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BF5" w:rsidRPr="00751EED" w:rsidRDefault="00C76BF5" w:rsidP="00C76BF5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1EED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751EED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C76BF5" w:rsidRPr="00751EED" w:rsidRDefault="00C76BF5" w:rsidP="00C76BF5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Пушемского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r w:rsidRPr="00751EED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</w:p>
    <w:p w:rsidR="00C76BF5" w:rsidRPr="00751EED" w:rsidRDefault="00C76BF5" w:rsidP="001D0A32">
      <w:pPr>
        <w:tabs>
          <w:tab w:val="left" w:pos="12038"/>
          <w:tab w:val="right" w:pos="14570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от 28.11.2019</w:t>
      </w:r>
      <w:r w:rsidRPr="00751EED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17</w:t>
      </w:r>
    </w:p>
    <w:p w:rsidR="00C76BF5" w:rsidRPr="00587C3B" w:rsidRDefault="00C76BF5" w:rsidP="00C76B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6BF5" w:rsidRPr="00587C3B" w:rsidRDefault="00C76BF5" w:rsidP="00C76BF5">
      <w:pPr>
        <w:tabs>
          <w:tab w:val="left" w:pos="3258"/>
          <w:tab w:val="center" w:pos="680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ПОКАЗАТЕЛИ    П</w:t>
      </w:r>
      <w:r w:rsidRPr="00587C3B">
        <w:rPr>
          <w:rFonts w:ascii="Times New Roman" w:hAnsi="Times New Roman" w:cs="Times New Roman"/>
          <w:b/>
          <w:bCs/>
          <w:sz w:val="24"/>
          <w:szCs w:val="24"/>
        </w:rPr>
        <w:t>РОГНОЗ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C76BF5" w:rsidRPr="00587C3B" w:rsidRDefault="00C76BF5" w:rsidP="00C76B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7C3B">
        <w:rPr>
          <w:rFonts w:ascii="Times New Roman" w:hAnsi="Times New Roman" w:cs="Times New Roman"/>
          <w:b/>
          <w:bCs/>
          <w:sz w:val="24"/>
          <w:szCs w:val="24"/>
        </w:rPr>
        <w:t>СОЦИАЛЬНО-ЭКОНОМИЧЕСКОГО РАЗВИТИ</w:t>
      </w:r>
      <w:r>
        <w:rPr>
          <w:rFonts w:ascii="Times New Roman" w:hAnsi="Times New Roman" w:cs="Times New Roman"/>
          <w:b/>
          <w:bCs/>
          <w:sz w:val="24"/>
          <w:szCs w:val="24"/>
        </w:rPr>
        <w:t>Я ПУШЕМСКОГО СЕЛЬСКОГО ПОСЕЛЕНИЯ</w:t>
      </w:r>
      <w:r w:rsidRPr="00587C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6BF5" w:rsidRPr="00587C3B" w:rsidRDefault="00C76BF5" w:rsidP="00C76B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7C3B">
        <w:rPr>
          <w:rFonts w:ascii="Times New Roman" w:hAnsi="Times New Roman" w:cs="Times New Roman"/>
          <w:b/>
          <w:bCs/>
          <w:sz w:val="24"/>
          <w:szCs w:val="24"/>
        </w:rPr>
        <w:t xml:space="preserve">НА ПЕРИОД </w:t>
      </w: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587C3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587C3B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C76BF5" w:rsidRPr="00587C3B" w:rsidRDefault="00C76BF5" w:rsidP="00C76BF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70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1276"/>
        <w:gridCol w:w="1275"/>
        <w:gridCol w:w="1276"/>
        <w:gridCol w:w="1273"/>
        <w:gridCol w:w="992"/>
        <w:gridCol w:w="993"/>
        <w:gridCol w:w="992"/>
        <w:gridCol w:w="992"/>
        <w:gridCol w:w="992"/>
        <w:gridCol w:w="236"/>
        <w:gridCol w:w="756"/>
        <w:gridCol w:w="992"/>
      </w:tblGrid>
      <w:tr w:rsidR="00C76BF5" w:rsidRPr="00587C3B" w:rsidTr="00D806EC">
        <w:trPr>
          <w:gridAfter w:val="3"/>
          <w:wAfter w:w="1984" w:type="dxa"/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Наименования показателя</w:t>
            </w:r>
          </w:p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Отчет </w:t>
            </w:r>
            <w:proofErr w:type="gramStart"/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за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Оценка </w:t>
            </w:r>
            <w:proofErr w:type="gramStart"/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текущего</w:t>
            </w:r>
            <w:proofErr w:type="gramEnd"/>
          </w:p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6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Прогноз </w:t>
            </w:r>
            <w:proofErr w:type="gramStart"/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на</w:t>
            </w:r>
            <w:proofErr w:type="gramEnd"/>
          </w:p>
        </w:tc>
      </w:tr>
      <w:tr w:rsidR="00C76BF5" w:rsidRPr="00587C3B" w:rsidTr="00D806EC">
        <w:trPr>
          <w:gridAfter w:val="3"/>
          <w:wAfter w:w="1984" w:type="dxa"/>
          <w:trHeight w:val="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2020</w:t>
            </w: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г.</w:t>
            </w:r>
          </w:p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2021</w:t>
            </w: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2022</w:t>
            </w: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г.</w:t>
            </w:r>
          </w:p>
        </w:tc>
      </w:tr>
      <w:tr w:rsidR="00C76BF5" w:rsidRPr="00587C3B" w:rsidTr="00C76BF5">
        <w:trPr>
          <w:gridAfter w:val="3"/>
          <w:wAfter w:w="1984" w:type="dxa"/>
          <w:trHeight w:val="2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2017</w:t>
            </w: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2018</w:t>
            </w: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г.</w:t>
            </w: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 вар-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II вар-т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 вар-т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II вар-т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 вар-т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II вар-т</w:t>
            </w:r>
          </w:p>
        </w:tc>
      </w:tr>
      <w:tr w:rsidR="00C76BF5" w:rsidRPr="00587C3B" w:rsidTr="00C76BF5">
        <w:trPr>
          <w:trHeight w:val="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постоянного населения в среднем за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</w:t>
            </w:r>
          </w:p>
        </w:tc>
        <w:tc>
          <w:tcPr>
            <w:tcW w:w="992" w:type="dxa"/>
            <w:gridSpan w:val="2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C76BF5" w:rsidRPr="00587C3B" w:rsidTr="00C76BF5">
        <w:trPr>
          <w:gridAfter w:val="3"/>
          <w:wAfter w:w="1984" w:type="dxa"/>
          <w:trHeight w:val="2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4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Число хозяйствующих субъектов (предприятий)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76BF5" w:rsidRPr="00587C3B" w:rsidTr="00C76BF5">
        <w:trPr>
          <w:gridAfter w:val="3"/>
          <w:wAfter w:w="1984" w:type="dxa"/>
          <w:trHeight w:val="2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0B5982" w:rsidRDefault="00C76BF5" w:rsidP="00C76B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C76BF5" w:rsidRPr="00587C3B" w:rsidTr="00C76BF5">
        <w:trPr>
          <w:gridAfter w:val="3"/>
          <w:wAfter w:w="1984" w:type="dxa"/>
          <w:trHeight w:val="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Общая площадь земель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519,74</w:t>
            </w:r>
          </w:p>
        </w:tc>
      </w:tr>
      <w:tr w:rsidR="00C76BF5" w:rsidRPr="00587C3B" w:rsidTr="00C76BF5">
        <w:trPr>
          <w:gridAfter w:val="3"/>
          <w:wAfter w:w="1984" w:type="dxa"/>
          <w:trHeight w:val="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76BF5" w:rsidRPr="00587C3B" w:rsidTr="00C76BF5">
        <w:trPr>
          <w:gridAfter w:val="3"/>
          <w:wAfter w:w="1984" w:type="dxa"/>
          <w:trHeight w:val="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крестьянских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хозяйств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</w:tr>
      <w:tr w:rsidR="00C76BF5" w:rsidRPr="00587C3B" w:rsidTr="00C76BF5">
        <w:trPr>
          <w:gridAfter w:val="3"/>
          <w:wAfter w:w="1984" w:type="dxa"/>
          <w:trHeight w:val="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A12360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</w:tr>
      <w:tr w:rsidR="00C76BF5" w:rsidRPr="00587C3B" w:rsidTr="00C76BF5">
        <w:trPr>
          <w:gridAfter w:val="3"/>
          <w:wAfter w:w="1984" w:type="dxa"/>
          <w:trHeight w:val="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торговых точек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76BF5" w:rsidRPr="00587C3B" w:rsidTr="00C76BF5">
        <w:trPr>
          <w:gridAfter w:val="3"/>
          <w:wAfter w:w="1984" w:type="dxa"/>
          <w:trHeight w:val="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ind w:firstLineChars="100" w:firstLine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6BF5" w:rsidRPr="00587C3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ind w:firstLineChars="200" w:firstLine="440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магазинов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76BF5" w:rsidRPr="00587C3B" w:rsidTr="00C76BF5">
        <w:trPr>
          <w:gridAfter w:val="3"/>
          <w:wAfter w:w="1984" w:type="dxa"/>
          <w:trHeight w:val="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</w:pPr>
            <w:r w:rsidRPr="004705E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76BF5" w:rsidRPr="00587C3B" w:rsidTr="00C76BF5">
        <w:trPr>
          <w:gridAfter w:val="3"/>
          <w:wAfter w:w="1984" w:type="dxa"/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ind w:firstLineChars="100" w:firstLine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6BF5" w:rsidRPr="00587C3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клубов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76BF5" w:rsidRPr="00587C3B" w:rsidTr="00C76BF5">
        <w:trPr>
          <w:gridAfter w:val="3"/>
          <w:wAfter w:w="1984" w:type="dxa"/>
          <w:trHeight w:val="4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1D0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6BF5" w:rsidRPr="00587C3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 (филиалов библиотек)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76BF5" w:rsidRPr="00587C3B" w:rsidTr="00C76BF5">
        <w:trPr>
          <w:gridAfter w:val="3"/>
          <w:wAfter w:w="1984" w:type="dxa"/>
          <w:trHeight w:val="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2"/>
          <w:wAfter w:w="1748" w:type="dxa"/>
          <w:trHeight w:val="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Число мест в дошкольных образовательных учреждениях </w:t>
            </w: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(яслях, детских садах)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6" w:type="dxa"/>
            <w:shd w:val="clear" w:color="auto" w:fill="FFFFFF"/>
            <w:vAlign w:val="bottom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76BF5" w:rsidRPr="00587C3B" w:rsidTr="00C76BF5">
        <w:trPr>
          <w:gridAfter w:val="3"/>
          <w:wAfter w:w="1984" w:type="dxa"/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1D0A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детей, посещающих учреждения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C76BF5" w:rsidRPr="00587C3B" w:rsidTr="00C76BF5">
        <w:trPr>
          <w:gridAfter w:val="3"/>
          <w:wAfter w:w="1984" w:type="dxa"/>
          <w:trHeight w:val="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105,6</w:t>
            </w:r>
          </w:p>
        </w:tc>
      </w:tr>
      <w:tr w:rsidR="00C76BF5" w:rsidRPr="00587C3B" w:rsidTr="00C76BF5">
        <w:trPr>
          <w:gridAfter w:val="3"/>
          <w:wAfter w:w="1984" w:type="dxa"/>
          <w:trHeight w:val="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4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Число мест в общеобразовательных учреждениях (школах)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00C76BF5" w:rsidRPr="00587C3B" w:rsidTr="00C76BF5">
        <w:trPr>
          <w:gridAfter w:val="3"/>
          <w:wAfter w:w="1984" w:type="dxa"/>
          <w:trHeight w:val="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C76BF5" w:rsidRPr="00587C3B" w:rsidTr="00C76BF5">
        <w:trPr>
          <w:gridAfter w:val="3"/>
          <w:wAfter w:w="1984" w:type="dxa"/>
          <w:trHeight w:val="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6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1D0A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7C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D0A3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учащихся, посещающих общеобразовательные учреждения (школы)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C76BF5" w:rsidRPr="00587C3B" w:rsidTr="00C76BF5">
        <w:trPr>
          <w:gridAfter w:val="3"/>
          <w:wAfter w:w="1984" w:type="dxa"/>
          <w:trHeight w:val="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</w:t>
            </w:r>
          </w:p>
        </w:tc>
      </w:tr>
      <w:tr w:rsidR="00C76BF5" w:rsidRPr="00587C3B" w:rsidTr="00C76BF5">
        <w:trPr>
          <w:gridAfter w:val="3"/>
          <w:wAfter w:w="1984" w:type="dxa"/>
          <w:trHeight w:val="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841D5F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1D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Величина прожиточного минимума в расчете на душу населения в месяц </w:t>
            </w:r>
            <w:r w:rsidRPr="00841D5F">
              <w:rPr>
                <w:rFonts w:ascii="Times New Roman" w:hAnsi="Times New Roman" w:cs="Times New Roman"/>
                <w:sz w:val="22"/>
                <w:szCs w:val="22"/>
              </w:rPr>
              <w:t>(в среднем по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11595</w:t>
            </w:r>
          </w:p>
        </w:tc>
      </w:tr>
      <w:tr w:rsidR="00C76BF5" w:rsidRPr="00587C3B" w:rsidTr="00C76BF5">
        <w:trPr>
          <w:gridAfter w:val="3"/>
          <w:wAfter w:w="1984" w:type="dxa"/>
          <w:trHeight w:val="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132,6</w:t>
            </w:r>
          </w:p>
        </w:tc>
      </w:tr>
      <w:tr w:rsidR="00C76BF5" w:rsidRPr="00587C3B" w:rsidTr="00C76BF5">
        <w:trPr>
          <w:gridAfter w:val="3"/>
          <w:wAfter w:w="1984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BF5" w:rsidRPr="00587C3B" w:rsidTr="00C76BF5">
        <w:trPr>
          <w:gridAfter w:val="3"/>
          <w:wAfter w:w="1984" w:type="dxa"/>
          <w:trHeight w:val="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1D0A32" w:rsidP="00D806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841D5F" w:rsidRDefault="00C76BF5" w:rsidP="00D806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Численность населения с доходами </w:t>
            </w:r>
            <w:r w:rsidRPr="00841D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ниже величины прожиточного минимума </w:t>
            </w:r>
            <w:r w:rsidRPr="00841D5F">
              <w:rPr>
                <w:rFonts w:ascii="Times New Roman" w:hAnsi="Times New Roman" w:cs="Times New Roman"/>
                <w:sz w:val="22"/>
                <w:szCs w:val="22"/>
              </w:rPr>
              <w:t>(в среднем по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общей численности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276A9C" w:rsidRDefault="00C76BF5" w:rsidP="00C76BF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</w:t>
            </w:r>
          </w:p>
        </w:tc>
      </w:tr>
      <w:tr w:rsidR="00C76BF5" w:rsidRPr="00587C3B" w:rsidTr="00D806EC">
        <w:trPr>
          <w:gridAfter w:val="3"/>
          <w:wAfter w:w="1984" w:type="dxa"/>
          <w:trHeight w:val="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i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87C3B">
              <w:rPr>
                <w:rFonts w:ascii="Times New Roman" w:hAnsi="Times New Roman" w:cs="Times New Roman"/>
                <w:i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BF5" w:rsidRPr="00587C3B" w:rsidRDefault="00C76BF5" w:rsidP="00D806EC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C76BF5" w:rsidRDefault="00C76BF5" w:rsidP="00C76BF5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76BF5" w:rsidRDefault="00C76BF5" w:rsidP="00C76BF5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76BF5" w:rsidRPr="00751EED" w:rsidRDefault="00C76BF5" w:rsidP="00C76BF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233C" w:rsidRDefault="00CF233C"/>
    <w:sectPr w:rsidR="00CF233C" w:rsidSect="00860897">
      <w:pgSz w:w="16838" w:h="11906" w:orient="landscape"/>
      <w:pgMar w:top="540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F5"/>
    <w:rsid w:val="001D0A32"/>
    <w:rsid w:val="00C76BF5"/>
    <w:rsid w:val="00CF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2019-11-29T08:21:00Z</dcterms:created>
  <dcterms:modified xsi:type="dcterms:W3CDTF">2019-11-29T08:28:00Z</dcterms:modified>
</cp:coreProperties>
</file>