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F" w:rsidRPr="00BA0BEF" w:rsidRDefault="00BA0BEF" w:rsidP="00BA0B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A0BEF">
        <w:rPr>
          <w:rFonts w:ascii="Times New Roman" w:hAnsi="Times New Roman" w:cs="Times New Roman"/>
        </w:rPr>
        <w:t xml:space="preserve">Финансовое управление Администрации </w:t>
      </w:r>
    </w:p>
    <w:p w:rsidR="00ED62E1" w:rsidRDefault="00BA0BEF" w:rsidP="00BA0BEF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 w:rsidRPr="00BA0BEF">
        <w:rPr>
          <w:rFonts w:ascii="Times New Roman" w:hAnsi="Times New Roman" w:cs="Times New Roman"/>
        </w:rPr>
        <w:t>Подосиновского</w:t>
      </w:r>
      <w:proofErr w:type="spellEnd"/>
      <w:r w:rsidRPr="00BA0BEF">
        <w:rPr>
          <w:rFonts w:ascii="Times New Roman" w:hAnsi="Times New Roman" w:cs="Times New Roman"/>
        </w:rPr>
        <w:t xml:space="preserve"> района Кировской области</w:t>
      </w:r>
    </w:p>
    <w:p w:rsidR="00BA0BEF" w:rsidRPr="00BA0BEF" w:rsidRDefault="00BA0BEF" w:rsidP="00BA0BE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A0BEF" w:rsidRPr="00BA0BEF" w:rsidRDefault="00BA0BEF" w:rsidP="00BA0BE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A0BEF">
        <w:rPr>
          <w:rFonts w:ascii="Times New Roman" w:hAnsi="Times New Roman" w:cs="Times New Roman"/>
        </w:rPr>
        <w:t>ПОЯСНИТЕЛЬНАЯ ЗАПИСКА</w:t>
      </w:r>
    </w:p>
    <w:p w:rsidR="00BA0BEF" w:rsidRDefault="003522B6" w:rsidP="00BA0BE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A0BEF" w:rsidRPr="00BA0BEF">
        <w:rPr>
          <w:rFonts w:ascii="Times New Roman" w:hAnsi="Times New Roman" w:cs="Times New Roman"/>
        </w:rPr>
        <w:t xml:space="preserve"> бюджету </w:t>
      </w:r>
      <w:proofErr w:type="spellStart"/>
      <w:r w:rsidR="00BA0BEF" w:rsidRPr="00BA0BEF">
        <w:rPr>
          <w:rFonts w:ascii="Times New Roman" w:hAnsi="Times New Roman" w:cs="Times New Roman"/>
        </w:rPr>
        <w:t>Утмановского</w:t>
      </w:r>
      <w:proofErr w:type="spellEnd"/>
      <w:r w:rsidR="00BA0BEF" w:rsidRPr="00BA0BEF">
        <w:rPr>
          <w:rFonts w:ascii="Times New Roman" w:hAnsi="Times New Roman" w:cs="Times New Roman"/>
        </w:rPr>
        <w:t xml:space="preserve"> сельского поселения на 202</w:t>
      </w:r>
      <w:r w:rsidR="000240E1">
        <w:rPr>
          <w:rFonts w:ascii="Times New Roman" w:hAnsi="Times New Roman" w:cs="Times New Roman"/>
        </w:rPr>
        <w:t>4</w:t>
      </w:r>
      <w:r w:rsidR="00BA0BEF" w:rsidRPr="00BA0BE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BA0BEF" w:rsidTr="00BA0BEF">
        <w:tc>
          <w:tcPr>
            <w:tcW w:w="5495" w:type="dxa"/>
          </w:tcPr>
          <w:p w:rsidR="00BA0BEF" w:rsidRDefault="00BA0BEF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076" w:type="dxa"/>
          </w:tcPr>
          <w:p w:rsidR="00BA0BEF" w:rsidRDefault="00BA0BEF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</w:tr>
      <w:tr w:rsidR="00BA0BEF" w:rsidTr="00BA0BEF">
        <w:tc>
          <w:tcPr>
            <w:tcW w:w="5495" w:type="dxa"/>
          </w:tcPr>
          <w:p w:rsidR="00BA0BEF" w:rsidRPr="00BA0BEF" w:rsidRDefault="00BA0BEF" w:rsidP="00BA0BE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0BEF">
              <w:rPr>
                <w:rFonts w:ascii="Times New Roman" w:hAnsi="Times New Roman" w:cs="Times New Roman"/>
                <w:b/>
              </w:rPr>
              <w:t>Собственные доходы</w:t>
            </w:r>
          </w:p>
        </w:tc>
        <w:tc>
          <w:tcPr>
            <w:tcW w:w="4076" w:type="dxa"/>
          </w:tcPr>
          <w:p w:rsidR="00BA0BEF" w:rsidRPr="00BA0BEF" w:rsidRDefault="000240E1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869,6</w:t>
            </w:r>
          </w:p>
        </w:tc>
      </w:tr>
      <w:tr w:rsidR="00BA0BEF" w:rsidTr="00BA0BEF">
        <w:tc>
          <w:tcPr>
            <w:tcW w:w="5495" w:type="dxa"/>
          </w:tcPr>
          <w:p w:rsidR="00BA0BEF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</w:t>
            </w:r>
            <w:proofErr w:type="gramStart"/>
            <w:r>
              <w:rPr>
                <w:rFonts w:ascii="Times New Roman" w:hAnsi="Times New Roman" w:cs="Times New Roman"/>
              </w:rPr>
              <w:t>налоговые</w:t>
            </w:r>
            <w:proofErr w:type="gramEnd"/>
          </w:p>
        </w:tc>
        <w:tc>
          <w:tcPr>
            <w:tcW w:w="4076" w:type="dxa"/>
          </w:tcPr>
          <w:p w:rsidR="00BA0BEF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818,9</w:t>
            </w:r>
          </w:p>
        </w:tc>
      </w:tr>
      <w:tr w:rsidR="00BA0BEF" w:rsidTr="00BA0BEF">
        <w:tc>
          <w:tcPr>
            <w:tcW w:w="5495" w:type="dxa"/>
          </w:tcPr>
          <w:p w:rsidR="00BA0BEF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4076" w:type="dxa"/>
          </w:tcPr>
          <w:p w:rsidR="00BA0BEF" w:rsidRDefault="00BA0BEF" w:rsidP="00024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0240E1">
              <w:rPr>
                <w:rFonts w:ascii="Times New Roman" w:hAnsi="Times New Roman" w:cs="Times New Roman"/>
              </w:rPr>
              <w:t>7</w:t>
            </w:r>
          </w:p>
        </w:tc>
      </w:tr>
      <w:tr w:rsidR="00BA0BEF" w:rsidTr="00BA0BEF">
        <w:tc>
          <w:tcPr>
            <w:tcW w:w="5495" w:type="dxa"/>
          </w:tcPr>
          <w:p w:rsidR="00BA0BEF" w:rsidRPr="00BA0BEF" w:rsidRDefault="00BA0BEF" w:rsidP="00BA0BE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A0BEF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4076" w:type="dxa"/>
          </w:tcPr>
          <w:p w:rsidR="00BA0BEF" w:rsidRPr="00BA0BEF" w:rsidRDefault="000240E1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4701,2</w:t>
            </w:r>
          </w:p>
        </w:tc>
      </w:tr>
      <w:tr w:rsidR="00BA0BEF" w:rsidTr="00BA0BEF">
        <w:tc>
          <w:tcPr>
            <w:tcW w:w="5495" w:type="dxa"/>
          </w:tcPr>
          <w:p w:rsidR="00BA0BEF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 субвенции</w:t>
            </w:r>
          </w:p>
        </w:tc>
        <w:tc>
          <w:tcPr>
            <w:tcW w:w="4076" w:type="dxa"/>
          </w:tcPr>
          <w:p w:rsidR="00BA0BEF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135,8</w:t>
            </w:r>
          </w:p>
        </w:tc>
      </w:tr>
      <w:tr w:rsidR="00BA0BEF" w:rsidTr="00BA0BEF">
        <w:tc>
          <w:tcPr>
            <w:tcW w:w="5495" w:type="dxa"/>
          </w:tcPr>
          <w:p w:rsidR="00BA0BEF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реализацию мероприятий по борьбе с борщевиком</w:t>
            </w:r>
          </w:p>
        </w:tc>
        <w:tc>
          <w:tcPr>
            <w:tcW w:w="4076" w:type="dxa"/>
          </w:tcPr>
          <w:p w:rsidR="00BA0BEF" w:rsidRDefault="00BA0BEF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</w:tr>
      <w:tr w:rsidR="00BA0BEF" w:rsidTr="00BA0BEF">
        <w:tc>
          <w:tcPr>
            <w:tcW w:w="5495" w:type="dxa"/>
          </w:tcPr>
          <w:p w:rsidR="00BA0BEF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на выравнивание</w:t>
            </w:r>
          </w:p>
        </w:tc>
        <w:tc>
          <w:tcPr>
            <w:tcW w:w="4076" w:type="dxa"/>
          </w:tcPr>
          <w:p w:rsidR="00BA0BEF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1887,8</w:t>
            </w:r>
          </w:p>
        </w:tc>
      </w:tr>
      <w:tr w:rsidR="00BA0BEF" w:rsidTr="00BA0BEF">
        <w:tc>
          <w:tcPr>
            <w:tcW w:w="5495" w:type="dxa"/>
          </w:tcPr>
          <w:p w:rsidR="00BA0BEF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ИМБТ</w:t>
            </w:r>
          </w:p>
        </w:tc>
        <w:tc>
          <w:tcPr>
            <w:tcW w:w="4076" w:type="dxa"/>
          </w:tcPr>
          <w:p w:rsidR="00BA0BEF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2541,1</w:t>
            </w:r>
          </w:p>
        </w:tc>
      </w:tr>
      <w:tr w:rsidR="00BA0BEF" w:rsidTr="00BA0BEF">
        <w:tc>
          <w:tcPr>
            <w:tcW w:w="5495" w:type="dxa"/>
          </w:tcPr>
          <w:p w:rsidR="00BA0BEF" w:rsidRPr="00BA0BEF" w:rsidRDefault="00BA0BEF" w:rsidP="00BA0B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0BEF">
              <w:rPr>
                <w:rFonts w:ascii="Times New Roman" w:hAnsi="Times New Roman" w:cs="Times New Roman"/>
                <w:b/>
              </w:rPr>
              <w:t xml:space="preserve">ИТОГО доходов: </w:t>
            </w:r>
          </w:p>
        </w:tc>
        <w:tc>
          <w:tcPr>
            <w:tcW w:w="4076" w:type="dxa"/>
          </w:tcPr>
          <w:p w:rsidR="00BA0BEF" w:rsidRPr="00BA0BEF" w:rsidRDefault="000240E1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5570,8</w:t>
            </w:r>
          </w:p>
        </w:tc>
      </w:tr>
      <w:tr w:rsidR="00BA0BEF" w:rsidTr="00BA0BEF">
        <w:tc>
          <w:tcPr>
            <w:tcW w:w="5495" w:type="dxa"/>
          </w:tcPr>
          <w:p w:rsidR="00BA0BEF" w:rsidRPr="00BA0BEF" w:rsidRDefault="00BA0BEF" w:rsidP="00BA0B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0BEF">
              <w:rPr>
                <w:rFonts w:ascii="Times New Roman" w:hAnsi="Times New Roman" w:cs="Times New Roman"/>
                <w:b/>
              </w:rPr>
              <w:t>РАСХОДЫ:</w:t>
            </w:r>
          </w:p>
        </w:tc>
        <w:tc>
          <w:tcPr>
            <w:tcW w:w="4076" w:type="dxa"/>
          </w:tcPr>
          <w:p w:rsidR="00BA0BEF" w:rsidRPr="00BA0BEF" w:rsidRDefault="000240E1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5974,4</w:t>
            </w:r>
          </w:p>
        </w:tc>
      </w:tr>
      <w:tr w:rsidR="00BA0BEF" w:rsidTr="00BA0BEF">
        <w:tc>
          <w:tcPr>
            <w:tcW w:w="5495" w:type="dxa"/>
          </w:tcPr>
          <w:p w:rsidR="00BA0BEF" w:rsidRPr="00BA0BEF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 0102</w:t>
            </w:r>
          </w:p>
        </w:tc>
        <w:tc>
          <w:tcPr>
            <w:tcW w:w="4076" w:type="dxa"/>
          </w:tcPr>
          <w:p w:rsidR="00BA0BEF" w:rsidRPr="003522B6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655,4</w:t>
            </w:r>
          </w:p>
        </w:tc>
      </w:tr>
      <w:tr w:rsidR="003522B6" w:rsidTr="00BA0BEF">
        <w:tc>
          <w:tcPr>
            <w:tcW w:w="5495" w:type="dxa"/>
          </w:tcPr>
          <w:p w:rsidR="003522B6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4076" w:type="dxa"/>
          </w:tcPr>
          <w:p w:rsidR="003522B6" w:rsidRPr="003522B6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1227,7</w:t>
            </w:r>
          </w:p>
        </w:tc>
      </w:tr>
      <w:tr w:rsidR="003522B6" w:rsidTr="00BA0BEF">
        <w:tc>
          <w:tcPr>
            <w:tcW w:w="5495" w:type="dxa"/>
          </w:tcPr>
          <w:p w:rsidR="003522B6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4076" w:type="dxa"/>
          </w:tcPr>
          <w:p w:rsidR="003522B6" w:rsidRDefault="003522B6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522B6" w:rsidTr="00BA0BEF">
        <w:tc>
          <w:tcPr>
            <w:tcW w:w="5495" w:type="dxa"/>
          </w:tcPr>
          <w:p w:rsidR="003522B6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076" w:type="dxa"/>
          </w:tcPr>
          <w:p w:rsidR="003522B6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471,7</w:t>
            </w:r>
          </w:p>
        </w:tc>
      </w:tr>
      <w:tr w:rsidR="003522B6" w:rsidTr="00BA0BEF">
        <w:tc>
          <w:tcPr>
            <w:tcW w:w="5495" w:type="dxa"/>
          </w:tcPr>
          <w:p w:rsidR="003522B6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4076" w:type="dxa"/>
          </w:tcPr>
          <w:p w:rsidR="003522B6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135,8</w:t>
            </w:r>
          </w:p>
        </w:tc>
      </w:tr>
      <w:tr w:rsidR="003522B6" w:rsidTr="00BA0BEF">
        <w:tc>
          <w:tcPr>
            <w:tcW w:w="5495" w:type="dxa"/>
          </w:tcPr>
          <w:p w:rsidR="003522B6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4076" w:type="dxa"/>
          </w:tcPr>
          <w:p w:rsidR="003522B6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1541,3</w:t>
            </w:r>
          </w:p>
        </w:tc>
      </w:tr>
      <w:tr w:rsidR="003522B6" w:rsidTr="00BA0BEF">
        <w:tc>
          <w:tcPr>
            <w:tcW w:w="5495" w:type="dxa"/>
          </w:tcPr>
          <w:p w:rsidR="003522B6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076" w:type="dxa"/>
          </w:tcPr>
          <w:p w:rsidR="003522B6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320,4</w:t>
            </w:r>
          </w:p>
        </w:tc>
      </w:tr>
      <w:tr w:rsidR="003522B6" w:rsidTr="00BA0BEF">
        <w:tc>
          <w:tcPr>
            <w:tcW w:w="5495" w:type="dxa"/>
          </w:tcPr>
          <w:p w:rsidR="003522B6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076" w:type="dxa"/>
          </w:tcPr>
          <w:p w:rsidR="003522B6" w:rsidRDefault="003522B6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</w:t>
            </w:r>
          </w:p>
        </w:tc>
      </w:tr>
      <w:tr w:rsidR="003522B6" w:rsidTr="00BA0BEF">
        <w:tc>
          <w:tcPr>
            <w:tcW w:w="5495" w:type="dxa"/>
          </w:tcPr>
          <w:p w:rsidR="003522B6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076" w:type="dxa"/>
          </w:tcPr>
          <w:p w:rsidR="003522B6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151,8</w:t>
            </w:r>
          </w:p>
        </w:tc>
      </w:tr>
      <w:tr w:rsidR="003522B6" w:rsidTr="00BA0BEF">
        <w:tc>
          <w:tcPr>
            <w:tcW w:w="5495" w:type="dxa"/>
          </w:tcPr>
          <w:p w:rsidR="003522B6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076" w:type="dxa"/>
          </w:tcPr>
          <w:p w:rsidR="003522B6" w:rsidRDefault="000240E1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1322,4</w:t>
            </w:r>
          </w:p>
        </w:tc>
      </w:tr>
      <w:tr w:rsidR="003522B6" w:rsidTr="00BA0BEF">
        <w:tc>
          <w:tcPr>
            <w:tcW w:w="5495" w:type="dxa"/>
          </w:tcPr>
          <w:p w:rsidR="003522B6" w:rsidRPr="003522B6" w:rsidRDefault="003522B6" w:rsidP="00BA0B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22B6">
              <w:rPr>
                <w:rFonts w:ascii="Times New Roman" w:hAnsi="Times New Roman" w:cs="Times New Roman"/>
                <w:b/>
              </w:rPr>
              <w:t>Дефицит:</w:t>
            </w:r>
          </w:p>
        </w:tc>
        <w:tc>
          <w:tcPr>
            <w:tcW w:w="4076" w:type="dxa"/>
          </w:tcPr>
          <w:p w:rsidR="003522B6" w:rsidRPr="003522B6" w:rsidRDefault="000240E1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403,6</w:t>
            </w:r>
          </w:p>
        </w:tc>
      </w:tr>
      <w:tr w:rsidR="00BF3E8C" w:rsidTr="00BA0BEF">
        <w:tc>
          <w:tcPr>
            <w:tcW w:w="5495" w:type="dxa"/>
          </w:tcPr>
          <w:p w:rsidR="00BF3E8C" w:rsidRPr="003522B6" w:rsidRDefault="00BF3E8C" w:rsidP="00BA0B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Дефицит согласно требованиям БК РФ</w:t>
            </w:r>
          </w:p>
        </w:tc>
        <w:tc>
          <w:tcPr>
            <w:tcW w:w="4076" w:type="dxa"/>
          </w:tcPr>
          <w:p w:rsidR="00BF3E8C" w:rsidRPr="003522B6" w:rsidRDefault="000240E1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87,0</w:t>
            </w:r>
          </w:p>
        </w:tc>
      </w:tr>
    </w:tbl>
    <w:p w:rsidR="00BA0BEF" w:rsidRDefault="00BA0BEF" w:rsidP="00BA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первоочередных задач на 202</w:t>
      </w:r>
      <w:r w:rsidR="000240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год: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заработная плата – </w:t>
      </w:r>
      <w:r w:rsidR="000240E1">
        <w:rPr>
          <w:rFonts w:ascii="Times New Roman" w:hAnsi="Times New Roman" w:cs="Times New Roman"/>
        </w:rPr>
        <w:t>3672,6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отчисления от заработной платы – </w:t>
      </w:r>
      <w:r w:rsidR="000240E1">
        <w:rPr>
          <w:rFonts w:ascii="Times New Roman" w:hAnsi="Times New Roman" w:cs="Times New Roman"/>
        </w:rPr>
        <w:t>1107,2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ТКО – </w:t>
      </w:r>
      <w:r w:rsidR="000240E1">
        <w:rPr>
          <w:rFonts w:ascii="Times New Roman" w:hAnsi="Times New Roman" w:cs="Times New Roman"/>
        </w:rPr>
        <w:t>12,2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приобретение дров – </w:t>
      </w:r>
      <w:r w:rsidR="000240E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5,0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электроэнергия – </w:t>
      </w:r>
      <w:r w:rsidR="000240E1">
        <w:rPr>
          <w:rFonts w:ascii="Times New Roman" w:hAnsi="Times New Roman" w:cs="Times New Roman"/>
        </w:rPr>
        <w:t>180</w:t>
      </w:r>
      <w:r>
        <w:rPr>
          <w:rFonts w:ascii="Times New Roman" w:hAnsi="Times New Roman" w:cs="Times New Roman"/>
        </w:rPr>
        <w:t>,</w:t>
      </w:r>
      <w:r w:rsidR="000240E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софинансирование</w:t>
      </w:r>
      <w:proofErr w:type="spellEnd"/>
      <w:r>
        <w:rPr>
          <w:rFonts w:ascii="Times New Roman" w:hAnsi="Times New Roman" w:cs="Times New Roman"/>
        </w:rPr>
        <w:t xml:space="preserve"> областных программ – </w:t>
      </w:r>
      <w:r w:rsidR="000240E1">
        <w:rPr>
          <w:rFonts w:ascii="Times New Roman" w:hAnsi="Times New Roman" w:cs="Times New Roman"/>
        </w:rPr>
        <w:t>1,4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дорожный фонд – </w:t>
      </w:r>
      <w:r w:rsidR="000240E1">
        <w:rPr>
          <w:rFonts w:ascii="Times New Roman" w:hAnsi="Times New Roman" w:cs="Times New Roman"/>
        </w:rPr>
        <w:t>320,4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Итого: </w:t>
      </w:r>
      <w:r w:rsidR="000240E1">
        <w:rPr>
          <w:rFonts w:ascii="Times New Roman" w:hAnsi="Times New Roman" w:cs="Times New Roman"/>
        </w:rPr>
        <w:t>5368,9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Доходные поступления без субсидий и субвенций – </w:t>
      </w:r>
      <w:r w:rsidR="000240E1">
        <w:rPr>
          <w:rFonts w:ascii="Times New Roman" w:hAnsi="Times New Roman" w:cs="Times New Roman"/>
        </w:rPr>
        <w:t>5298,5</w:t>
      </w:r>
      <w:r>
        <w:rPr>
          <w:rFonts w:ascii="Times New Roman" w:hAnsi="Times New Roman" w:cs="Times New Roman"/>
        </w:rPr>
        <w:t xml:space="preserve"> т.р. (дотация на выравнивание </w:t>
      </w:r>
      <w:r w:rsidR="000240E1">
        <w:rPr>
          <w:rFonts w:ascii="Times New Roman" w:hAnsi="Times New Roman" w:cs="Times New Roman"/>
        </w:rPr>
        <w:t>1887,8</w:t>
      </w:r>
      <w:r>
        <w:rPr>
          <w:rFonts w:ascii="Times New Roman" w:hAnsi="Times New Roman" w:cs="Times New Roman"/>
        </w:rPr>
        <w:t xml:space="preserve"> + ИМБТ  </w:t>
      </w:r>
      <w:r w:rsidR="000240E1">
        <w:rPr>
          <w:rFonts w:ascii="Times New Roman" w:hAnsi="Times New Roman" w:cs="Times New Roman"/>
        </w:rPr>
        <w:t>2541,1</w:t>
      </w:r>
      <w:r>
        <w:rPr>
          <w:rFonts w:ascii="Times New Roman" w:hAnsi="Times New Roman" w:cs="Times New Roman"/>
        </w:rPr>
        <w:t xml:space="preserve"> + собственные доходы </w:t>
      </w:r>
      <w:r w:rsidR="000240E1">
        <w:rPr>
          <w:rFonts w:ascii="Times New Roman" w:hAnsi="Times New Roman" w:cs="Times New Roman"/>
        </w:rPr>
        <w:t>869,6</w:t>
      </w:r>
      <w:r w:rsidR="00BF3E8C">
        <w:rPr>
          <w:rFonts w:ascii="Times New Roman" w:hAnsi="Times New Roman" w:cs="Times New Roman"/>
        </w:rPr>
        <w:t>).</w:t>
      </w:r>
    </w:p>
    <w:p w:rsidR="00BF3E8C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Доходы </w:t>
      </w:r>
      <w:r w:rsidR="000240E1">
        <w:rPr>
          <w:rFonts w:ascii="Times New Roman" w:hAnsi="Times New Roman" w:cs="Times New Roman"/>
        </w:rPr>
        <w:t>5298,5</w:t>
      </w:r>
      <w:r>
        <w:rPr>
          <w:rFonts w:ascii="Times New Roman" w:hAnsi="Times New Roman" w:cs="Times New Roman"/>
        </w:rPr>
        <w:t xml:space="preserve"> т.р. – расходы </w:t>
      </w:r>
      <w:r w:rsidR="000240E1">
        <w:rPr>
          <w:rFonts w:ascii="Times New Roman" w:hAnsi="Times New Roman" w:cs="Times New Roman"/>
        </w:rPr>
        <w:t>5368,9</w:t>
      </w:r>
      <w:r>
        <w:rPr>
          <w:rFonts w:ascii="Times New Roman" w:hAnsi="Times New Roman" w:cs="Times New Roman"/>
        </w:rPr>
        <w:t xml:space="preserve"> т.р. + дефицит </w:t>
      </w:r>
      <w:r w:rsidR="000240E1">
        <w:rPr>
          <w:rFonts w:ascii="Times New Roman" w:hAnsi="Times New Roman" w:cs="Times New Roman"/>
        </w:rPr>
        <w:t>403,6</w:t>
      </w:r>
      <w:r>
        <w:rPr>
          <w:rFonts w:ascii="Times New Roman" w:hAnsi="Times New Roman" w:cs="Times New Roman"/>
        </w:rPr>
        <w:t xml:space="preserve"> = </w:t>
      </w:r>
      <w:r w:rsidR="000240E1">
        <w:rPr>
          <w:rFonts w:ascii="Times New Roman" w:hAnsi="Times New Roman" w:cs="Times New Roman"/>
        </w:rPr>
        <w:t>333,2</w:t>
      </w:r>
      <w:r>
        <w:rPr>
          <w:rFonts w:ascii="Times New Roman" w:hAnsi="Times New Roman" w:cs="Times New Roman"/>
        </w:rPr>
        <w:t xml:space="preserve"> т.р. приходится на остальные расходы</w:t>
      </w:r>
      <w:r w:rsidR="00180571">
        <w:rPr>
          <w:rFonts w:ascii="Times New Roman" w:hAnsi="Times New Roman" w:cs="Times New Roman"/>
        </w:rPr>
        <w:t xml:space="preserve">, из которых: 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суточные, проживание, проезд при командировках -1</w:t>
      </w:r>
      <w:r w:rsidR="00713D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,0 т.р.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услуги связи, интернет, сотовая связь – </w:t>
      </w:r>
      <w:r w:rsidR="00BC01D6">
        <w:rPr>
          <w:rFonts w:ascii="Times New Roman" w:hAnsi="Times New Roman" w:cs="Times New Roman"/>
        </w:rPr>
        <w:t>68,2</w:t>
      </w:r>
      <w:r>
        <w:rPr>
          <w:rFonts w:ascii="Times New Roman" w:hAnsi="Times New Roman" w:cs="Times New Roman"/>
        </w:rPr>
        <w:t xml:space="preserve"> т.р.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транспортные услуги – </w:t>
      </w:r>
      <w:r w:rsidR="00BC01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,0 т.р.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услуги по содержанию имущества – 4</w:t>
      </w:r>
      <w:r w:rsidR="00BC01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,0 т.р. (обслуживание СПС, заправки и ремонт картриджей и оргтехники, функционирование сетей уличного освещения)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прочие услуги – </w:t>
      </w:r>
      <w:r w:rsidR="00BC01D6">
        <w:rPr>
          <w:rFonts w:ascii="Times New Roman" w:hAnsi="Times New Roman" w:cs="Times New Roman"/>
        </w:rPr>
        <w:t>125,0</w:t>
      </w:r>
      <w:r>
        <w:rPr>
          <w:rFonts w:ascii="Times New Roman" w:hAnsi="Times New Roman" w:cs="Times New Roman"/>
        </w:rPr>
        <w:t xml:space="preserve"> т.р. (обслуживание «Бюджет КС», права использования </w:t>
      </w:r>
      <w:proofErr w:type="spellStart"/>
      <w:r>
        <w:rPr>
          <w:rFonts w:ascii="Times New Roman" w:hAnsi="Times New Roman" w:cs="Times New Roman"/>
        </w:rPr>
        <w:t>СБиС</w:t>
      </w:r>
      <w:proofErr w:type="spellEnd"/>
      <w:r>
        <w:rPr>
          <w:rFonts w:ascii="Times New Roman" w:hAnsi="Times New Roman" w:cs="Times New Roman"/>
        </w:rPr>
        <w:t>», оплата при разделке дров с отчислениями, оплата учеб)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хозтовары</w:t>
      </w:r>
      <w:proofErr w:type="spellEnd"/>
      <w:r>
        <w:rPr>
          <w:rFonts w:ascii="Times New Roman" w:hAnsi="Times New Roman" w:cs="Times New Roman"/>
        </w:rPr>
        <w:t xml:space="preserve">, канцтовары, моющие, бумага, стройматериалы, бензин к </w:t>
      </w:r>
      <w:proofErr w:type="spellStart"/>
      <w:r w:rsidR="000240E1">
        <w:rPr>
          <w:rFonts w:ascii="Times New Roman" w:hAnsi="Times New Roman" w:cs="Times New Roman"/>
        </w:rPr>
        <w:t>пож</w:t>
      </w:r>
      <w:proofErr w:type="gramStart"/>
      <w:r w:rsidR="000240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ашин</w:t>
      </w:r>
      <w:r w:rsidR="000240E1"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, запасные части, электротовары, флаг, сувенирная продукция – </w:t>
      </w:r>
      <w:r w:rsidR="00BC01D6">
        <w:rPr>
          <w:rFonts w:ascii="Times New Roman" w:hAnsi="Times New Roman" w:cs="Times New Roman"/>
        </w:rPr>
        <w:t>41,0</w:t>
      </w:r>
      <w:r>
        <w:rPr>
          <w:rFonts w:ascii="Times New Roman" w:hAnsi="Times New Roman" w:cs="Times New Roman"/>
        </w:rPr>
        <w:t xml:space="preserve"> т.р.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80571">
        <w:rPr>
          <w:rFonts w:ascii="Times New Roman" w:hAnsi="Times New Roman" w:cs="Times New Roman"/>
        </w:rPr>
        <w:t>оплата земельного, транспортного налогов, плата за загрязнение окружающей среды – 2</w:t>
      </w:r>
      <w:r w:rsidR="00BC01D6">
        <w:rPr>
          <w:rFonts w:ascii="Times New Roman" w:hAnsi="Times New Roman" w:cs="Times New Roman"/>
        </w:rPr>
        <w:t>3</w:t>
      </w:r>
      <w:r w:rsidR="00180571">
        <w:rPr>
          <w:rFonts w:ascii="Times New Roman" w:hAnsi="Times New Roman" w:cs="Times New Roman"/>
        </w:rPr>
        <w:t>,0 т.р.</w:t>
      </w:r>
    </w:p>
    <w:p w:rsidR="00180571" w:rsidRDefault="00180571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взносы АСМО – 2,0 т.р.</w:t>
      </w:r>
    </w:p>
    <w:p w:rsidR="00180571" w:rsidRDefault="00180571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резервный фонд – 10,0 т.р.</w:t>
      </w:r>
    </w:p>
    <w:p w:rsidR="00180571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Все расходы запланированы </w:t>
      </w:r>
      <w:r w:rsidR="00BC01D6">
        <w:rPr>
          <w:rFonts w:ascii="Times New Roman" w:hAnsi="Times New Roman" w:cs="Times New Roman"/>
        </w:rPr>
        <w:t>меньше</w:t>
      </w:r>
      <w:r>
        <w:rPr>
          <w:rFonts w:ascii="Times New Roman" w:hAnsi="Times New Roman" w:cs="Times New Roman"/>
        </w:rPr>
        <w:t xml:space="preserve"> уровн</w:t>
      </w:r>
      <w:r w:rsidR="00BC01D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первоначального плана 202</w:t>
      </w:r>
      <w:r w:rsidR="00BC01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года, </w:t>
      </w:r>
      <w:r w:rsidR="00BC01D6">
        <w:rPr>
          <w:rFonts w:ascii="Times New Roman" w:hAnsi="Times New Roman" w:cs="Times New Roman"/>
        </w:rPr>
        <w:t>приобретение ТМЦ только на полгода</w:t>
      </w:r>
      <w:r>
        <w:rPr>
          <w:rFonts w:ascii="Times New Roman" w:hAnsi="Times New Roman" w:cs="Times New Roman"/>
        </w:rPr>
        <w:t xml:space="preserve">. </w:t>
      </w:r>
      <w:r w:rsidR="00180571">
        <w:rPr>
          <w:rFonts w:ascii="Times New Roman" w:hAnsi="Times New Roman" w:cs="Times New Roman"/>
        </w:rPr>
        <w:t xml:space="preserve">По предписанию </w:t>
      </w:r>
      <w:proofErr w:type="spellStart"/>
      <w:r w:rsidR="00180571">
        <w:rPr>
          <w:rFonts w:ascii="Times New Roman" w:hAnsi="Times New Roman" w:cs="Times New Roman"/>
        </w:rPr>
        <w:t>пожнадзорных</w:t>
      </w:r>
      <w:proofErr w:type="spellEnd"/>
      <w:r w:rsidR="00180571">
        <w:rPr>
          <w:rFonts w:ascii="Times New Roman" w:hAnsi="Times New Roman" w:cs="Times New Roman"/>
        </w:rPr>
        <w:t xml:space="preserve"> органов требуется </w:t>
      </w:r>
      <w:r w:rsidR="00BC01D6">
        <w:rPr>
          <w:rFonts w:ascii="Times New Roman" w:hAnsi="Times New Roman" w:cs="Times New Roman"/>
        </w:rPr>
        <w:t xml:space="preserve">приобрести спецодежду караульным, пожарные рукава, </w:t>
      </w:r>
      <w:r w:rsidR="00180571">
        <w:rPr>
          <w:rFonts w:ascii="Times New Roman" w:hAnsi="Times New Roman" w:cs="Times New Roman"/>
        </w:rPr>
        <w:t xml:space="preserve">построить пожарный водоем в восточной части </w:t>
      </w:r>
      <w:proofErr w:type="spellStart"/>
      <w:r w:rsidR="00180571">
        <w:rPr>
          <w:rFonts w:ascii="Times New Roman" w:hAnsi="Times New Roman" w:cs="Times New Roman"/>
        </w:rPr>
        <w:t>с</w:t>
      </w:r>
      <w:proofErr w:type="gramStart"/>
      <w:r w:rsidR="00180571">
        <w:rPr>
          <w:rFonts w:ascii="Times New Roman" w:hAnsi="Times New Roman" w:cs="Times New Roman"/>
        </w:rPr>
        <w:t>.У</w:t>
      </w:r>
      <w:proofErr w:type="gramEnd"/>
      <w:r w:rsidR="00180571">
        <w:rPr>
          <w:rFonts w:ascii="Times New Roman" w:hAnsi="Times New Roman" w:cs="Times New Roman"/>
        </w:rPr>
        <w:t>тманово</w:t>
      </w:r>
      <w:proofErr w:type="spellEnd"/>
      <w:r w:rsidR="00180571">
        <w:rPr>
          <w:rFonts w:ascii="Times New Roman" w:hAnsi="Times New Roman" w:cs="Times New Roman"/>
        </w:rPr>
        <w:t xml:space="preserve"> (д.Заборье), на </w:t>
      </w:r>
      <w:r>
        <w:rPr>
          <w:rFonts w:ascii="Times New Roman" w:hAnsi="Times New Roman" w:cs="Times New Roman"/>
        </w:rPr>
        <w:t>строительство которого бюджетные средства на 202</w:t>
      </w:r>
      <w:r w:rsidR="00BC01D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не запланировали, так как предельные значения по объему дефицита бюджета не соответствуют требованиям БК РФ в размере </w:t>
      </w:r>
      <w:r w:rsidR="00BC01D6">
        <w:rPr>
          <w:rFonts w:ascii="Times New Roman" w:hAnsi="Times New Roman" w:cs="Times New Roman"/>
        </w:rPr>
        <w:t>87,0</w:t>
      </w:r>
      <w:r>
        <w:rPr>
          <w:rFonts w:ascii="Times New Roman" w:hAnsi="Times New Roman" w:cs="Times New Roman"/>
        </w:rPr>
        <w:t xml:space="preserve"> т.р. </w:t>
      </w:r>
      <w:r w:rsidR="00BC01D6">
        <w:rPr>
          <w:rFonts w:ascii="Times New Roman" w:hAnsi="Times New Roman" w:cs="Times New Roman"/>
        </w:rPr>
        <w:t xml:space="preserve">Также не запланированы средства на обязательную весеннюю </w:t>
      </w:r>
      <w:proofErr w:type="spellStart"/>
      <w:r w:rsidR="00BC01D6">
        <w:rPr>
          <w:rFonts w:ascii="Times New Roman" w:hAnsi="Times New Roman" w:cs="Times New Roman"/>
        </w:rPr>
        <w:t>акарицидную</w:t>
      </w:r>
      <w:proofErr w:type="spellEnd"/>
      <w:r w:rsidR="00BC01D6">
        <w:rPr>
          <w:rFonts w:ascii="Times New Roman" w:hAnsi="Times New Roman" w:cs="Times New Roman"/>
        </w:rPr>
        <w:t xml:space="preserve"> о</w:t>
      </w:r>
      <w:r w:rsidR="00632420">
        <w:rPr>
          <w:rFonts w:ascii="Times New Roman" w:hAnsi="Times New Roman" w:cs="Times New Roman"/>
        </w:rPr>
        <w:t>бработку 2 кладбищ, уборку контейнерных площадок и организацию системы оповещения в ДК.</w:t>
      </w:r>
      <w:r w:rsidR="00BC0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E6E9E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E9E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E9E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E9E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E9E" w:rsidRPr="00BA0BEF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Н.Н.Окуловская</w:t>
      </w:r>
      <w:proofErr w:type="spellEnd"/>
    </w:p>
    <w:sectPr w:rsidR="008E6E9E" w:rsidRPr="00BA0BEF" w:rsidSect="001805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2EDA"/>
    <w:multiLevelType w:val="hybridMultilevel"/>
    <w:tmpl w:val="618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A0BEF"/>
    <w:rsid w:val="000240E1"/>
    <w:rsid w:val="00180571"/>
    <w:rsid w:val="00232025"/>
    <w:rsid w:val="003522B6"/>
    <w:rsid w:val="00632420"/>
    <w:rsid w:val="00713DA9"/>
    <w:rsid w:val="00741779"/>
    <w:rsid w:val="008E6E9E"/>
    <w:rsid w:val="00BA0BEF"/>
    <w:rsid w:val="00BC01D6"/>
    <w:rsid w:val="00BF3E8C"/>
    <w:rsid w:val="00ED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2022-11-21T11:51:00Z</dcterms:created>
  <dcterms:modified xsi:type="dcterms:W3CDTF">2023-11-13T12:26:00Z</dcterms:modified>
</cp:coreProperties>
</file>