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Текст1"/>
    <w:p w:rsidR="00095CB3" w:rsidRPr="000C5569" w:rsidRDefault="00D3390D" w:rsidP="00095CB3">
      <w:pPr>
        <w:spacing w:after="0" w:line="240" w:lineRule="auto"/>
        <w:jc w:val="center"/>
        <w:rPr>
          <w:b/>
        </w:rPr>
      </w:pPr>
      <w:r w:rsidRPr="000C5569">
        <w:rPr>
          <w:b/>
        </w:rPr>
        <w:fldChar w:fldCharType="begin">
          <w:ffData>
            <w:name w:val="Текст1"/>
            <w:enabled/>
            <w:calcOnExit w:val="0"/>
            <w:textInput>
              <w:default w:val="АДМИНИСТРАЦИЯ ПОДОСИНОВСКОГО РАЙОНА"/>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АДМИНИСТРАЦИЯ ПОДОСИНОВСКОГО РАЙОНА</w:t>
      </w:r>
      <w:r w:rsidRPr="000C5569">
        <w:rPr>
          <w:b/>
        </w:rPr>
        <w:fldChar w:fldCharType="end"/>
      </w:r>
      <w:bookmarkEnd w:id="0"/>
    </w:p>
    <w:bookmarkStart w:id="1" w:name="Текст2"/>
    <w:p w:rsidR="00095CB3" w:rsidRPr="000C5569" w:rsidRDefault="00D3390D" w:rsidP="00095CB3">
      <w:pPr>
        <w:spacing w:after="0" w:line="240" w:lineRule="auto"/>
        <w:jc w:val="center"/>
        <w:rPr>
          <w:b/>
        </w:rPr>
      </w:pPr>
      <w:r w:rsidRPr="000C5569">
        <w:rPr>
          <w:b/>
        </w:rPr>
        <w:fldChar w:fldCharType="begin">
          <w:ffData>
            <w:name w:val="Текст2"/>
            <w:enabled/>
            <w:calcOnExit w:val="0"/>
            <w:textInput>
              <w:default w:val="КИРОВСКОЙ ОБЛАСТИ"/>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КИРОВСКОЙ ОБЛАСТИ</w:t>
      </w:r>
      <w:r w:rsidRPr="000C5569">
        <w:rPr>
          <w:b/>
        </w:rPr>
        <w:fldChar w:fldCharType="end"/>
      </w:r>
      <w:bookmarkEnd w:id="1"/>
    </w:p>
    <w:p w:rsidR="00095CB3" w:rsidRPr="000C5569" w:rsidRDefault="00095CB3" w:rsidP="00095CB3">
      <w:pPr>
        <w:spacing w:after="0" w:line="240" w:lineRule="auto"/>
        <w:jc w:val="center"/>
        <w:rPr>
          <w:b/>
        </w:rPr>
      </w:pPr>
    </w:p>
    <w:p w:rsidR="00095CB3" w:rsidRPr="000C5569" w:rsidRDefault="00095CB3" w:rsidP="00095CB3">
      <w:pPr>
        <w:spacing w:after="0" w:line="240" w:lineRule="auto"/>
        <w:jc w:val="center"/>
        <w:rPr>
          <w:sz w:val="32"/>
          <w:szCs w:val="32"/>
        </w:rPr>
      </w:pPr>
      <w:r w:rsidRPr="000C5569">
        <w:rPr>
          <w:b/>
          <w:sz w:val="32"/>
          <w:szCs w:val="32"/>
        </w:rPr>
        <w:t>ПОСТАНОВЛЕНИЕ</w:t>
      </w:r>
    </w:p>
    <w:p w:rsidR="00095CB3" w:rsidRPr="000C5569" w:rsidRDefault="00095CB3" w:rsidP="00095CB3">
      <w:pPr>
        <w:spacing w:after="0" w:line="240" w:lineRule="auto"/>
      </w:pPr>
    </w:p>
    <w:p w:rsidR="00095CB3" w:rsidRPr="000C5569" w:rsidRDefault="00095CB3" w:rsidP="00095CB3">
      <w:pPr>
        <w:spacing w:after="0" w:line="240" w:lineRule="auto"/>
      </w:pPr>
    </w:p>
    <w:tbl>
      <w:tblPr>
        <w:tblW w:w="0" w:type="auto"/>
        <w:tblLayout w:type="fixed"/>
        <w:tblCellMar>
          <w:left w:w="70" w:type="dxa"/>
          <w:right w:w="70" w:type="dxa"/>
        </w:tblCellMar>
        <w:tblLook w:val="0000" w:firstRow="0" w:lastRow="0" w:firstColumn="0" w:lastColumn="0" w:noHBand="0" w:noVBand="0"/>
      </w:tblPr>
      <w:tblGrid>
        <w:gridCol w:w="1985"/>
        <w:gridCol w:w="2731"/>
        <w:gridCol w:w="2372"/>
        <w:gridCol w:w="2092"/>
      </w:tblGrid>
      <w:tr w:rsidR="00095CB3" w:rsidRPr="000C5569" w:rsidTr="00CD03BE">
        <w:trPr>
          <w:trHeight w:val="80"/>
        </w:trPr>
        <w:tc>
          <w:tcPr>
            <w:tcW w:w="1985" w:type="dxa"/>
            <w:tcBorders>
              <w:bottom w:val="single" w:sz="4" w:space="0" w:color="000000"/>
            </w:tcBorders>
          </w:tcPr>
          <w:p w:rsidR="00095CB3" w:rsidRPr="000C5569" w:rsidRDefault="00AF7725" w:rsidP="00CD03BE">
            <w:pPr>
              <w:tabs>
                <w:tab w:val="left" w:pos="2765"/>
              </w:tabs>
              <w:snapToGrid w:val="0"/>
              <w:spacing w:after="0" w:line="240" w:lineRule="auto"/>
              <w:ind w:firstLine="0"/>
              <w:rPr>
                <w:szCs w:val="28"/>
              </w:rPr>
            </w:pPr>
            <w:r>
              <w:rPr>
                <w:szCs w:val="28"/>
              </w:rPr>
              <w:t xml:space="preserve">     2</w:t>
            </w:r>
            <w:bookmarkStart w:id="2" w:name="_GoBack"/>
            <w:bookmarkEnd w:id="2"/>
            <w:r w:rsidR="002B5F2F">
              <w:rPr>
                <w:szCs w:val="28"/>
              </w:rPr>
              <w:t>7.12.2024</w:t>
            </w:r>
          </w:p>
        </w:tc>
        <w:tc>
          <w:tcPr>
            <w:tcW w:w="2731" w:type="dxa"/>
          </w:tcPr>
          <w:p w:rsidR="00095CB3" w:rsidRPr="000C5569" w:rsidRDefault="00095CB3" w:rsidP="00CD03BE">
            <w:pPr>
              <w:snapToGrid w:val="0"/>
              <w:spacing w:after="0" w:line="240" w:lineRule="auto"/>
              <w:jc w:val="center"/>
              <w:rPr>
                <w:position w:val="-5"/>
                <w:sz w:val="24"/>
                <w:szCs w:val="24"/>
              </w:rPr>
            </w:pPr>
          </w:p>
        </w:tc>
        <w:tc>
          <w:tcPr>
            <w:tcW w:w="2372" w:type="dxa"/>
          </w:tcPr>
          <w:p w:rsidR="00095CB3" w:rsidRPr="000C5569" w:rsidRDefault="00095CB3" w:rsidP="00CD03BE">
            <w:pPr>
              <w:snapToGrid w:val="0"/>
              <w:spacing w:after="0" w:line="240" w:lineRule="auto"/>
              <w:jc w:val="right"/>
              <w:rPr>
                <w:position w:val="-5"/>
                <w:szCs w:val="28"/>
              </w:rPr>
            </w:pPr>
            <w:r w:rsidRPr="000C5569">
              <w:rPr>
                <w:position w:val="-5"/>
                <w:szCs w:val="28"/>
              </w:rPr>
              <w:t>№</w:t>
            </w:r>
          </w:p>
        </w:tc>
        <w:tc>
          <w:tcPr>
            <w:tcW w:w="2092" w:type="dxa"/>
            <w:tcBorders>
              <w:bottom w:val="single" w:sz="4" w:space="0" w:color="000000"/>
            </w:tcBorders>
          </w:tcPr>
          <w:p w:rsidR="00095CB3" w:rsidRPr="000C5569" w:rsidRDefault="002B5F2F" w:rsidP="002B5F2F">
            <w:pPr>
              <w:snapToGrid w:val="0"/>
              <w:spacing w:after="0" w:line="240" w:lineRule="auto"/>
              <w:rPr>
                <w:szCs w:val="28"/>
              </w:rPr>
            </w:pPr>
            <w:r>
              <w:rPr>
                <w:szCs w:val="28"/>
              </w:rPr>
              <w:t>340</w:t>
            </w:r>
          </w:p>
        </w:tc>
      </w:tr>
      <w:tr w:rsidR="00095CB3" w:rsidRPr="000C5569" w:rsidTr="00CD03BE">
        <w:tc>
          <w:tcPr>
            <w:tcW w:w="9180" w:type="dxa"/>
            <w:gridSpan w:val="4"/>
          </w:tcPr>
          <w:p w:rsidR="00095CB3" w:rsidRPr="000C5569" w:rsidRDefault="00095CB3" w:rsidP="00CD03BE">
            <w:pPr>
              <w:tabs>
                <w:tab w:val="left" w:pos="2765"/>
              </w:tabs>
              <w:snapToGrid w:val="0"/>
              <w:spacing w:after="0" w:line="240" w:lineRule="auto"/>
              <w:jc w:val="center"/>
              <w:rPr>
                <w:szCs w:val="28"/>
              </w:rPr>
            </w:pPr>
            <w:r w:rsidRPr="000C5569">
              <w:rPr>
                <w:szCs w:val="28"/>
              </w:rPr>
              <w:t xml:space="preserve">пгт Подосиновец </w:t>
            </w:r>
          </w:p>
        </w:tc>
      </w:tr>
    </w:tbl>
    <w:p w:rsidR="00D25500" w:rsidRDefault="00D25500" w:rsidP="00095CB3">
      <w:pPr>
        <w:spacing w:after="0" w:line="240" w:lineRule="auto"/>
        <w:rPr>
          <w:sz w:val="22"/>
        </w:rPr>
      </w:pPr>
    </w:p>
    <w:p w:rsidR="00D25500" w:rsidRPr="000C5569" w:rsidRDefault="00D25500" w:rsidP="00095CB3">
      <w:pPr>
        <w:spacing w:after="0" w:line="240" w:lineRule="auto"/>
        <w:rPr>
          <w:sz w:val="22"/>
        </w:rPr>
      </w:pPr>
    </w:p>
    <w:tbl>
      <w:tblPr>
        <w:tblW w:w="9710" w:type="dxa"/>
        <w:tblInd w:w="-72" w:type="dxa"/>
        <w:tblLayout w:type="fixed"/>
        <w:tblCellMar>
          <w:left w:w="70" w:type="dxa"/>
          <w:right w:w="70" w:type="dxa"/>
        </w:tblCellMar>
        <w:tblLook w:val="0000" w:firstRow="0" w:lastRow="0" w:firstColumn="0" w:lastColumn="0" w:noHBand="0" w:noVBand="0"/>
      </w:tblPr>
      <w:tblGrid>
        <w:gridCol w:w="9710"/>
      </w:tblGrid>
      <w:tr w:rsidR="00095CB3" w:rsidRPr="00885152" w:rsidTr="0035792D">
        <w:tc>
          <w:tcPr>
            <w:tcW w:w="9710" w:type="dxa"/>
          </w:tcPr>
          <w:p w:rsidR="00885152" w:rsidRPr="00885152" w:rsidRDefault="00885152" w:rsidP="00306049">
            <w:pPr>
              <w:pStyle w:val="Default"/>
              <w:rPr>
                <w:sz w:val="28"/>
                <w:szCs w:val="28"/>
              </w:rPr>
            </w:pPr>
            <w:r w:rsidRPr="00885152">
              <w:rPr>
                <w:b/>
                <w:bCs/>
                <w:sz w:val="28"/>
                <w:szCs w:val="28"/>
              </w:rPr>
              <w:t xml:space="preserve">Об утверждении Порядка принятия решения о создании, об упразднении </w:t>
            </w:r>
          </w:p>
          <w:p w:rsidR="004147AA" w:rsidRPr="00885152" w:rsidRDefault="00885152" w:rsidP="00306049">
            <w:pPr>
              <w:widowControl w:val="0"/>
              <w:autoSpaceDE w:val="0"/>
              <w:autoSpaceDN w:val="0"/>
              <w:adjustRightInd w:val="0"/>
              <w:spacing w:after="0" w:line="240" w:lineRule="auto"/>
              <w:ind w:firstLine="0"/>
              <w:jc w:val="center"/>
              <w:rPr>
                <w:b/>
                <w:szCs w:val="28"/>
              </w:rPr>
            </w:pPr>
            <w:r w:rsidRPr="00885152">
              <w:rPr>
                <w:b/>
                <w:bCs/>
                <w:szCs w:val="28"/>
              </w:rPr>
              <w:t xml:space="preserve">лесничеств, создаваемых в их составе участковых лесничеств, расположенных на землях населенных пунктов </w:t>
            </w:r>
            <w:r>
              <w:rPr>
                <w:rFonts w:eastAsia="Times New Roman" w:cs="Times New Roman"/>
                <w:b/>
                <w:szCs w:val="28"/>
                <w:lang w:eastAsia="ru-RU"/>
              </w:rPr>
              <w:t>в границах сельских поселений Подосиновского муниципального района Кировской области</w:t>
            </w:r>
            <w:r w:rsidRPr="00885152">
              <w:rPr>
                <w:b/>
                <w:bCs/>
                <w:szCs w:val="28"/>
              </w:rPr>
              <w:t>, установлении и изменении их границ</w:t>
            </w:r>
          </w:p>
        </w:tc>
      </w:tr>
    </w:tbl>
    <w:p w:rsidR="00D25500" w:rsidRDefault="00D25500" w:rsidP="00180604">
      <w:pPr>
        <w:pStyle w:val="Default"/>
      </w:pPr>
    </w:p>
    <w:p w:rsidR="00043BBE" w:rsidRDefault="00043BBE" w:rsidP="00180604">
      <w:pPr>
        <w:pStyle w:val="Default"/>
      </w:pPr>
    </w:p>
    <w:p w:rsidR="00885152" w:rsidRDefault="00180604" w:rsidP="00885152">
      <w:pPr>
        <w:pStyle w:val="Default"/>
        <w:spacing w:line="360" w:lineRule="auto"/>
        <w:ind w:firstLine="708"/>
        <w:jc w:val="both"/>
        <w:rPr>
          <w:sz w:val="28"/>
          <w:szCs w:val="28"/>
        </w:rPr>
      </w:pPr>
      <w:r w:rsidRPr="00885152">
        <w:rPr>
          <w:sz w:val="28"/>
          <w:szCs w:val="28"/>
        </w:rPr>
        <w:t xml:space="preserve">В соответствии </w:t>
      </w:r>
      <w:r w:rsidR="00885152">
        <w:rPr>
          <w:sz w:val="28"/>
          <w:szCs w:val="28"/>
        </w:rPr>
        <w:t xml:space="preserve">со </w:t>
      </w:r>
      <w:r w:rsidR="00885152" w:rsidRPr="00885152">
        <w:rPr>
          <w:sz w:val="28"/>
          <w:szCs w:val="28"/>
        </w:rPr>
        <w:t xml:space="preserve">статьями 23, 68.1, 84 Лесного кодекса Российской Федерации, Федеральным законом от 06.10.2003 </w:t>
      </w:r>
      <w:r w:rsidR="00885152">
        <w:rPr>
          <w:sz w:val="28"/>
          <w:szCs w:val="28"/>
        </w:rPr>
        <w:t>№</w:t>
      </w:r>
      <w:r w:rsidR="00885152" w:rsidRPr="00885152">
        <w:rPr>
          <w:sz w:val="28"/>
          <w:szCs w:val="28"/>
        </w:rPr>
        <w:t xml:space="preserve"> 131-ФЗ «Об общих принципах организации местного самоуправления в Российской Федерации»</w:t>
      </w:r>
      <w:r w:rsidR="00095CB3" w:rsidRPr="00885152">
        <w:rPr>
          <w:sz w:val="28"/>
          <w:szCs w:val="28"/>
        </w:rPr>
        <w:t>,</w:t>
      </w:r>
      <w:r w:rsidR="00885152">
        <w:rPr>
          <w:sz w:val="28"/>
          <w:szCs w:val="28"/>
        </w:rPr>
        <w:t xml:space="preserve"> уставом </w:t>
      </w:r>
      <w:r w:rsidR="00885152" w:rsidRPr="00BF6F5B">
        <w:rPr>
          <w:sz w:val="28"/>
          <w:szCs w:val="28"/>
        </w:rPr>
        <w:t>Подосиновского муниципального района Кировской области</w:t>
      </w:r>
      <w:r w:rsidR="00885152">
        <w:rPr>
          <w:sz w:val="28"/>
          <w:szCs w:val="28"/>
        </w:rPr>
        <w:t>,</w:t>
      </w:r>
      <w:r w:rsidR="00095CB3" w:rsidRPr="00885152">
        <w:rPr>
          <w:sz w:val="28"/>
          <w:szCs w:val="28"/>
        </w:rPr>
        <w:t xml:space="preserve"> Администрация Подосиновского района ПОСТАНОВЛЯЕТ:</w:t>
      </w:r>
    </w:p>
    <w:p w:rsidR="00453CBE" w:rsidRDefault="00885152" w:rsidP="00885152">
      <w:pPr>
        <w:pStyle w:val="Default"/>
        <w:numPr>
          <w:ilvl w:val="0"/>
          <w:numId w:val="10"/>
        </w:numPr>
        <w:spacing w:line="360" w:lineRule="auto"/>
        <w:ind w:left="0" w:firstLine="709"/>
        <w:jc w:val="both"/>
        <w:rPr>
          <w:sz w:val="28"/>
          <w:szCs w:val="28"/>
        </w:rPr>
      </w:pPr>
      <w:r>
        <w:rPr>
          <w:sz w:val="28"/>
          <w:szCs w:val="28"/>
        </w:rPr>
        <w:t xml:space="preserve">Утвердить Порядок принятия решения о создании, об упразднении лесничеств, создаваемых в их составе участковых лесничеств, расположенных на </w:t>
      </w:r>
      <w:r w:rsidRPr="007538EB">
        <w:rPr>
          <w:sz w:val="28"/>
          <w:szCs w:val="28"/>
        </w:rPr>
        <w:t xml:space="preserve">землях </w:t>
      </w:r>
      <w:r w:rsidR="007538EB" w:rsidRPr="007538EB">
        <w:rPr>
          <w:bCs/>
          <w:sz w:val="28"/>
          <w:szCs w:val="28"/>
        </w:rPr>
        <w:t xml:space="preserve">населенных пунктов </w:t>
      </w:r>
      <w:r w:rsidR="007538EB" w:rsidRPr="007538EB">
        <w:rPr>
          <w:rFonts w:eastAsia="Times New Roman"/>
          <w:sz w:val="28"/>
          <w:szCs w:val="28"/>
          <w:lang w:eastAsia="ru-RU"/>
        </w:rPr>
        <w:t>в границах сельских поселений Подосиновского муниципального района Кировской области</w:t>
      </w:r>
      <w:r w:rsidRPr="007538EB">
        <w:rPr>
          <w:sz w:val="28"/>
          <w:szCs w:val="28"/>
        </w:rPr>
        <w:t>, установлении и изменении их границ</w:t>
      </w:r>
      <w:r w:rsidR="00CD45EA" w:rsidRPr="007538EB">
        <w:rPr>
          <w:rFonts w:eastAsia="Times New Roman"/>
          <w:sz w:val="28"/>
          <w:szCs w:val="28"/>
          <w:lang w:eastAsia="ru-RU"/>
        </w:rPr>
        <w:t xml:space="preserve">, </w:t>
      </w:r>
      <w:r w:rsidR="004147AA" w:rsidRPr="007538EB">
        <w:rPr>
          <w:rFonts w:eastAsia="Times New Roman"/>
          <w:sz w:val="28"/>
          <w:szCs w:val="28"/>
          <w:lang w:eastAsia="ru-RU"/>
        </w:rPr>
        <w:t>согласно приложению</w:t>
      </w:r>
      <w:r w:rsidR="00D25500" w:rsidRPr="007538EB">
        <w:rPr>
          <w:rFonts w:eastAsia="Times New Roman"/>
          <w:sz w:val="28"/>
          <w:szCs w:val="28"/>
          <w:lang w:eastAsia="ru-RU"/>
        </w:rPr>
        <w:t xml:space="preserve"> 1</w:t>
      </w:r>
      <w:r w:rsidR="00095CB3" w:rsidRPr="007538EB">
        <w:rPr>
          <w:sz w:val="28"/>
          <w:szCs w:val="28"/>
        </w:rPr>
        <w:t>.</w:t>
      </w:r>
    </w:p>
    <w:p w:rsidR="007538EB" w:rsidRDefault="007538EB" w:rsidP="007538EB">
      <w:pPr>
        <w:pStyle w:val="Default"/>
        <w:numPr>
          <w:ilvl w:val="0"/>
          <w:numId w:val="10"/>
        </w:numPr>
        <w:spacing w:line="360" w:lineRule="auto"/>
        <w:ind w:left="0" w:firstLine="709"/>
        <w:jc w:val="both"/>
      </w:pPr>
      <w:r w:rsidRPr="007538EB">
        <w:rPr>
          <w:sz w:val="28"/>
          <w:szCs w:val="28"/>
        </w:rPr>
        <w:t xml:space="preserve">Создать Комиссию по вопросам принятия решения о создании, об упразднении лесничеств, создаваемых в их составе участковых лесничеств, расположенных на землях </w:t>
      </w:r>
      <w:r w:rsidRPr="007538EB">
        <w:rPr>
          <w:bCs/>
          <w:sz w:val="28"/>
          <w:szCs w:val="28"/>
        </w:rPr>
        <w:t xml:space="preserve">населенных пунктов </w:t>
      </w:r>
      <w:r w:rsidRPr="007538EB">
        <w:rPr>
          <w:rFonts w:eastAsia="Times New Roman"/>
          <w:sz w:val="28"/>
          <w:szCs w:val="28"/>
          <w:lang w:eastAsia="ru-RU"/>
        </w:rPr>
        <w:t>в границах сельских поселений Подосиновского муниципального района Кировской области</w:t>
      </w:r>
      <w:r w:rsidRPr="007538EB">
        <w:rPr>
          <w:sz w:val="28"/>
          <w:szCs w:val="28"/>
        </w:rPr>
        <w:t>, установлении и изменении их границ</w:t>
      </w:r>
      <w:r w:rsidR="00DD4B1E" w:rsidRPr="007538EB">
        <w:rPr>
          <w:szCs w:val="28"/>
        </w:rPr>
        <w:t>.</w:t>
      </w:r>
    </w:p>
    <w:p w:rsidR="00F754FE" w:rsidRDefault="007538EB" w:rsidP="00F754FE">
      <w:pPr>
        <w:pStyle w:val="Default"/>
        <w:numPr>
          <w:ilvl w:val="0"/>
          <w:numId w:val="10"/>
        </w:numPr>
        <w:spacing w:line="360" w:lineRule="auto"/>
        <w:ind w:left="0" w:firstLine="709"/>
        <w:jc w:val="both"/>
      </w:pPr>
      <w:r>
        <w:t xml:space="preserve"> </w:t>
      </w:r>
      <w:r w:rsidRPr="00F754FE">
        <w:rPr>
          <w:sz w:val="28"/>
          <w:szCs w:val="28"/>
        </w:rPr>
        <w:t xml:space="preserve">Утвердить Положение о Комиссии по вопросам принятия решения о создании, об упразднении лесничеств, создаваемых в их составе участковых лесничеств, расположенных на землях </w:t>
      </w:r>
      <w:r w:rsidRPr="00F754FE">
        <w:rPr>
          <w:bCs/>
          <w:sz w:val="28"/>
          <w:szCs w:val="28"/>
        </w:rPr>
        <w:t xml:space="preserve">населенных пунктов </w:t>
      </w:r>
      <w:r w:rsidRPr="00F754FE">
        <w:rPr>
          <w:rFonts w:eastAsia="Times New Roman"/>
          <w:sz w:val="28"/>
          <w:szCs w:val="28"/>
          <w:lang w:eastAsia="ru-RU"/>
        </w:rPr>
        <w:t xml:space="preserve">в </w:t>
      </w:r>
      <w:r w:rsidRPr="00F754FE">
        <w:rPr>
          <w:rFonts w:eastAsia="Times New Roman"/>
          <w:sz w:val="28"/>
          <w:szCs w:val="28"/>
          <w:lang w:eastAsia="ru-RU"/>
        </w:rPr>
        <w:lastRenderedPageBreak/>
        <w:t>границах сельских поселений Подосиновского муниципального района Кировской области</w:t>
      </w:r>
      <w:r w:rsidRPr="00F754FE">
        <w:rPr>
          <w:sz w:val="28"/>
          <w:szCs w:val="28"/>
        </w:rPr>
        <w:t>, установлении и изменении их границ</w:t>
      </w:r>
      <w:r w:rsidR="00F754FE" w:rsidRPr="00F754FE">
        <w:rPr>
          <w:sz w:val="28"/>
          <w:szCs w:val="28"/>
        </w:rPr>
        <w:t>, согласно приложению 2.</w:t>
      </w:r>
    </w:p>
    <w:p w:rsidR="00F754FE" w:rsidRDefault="00F754FE" w:rsidP="00F754FE">
      <w:pPr>
        <w:pStyle w:val="Default"/>
        <w:numPr>
          <w:ilvl w:val="0"/>
          <w:numId w:val="10"/>
        </w:numPr>
        <w:spacing w:line="360" w:lineRule="auto"/>
        <w:ind w:left="0" w:firstLine="709"/>
        <w:jc w:val="both"/>
        <w:rPr>
          <w:sz w:val="28"/>
          <w:szCs w:val="28"/>
        </w:rPr>
      </w:pPr>
      <w:r>
        <w:t xml:space="preserve"> </w:t>
      </w:r>
      <w:r>
        <w:rPr>
          <w:sz w:val="28"/>
          <w:szCs w:val="28"/>
        </w:rPr>
        <w:t xml:space="preserve">Утвердить Состав Комиссии по вопросам принятия решения о создании, об упразднении лесничеств, создаваемых в их составе участковых лесничеств, расположенных </w:t>
      </w:r>
      <w:r w:rsidRPr="00F754FE">
        <w:rPr>
          <w:sz w:val="28"/>
          <w:szCs w:val="28"/>
        </w:rPr>
        <w:t xml:space="preserve">на землях </w:t>
      </w:r>
      <w:r w:rsidRPr="00F754FE">
        <w:rPr>
          <w:bCs/>
          <w:sz w:val="28"/>
          <w:szCs w:val="28"/>
        </w:rPr>
        <w:t xml:space="preserve">населенных пунктов </w:t>
      </w:r>
      <w:r w:rsidRPr="00F754FE">
        <w:rPr>
          <w:rFonts w:eastAsia="Times New Roman"/>
          <w:sz w:val="28"/>
          <w:szCs w:val="28"/>
          <w:lang w:eastAsia="ru-RU"/>
        </w:rPr>
        <w:t>в границах сельских поселений Подосиновского муниципального района Кировской области</w:t>
      </w:r>
      <w:r w:rsidRPr="00F754FE">
        <w:rPr>
          <w:sz w:val="28"/>
          <w:szCs w:val="28"/>
        </w:rPr>
        <w:t>, установлении и изменении их границ</w:t>
      </w:r>
      <w:r>
        <w:rPr>
          <w:sz w:val="28"/>
          <w:szCs w:val="28"/>
        </w:rPr>
        <w:t>, установлении и изменении их границ, согласно приложению 3.</w:t>
      </w:r>
    </w:p>
    <w:p w:rsidR="00F754FE" w:rsidRDefault="00F754FE" w:rsidP="00F754FE">
      <w:pPr>
        <w:pStyle w:val="Default"/>
        <w:numPr>
          <w:ilvl w:val="0"/>
          <w:numId w:val="10"/>
        </w:numPr>
        <w:spacing w:line="360" w:lineRule="auto"/>
        <w:ind w:left="0" w:firstLine="709"/>
        <w:jc w:val="both"/>
        <w:rPr>
          <w:sz w:val="28"/>
          <w:szCs w:val="28"/>
        </w:rPr>
      </w:pPr>
      <w:r w:rsidRPr="00F754FE">
        <w:rPr>
          <w:sz w:val="28"/>
          <w:szCs w:val="28"/>
        </w:rPr>
        <w:t>Настоящее постановление вступает в силу после его официального опубликования</w:t>
      </w:r>
      <w:r>
        <w:rPr>
          <w:sz w:val="28"/>
          <w:szCs w:val="28"/>
        </w:rPr>
        <w:t>.</w:t>
      </w:r>
    </w:p>
    <w:p w:rsidR="00F9270D" w:rsidRDefault="0072370F" w:rsidP="00F754FE">
      <w:pPr>
        <w:pStyle w:val="Default"/>
        <w:numPr>
          <w:ilvl w:val="0"/>
          <w:numId w:val="10"/>
        </w:numPr>
        <w:spacing w:line="360" w:lineRule="auto"/>
        <w:ind w:left="0" w:firstLine="709"/>
        <w:jc w:val="both"/>
        <w:rPr>
          <w:sz w:val="28"/>
          <w:szCs w:val="28"/>
        </w:rPr>
      </w:pPr>
      <w:proofErr w:type="gramStart"/>
      <w:r w:rsidRPr="00F754FE">
        <w:rPr>
          <w:spacing w:val="-1"/>
          <w:sz w:val="28"/>
          <w:szCs w:val="28"/>
        </w:rPr>
        <w:t>Разместить</w:t>
      </w:r>
      <w:proofErr w:type="gramEnd"/>
      <w:r w:rsidRPr="00F754FE">
        <w:rPr>
          <w:spacing w:val="-1"/>
          <w:sz w:val="28"/>
          <w:szCs w:val="28"/>
        </w:rPr>
        <w:t xml:space="preserve"> настоящее постановление </w:t>
      </w:r>
      <w:r w:rsidRPr="00F754FE">
        <w:rPr>
          <w:sz w:val="28"/>
          <w:szCs w:val="28"/>
        </w:rPr>
        <w:t xml:space="preserve">на официальном сайте Администрации Подосиновского района Кировской области </w:t>
      </w:r>
      <w:r w:rsidRPr="00F754FE">
        <w:rPr>
          <w:rFonts w:eastAsia="Times New Roman"/>
          <w:sz w:val="28"/>
          <w:szCs w:val="28"/>
          <w:lang w:eastAsia="ru-RU"/>
        </w:rPr>
        <w:t xml:space="preserve">по адресу </w:t>
      </w:r>
      <w:hyperlink r:id="rId9" w:history="1">
        <w:r w:rsidRPr="00F754FE">
          <w:rPr>
            <w:rFonts w:eastAsia="Times New Roman"/>
            <w:color w:val="0000FF"/>
            <w:sz w:val="28"/>
            <w:szCs w:val="28"/>
            <w:u w:val="single"/>
            <w:lang w:val="en-US" w:eastAsia="ru-RU"/>
          </w:rPr>
          <w:t>https</w:t>
        </w:r>
        <w:r w:rsidRPr="00F754FE">
          <w:rPr>
            <w:rFonts w:eastAsia="Times New Roman"/>
            <w:color w:val="0000FF"/>
            <w:sz w:val="28"/>
            <w:szCs w:val="28"/>
            <w:u w:val="single"/>
            <w:lang w:eastAsia="ru-RU"/>
          </w:rPr>
          <w:t>://</w:t>
        </w:r>
        <w:r w:rsidRPr="00F754FE">
          <w:rPr>
            <w:rFonts w:eastAsia="Times New Roman"/>
            <w:color w:val="0000FF"/>
            <w:sz w:val="28"/>
            <w:szCs w:val="28"/>
            <w:u w:val="single"/>
            <w:lang w:val="en-US" w:eastAsia="ru-RU"/>
          </w:rPr>
          <w:t>podosadm</w:t>
        </w:r>
        <w:r w:rsidRPr="00F754FE">
          <w:rPr>
            <w:rFonts w:eastAsia="Times New Roman"/>
            <w:color w:val="0000FF"/>
            <w:sz w:val="28"/>
            <w:szCs w:val="28"/>
            <w:u w:val="single"/>
            <w:lang w:eastAsia="ru-RU"/>
          </w:rPr>
          <w:t>-</w:t>
        </w:r>
        <w:r w:rsidRPr="00F754FE">
          <w:rPr>
            <w:rFonts w:eastAsia="Times New Roman"/>
            <w:color w:val="0000FF"/>
            <w:sz w:val="28"/>
            <w:szCs w:val="28"/>
            <w:u w:val="single"/>
            <w:lang w:val="en-US" w:eastAsia="ru-RU"/>
          </w:rPr>
          <w:t>r</w:t>
        </w:r>
        <w:r w:rsidRPr="00F754FE">
          <w:rPr>
            <w:rFonts w:eastAsia="Times New Roman"/>
            <w:color w:val="0000FF"/>
            <w:sz w:val="28"/>
            <w:szCs w:val="28"/>
            <w:u w:val="single"/>
            <w:lang w:eastAsia="ru-RU"/>
          </w:rPr>
          <w:t>43.</w:t>
        </w:r>
        <w:r w:rsidRPr="00F754FE">
          <w:rPr>
            <w:rFonts w:eastAsia="Times New Roman"/>
            <w:color w:val="0000FF"/>
            <w:sz w:val="28"/>
            <w:szCs w:val="28"/>
            <w:u w:val="single"/>
            <w:lang w:val="en-US" w:eastAsia="ru-RU"/>
          </w:rPr>
          <w:t>gosuslugi</w:t>
        </w:r>
        <w:r w:rsidRPr="00F754FE">
          <w:rPr>
            <w:rFonts w:eastAsia="Times New Roman"/>
            <w:color w:val="0000FF"/>
            <w:sz w:val="28"/>
            <w:szCs w:val="28"/>
            <w:u w:val="single"/>
            <w:lang w:eastAsia="ru-RU"/>
          </w:rPr>
          <w:t>.</w:t>
        </w:r>
        <w:r w:rsidRPr="00F754FE">
          <w:rPr>
            <w:rFonts w:eastAsia="Times New Roman"/>
            <w:color w:val="0000FF"/>
            <w:sz w:val="28"/>
            <w:szCs w:val="28"/>
            <w:u w:val="single"/>
            <w:lang w:val="en-US" w:eastAsia="ru-RU"/>
          </w:rPr>
          <w:t>ru</w:t>
        </w:r>
      </w:hyperlink>
      <w:r w:rsidRPr="00F754FE">
        <w:rPr>
          <w:sz w:val="28"/>
          <w:szCs w:val="28"/>
        </w:rPr>
        <w:t xml:space="preserve">, а также во вкладке </w:t>
      </w:r>
      <w:hyperlink r:id="rId10" w:history="1">
        <w:r w:rsidR="00F754FE" w:rsidRPr="00DF6AD2">
          <w:rPr>
            <w:rStyle w:val="ab"/>
            <w:sz w:val="28"/>
            <w:szCs w:val="28"/>
          </w:rPr>
          <w:t>https://podosadm-r43.gosuslugi.ru/deyatelnost/napravleniya-deyatelnosti/zemelnye-otnosheniya/imuschestvennye-otnosheniya/</w:t>
        </w:r>
      </w:hyperlink>
      <w:r w:rsidR="00F754FE">
        <w:rPr>
          <w:sz w:val="28"/>
          <w:szCs w:val="28"/>
        </w:rPr>
        <w:t xml:space="preserve"> </w:t>
      </w:r>
      <w:r w:rsidRPr="00F754FE">
        <w:rPr>
          <w:sz w:val="28"/>
          <w:szCs w:val="28"/>
        </w:rPr>
        <w:t>.</w:t>
      </w:r>
    </w:p>
    <w:p w:rsidR="0072370F" w:rsidRPr="00F754FE" w:rsidRDefault="00512210" w:rsidP="00F754FE">
      <w:pPr>
        <w:pStyle w:val="Default"/>
        <w:numPr>
          <w:ilvl w:val="0"/>
          <w:numId w:val="10"/>
        </w:numPr>
        <w:spacing w:line="360" w:lineRule="auto"/>
        <w:ind w:left="0" w:firstLine="709"/>
        <w:jc w:val="both"/>
        <w:rPr>
          <w:sz w:val="28"/>
          <w:szCs w:val="28"/>
        </w:rPr>
      </w:pPr>
      <w:proofErr w:type="gramStart"/>
      <w:r w:rsidRPr="00F754FE">
        <w:rPr>
          <w:sz w:val="28"/>
          <w:szCs w:val="28"/>
        </w:rPr>
        <w:t>Контроль за</w:t>
      </w:r>
      <w:proofErr w:type="gramEnd"/>
      <w:r w:rsidRPr="00F754FE">
        <w:rPr>
          <w:sz w:val="28"/>
          <w:szCs w:val="28"/>
        </w:rPr>
        <w:t xml:space="preserve"> исполнением настоящего постановления оставляю за собой.</w:t>
      </w:r>
    </w:p>
    <w:p w:rsidR="00095CB3" w:rsidRDefault="00095CB3" w:rsidP="00D25500">
      <w:pPr>
        <w:spacing w:after="0"/>
        <w:ind w:firstLine="0"/>
        <w:rPr>
          <w:rFonts w:cs="Times New Roman"/>
          <w:szCs w:val="28"/>
        </w:rPr>
      </w:pPr>
    </w:p>
    <w:p w:rsidR="00095CB3" w:rsidRDefault="00095CB3" w:rsidP="00D25500">
      <w:pPr>
        <w:spacing w:after="0"/>
        <w:ind w:firstLine="0"/>
        <w:rPr>
          <w:rFonts w:cs="Times New Roman"/>
          <w:szCs w:val="28"/>
        </w:rPr>
      </w:pPr>
    </w:p>
    <w:p w:rsidR="00832944" w:rsidRPr="00F754FE" w:rsidRDefault="00482882" w:rsidP="0035792D">
      <w:pPr>
        <w:spacing w:after="0" w:line="240" w:lineRule="auto"/>
        <w:ind w:firstLine="0"/>
        <w:rPr>
          <w:rFonts w:cs="Times New Roman"/>
          <w:szCs w:val="28"/>
        </w:rPr>
      </w:pPr>
      <w:r w:rsidRPr="00482882">
        <w:rPr>
          <w:rFonts w:cs="Times New Roman"/>
          <w:szCs w:val="28"/>
        </w:rPr>
        <w:t xml:space="preserve">Глава </w:t>
      </w:r>
      <w:proofErr w:type="spellStart"/>
      <w:r w:rsidRPr="00482882">
        <w:rPr>
          <w:rFonts w:cs="Times New Roman"/>
          <w:szCs w:val="28"/>
        </w:rPr>
        <w:t>Подосиновского</w:t>
      </w:r>
      <w:proofErr w:type="spellEnd"/>
      <w:r w:rsidRPr="00482882">
        <w:rPr>
          <w:rFonts w:cs="Times New Roman"/>
          <w:szCs w:val="28"/>
        </w:rPr>
        <w:t xml:space="preserve"> района              Д.В. Копосов</w:t>
      </w:r>
    </w:p>
    <w:p w:rsidR="00832944" w:rsidRDefault="00832944" w:rsidP="004E5A93">
      <w:pPr>
        <w:spacing w:after="0" w:line="240" w:lineRule="auto"/>
        <w:ind w:firstLine="0"/>
        <w:rPr>
          <w:rFonts w:cs="Times New Roman"/>
          <w:szCs w:val="28"/>
        </w:rPr>
      </w:pPr>
    </w:p>
    <w:p w:rsidR="00832944" w:rsidRDefault="00832944" w:rsidP="004E5A93">
      <w:pPr>
        <w:spacing w:after="0" w:line="240" w:lineRule="auto"/>
        <w:ind w:firstLine="0"/>
        <w:rPr>
          <w:rFonts w:cs="Times New Roman"/>
          <w:szCs w:val="28"/>
        </w:rPr>
      </w:pPr>
    </w:p>
    <w:p w:rsidR="00832944" w:rsidRDefault="00832944" w:rsidP="004E5A93">
      <w:pPr>
        <w:spacing w:after="0" w:line="240" w:lineRule="auto"/>
        <w:ind w:firstLine="0"/>
        <w:rPr>
          <w:rFonts w:cs="Times New Roman"/>
          <w:szCs w:val="28"/>
        </w:rPr>
      </w:pPr>
    </w:p>
    <w:p w:rsidR="00832944" w:rsidRDefault="00832944" w:rsidP="008254F3">
      <w:pPr>
        <w:spacing w:after="0" w:line="240" w:lineRule="auto"/>
        <w:ind w:firstLine="5103"/>
        <w:rPr>
          <w:rFonts w:cs="Times New Roman"/>
          <w:szCs w:val="28"/>
        </w:rPr>
      </w:pPr>
    </w:p>
    <w:p w:rsidR="00832944" w:rsidRDefault="00832944" w:rsidP="008254F3">
      <w:pPr>
        <w:spacing w:after="0" w:line="240" w:lineRule="auto"/>
        <w:ind w:firstLine="5103"/>
        <w:rPr>
          <w:rFonts w:cs="Times New Roman"/>
          <w:szCs w:val="28"/>
        </w:rPr>
      </w:pPr>
    </w:p>
    <w:p w:rsidR="00832944" w:rsidRDefault="00832944" w:rsidP="008254F3">
      <w:pPr>
        <w:spacing w:after="0" w:line="240" w:lineRule="auto"/>
        <w:ind w:firstLine="5103"/>
        <w:rPr>
          <w:rFonts w:cs="Times New Roman"/>
          <w:szCs w:val="28"/>
        </w:rPr>
      </w:pPr>
    </w:p>
    <w:p w:rsidR="00894638" w:rsidRDefault="00894638" w:rsidP="008254F3">
      <w:pPr>
        <w:spacing w:after="0" w:line="240" w:lineRule="auto"/>
        <w:ind w:firstLine="5103"/>
        <w:rPr>
          <w:rFonts w:cs="Times New Roman"/>
          <w:szCs w:val="28"/>
        </w:rPr>
      </w:pPr>
    </w:p>
    <w:p w:rsidR="00B65898" w:rsidRDefault="00B65898" w:rsidP="008254F3">
      <w:pPr>
        <w:spacing w:after="0" w:line="240" w:lineRule="auto"/>
        <w:ind w:firstLine="5103"/>
        <w:rPr>
          <w:rFonts w:cs="Times New Roman"/>
          <w:szCs w:val="28"/>
        </w:rPr>
      </w:pPr>
    </w:p>
    <w:p w:rsidR="00B65898" w:rsidRDefault="00B65898" w:rsidP="008254F3">
      <w:pPr>
        <w:spacing w:after="0" w:line="240" w:lineRule="auto"/>
        <w:ind w:firstLine="5103"/>
        <w:rPr>
          <w:rFonts w:cs="Times New Roman"/>
          <w:szCs w:val="28"/>
        </w:rPr>
      </w:pPr>
    </w:p>
    <w:p w:rsidR="00B65898" w:rsidRDefault="00B65898" w:rsidP="008254F3">
      <w:pPr>
        <w:spacing w:after="0" w:line="240" w:lineRule="auto"/>
        <w:ind w:firstLine="5103"/>
        <w:rPr>
          <w:rFonts w:cs="Times New Roman"/>
          <w:szCs w:val="28"/>
        </w:rPr>
      </w:pPr>
    </w:p>
    <w:p w:rsidR="00B65898" w:rsidRDefault="00B65898" w:rsidP="008254F3">
      <w:pPr>
        <w:spacing w:after="0" w:line="240" w:lineRule="auto"/>
        <w:ind w:firstLine="5103"/>
        <w:rPr>
          <w:rFonts w:cs="Times New Roman"/>
          <w:szCs w:val="28"/>
        </w:rPr>
      </w:pPr>
    </w:p>
    <w:p w:rsidR="004E3E53" w:rsidRDefault="004E3E53" w:rsidP="008254F3">
      <w:pPr>
        <w:spacing w:after="0" w:line="240" w:lineRule="auto"/>
        <w:ind w:firstLine="5103"/>
        <w:rPr>
          <w:rFonts w:cs="Times New Roman"/>
          <w:sz w:val="24"/>
          <w:szCs w:val="24"/>
        </w:rPr>
      </w:pPr>
    </w:p>
    <w:p w:rsidR="00482882" w:rsidRDefault="00482882" w:rsidP="008254F3">
      <w:pPr>
        <w:spacing w:after="0" w:line="240" w:lineRule="auto"/>
        <w:ind w:firstLine="5103"/>
        <w:rPr>
          <w:rFonts w:cs="Times New Roman"/>
          <w:sz w:val="24"/>
          <w:szCs w:val="24"/>
        </w:rPr>
      </w:pPr>
    </w:p>
    <w:p w:rsidR="00E42FED" w:rsidRPr="004E3E53" w:rsidRDefault="00E42FED" w:rsidP="008254F3">
      <w:pPr>
        <w:spacing w:after="0" w:line="240" w:lineRule="auto"/>
        <w:ind w:firstLine="5103"/>
        <w:rPr>
          <w:rFonts w:cs="Times New Roman"/>
          <w:szCs w:val="28"/>
        </w:rPr>
      </w:pPr>
      <w:r w:rsidRPr="004E3E53">
        <w:rPr>
          <w:rFonts w:cs="Times New Roman"/>
          <w:szCs w:val="28"/>
        </w:rPr>
        <w:lastRenderedPageBreak/>
        <w:t>Приложение</w:t>
      </w:r>
      <w:r w:rsidR="004E3E53">
        <w:rPr>
          <w:rFonts w:cs="Times New Roman"/>
          <w:szCs w:val="28"/>
        </w:rPr>
        <w:t xml:space="preserve"> 1</w:t>
      </w:r>
      <w:r w:rsidR="00664C6F" w:rsidRPr="004E3E53">
        <w:rPr>
          <w:rFonts w:cs="Times New Roman"/>
          <w:szCs w:val="28"/>
        </w:rPr>
        <w:t xml:space="preserve"> </w:t>
      </w:r>
    </w:p>
    <w:p w:rsidR="0095279A" w:rsidRPr="004E3E53" w:rsidRDefault="0095279A" w:rsidP="008254F3">
      <w:pPr>
        <w:spacing w:after="0" w:line="240" w:lineRule="auto"/>
        <w:ind w:firstLine="5103"/>
        <w:rPr>
          <w:rFonts w:cs="Times New Roman"/>
          <w:szCs w:val="28"/>
        </w:rPr>
      </w:pPr>
    </w:p>
    <w:p w:rsidR="008254F3" w:rsidRPr="004E3E53" w:rsidRDefault="008254F3" w:rsidP="008254F3">
      <w:pPr>
        <w:spacing w:after="0" w:line="240" w:lineRule="auto"/>
        <w:ind w:firstLine="5103"/>
        <w:rPr>
          <w:rFonts w:cs="Times New Roman"/>
          <w:szCs w:val="28"/>
        </w:rPr>
      </w:pPr>
      <w:r w:rsidRPr="004E3E53">
        <w:rPr>
          <w:rFonts w:cs="Times New Roman"/>
          <w:szCs w:val="28"/>
        </w:rPr>
        <w:t>УТВЕРЖД</w:t>
      </w:r>
      <w:r w:rsidR="00B65898" w:rsidRPr="004E3E53">
        <w:rPr>
          <w:rFonts w:cs="Times New Roman"/>
          <w:szCs w:val="28"/>
        </w:rPr>
        <w:t>Ё</w:t>
      </w:r>
      <w:r w:rsidRPr="004E3E53">
        <w:rPr>
          <w:rFonts w:cs="Times New Roman"/>
          <w:szCs w:val="28"/>
        </w:rPr>
        <w:t>Н</w:t>
      </w:r>
    </w:p>
    <w:p w:rsidR="008254F3" w:rsidRPr="004E3E53" w:rsidRDefault="008254F3" w:rsidP="008254F3">
      <w:pPr>
        <w:spacing w:after="0" w:line="240" w:lineRule="auto"/>
        <w:ind w:firstLine="5103"/>
        <w:rPr>
          <w:rFonts w:cs="Times New Roman"/>
          <w:szCs w:val="28"/>
        </w:rPr>
      </w:pPr>
      <w:r w:rsidRPr="004E3E53">
        <w:rPr>
          <w:rFonts w:cs="Times New Roman"/>
          <w:szCs w:val="28"/>
        </w:rPr>
        <w:t xml:space="preserve">постановлением </w:t>
      </w:r>
      <w:r w:rsidR="00527B03" w:rsidRPr="004E3E53">
        <w:rPr>
          <w:rFonts w:cs="Times New Roman"/>
          <w:szCs w:val="28"/>
        </w:rPr>
        <w:t>А</w:t>
      </w:r>
      <w:r w:rsidRPr="004E3E53">
        <w:rPr>
          <w:rFonts w:cs="Times New Roman"/>
          <w:szCs w:val="28"/>
        </w:rPr>
        <w:t xml:space="preserve">дминистрации </w:t>
      </w:r>
    </w:p>
    <w:p w:rsidR="008254F3" w:rsidRPr="004E3E53" w:rsidRDefault="00E42FED" w:rsidP="008254F3">
      <w:pPr>
        <w:spacing w:after="0" w:line="240" w:lineRule="auto"/>
        <w:ind w:firstLine="5103"/>
        <w:rPr>
          <w:rFonts w:cs="Times New Roman"/>
          <w:szCs w:val="28"/>
        </w:rPr>
      </w:pPr>
      <w:r w:rsidRPr="004E3E53">
        <w:rPr>
          <w:rFonts w:cs="Times New Roman"/>
          <w:szCs w:val="28"/>
        </w:rPr>
        <w:t>Подосиновского района</w:t>
      </w:r>
    </w:p>
    <w:p w:rsidR="008254F3" w:rsidRPr="004E3E53" w:rsidRDefault="008254F3" w:rsidP="008254F3">
      <w:pPr>
        <w:spacing w:after="0" w:line="240" w:lineRule="auto"/>
        <w:ind w:firstLine="5103"/>
        <w:rPr>
          <w:rFonts w:cs="Times New Roman"/>
          <w:szCs w:val="28"/>
        </w:rPr>
      </w:pPr>
      <w:r w:rsidRPr="004E3E53">
        <w:rPr>
          <w:rFonts w:cs="Times New Roman"/>
          <w:szCs w:val="28"/>
        </w:rPr>
        <w:t xml:space="preserve">от </w:t>
      </w:r>
      <w:r w:rsidR="002B5F2F">
        <w:rPr>
          <w:rFonts w:cs="Times New Roman"/>
          <w:szCs w:val="28"/>
        </w:rPr>
        <w:t xml:space="preserve">27.12.2024 </w:t>
      </w:r>
      <w:r w:rsidRPr="004E3E53">
        <w:rPr>
          <w:rFonts w:cs="Times New Roman"/>
          <w:szCs w:val="28"/>
        </w:rPr>
        <w:t>№</w:t>
      </w:r>
      <w:r w:rsidR="002B5F2F">
        <w:rPr>
          <w:rFonts w:cs="Times New Roman"/>
          <w:szCs w:val="28"/>
        </w:rPr>
        <w:t xml:space="preserve"> 340</w:t>
      </w:r>
    </w:p>
    <w:p w:rsidR="008254F3" w:rsidRPr="004E3E53" w:rsidRDefault="008254F3" w:rsidP="006125C1">
      <w:pPr>
        <w:widowControl w:val="0"/>
        <w:autoSpaceDE w:val="0"/>
        <w:autoSpaceDN w:val="0"/>
        <w:adjustRightInd w:val="0"/>
        <w:spacing w:after="0" w:line="240" w:lineRule="auto"/>
        <w:jc w:val="center"/>
        <w:rPr>
          <w:rFonts w:cs="Times New Roman"/>
          <w:b/>
          <w:bCs/>
          <w:szCs w:val="28"/>
        </w:rPr>
      </w:pPr>
    </w:p>
    <w:p w:rsidR="00B65898" w:rsidRDefault="00B65898" w:rsidP="00B65898">
      <w:pPr>
        <w:spacing w:after="0" w:line="276" w:lineRule="auto"/>
        <w:ind w:firstLine="0"/>
        <w:jc w:val="center"/>
        <w:rPr>
          <w:b/>
          <w:szCs w:val="28"/>
        </w:rPr>
      </w:pPr>
      <w:r w:rsidRPr="00B65898">
        <w:rPr>
          <w:b/>
          <w:szCs w:val="28"/>
        </w:rPr>
        <w:t xml:space="preserve">Порядок </w:t>
      </w:r>
    </w:p>
    <w:p w:rsidR="00114F4F" w:rsidRDefault="00B65898" w:rsidP="00B65898">
      <w:pPr>
        <w:spacing w:after="200" w:line="276" w:lineRule="auto"/>
        <w:ind w:firstLine="0"/>
        <w:jc w:val="center"/>
        <w:rPr>
          <w:b/>
          <w:szCs w:val="28"/>
        </w:rPr>
      </w:pPr>
      <w:r w:rsidRPr="00B65898">
        <w:rPr>
          <w:b/>
          <w:szCs w:val="28"/>
        </w:rPr>
        <w:t xml:space="preserve">принятия решения о создании, об упразднении лесничеств, создаваемых в их составе участковых лесничеств, расположенных на землях </w:t>
      </w:r>
      <w:r w:rsidRPr="00B65898">
        <w:rPr>
          <w:b/>
          <w:bCs/>
          <w:szCs w:val="28"/>
        </w:rPr>
        <w:t xml:space="preserve">населенных пунктов </w:t>
      </w:r>
      <w:r w:rsidRPr="00B65898">
        <w:rPr>
          <w:rFonts w:eastAsia="Times New Roman" w:cs="Times New Roman"/>
          <w:b/>
          <w:szCs w:val="28"/>
          <w:lang w:eastAsia="ru-RU"/>
        </w:rPr>
        <w:t>в границах сельских поселений Подосиновского муниципального района Кировской области</w:t>
      </w:r>
      <w:r w:rsidRPr="00B65898">
        <w:rPr>
          <w:b/>
          <w:szCs w:val="28"/>
        </w:rPr>
        <w:t>, установлении и изменении их границ</w:t>
      </w:r>
    </w:p>
    <w:p w:rsidR="009A6871" w:rsidRDefault="009A6871" w:rsidP="004E3E53">
      <w:pPr>
        <w:pStyle w:val="Default"/>
        <w:numPr>
          <w:ilvl w:val="0"/>
          <w:numId w:val="12"/>
        </w:numPr>
        <w:spacing w:line="276" w:lineRule="auto"/>
        <w:jc w:val="center"/>
        <w:rPr>
          <w:sz w:val="28"/>
          <w:szCs w:val="28"/>
        </w:rPr>
      </w:pPr>
      <w:r w:rsidRPr="009A6871">
        <w:rPr>
          <w:sz w:val="28"/>
          <w:szCs w:val="28"/>
        </w:rPr>
        <w:t>Общие положения</w:t>
      </w:r>
    </w:p>
    <w:p w:rsidR="00791E61" w:rsidRPr="009A6871" w:rsidRDefault="00791E61" w:rsidP="004E3E53">
      <w:pPr>
        <w:pStyle w:val="Default"/>
        <w:spacing w:line="276" w:lineRule="auto"/>
        <w:ind w:left="585"/>
        <w:rPr>
          <w:sz w:val="28"/>
          <w:szCs w:val="28"/>
        </w:rPr>
      </w:pPr>
    </w:p>
    <w:p w:rsidR="009A6871" w:rsidRPr="009A6871" w:rsidRDefault="009A6871" w:rsidP="004E3E53">
      <w:pPr>
        <w:pStyle w:val="Default"/>
        <w:numPr>
          <w:ilvl w:val="1"/>
          <w:numId w:val="12"/>
        </w:numPr>
        <w:spacing w:line="276" w:lineRule="auto"/>
        <w:ind w:left="0" w:firstLine="0"/>
        <w:jc w:val="both"/>
        <w:rPr>
          <w:sz w:val="28"/>
          <w:szCs w:val="28"/>
        </w:rPr>
      </w:pPr>
      <w:proofErr w:type="gramStart"/>
      <w:r w:rsidRPr="009A6871">
        <w:rPr>
          <w:sz w:val="28"/>
          <w:szCs w:val="28"/>
        </w:rPr>
        <w:t xml:space="preserve">Настоящий Порядок принятия решения о создании, об упразднении лесничеств, создаваемых в их составе участковых лесничеств, расположенных на землях населенных пунктов </w:t>
      </w:r>
      <w:r w:rsidRPr="009A6871">
        <w:rPr>
          <w:rFonts w:eastAsia="Times New Roman"/>
          <w:sz w:val="28"/>
          <w:szCs w:val="28"/>
          <w:lang w:eastAsia="ru-RU"/>
        </w:rPr>
        <w:t>в границах сельских поселений Подосиновского муниципального района Кировской области</w:t>
      </w:r>
      <w:r w:rsidRPr="009A6871">
        <w:rPr>
          <w:sz w:val="28"/>
          <w:szCs w:val="28"/>
        </w:rPr>
        <w:t xml:space="preserve">, установлении и изменении их границ (далее – Порядок) определяет процедуру создания, упразднения лесничеств, создаваемых в их составе участковых лесничеств, расположенных на </w:t>
      </w:r>
      <w:r w:rsidRPr="00F23092">
        <w:rPr>
          <w:sz w:val="28"/>
          <w:szCs w:val="28"/>
        </w:rPr>
        <w:t xml:space="preserve">землях населенных пунктов </w:t>
      </w:r>
      <w:r w:rsidR="00F23092" w:rsidRPr="00F23092">
        <w:rPr>
          <w:rFonts w:eastAsia="Times New Roman"/>
          <w:sz w:val="28"/>
          <w:szCs w:val="28"/>
          <w:lang w:eastAsia="ru-RU"/>
        </w:rPr>
        <w:t>в границах сельских поселений Подосиновского муниципального района Кировской</w:t>
      </w:r>
      <w:proofErr w:type="gramEnd"/>
      <w:r w:rsidR="00F23092" w:rsidRPr="00F23092">
        <w:rPr>
          <w:rFonts w:eastAsia="Times New Roman"/>
          <w:sz w:val="28"/>
          <w:szCs w:val="28"/>
          <w:lang w:eastAsia="ru-RU"/>
        </w:rPr>
        <w:t xml:space="preserve"> области</w:t>
      </w:r>
      <w:r w:rsidRPr="00F23092">
        <w:rPr>
          <w:sz w:val="28"/>
          <w:szCs w:val="28"/>
        </w:rPr>
        <w:t>, установлении и изменении их границ</w:t>
      </w:r>
      <w:r w:rsidRPr="009A6871">
        <w:rPr>
          <w:sz w:val="28"/>
          <w:szCs w:val="28"/>
        </w:rPr>
        <w:t xml:space="preserve">. </w:t>
      </w:r>
    </w:p>
    <w:p w:rsidR="009A6871" w:rsidRPr="009A6871" w:rsidRDefault="009A6871" w:rsidP="004E3E53">
      <w:pPr>
        <w:pStyle w:val="Default"/>
        <w:numPr>
          <w:ilvl w:val="1"/>
          <w:numId w:val="12"/>
        </w:numPr>
        <w:spacing w:line="276" w:lineRule="auto"/>
        <w:ind w:left="0" w:firstLine="0"/>
        <w:jc w:val="both"/>
        <w:rPr>
          <w:sz w:val="28"/>
          <w:szCs w:val="28"/>
        </w:rPr>
      </w:pPr>
      <w:r w:rsidRPr="009A6871">
        <w:rPr>
          <w:sz w:val="28"/>
          <w:szCs w:val="28"/>
        </w:rPr>
        <w:t xml:space="preserve">Основные понятия, используемые в настоящем Порядке: </w:t>
      </w:r>
    </w:p>
    <w:p w:rsidR="009A6871" w:rsidRPr="009A6871" w:rsidRDefault="009A6871" w:rsidP="004E3E53">
      <w:pPr>
        <w:pStyle w:val="Default"/>
        <w:spacing w:line="276" w:lineRule="auto"/>
        <w:jc w:val="both"/>
        <w:rPr>
          <w:sz w:val="28"/>
          <w:szCs w:val="28"/>
        </w:rPr>
      </w:pPr>
      <w:r w:rsidRPr="009A6871">
        <w:rPr>
          <w:sz w:val="28"/>
          <w:szCs w:val="28"/>
        </w:rPr>
        <w:t>заинтересованные лица – физические и юридические лица, индивидуальны</w:t>
      </w:r>
      <w:r w:rsidR="00F23092">
        <w:rPr>
          <w:sz w:val="28"/>
          <w:szCs w:val="28"/>
        </w:rPr>
        <w:t>е предприниматели, структурные подразделения А</w:t>
      </w:r>
      <w:r w:rsidRPr="009A6871">
        <w:rPr>
          <w:sz w:val="28"/>
          <w:szCs w:val="28"/>
        </w:rPr>
        <w:t xml:space="preserve">дминистрации </w:t>
      </w:r>
      <w:r w:rsidR="00F23092">
        <w:rPr>
          <w:sz w:val="28"/>
          <w:szCs w:val="28"/>
        </w:rPr>
        <w:t>Подосиновского района, органы местного самоуправления Подосиновского района</w:t>
      </w:r>
      <w:r w:rsidRPr="009A6871">
        <w:rPr>
          <w:sz w:val="28"/>
          <w:szCs w:val="28"/>
        </w:rPr>
        <w:t xml:space="preserve">; </w:t>
      </w:r>
    </w:p>
    <w:p w:rsidR="009A6871" w:rsidRPr="009A6871" w:rsidRDefault="009A6871" w:rsidP="004E3E53">
      <w:pPr>
        <w:pStyle w:val="Default"/>
        <w:spacing w:line="276" w:lineRule="auto"/>
        <w:jc w:val="both"/>
        <w:rPr>
          <w:sz w:val="28"/>
          <w:szCs w:val="28"/>
        </w:rPr>
      </w:pPr>
      <w:r w:rsidRPr="009A6871">
        <w:rPr>
          <w:sz w:val="28"/>
          <w:szCs w:val="28"/>
        </w:rPr>
        <w:t xml:space="preserve">комиссия – </w:t>
      </w:r>
      <w:r w:rsidR="00F23092">
        <w:rPr>
          <w:sz w:val="28"/>
          <w:szCs w:val="28"/>
        </w:rPr>
        <w:t>коллегиальный орган, созданный А</w:t>
      </w:r>
      <w:r w:rsidRPr="009A6871">
        <w:rPr>
          <w:sz w:val="28"/>
          <w:szCs w:val="28"/>
        </w:rPr>
        <w:t xml:space="preserve">дминистрацией </w:t>
      </w:r>
      <w:r w:rsidR="00F23092">
        <w:rPr>
          <w:sz w:val="28"/>
          <w:szCs w:val="28"/>
        </w:rPr>
        <w:t>Подосиновского района</w:t>
      </w:r>
      <w:r w:rsidR="00434227">
        <w:rPr>
          <w:sz w:val="28"/>
          <w:szCs w:val="28"/>
        </w:rPr>
        <w:t xml:space="preserve"> </w:t>
      </w:r>
      <w:r w:rsidR="00434227" w:rsidRPr="005F5508">
        <w:rPr>
          <w:sz w:val="28"/>
          <w:szCs w:val="28"/>
        </w:rPr>
        <w:t>(далее – Администрация)</w:t>
      </w:r>
      <w:r w:rsidRPr="009A6871">
        <w:rPr>
          <w:sz w:val="28"/>
          <w:szCs w:val="28"/>
        </w:rPr>
        <w:t xml:space="preserve">, по рассмотрению обосновывающих материалов о создании, об упразднении лесничеств, создаваемых в их составе участковых лесничеств, расположенных на землях населенных пунктов </w:t>
      </w:r>
      <w:r w:rsidR="00F23092"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9A6871">
        <w:rPr>
          <w:sz w:val="28"/>
          <w:szCs w:val="28"/>
        </w:rPr>
        <w:t xml:space="preserve">, установлении и изменении их границ (далее – Комиссия); </w:t>
      </w:r>
    </w:p>
    <w:p w:rsidR="009A6871" w:rsidRPr="009A6871" w:rsidRDefault="009A6871" w:rsidP="004E3E53">
      <w:pPr>
        <w:pStyle w:val="Default"/>
        <w:spacing w:line="276" w:lineRule="auto"/>
        <w:jc w:val="both"/>
        <w:rPr>
          <w:sz w:val="28"/>
          <w:szCs w:val="28"/>
        </w:rPr>
      </w:pPr>
      <w:r w:rsidRPr="009A6871">
        <w:rPr>
          <w:sz w:val="28"/>
          <w:szCs w:val="28"/>
        </w:rPr>
        <w:t xml:space="preserve">обосновывающие материалы  – </w:t>
      </w:r>
      <w:r w:rsidR="00043BBE" w:rsidRPr="009A6871">
        <w:rPr>
          <w:sz w:val="28"/>
          <w:szCs w:val="28"/>
        </w:rPr>
        <w:t>проектная документация</w:t>
      </w:r>
      <w:r w:rsidR="00043BBE">
        <w:rPr>
          <w:sz w:val="28"/>
          <w:szCs w:val="28"/>
        </w:rPr>
        <w:t>, документы</w:t>
      </w:r>
      <w:r w:rsidRPr="009A6871">
        <w:rPr>
          <w:sz w:val="28"/>
          <w:szCs w:val="28"/>
        </w:rPr>
        <w:t>, содержащи</w:t>
      </w:r>
      <w:r w:rsidR="00043BBE">
        <w:rPr>
          <w:sz w:val="28"/>
          <w:szCs w:val="28"/>
        </w:rPr>
        <w:t>е</w:t>
      </w:r>
      <w:r w:rsidRPr="009A6871">
        <w:rPr>
          <w:sz w:val="28"/>
          <w:szCs w:val="28"/>
        </w:rPr>
        <w:t xml:space="preserve"> картографические и иные материалы, необходимые для принятия решения о создании и упразднении лесничеств, в том числе </w:t>
      </w:r>
      <w:r w:rsidRPr="009A6871">
        <w:rPr>
          <w:sz w:val="28"/>
          <w:szCs w:val="28"/>
        </w:rPr>
        <w:lastRenderedPageBreak/>
        <w:t xml:space="preserve">участковых лесничеств, расположенных на землях населенных пунктов </w:t>
      </w:r>
      <w:r w:rsidR="00F23092"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9A6871">
        <w:rPr>
          <w:sz w:val="28"/>
          <w:szCs w:val="28"/>
        </w:rPr>
        <w:t>, установлении и изменении их границ</w:t>
      </w:r>
      <w:r w:rsidR="0063565F">
        <w:rPr>
          <w:sz w:val="28"/>
          <w:szCs w:val="28"/>
        </w:rPr>
        <w:t xml:space="preserve"> </w:t>
      </w:r>
      <w:r w:rsidR="0063565F" w:rsidRPr="00791E61">
        <w:rPr>
          <w:sz w:val="28"/>
          <w:szCs w:val="28"/>
        </w:rPr>
        <w:t>(далее – обосновывающие материалы)</w:t>
      </w:r>
      <w:r w:rsidRPr="009A6871">
        <w:rPr>
          <w:sz w:val="28"/>
          <w:szCs w:val="28"/>
        </w:rPr>
        <w:t xml:space="preserve">. </w:t>
      </w:r>
    </w:p>
    <w:p w:rsidR="009A6871" w:rsidRDefault="009A6871" w:rsidP="004E3E53">
      <w:pPr>
        <w:pStyle w:val="Default"/>
        <w:numPr>
          <w:ilvl w:val="1"/>
          <w:numId w:val="12"/>
        </w:numPr>
        <w:spacing w:line="276" w:lineRule="auto"/>
        <w:ind w:left="0" w:firstLine="0"/>
        <w:jc w:val="both"/>
        <w:rPr>
          <w:sz w:val="28"/>
          <w:szCs w:val="28"/>
        </w:rPr>
      </w:pPr>
      <w:r w:rsidRPr="009A6871">
        <w:rPr>
          <w:sz w:val="28"/>
          <w:szCs w:val="28"/>
        </w:rPr>
        <w:t xml:space="preserve">Остальные термины, используемые в настоящем Порядке, применяются в том значении, которое определено действующим законодательством Российской Федерации, </w:t>
      </w:r>
      <w:r w:rsidR="00791E61">
        <w:rPr>
          <w:sz w:val="28"/>
          <w:szCs w:val="28"/>
        </w:rPr>
        <w:t>Кировской области</w:t>
      </w:r>
      <w:r w:rsidRPr="009A6871">
        <w:rPr>
          <w:sz w:val="28"/>
          <w:szCs w:val="28"/>
        </w:rPr>
        <w:t xml:space="preserve"> и муниципальными правовыми актами </w:t>
      </w:r>
      <w:r w:rsidR="00791E61">
        <w:rPr>
          <w:sz w:val="28"/>
          <w:szCs w:val="28"/>
        </w:rPr>
        <w:t>А</w:t>
      </w:r>
      <w:r w:rsidRPr="009A6871">
        <w:rPr>
          <w:sz w:val="28"/>
          <w:szCs w:val="28"/>
        </w:rPr>
        <w:t xml:space="preserve">дминистрации </w:t>
      </w:r>
      <w:r w:rsidR="00791E61">
        <w:rPr>
          <w:sz w:val="28"/>
          <w:szCs w:val="28"/>
        </w:rPr>
        <w:t>Подосиновского района</w:t>
      </w:r>
      <w:r w:rsidRPr="009A6871">
        <w:rPr>
          <w:sz w:val="28"/>
          <w:szCs w:val="28"/>
        </w:rPr>
        <w:t xml:space="preserve">. </w:t>
      </w:r>
    </w:p>
    <w:p w:rsidR="00791E61" w:rsidRPr="009A6871" w:rsidRDefault="00791E61" w:rsidP="004E3E53">
      <w:pPr>
        <w:pStyle w:val="Default"/>
        <w:spacing w:line="276" w:lineRule="auto"/>
        <w:jc w:val="both"/>
        <w:rPr>
          <w:sz w:val="28"/>
          <w:szCs w:val="28"/>
        </w:rPr>
      </w:pPr>
    </w:p>
    <w:p w:rsidR="009A6871" w:rsidRPr="009A6871" w:rsidRDefault="00791E61" w:rsidP="004E3E53">
      <w:pPr>
        <w:pStyle w:val="Default"/>
        <w:spacing w:line="276" w:lineRule="auto"/>
        <w:jc w:val="center"/>
        <w:rPr>
          <w:sz w:val="28"/>
          <w:szCs w:val="28"/>
        </w:rPr>
      </w:pPr>
      <w:r>
        <w:rPr>
          <w:sz w:val="28"/>
          <w:szCs w:val="28"/>
        </w:rPr>
        <w:t>2</w:t>
      </w:r>
      <w:r w:rsidR="009A6871" w:rsidRPr="009A6871">
        <w:rPr>
          <w:sz w:val="28"/>
          <w:szCs w:val="28"/>
        </w:rPr>
        <w:t xml:space="preserve">. </w:t>
      </w:r>
      <w:r w:rsidR="00822737">
        <w:rPr>
          <w:sz w:val="28"/>
          <w:szCs w:val="28"/>
        </w:rPr>
        <w:t>Порядок п</w:t>
      </w:r>
      <w:r w:rsidR="009A6871" w:rsidRPr="009A6871">
        <w:rPr>
          <w:sz w:val="28"/>
          <w:szCs w:val="28"/>
        </w:rPr>
        <w:t>риняти</w:t>
      </w:r>
      <w:r w:rsidR="00822737">
        <w:rPr>
          <w:sz w:val="28"/>
          <w:szCs w:val="28"/>
        </w:rPr>
        <w:t>я</w:t>
      </w:r>
      <w:r w:rsidR="009A6871" w:rsidRPr="009A6871">
        <w:rPr>
          <w:sz w:val="28"/>
          <w:szCs w:val="28"/>
        </w:rPr>
        <w:t xml:space="preserve"> решения о создании, об упразднении лесничеств,</w:t>
      </w:r>
    </w:p>
    <w:p w:rsidR="009A6871" w:rsidRPr="009A6871" w:rsidRDefault="009A6871" w:rsidP="004E3E53">
      <w:pPr>
        <w:pStyle w:val="Default"/>
        <w:spacing w:line="276" w:lineRule="auto"/>
        <w:jc w:val="center"/>
        <w:rPr>
          <w:sz w:val="28"/>
          <w:szCs w:val="28"/>
        </w:rPr>
      </w:pPr>
      <w:r w:rsidRPr="009A6871">
        <w:rPr>
          <w:sz w:val="28"/>
          <w:szCs w:val="28"/>
        </w:rPr>
        <w:t>создаваемых в их составе участковых лесничеств, расположенных</w:t>
      </w:r>
    </w:p>
    <w:p w:rsidR="009A6871" w:rsidRDefault="009A6871" w:rsidP="004E3E53">
      <w:pPr>
        <w:pStyle w:val="Default"/>
        <w:spacing w:line="276" w:lineRule="auto"/>
        <w:jc w:val="center"/>
        <w:rPr>
          <w:sz w:val="28"/>
          <w:szCs w:val="28"/>
        </w:rPr>
      </w:pPr>
      <w:r w:rsidRPr="009A6871">
        <w:rPr>
          <w:sz w:val="28"/>
          <w:szCs w:val="28"/>
        </w:rPr>
        <w:t xml:space="preserve">на землях населенных пунктов </w:t>
      </w:r>
      <w:r w:rsidR="00791E61"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9A6871">
        <w:rPr>
          <w:sz w:val="28"/>
          <w:szCs w:val="28"/>
        </w:rPr>
        <w:t>, установлении и изменении их границ</w:t>
      </w:r>
    </w:p>
    <w:p w:rsidR="00791E61" w:rsidRDefault="00791E61" w:rsidP="004E3E53">
      <w:pPr>
        <w:pStyle w:val="Default"/>
        <w:spacing w:line="276" w:lineRule="auto"/>
        <w:jc w:val="center"/>
        <w:rPr>
          <w:sz w:val="28"/>
          <w:szCs w:val="28"/>
        </w:rPr>
      </w:pPr>
    </w:p>
    <w:p w:rsidR="00791E61" w:rsidRDefault="009A6871" w:rsidP="004E3E53">
      <w:pPr>
        <w:pStyle w:val="Default"/>
        <w:numPr>
          <w:ilvl w:val="1"/>
          <w:numId w:val="13"/>
        </w:numPr>
        <w:spacing w:line="276" w:lineRule="auto"/>
        <w:ind w:left="0" w:firstLine="0"/>
        <w:jc w:val="both"/>
        <w:rPr>
          <w:sz w:val="28"/>
          <w:szCs w:val="28"/>
        </w:rPr>
      </w:pPr>
      <w:r w:rsidRPr="00791E61">
        <w:rPr>
          <w:sz w:val="28"/>
          <w:szCs w:val="28"/>
        </w:rPr>
        <w:t xml:space="preserve">Решение о создании, об упразднении лесничеств, создаваемых в их составе участковых лесничеств, расположенных на землях населенных пунктов </w:t>
      </w:r>
      <w:r w:rsidR="00791E61"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791E61">
        <w:rPr>
          <w:sz w:val="28"/>
          <w:szCs w:val="28"/>
        </w:rPr>
        <w:t xml:space="preserve">, установлении и изменении их границ, принимается </w:t>
      </w:r>
      <w:r w:rsidR="00491420">
        <w:rPr>
          <w:sz w:val="28"/>
          <w:szCs w:val="28"/>
        </w:rPr>
        <w:t xml:space="preserve">муниципальным правовым актом в виде постановления </w:t>
      </w:r>
      <w:r w:rsidR="00791E61">
        <w:rPr>
          <w:sz w:val="28"/>
          <w:szCs w:val="28"/>
        </w:rPr>
        <w:t>А</w:t>
      </w:r>
      <w:r w:rsidRPr="00791E61">
        <w:rPr>
          <w:sz w:val="28"/>
          <w:szCs w:val="28"/>
        </w:rPr>
        <w:t xml:space="preserve">дминистрации </w:t>
      </w:r>
      <w:r w:rsidR="00791E61">
        <w:rPr>
          <w:sz w:val="28"/>
          <w:szCs w:val="28"/>
        </w:rPr>
        <w:t>Подосиновского района</w:t>
      </w:r>
      <w:r w:rsidRPr="00791E61">
        <w:rPr>
          <w:sz w:val="28"/>
          <w:szCs w:val="28"/>
        </w:rPr>
        <w:t xml:space="preserve"> (далее – Постановление) на основании решения </w:t>
      </w:r>
      <w:r w:rsidR="00822737">
        <w:rPr>
          <w:sz w:val="28"/>
          <w:szCs w:val="28"/>
        </w:rPr>
        <w:t>К</w:t>
      </w:r>
      <w:r w:rsidRPr="00791E61">
        <w:rPr>
          <w:sz w:val="28"/>
          <w:szCs w:val="28"/>
        </w:rPr>
        <w:t xml:space="preserve">омиссии, оформленного </w:t>
      </w:r>
      <w:r w:rsidR="00BD4136" w:rsidRPr="00791E61">
        <w:rPr>
          <w:sz w:val="28"/>
          <w:szCs w:val="28"/>
        </w:rPr>
        <w:t>соответствующ</w:t>
      </w:r>
      <w:r w:rsidR="00BD4136">
        <w:rPr>
          <w:sz w:val="28"/>
          <w:szCs w:val="28"/>
        </w:rPr>
        <w:t>им</w:t>
      </w:r>
      <w:r w:rsidR="00BD4136" w:rsidRPr="00791E61">
        <w:rPr>
          <w:sz w:val="28"/>
          <w:szCs w:val="28"/>
        </w:rPr>
        <w:t xml:space="preserve"> </w:t>
      </w:r>
      <w:r w:rsidRPr="00791E61">
        <w:rPr>
          <w:sz w:val="28"/>
          <w:szCs w:val="28"/>
        </w:rPr>
        <w:t>протоколом.</w:t>
      </w:r>
    </w:p>
    <w:p w:rsidR="009A6871" w:rsidRPr="00791E61" w:rsidRDefault="009A6871" w:rsidP="004E3E53">
      <w:pPr>
        <w:pStyle w:val="Default"/>
        <w:numPr>
          <w:ilvl w:val="1"/>
          <w:numId w:val="13"/>
        </w:numPr>
        <w:spacing w:line="276" w:lineRule="auto"/>
        <w:ind w:left="0" w:firstLine="0"/>
        <w:jc w:val="both"/>
        <w:rPr>
          <w:sz w:val="28"/>
          <w:szCs w:val="28"/>
        </w:rPr>
      </w:pPr>
      <w:r w:rsidRPr="00791E61">
        <w:rPr>
          <w:sz w:val="28"/>
          <w:szCs w:val="28"/>
        </w:rPr>
        <w:t xml:space="preserve"> </w:t>
      </w:r>
      <w:proofErr w:type="gramStart"/>
      <w:r w:rsidRPr="00791E61">
        <w:rPr>
          <w:sz w:val="28"/>
          <w:szCs w:val="28"/>
        </w:rPr>
        <w:t xml:space="preserve">Основанием для принятия </w:t>
      </w:r>
      <w:r w:rsidR="00BD4136" w:rsidRPr="00791E61">
        <w:rPr>
          <w:sz w:val="28"/>
          <w:szCs w:val="28"/>
        </w:rPr>
        <w:t xml:space="preserve">решения </w:t>
      </w:r>
      <w:r w:rsidRPr="00791E61">
        <w:rPr>
          <w:sz w:val="28"/>
          <w:szCs w:val="28"/>
        </w:rPr>
        <w:t>Комиссией, указанного в пункте 2.1 являются сведения, отраженные в документах территориального планирования и градостроительного зонирования муниципальн</w:t>
      </w:r>
      <w:r w:rsidR="005F5508">
        <w:rPr>
          <w:sz w:val="28"/>
          <w:szCs w:val="28"/>
        </w:rPr>
        <w:t>ых</w:t>
      </w:r>
      <w:r w:rsidRPr="00791E61">
        <w:rPr>
          <w:sz w:val="28"/>
          <w:szCs w:val="28"/>
        </w:rPr>
        <w:t xml:space="preserve"> образовани</w:t>
      </w:r>
      <w:r w:rsidR="005F5508">
        <w:rPr>
          <w:sz w:val="28"/>
          <w:szCs w:val="28"/>
        </w:rPr>
        <w:t xml:space="preserve">й, расположенных </w:t>
      </w:r>
      <w:r w:rsidR="005F5508"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791E61">
        <w:rPr>
          <w:sz w:val="28"/>
          <w:szCs w:val="28"/>
        </w:rPr>
        <w:t xml:space="preserve">, а также внесение изменений в такие документы в части, касающейся территорий, занятых городскими лесами, сведения из государственного лесного реестра, подготовленные материалы, содержащие обоснование необходимости принятия такого решения. </w:t>
      </w:r>
      <w:proofErr w:type="gramEnd"/>
    </w:p>
    <w:p w:rsidR="009A6871" w:rsidRPr="009A6871" w:rsidRDefault="009A6871" w:rsidP="004E3E53">
      <w:pPr>
        <w:pStyle w:val="Default"/>
        <w:spacing w:line="276" w:lineRule="auto"/>
        <w:ind w:firstLine="708"/>
        <w:jc w:val="both"/>
        <w:rPr>
          <w:sz w:val="28"/>
          <w:szCs w:val="28"/>
        </w:rPr>
      </w:pPr>
      <w:r w:rsidRPr="009A6871">
        <w:rPr>
          <w:sz w:val="28"/>
          <w:szCs w:val="28"/>
        </w:rPr>
        <w:t xml:space="preserve">Основанием для </w:t>
      </w:r>
      <w:r w:rsidR="00BD4136">
        <w:rPr>
          <w:sz w:val="28"/>
          <w:szCs w:val="28"/>
        </w:rPr>
        <w:t xml:space="preserve">рассмотрения </w:t>
      </w:r>
      <w:r w:rsidR="00355ACC">
        <w:rPr>
          <w:sz w:val="28"/>
          <w:szCs w:val="28"/>
        </w:rPr>
        <w:t xml:space="preserve">предложений </w:t>
      </w:r>
      <w:r w:rsidR="00355ACC" w:rsidRPr="009A6871">
        <w:rPr>
          <w:sz w:val="28"/>
          <w:szCs w:val="28"/>
        </w:rPr>
        <w:t>указанн</w:t>
      </w:r>
      <w:r w:rsidR="00355ACC">
        <w:rPr>
          <w:sz w:val="28"/>
          <w:szCs w:val="28"/>
        </w:rPr>
        <w:t>ых</w:t>
      </w:r>
      <w:r w:rsidR="00355ACC" w:rsidRPr="009A6871">
        <w:rPr>
          <w:sz w:val="28"/>
          <w:szCs w:val="28"/>
        </w:rPr>
        <w:t xml:space="preserve"> в пункте 2.1 </w:t>
      </w:r>
      <w:r w:rsidR="00BD4136">
        <w:rPr>
          <w:sz w:val="28"/>
          <w:szCs w:val="28"/>
        </w:rPr>
        <w:t xml:space="preserve">и </w:t>
      </w:r>
      <w:r w:rsidRPr="009A6871">
        <w:rPr>
          <w:sz w:val="28"/>
          <w:szCs w:val="28"/>
        </w:rPr>
        <w:t xml:space="preserve">принятия </w:t>
      </w:r>
      <w:r w:rsidR="00BD4136" w:rsidRPr="009A6871">
        <w:rPr>
          <w:sz w:val="28"/>
          <w:szCs w:val="28"/>
        </w:rPr>
        <w:t>решения</w:t>
      </w:r>
      <w:r w:rsidR="00221266" w:rsidRPr="00221266">
        <w:rPr>
          <w:sz w:val="28"/>
          <w:szCs w:val="28"/>
        </w:rPr>
        <w:t xml:space="preserve"> </w:t>
      </w:r>
      <w:r w:rsidR="00221266" w:rsidRPr="009A6871">
        <w:rPr>
          <w:sz w:val="28"/>
          <w:szCs w:val="28"/>
        </w:rPr>
        <w:t>Комиссией</w:t>
      </w:r>
      <w:r w:rsidRPr="009A6871">
        <w:rPr>
          <w:sz w:val="28"/>
          <w:szCs w:val="28"/>
        </w:rPr>
        <w:t xml:space="preserve">, является заявление заинтересованного лица по форме согласно приложению к настоящему Порядку, с приложением </w:t>
      </w:r>
      <w:r w:rsidR="00221266">
        <w:rPr>
          <w:sz w:val="28"/>
          <w:szCs w:val="28"/>
        </w:rPr>
        <w:t xml:space="preserve">к нему </w:t>
      </w:r>
      <w:r w:rsidR="00434227">
        <w:rPr>
          <w:sz w:val="28"/>
          <w:szCs w:val="28"/>
        </w:rPr>
        <w:t xml:space="preserve">пакета </w:t>
      </w:r>
      <w:r w:rsidRPr="009A6871">
        <w:rPr>
          <w:sz w:val="28"/>
          <w:szCs w:val="28"/>
        </w:rPr>
        <w:t>обосновывающих материалов</w:t>
      </w:r>
      <w:r w:rsidR="005F5508">
        <w:rPr>
          <w:sz w:val="28"/>
          <w:szCs w:val="28"/>
        </w:rPr>
        <w:t>.</w:t>
      </w:r>
      <w:r w:rsidRPr="009A6871">
        <w:rPr>
          <w:sz w:val="28"/>
          <w:szCs w:val="28"/>
        </w:rPr>
        <w:t xml:space="preserve"> </w:t>
      </w:r>
    </w:p>
    <w:p w:rsidR="00434227" w:rsidRDefault="009A6871" w:rsidP="004E3E53">
      <w:pPr>
        <w:pStyle w:val="Default"/>
        <w:numPr>
          <w:ilvl w:val="1"/>
          <w:numId w:val="13"/>
        </w:numPr>
        <w:spacing w:line="276" w:lineRule="auto"/>
        <w:ind w:left="0" w:firstLine="0"/>
        <w:jc w:val="both"/>
        <w:rPr>
          <w:sz w:val="28"/>
          <w:szCs w:val="28"/>
        </w:rPr>
      </w:pPr>
      <w:r w:rsidRPr="005F5508">
        <w:rPr>
          <w:sz w:val="28"/>
          <w:szCs w:val="28"/>
        </w:rPr>
        <w:t>Подготовка пакета обосновывающих материалов осуществляется специализированной организацией за счет средств заинтересованного лица.</w:t>
      </w:r>
      <w:r w:rsidR="005F5508" w:rsidRPr="005F5508">
        <w:rPr>
          <w:sz w:val="28"/>
          <w:szCs w:val="28"/>
        </w:rPr>
        <w:t xml:space="preserve"> </w:t>
      </w:r>
    </w:p>
    <w:p w:rsidR="005F5508" w:rsidRDefault="009A6871" w:rsidP="00434227">
      <w:pPr>
        <w:pStyle w:val="Default"/>
        <w:spacing w:line="276" w:lineRule="auto"/>
        <w:ind w:firstLine="708"/>
        <w:jc w:val="both"/>
        <w:rPr>
          <w:sz w:val="28"/>
          <w:szCs w:val="28"/>
        </w:rPr>
      </w:pPr>
      <w:r w:rsidRPr="005F5508">
        <w:rPr>
          <w:sz w:val="28"/>
          <w:szCs w:val="28"/>
        </w:rPr>
        <w:lastRenderedPageBreak/>
        <w:t>В случае</w:t>
      </w:r>
      <w:proofErr w:type="gramStart"/>
      <w:r w:rsidRPr="005F5508">
        <w:rPr>
          <w:sz w:val="28"/>
          <w:szCs w:val="28"/>
        </w:rPr>
        <w:t>,</w:t>
      </w:r>
      <w:proofErr w:type="gramEnd"/>
      <w:r w:rsidRPr="005F5508">
        <w:rPr>
          <w:sz w:val="28"/>
          <w:szCs w:val="28"/>
        </w:rPr>
        <w:t xml:space="preserve"> если заинтересованным лицом выступает структур</w:t>
      </w:r>
      <w:r w:rsidR="005F5508">
        <w:rPr>
          <w:sz w:val="28"/>
          <w:szCs w:val="28"/>
        </w:rPr>
        <w:t>ное подразделение А</w:t>
      </w:r>
      <w:r w:rsidRPr="005F5508">
        <w:rPr>
          <w:sz w:val="28"/>
          <w:szCs w:val="28"/>
        </w:rPr>
        <w:t>дминистрации, обосновывающие материалы подготавливаются специализированной организацией на основании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6871" w:rsidRPr="009A6871" w:rsidRDefault="009A6871" w:rsidP="004E3E53">
      <w:pPr>
        <w:pStyle w:val="Default"/>
        <w:spacing w:line="276" w:lineRule="auto"/>
        <w:ind w:firstLine="708"/>
        <w:jc w:val="both"/>
        <w:rPr>
          <w:sz w:val="28"/>
          <w:szCs w:val="28"/>
        </w:rPr>
      </w:pPr>
      <w:r w:rsidRPr="009A6871">
        <w:rPr>
          <w:sz w:val="28"/>
          <w:szCs w:val="28"/>
        </w:rPr>
        <w:t>В случае изменения границ лесничества, не требующего корректировки материалов лесоустройства, подготовк</w:t>
      </w:r>
      <w:r w:rsidR="00434227">
        <w:rPr>
          <w:sz w:val="28"/>
          <w:szCs w:val="28"/>
        </w:rPr>
        <w:t>у</w:t>
      </w:r>
      <w:r w:rsidRPr="009A6871">
        <w:rPr>
          <w:sz w:val="28"/>
          <w:szCs w:val="28"/>
        </w:rPr>
        <w:t xml:space="preserve"> обосновывающих материалов </w:t>
      </w:r>
      <w:r w:rsidR="009942D9">
        <w:rPr>
          <w:sz w:val="28"/>
          <w:szCs w:val="28"/>
        </w:rPr>
        <w:t>готовит</w:t>
      </w:r>
      <w:r w:rsidRPr="009A6871">
        <w:rPr>
          <w:sz w:val="28"/>
          <w:szCs w:val="28"/>
        </w:rPr>
        <w:t xml:space="preserve"> </w:t>
      </w:r>
      <w:r w:rsidR="0063565F">
        <w:rPr>
          <w:sz w:val="28"/>
          <w:szCs w:val="28"/>
        </w:rPr>
        <w:t>структурн</w:t>
      </w:r>
      <w:r w:rsidR="009942D9">
        <w:rPr>
          <w:sz w:val="28"/>
          <w:szCs w:val="28"/>
        </w:rPr>
        <w:t>ое</w:t>
      </w:r>
      <w:r w:rsidR="0063565F">
        <w:rPr>
          <w:sz w:val="28"/>
          <w:szCs w:val="28"/>
        </w:rPr>
        <w:t xml:space="preserve"> подразделение </w:t>
      </w:r>
      <w:r w:rsidRPr="009A6871">
        <w:rPr>
          <w:sz w:val="28"/>
          <w:szCs w:val="28"/>
        </w:rPr>
        <w:t>Администрации</w:t>
      </w:r>
      <w:r w:rsidR="009942D9">
        <w:rPr>
          <w:sz w:val="28"/>
          <w:szCs w:val="28"/>
        </w:rPr>
        <w:t>, которое инициировало предложения в соответствии с пунктом 2.1 настоящего Порядка</w:t>
      </w:r>
      <w:r w:rsidRPr="009A6871">
        <w:rPr>
          <w:sz w:val="28"/>
          <w:szCs w:val="28"/>
        </w:rPr>
        <w:t xml:space="preserve">.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Перечень обосновывающих материалов, подготавливаемых для создания и упразднения лесничества: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карты (схемы) лесов, содержащие описание местоположения границ земель, на которых расположены городские леса; </w:t>
      </w:r>
    </w:p>
    <w:p w:rsid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текстовое и графическое обоснование, содержащие сведения о необходимости включения земельных участков в границы лесничества или исключения земельных участков, занимаемых городскими лесами, а также обоснование их площади и местоположения; </w:t>
      </w:r>
    </w:p>
    <w:p w:rsidR="00546587" w:rsidRDefault="00265AF2" w:rsidP="004E3E53">
      <w:pPr>
        <w:pStyle w:val="Default"/>
        <w:numPr>
          <w:ilvl w:val="2"/>
          <w:numId w:val="13"/>
        </w:numPr>
        <w:spacing w:line="276" w:lineRule="auto"/>
        <w:ind w:left="0" w:firstLine="0"/>
        <w:jc w:val="both"/>
        <w:rPr>
          <w:sz w:val="28"/>
          <w:szCs w:val="28"/>
        </w:rPr>
      </w:pPr>
      <w:proofErr w:type="gramStart"/>
      <w:r w:rsidRPr="00265AF2">
        <w:rPr>
          <w:sz w:val="28"/>
          <w:szCs w:val="28"/>
        </w:rPr>
        <w:t>текстовое и графическое описание местоположения границ лесных участков (частей лесных участков), включаемых в границы земель, на которых расположены городские леса либо текстовое и графическое описание местоположения границ лесных участков (частей лесных участков), подлежащих исключению, на которых расположены городские леса, включающие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w:t>
      </w:r>
      <w:proofErr w:type="gramEnd"/>
      <w:r w:rsidRPr="00265AF2">
        <w:rPr>
          <w:sz w:val="28"/>
          <w:szCs w:val="28"/>
        </w:rPr>
        <w:t xml:space="preserve"> ведения Единого государственного реестра недвижимости в соответствии с Федеральным законом от 13.07.2015 № 218-ФЗ «О государственной регистрации недвижимости»;</w:t>
      </w:r>
    </w:p>
    <w:p w:rsidR="009A6871" w:rsidRPr="00265AF2" w:rsidRDefault="00265AF2" w:rsidP="004E3E53">
      <w:pPr>
        <w:pStyle w:val="Default"/>
        <w:numPr>
          <w:ilvl w:val="2"/>
          <w:numId w:val="13"/>
        </w:numPr>
        <w:spacing w:line="276" w:lineRule="auto"/>
        <w:ind w:left="0" w:firstLine="0"/>
        <w:jc w:val="both"/>
        <w:rPr>
          <w:sz w:val="28"/>
          <w:szCs w:val="28"/>
        </w:rPr>
      </w:pPr>
      <w:r w:rsidRPr="009A6871">
        <w:rPr>
          <w:sz w:val="28"/>
          <w:szCs w:val="28"/>
        </w:rPr>
        <w:t>иные обосновывающие документы.</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Перечень обосновывающих материалов, подготавливаемых для установления (изменения) границ лесничества: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сведения из государственного кадастра недвижимости о правах пользования земельными участками, планируемыми к включению и исключению из границ лесничества;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карты (схемы) лесничества, содержащие описание местоположения изменяемых границ;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информация о площади и перечень границ (лесных кварталов, лесотаксационных выделов, частей лесотаксационных выделов) лесных </w:t>
      </w:r>
      <w:r w:rsidRPr="009A6871">
        <w:rPr>
          <w:sz w:val="28"/>
          <w:szCs w:val="28"/>
        </w:rPr>
        <w:lastRenderedPageBreak/>
        <w:t>участков (частей лесных участков), исключаемых из границ и включаемых в границы лесничества</w:t>
      </w:r>
      <w:r w:rsidR="00546587">
        <w:rPr>
          <w:sz w:val="28"/>
          <w:szCs w:val="28"/>
        </w:rPr>
        <w:t>;</w:t>
      </w:r>
      <w:r w:rsidRPr="009A6871">
        <w:rPr>
          <w:sz w:val="28"/>
          <w:szCs w:val="28"/>
        </w:rPr>
        <w:t xml:space="preserve">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сведения о лесистости района; </w:t>
      </w:r>
    </w:p>
    <w:p w:rsidR="009A6871" w:rsidRP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документы, содержащие сведения о необходимости изменения границ лесничества, а также обоснование площади и местоположения включаемых и исключаемых территорий; </w:t>
      </w:r>
    </w:p>
    <w:p w:rsidR="009A6871" w:rsidRPr="009A6871" w:rsidRDefault="009A6871" w:rsidP="004E3E53">
      <w:pPr>
        <w:pStyle w:val="Default"/>
        <w:numPr>
          <w:ilvl w:val="2"/>
          <w:numId w:val="13"/>
        </w:numPr>
        <w:spacing w:line="276" w:lineRule="auto"/>
        <w:ind w:left="0" w:firstLine="0"/>
        <w:jc w:val="both"/>
        <w:rPr>
          <w:sz w:val="28"/>
          <w:szCs w:val="28"/>
        </w:rPr>
      </w:pPr>
      <w:proofErr w:type="gramStart"/>
      <w:r w:rsidRPr="009A6871">
        <w:rPr>
          <w:sz w:val="28"/>
          <w:szCs w:val="28"/>
        </w:rPr>
        <w:t xml:space="preserve">текстовое и графическое описание местоположения границ лесных участков (частей лесных участков), исключаемых из границ и включаемых в границы лесничества, включающее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законом от 13.07.2015 </w:t>
      </w:r>
      <w:r w:rsidR="00546587">
        <w:rPr>
          <w:sz w:val="28"/>
          <w:szCs w:val="28"/>
        </w:rPr>
        <w:t>№</w:t>
      </w:r>
      <w:r w:rsidRPr="009A6871">
        <w:rPr>
          <w:sz w:val="28"/>
          <w:szCs w:val="28"/>
        </w:rPr>
        <w:t xml:space="preserve"> 218-ФЗ «О государственной регистрации недвижимости»; </w:t>
      </w:r>
      <w:proofErr w:type="gramEnd"/>
    </w:p>
    <w:p w:rsidR="00546587" w:rsidRDefault="009A6871" w:rsidP="004E3E53">
      <w:pPr>
        <w:pStyle w:val="Default"/>
        <w:numPr>
          <w:ilvl w:val="2"/>
          <w:numId w:val="13"/>
        </w:numPr>
        <w:spacing w:line="276" w:lineRule="auto"/>
        <w:ind w:left="0" w:firstLine="0"/>
        <w:jc w:val="both"/>
        <w:rPr>
          <w:sz w:val="28"/>
          <w:szCs w:val="28"/>
        </w:rPr>
      </w:pPr>
      <w:r w:rsidRPr="009A6871">
        <w:rPr>
          <w:sz w:val="28"/>
          <w:szCs w:val="28"/>
        </w:rPr>
        <w:t>текстовое и графическое описание местоположения границ лесничества</w:t>
      </w:r>
      <w:r w:rsidR="00912757">
        <w:rPr>
          <w:sz w:val="28"/>
          <w:szCs w:val="28"/>
        </w:rPr>
        <w:t>,</w:t>
      </w:r>
      <w:r w:rsidRPr="009A6871">
        <w:rPr>
          <w:sz w:val="28"/>
          <w:szCs w:val="28"/>
        </w:rPr>
        <w:t xml:space="preserve"> с учетом исключаемых из границ и включаемых в границы земель;</w:t>
      </w:r>
    </w:p>
    <w:p w:rsid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 </w:t>
      </w:r>
      <w:r w:rsidRPr="00546587">
        <w:rPr>
          <w:sz w:val="28"/>
          <w:szCs w:val="28"/>
        </w:rPr>
        <w:t xml:space="preserve">сведения о границах населенного пункта, на территории которых осуществляется изменение границ лесничества; </w:t>
      </w:r>
    </w:p>
    <w:p w:rsidR="009A6871" w:rsidRPr="00546587" w:rsidRDefault="009A6871" w:rsidP="004E3E53">
      <w:pPr>
        <w:pStyle w:val="Default"/>
        <w:numPr>
          <w:ilvl w:val="2"/>
          <w:numId w:val="13"/>
        </w:numPr>
        <w:spacing w:line="276" w:lineRule="auto"/>
        <w:ind w:left="0" w:firstLine="0"/>
        <w:jc w:val="both"/>
        <w:rPr>
          <w:sz w:val="28"/>
          <w:szCs w:val="28"/>
        </w:rPr>
      </w:pPr>
      <w:r w:rsidRPr="00546587">
        <w:rPr>
          <w:sz w:val="28"/>
          <w:szCs w:val="28"/>
        </w:rPr>
        <w:t xml:space="preserve">иные обосновывающие документы.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Заявление по форме, согласно приложению 1 к </w:t>
      </w:r>
      <w:r w:rsidR="009942D9">
        <w:rPr>
          <w:sz w:val="28"/>
          <w:szCs w:val="28"/>
        </w:rPr>
        <w:t>настоящему</w:t>
      </w:r>
      <w:r w:rsidRPr="009A6871">
        <w:rPr>
          <w:sz w:val="28"/>
          <w:szCs w:val="28"/>
        </w:rPr>
        <w:t xml:space="preserve"> Порядку, обосновывающие материалы, подготовленные специализированной организацией, направляются заинтересованными лицами в Комиссию. </w:t>
      </w:r>
    </w:p>
    <w:p w:rsidR="009A6871" w:rsidRPr="009A6871" w:rsidRDefault="009A6871" w:rsidP="004E3E53">
      <w:pPr>
        <w:pStyle w:val="Default"/>
        <w:spacing w:line="276" w:lineRule="auto"/>
        <w:ind w:firstLine="708"/>
        <w:jc w:val="both"/>
        <w:rPr>
          <w:sz w:val="28"/>
          <w:szCs w:val="28"/>
        </w:rPr>
      </w:pPr>
      <w:proofErr w:type="gramStart"/>
      <w:r w:rsidRPr="009A6871">
        <w:rPr>
          <w:sz w:val="28"/>
          <w:szCs w:val="28"/>
        </w:rPr>
        <w:t xml:space="preserve">Для предварительной оценки обоснованности создания, упразднения лесничества, создаваемых в их составе участковых лесничеств, расположенных на землях населенных пунктов </w:t>
      </w:r>
      <w:r w:rsidR="00546587" w:rsidRPr="00F23092">
        <w:rPr>
          <w:rFonts w:eastAsia="Times New Roman"/>
          <w:sz w:val="28"/>
          <w:szCs w:val="28"/>
          <w:lang w:eastAsia="ru-RU"/>
        </w:rPr>
        <w:t>в границах сельских поселений Подосиновского муниципального района Кировской области</w:t>
      </w:r>
      <w:r w:rsidRPr="009A6871">
        <w:rPr>
          <w:sz w:val="28"/>
          <w:szCs w:val="28"/>
        </w:rPr>
        <w:t xml:space="preserve">, установлении и изменении их границ Комиссия может рассмотреть первичное заявление заинтересованного лица без предоставления обосновывающих материалов на предмет наличия оснований, предусмотренных первым абзацем пункта 2.2 настоящего Порядка. </w:t>
      </w:r>
      <w:proofErr w:type="gramEnd"/>
    </w:p>
    <w:p w:rsidR="009A6871" w:rsidRPr="009A6871" w:rsidRDefault="009A6871" w:rsidP="004E3E53">
      <w:pPr>
        <w:pStyle w:val="Default"/>
        <w:spacing w:line="276" w:lineRule="auto"/>
        <w:ind w:firstLine="708"/>
        <w:jc w:val="both"/>
        <w:rPr>
          <w:sz w:val="28"/>
          <w:szCs w:val="28"/>
        </w:rPr>
      </w:pPr>
      <w:r w:rsidRPr="009A6871">
        <w:rPr>
          <w:sz w:val="28"/>
          <w:szCs w:val="28"/>
        </w:rPr>
        <w:t xml:space="preserve">По результатам рассмотрения Комиссией первичного заявления заинтересованного лица, заинтересованное лицо, на основании протокола Комиссии, приступает к подготовке обосновывающих материалов. </w:t>
      </w:r>
    </w:p>
    <w:p w:rsidR="009A6871" w:rsidRDefault="009A6871" w:rsidP="004E3E53">
      <w:pPr>
        <w:pStyle w:val="Default"/>
        <w:spacing w:line="276" w:lineRule="auto"/>
        <w:ind w:firstLine="708"/>
        <w:jc w:val="both"/>
        <w:rPr>
          <w:sz w:val="28"/>
          <w:szCs w:val="28"/>
        </w:rPr>
      </w:pPr>
      <w:r w:rsidRPr="009A6871">
        <w:rPr>
          <w:sz w:val="28"/>
          <w:szCs w:val="28"/>
        </w:rPr>
        <w:t xml:space="preserve">Основанием для заключения контракта, указанного в пункте 2.3 настоящего Порядка является протокол заседания Комиссии, проведенного по результатам </w:t>
      </w:r>
      <w:r w:rsidR="009942D9">
        <w:rPr>
          <w:sz w:val="28"/>
          <w:szCs w:val="28"/>
        </w:rPr>
        <w:t>рассмотрения заявления</w:t>
      </w:r>
      <w:r w:rsidRPr="009A6871">
        <w:rPr>
          <w:sz w:val="28"/>
          <w:szCs w:val="28"/>
        </w:rPr>
        <w:t xml:space="preserve"> заинтересованного лица. </w:t>
      </w:r>
    </w:p>
    <w:p w:rsidR="00265AF2" w:rsidRDefault="00265AF2" w:rsidP="004E3E53">
      <w:pPr>
        <w:pStyle w:val="Default"/>
        <w:numPr>
          <w:ilvl w:val="1"/>
          <w:numId w:val="13"/>
        </w:numPr>
        <w:spacing w:line="276" w:lineRule="auto"/>
        <w:ind w:left="0" w:firstLine="0"/>
        <w:jc w:val="both"/>
        <w:rPr>
          <w:sz w:val="28"/>
          <w:szCs w:val="28"/>
        </w:rPr>
      </w:pPr>
      <w:r w:rsidRPr="009A6871">
        <w:rPr>
          <w:sz w:val="28"/>
          <w:szCs w:val="28"/>
        </w:rPr>
        <w:t>Секретарь Комиссии в течение 2 р</w:t>
      </w:r>
      <w:r w:rsidR="009942D9">
        <w:rPr>
          <w:sz w:val="28"/>
          <w:szCs w:val="28"/>
        </w:rPr>
        <w:t>абочих дней со дня поступления з</w:t>
      </w:r>
      <w:r w:rsidRPr="009A6871">
        <w:rPr>
          <w:sz w:val="28"/>
          <w:szCs w:val="28"/>
        </w:rPr>
        <w:t xml:space="preserve">аявления, </w:t>
      </w:r>
      <w:r w:rsidR="009942D9">
        <w:rPr>
          <w:sz w:val="28"/>
          <w:szCs w:val="28"/>
        </w:rPr>
        <w:t xml:space="preserve">пакета </w:t>
      </w:r>
      <w:r w:rsidRPr="009A6871">
        <w:rPr>
          <w:sz w:val="28"/>
          <w:szCs w:val="28"/>
        </w:rPr>
        <w:t>обосновывающих материалов от заинтересованн</w:t>
      </w:r>
      <w:r w:rsidR="009942D9">
        <w:rPr>
          <w:sz w:val="28"/>
          <w:szCs w:val="28"/>
        </w:rPr>
        <w:t>ого</w:t>
      </w:r>
      <w:r w:rsidRPr="009A6871">
        <w:rPr>
          <w:sz w:val="28"/>
          <w:szCs w:val="28"/>
        </w:rPr>
        <w:t xml:space="preserve"> лиц</w:t>
      </w:r>
      <w:r w:rsidR="009942D9">
        <w:rPr>
          <w:sz w:val="28"/>
          <w:szCs w:val="28"/>
        </w:rPr>
        <w:t>а</w:t>
      </w:r>
      <w:r w:rsidRPr="009A6871">
        <w:rPr>
          <w:sz w:val="28"/>
          <w:szCs w:val="28"/>
        </w:rPr>
        <w:t xml:space="preserve"> </w:t>
      </w:r>
      <w:r w:rsidRPr="009A6871">
        <w:rPr>
          <w:sz w:val="28"/>
          <w:szCs w:val="28"/>
        </w:rPr>
        <w:lastRenderedPageBreak/>
        <w:t xml:space="preserve">рассматривает их на </w:t>
      </w:r>
      <w:r w:rsidR="002350AD">
        <w:rPr>
          <w:sz w:val="28"/>
          <w:szCs w:val="28"/>
        </w:rPr>
        <w:t>предмет соответствия их</w:t>
      </w:r>
      <w:r w:rsidRPr="009A6871">
        <w:rPr>
          <w:sz w:val="28"/>
          <w:szCs w:val="28"/>
        </w:rPr>
        <w:t xml:space="preserve"> в соответствии с пунктами 2.4, 2.5 настоящего Порядка. В случае представления неполного </w:t>
      </w:r>
      <w:r w:rsidR="002350AD">
        <w:rPr>
          <w:sz w:val="28"/>
          <w:szCs w:val="28"/>
        </w:rPr>
        <w:t>пакета</w:t>
      </w:r>
      <w:r w:rsidRPr="009A6871">
        <w:rPr>
          <w:sz w:val="28"/>
          <w:szCs w:val="28"/>
        </w:rPr>
        <w:t xml:space="preserve"> </w:t>
      </w:r>
      <w:r w:rsidR="002350AD" w:rsidRPr="009A6871">
        <w:rPr>
          <w:sz w:val="28"/>
          <w:szCs w:val="28"/>
        </w:rPr>
        <w:t>обосновывающих материалов</w:t>
      </w:r>
      <w:r w:rsidR="002350AD">
        <w:rPr>
          <w:sz w:val="28"/>
          <w:szCs w:val="28"/>
        </w:rPr>
        <w:t>,</w:t>
      </w:r>
      <w:r w:rsidR="002350AD" w:rsidRPr="009A6871">
        <w:rPr>
          <w:sz w:val="28"/>
          <w:szCs w:val="28"/>
        </w:rPr>
        <w:t xml:space="preserve"> </w:t>
      </w:r>
      <w:r w:rsidRPr="009A6871">
        <w:rPr>
          <w:sz w:val="28"/>
          <w:szCs w:val="28"/>
        </w:rPr>
        <w:t>секретарь Комиссии возвращает обосновывающие материалы заинтересованн</w:t>
      </w:r>
      <w:r w:rsidR="002350AD">
        <w:rPr>
          <w:sz w:val="28"/>
          <w:szCs w:val="28"/>
        </w:rPr>
        <w:t>ому</w:t>
      </w:r>
      <w:r w:rsidRPr="009A6871">
        <w:rPr>
          <w:sz w:val="28"/>
          <w:szCs w:val="28"/>
        </w:rPr>
        <w:t xml:space="preserve"> лиц</w:t>
      </w:r>
      <w:r w:rsidR="002350AD">
        <w:rPr>
          <w:sz w:val="28"/>
          <w:szCs w:val="28"/>
        </w:rPr>
        <w:t>у</w:t>
      </w:r>
      <w:r w:rsidRPr="009A6871">
        <w:rPr>
          <w:sz w:val="28"/>
          <w:szCs w:val="28"/>
        </w:rPr>
        <w:t xml:space="preserve"> для устранения замечаний.</w:t>
      </w:r>
    </w:p>
    <w:p w:rsidR="00265AF2" w:rsidRPr="009A6871" w:rsidRDefault="00265AF2" w:rsidP="004E3E53">
      <w:pPr>
        <w:pStyle w:val="Default"/>
        <w:spacing w:line="276" w:lineRule="auto"/>
        <w:ind w:firstLine="450"/>
        <w:jc w:val="both"/>
        <w:rPr>
          <w:sz w:val="28"/>
          <w:szCs w:val="28"/>
        </w:rPr>
      </w:pPr>
      <w:r w:rsidRPr="009A6871">
        <w:rPr>
          <w:sz w:val="28"/>
          <w:szCs w:val="28"/>
        </w:rPr>
        <w:t xml:space="preserve">При поступлении первичного заявления секретарь Комиссии определяет и уведомляет членов Комиссии о дате рассмотрения поступившего первичного заявления и обосновывающих материалов на заседании Комиссии. </w:t>
      </w:r>
    </w:p>
    <w:p w:rsidR="00265AF2" w:rsidRPr="009A6871" w:rsidRDefault="00265AF2" w:rsidP="004E3E53">
      <w:pPr>
        <w:pStyle w:val="Default"/>
        <w:numPr>
          <w:ilvl w:val="1"/>
          <w:numId w:val="13"/>
        </w:numPr>
        <w:spacing w:line="276" w:lineRule="auto"/>
        <w:ind w:left="0" w:firstLine="0"/>
        <w:jc w:val="both"/>
        <w:rPr>
          <w:sz w:val="28"/>
          <w:szCs w:val="28"/>
        </w:rPr>
      </w:pPr>
      <w:r w:rsidRPr="009A6871">
        <w:rPr>
          <w:sz w:val="28"/>
          <w:szCs w:val="28"/>
        </w:rPr>
        <w:t xml:space="preserve">При </w:t>
      </w:r>
      <w:r w:rsidR="002350AD">
        <w:rPr>
          <w:sz w:val="28"/>
          <w:szCs w:val="28"/>
        </w:rPr>
        <w:t>отсутствии замечаний к</w:t>
      </w:r>
      <w:r w:rsidRPr="009A6871">
        <w:rPr>
          <w:sz w:val="28"/>
          <w:szCs w:val="28"/>
        </w:rPr>
        <w:t xml:space="preserve"> обосновывающи</w:t>
      </w:r>
      <w:r w:rsidR="002350AD">
        <w:rPr>
          <w:sz w:val="28"/>
          <w:szCs w:val="28"/>
        </w:rPr>
        <w:t>м</w:t>
      </w:r>
      <w:r w:rsidRPr="009A6871">
        <w:rPr>
          <w:sz w:val="28"/>
          <w:szCs w:val="28"/>
        </w:rPr>
        <w:t xml:space="preserve"> материал</w:t>
      </w:r>
      <w:r w:rsidR="002350AD">
        <w:rPr>
          <w:sz w:val="28"/>
          <w:szCs w:val="28"/>
        </w:rPr>
        <w:t>ам</w:t>
      </w:r>
      <w:r w:rsidRPr="009A6871">
        <w:rPr>
          <w:sz w:val="28"/>
          <w:szCs w:val="28"/>
        </w:rPr>
        <w:t xml:space="preserve"> секретарь Комиссии направляет документы на рассмотрение и согласование: </w:t>
      </w:r>
    </w:p>
    <w:p w:rsidR="00265AF2" w:rsidRPr="009A6871" w:rsidRDefault="00265AF2" w:rsidP="004E3E53">
      <w:pPr>
        <w:pStyle w:val="Default"/>
        <w:spacing w:line="276" w:lineRule="auto"/>
        <w:jc w:val="both"/>
        <w:rPr>
          <w:sz w:val="28"/>
          <w:szCs w:val="28"/>
        </w:rPr>
      </w:pPr>
      <w:r w:rsidRPr="009A6871">
        <w:rPr>
          <w:sz w:val="28"/>
          <w:szCs w:val="28"/>
        </w:rPr>
        <w:t xml:space="preserve">- </w:t>
      </w:r>
      <w:r w:rsidR="002350AD">
        <w:rPr>
          <w:sz w:val="28"/>
          <w:szCs w:val="28"/>
        </w:rPr>
        <w:t>в</w:t>
      </w:r>
      <w:r w:rsidRPr="009A6871">
        <w:rPr>
          <w:sz w:val="28"/>
          <w:szCs w:val="28"/>
        </w:rPr>
        <w:t xml:space="preserve"> </w:t>
      </w:r>
      <w:r w:rsidR="00EA4ECB">
        <w:rPr>
          <w:sz w:val="28"/>
          <w:szCs w:val="28"/>
        </w:rPr>
        <w:t xml:space="preserve">управление по вопросам жизнеобеспечения Администрации </w:t>
      </w:r>
      <w:r w:rsidRPr="009A6871">
        <w:rPr>
          <w:sz w:val="28"/>
          <w:szCs w:val="28"/>
        </w:rPr>
        <w:t xml:space="preserve">в части лесоустроительной документации, обоснованности сведений о необходимости изменения границ, обоснование площади и </w:t>
      </w:r>
      <w:proofErr w:type="gramStart"/>
      <w:r w:rsidRPr="009A6871">
        <w:rPr>
          <w:sz w:val="28"/>
          <w:szCs w:val="28"/>
        </w:rPr>
        <w:t>местоположения</w:t>
      </w:r>
      <w:proofErr w:type="gramEnd"/>
      <w:r w:rsidRPr="009A6871">
        <w:rPr>
          <w:sz w:val="28"/>
          <w:szCs w:val="28"/>
        </w:rPr>
        <w:t xml:space="preserve"> включаемых и исключаемых территорий, сопоставление сведениям государственного лесного реестра, на соблюдение особенностей, установленных разделом 3 настоящего Порядка</w:t>
      </w:r>
      <w:r w:rsidR="00EA4ECB">
        <w:rPr>
          <w:sz w:val="28"/>
          <w:szCs w:val="28"/>
        </w:rPr>
        <w:t xml:space="preserve">, а также </w:t>
      </w:r>
      <w:r w:rsidR="00EA4ECB" w:rsidRPr="009A6871">
        <w:rPr>
          <w:sz w:val="28"/>
          <w:szCs w:val="28"/>
        </w:rPr>
        <w:t>на предмет соответствия территориальному зонированию, на предмет соответствия представленных сведений сведениям о границах населенных пунктов и муниципальных образований, а также на наличие планов по реализации включаемых и исключаемых территорий</w:t>
      </w:r>
      <w:r w:rsidRPr="009A6871">
        <w:rPr>
          <w:sz w:val="28"/>
          <w:szCs w:val="28"/>
        </w:rPr>
        <w:t xml:space="preserve">; </w:t>
      </w:r>
    </w:p>
    <w:p w:rsidR="009A6871" w:rsidRDefault="00265AF2" w:rsidP="004E3E53">
      <w:pPr>
        <w:pStyle w:val="Default"/>
        <w:spacing w:line="276" w:lineRule="auto"/>
        <w:jc w:val="both"/>
        <w:rPr>
          <w:sz w:val="28"/>
          <w:szCs w:val="28"/>
        </w:rPr>
      </w:pPr>
      <w:r w:rsidRPr="009A6871">
        <w:rPr>
          <w:sz w:val="28"/>
          <w:szCs w:val="28"/>
        </w:rPr>
        <w:t xml:space="preserve">- в </w:t>
      </w:r>
      <w:r>
        <w:rPr>
          <w:sz w:val="28"/>
          <w:szCs w:val="28"/>
        </w:rPr>
        <w:t xml:space="preserve">отдел по управлению муниципальным имуществом и земельными ресурсами Администрации </w:t>
      </w:r>
      <w:r w:rsidRPr="009A6871">
        <w:rPr>
          <w:sz w:val="28"/>
          <w:szCs w:val="28"/>
        </w:rPr>
        <w:t>в части местоположения границ земельных участков, планируемых к включению и исключению из границ лесничества, на предмет имеющихся землепользователей, ограничений и обременений земельных участков</w:t>
      </w:r>
      <w:r w:rsidR="00EA4ECB">
        <w:rPr>
          <w:sz w:val="28"/>
          <w:szCs w:val="28"/>
        </w:rPr>
        <w:t>.</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Срок рассмотрения и согласования обосновывающих материалов составляет 15 календарных дней со дня их получения от секретаря Комиссии.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Обосновывающие материалы, подготовленные Администрацией в соответствии с пунктом 2.3 настоящего Порядка, подлежат согласованию в порядке и сроки, установленные пунктами 2.8, 2.9 настоящего Порядка.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Обосновывающие материалы подлежат возврату заинтересованному лицу без согласования в случае: </w:t>
      </w:r>
    </w:p>
    <w:p w:rsidR="009A6871" w:rsidRPr="009A6871" w:rsidRDefault="009A6871" w:rsidP="004E3E53">
      <w:pPr>
        <w:pStyle w:val="Default"/>
        <w:spacing w:line="276" w:lineRule="auto"/>
        <w:jc w:val="both"/>
        <w:rPr>
          <w:sz w:val="28"/>
          <w:szCs w:val="28"/>
        </w:rPr>
      </w:pPr>
      <w:r w:rsidRPr="009A6871">
        <w:rPr>
          <w:sz w:val="28"/>
          <w:szCs w:val="28"/>
        </w:rPr>
        <w:t xml:space="preserve">- отсутствия оснований для согласования в соответствии с пунктом 2.8 настоящего Порядка; </w:t>
      </w:r>
    </w:p>
    <w:p w:rsidR="009A6871" w:rsidRPr="009A6871" w:rsidRDefault="009A6871" w:rsidP="004E3E53">
      <w:pPr>
        <w:pStyle w:val="Default"/>
        <w:spacing w:line="276" w:lineRule="auto"/>
        <w:jc w:val="both"/>
        <w:rPr>
          <w:sz w:val="28"/>
          <w:szCs w:val="28"/>
        </w:rPr>
      </w:pPr>
      <w:r w:rsidRPr="009A6871">
        <w:rPr>
          <w:sz w:val="28"/>
          <w:szCs w:val="28"/>
        </w:rPr>
        <w:t xml:space="preserve">- наличия ошибок в представленных материалах (описки, опечатки, грамматические или арифметические ошибки, допущенные при их подготовке и повлекшие недостоверность информации); </w:t>
      </w:r>
    </w:p>
    <w:p w:rsidR="009A6871" w:rsidRPr="009A6871" w:rsidRDefault="009A6871" w:rsidP="004E3E53">
      <w:pPr>
        <w:pStyle w:val="Default"/>
        <w:spacing w:line="276" w:lineRule="auto"/>
        <w:jc w:val="both"/>
        <w:rPr>
          <w:sz w:val="28"/>
          <w:szCs w:val="28"/>
        </w:rPr>
      </w:pPr>
      <w:r w:rsidRPr="009A6871">
        <w:rPr>
          <w:sz w:val="28"/>
          <w:szCs w:val="28"/>
        </w:rPr>
        <w:lastRenderedPageBreak/>
        <w:t xml:space="preserve">- неполноты обосновывающих материалов, установленных пунктами 2.4. и 2.5. для принятия решения; </w:t>
      </w:r>
    </w:p>
    <w:p w:rsidR="009A6871" w:rsidRDefault="009A6871" w:rsidP="004E3E53">
      <w:pPr>
        <w:pStyle w:val="Default"/>
        <w:spacing w:line="276" w:lineRule="auto"/>
        <w:jc w:val="both"/>
        <w:rPr>
          <w:sz w:val="28"/>
          <w:szCs w:val="28"/>
        </w:rPr>
      </w:pPr>
      <w:r w:rsidRPr="009A6871">
        <w:rPr>
          <w:sz w:val="28"/>
          <w:szCs w:val="28"/>
        </w:rPr>
        <w:t xml:space="preserve">- при выявлении моментов отраженных в пунктах 3.1-3.3 настоящего Порядка. </w:t>
      </w:r>
    </w:p>
    <w:p w:rsidR="00485B47" w:rsidRDefault="00485B47" w:rsidP="004E3E53">
      <w:pPr>
        <w:pStyle w:val="Default"/>
        <w:spacing w:line="276" w:lineRule="auto"/>
        <w:ind w:firstLine="708"/>
        <w:jc w:val="both"/>
        <w:rPr>
          <w:sz w:val="28"/>
          <w:szCs w:val="28"/>
        </w:rPr>
      </w:pPr>
      <w:r w:rsidRPr="009A6871">
        <w:rPr>
          <w:sz w:val="28"/>
          <w:szCs w:val="28"/>
        </w:rPr>
        <w:t xml:space="preserve">Возврат обосновывающих материалов не является препятствием для их доработки и повторного представления заинтересованным лицом. </w:t>
      </w:r>
    </w:p>
    <w:p w:rsidR="00485B47" w:rsidRDefault="00485B47" w:rsidP="004E3E53">
      <w:pPr>
        <w:pStyle w:val="Default"/>
        <w:numPr>
          <w:ilvl w:val="1"/>
          <w:numId w:val="13"/>
        </w:numPr>
        <w:spacing w:line="276" w:lineRule="auto"/>
        <w:ind w:left="0" w:firstLine="0"/>
        <w:jc w:val="both"/>
        <w:rPr>
          <w:sz w:val="28"/>
          <w:szCs w:val="28"/>
        </w:rPr>
      </w:pPr>
      <w:r w:rsidRPr="009A6871">
        <w:rPr>
          <w:sz w:val="28"/>
          <w:szCs w:val="28"/>
        </w:rPr>
        <w:t>В случае отсутствия оснований для возврата</w:t>
      </w:r>
      <w:r w:rsidR="00663FF0" w:rsidRPr="00663FF0">
        <w:rPr>
          <w:sz w:val="28"/>
          <w:szCs w:val="28"/>
        </w:rPr>
        <w:t xml:space="preserve"> </w:t>
      </w:r>
      <w:r w:rsidR="00663FF0">
        <w:rPr>
          <w:sz w:val="28"/>
          <w:szCs w:val="28"/>
        </w:rPr>
        <w:t>обосновывающих материалов</w:t>
      </w:r>
      <w:r w:rsidRPr="009A6871">
        <w:rPr>
          <w:sz w:val="28"/>
          <w:szCs w:val="28"/>
        </w:rPr>
        <w:t xml:space="preserve">, согласования </w:t>
      </w:r>
      <w:r w:rsidR="00663FF0">
        <w:rPr>
          <w:sz w:val="28"/>
          <w:szCs w:val="28"/>
        </w:rPr>
        <w:t>обосновывающих материалов в соответствии с пунктом 2.8 настоящего Порядка,</w:t>
      </w:r>
      <w:r w:rsidRPr="009A6871">
        <w:rPr>
          <w:sz w:val="28"/>
          <w:szCs w:val="28"/>
        </w:rPr>
        <w:t xml:space="preserve"> секретарь Комиссии не позднее 15 календарных дней </w:t>
      </w:r>
      <w:r w:rsidR="00654227">
        <w:rPr>
          <w:sz w:val="28"/>
          <w:szCs w:val="28"/>
        </w:rPr>
        <w:t xml:space="preserve">согласовывает с Председателем Комиссии дату рассмотрения </w:t>
      </w:r>
      <w:r w:rsidR="00654227" w:rsidRPr="009A6871">
        <w:rPr>
          <w:sz w:val="28"/>
          <w:szCs w:val="28"/>
        </w:rPr>
        <w:t>поступившего</w:t>
      </w:r>
      <w:r w:rsidR="00654227">
        <w:rPr>
          <w:sz w:val="28"/>
          <w:szCs w:val="28"/>
        </w:rPr>
        <w:t xml:space="preserve"> заявления,</w:t>
      </w:r>
      <w:r w:rsidRPr="009A6871">
        <w:rPr>
          <w:sz w:val="28"/>
          <w:szCs w:val="28"/>
        </w:rPr>
        <w:t xml:space="preserve"> уведомляет членов Комиссии и иных заинтересованных лиц о дате заседани</w:t>
      </w:r>
      <w:r w:rsidR="00654227">
        <w:rPr>
          <w:sz w:val="28"/>
          <w:szCs w:val="28"/>
        </w:rPr>
        <w:t>я</w:t>
      </w:r>
      <w:r w:rsidRPr="009A6871">
        <w:rPr>
          <w:sz w:val="28"/>
          <w:szCs w:val="28"/>
        </w:rPr>
        <w:t xml:space="preserve"> Комиссии.</w:t>
      </w:r>
    </w:p>
    <w:p w:rsidR="00485B47" w:rsidRPr="009A6871" w:rsidRDefault="00485B47" w:rsidP="004E3E53">
      <w:pPr>
        <w:pStyle w:val="Default"/>
        <w:numPr>
          <w:ilvl w:val="1"/>
          <w:numId w:val="13"/>
        </w:numPr>
        <w:spacing w:line="276" w:lineRule="auto"/>
        <w:ind w:left="0" w:firstLine="0"/>
        <w:jc w:val="both"/>
        <w:rPr>
          <w:sz w:val="28"/>
          <w:szCs w:val="28"/>
        </w:rPr>
      </w:pPr>
      <w:r w:rsidRPr="009A6871">
        <w:rPr>
          <w:sz w:val="28"/>
          <w:szCs w:val="28"/>
        </w:rPr>
        <w:t xml:space="preserve">Члены Комиссии и иные приглашенные заинтересованные лица рассматривают </w:t>
      </w:r>
      <w:r w:rsidR="00654227" w:rsidRPr="009A6871">
        <w:rPr>
          <w:sz w:val="28"/>
          <w:szCs w:val="28"/>
        </w:rPr>
        <w:t>поступивше</w:t>
      </w:r>
      <w:r w:rsidR="00654227">
        <w:rPr>
          <w:sz w:val="28"/>
          <w:szCs w:val="28"/>
        </w:rPr>
        <w:t>е заявление</w:t>
      </w:r>
      <w:r w:rsidRPr="009A6871">
        <w:rPr>
          <w:sz w:val="28"/>
          <w:szCs w:val="28"/>
        </w:rPr>
        <w:t xml:space="preserve"> и обосновывающие материалы и принимают решение:</w:t>
      </w:r>
    </w:p>
    <w:p w:rsidR="00485B47" w:rsidRPr="009A6871" w:rsidRDefault="00485B47" w:rsidP="004E3E53">
      <w:pPr>
        <w:pStyle w:val="Default"/>
        <w:numPr>
          <w:ilvl w:val="2"/>
          <w:numId w:val="13"/>
        </w:numPr>
        <w:spacing w:line="276" w:lineRule="auto"/>
        <w:ind w:left="0" w:firstLine="0"/>
        <w:jc w:val="both"/>
        <w:rPr>
          <w:sz w:val="28"/>
          <w:szCs w:val="28"/>
        </w:rPr>
      </w:pPr>
      <w:r w:rsidRPr="009A6871">
        <w:rPr>
          <w:sz w:val="28"/>
          <w:szCs w:val="28"/>
        </w:rPr>
        <w:t xml:space="preserve">о наличии (отсутствии) оснований для создания лесничества, создаваемых в его составе участковых лесничеств, на землях населенных пунктов муниципального образования и установлении его границ; </w:t>
      </w:r>
    </w:p>
    <w:p w:rsidR="00485B47" w:rsidRDefault="00485B47" w:rsidP="004E3E53">
      <w:pPr>
        <w:pStyle w:val="Default"/>
        <w:numPr>
          <w:ilvl w:val="2"/>
          <w:numId w:val="13"/>
        </w:numPr>
        <w:spacing w:line="276" w:lineRule="auto"/>
        <w:ind w:left="0" w:firstLine="0"/>
        <w:jc w:val="both"/>
        <w:rPr>
          <w:sz w:val="28"/>
          <w:szCs w:val="28"/>
        </w:rPr>
      </w:pPr>
      <w:r w:rsidRPr="009A6871">
        <w:rPr>
          <w:sz w:val="28"/>
          <w:szCs w:val="28"/>
        </w:rPr>
        <w:t>о наличии (отсутствии) оснований для упразднения лесничества, созданных в его составе участковых лесничеств, на землях населенных пунктов муниципального образования;</w:t>
      </w:r>
    </w:p>
    <w:p w:rsidR="00485B47" w:rsidRPr="00485B47" w:rsidRDefault="00485B47" w:rsidP="004E3E53">
      <w:pPr>
        <w:pStyle w:val="Default"/>
        <w:numPr>
          <w:ilvl w:val="2"/>
          <w:numId w:val="13"/>
        </w:numPr>
        <w:spacing w:line="276" w:lineRule="auto"/>
        <w:ind w:left="0" w:firstLine="0"/>
        <w:jc w:val="both"/>
        <w:rPr>
          <w:sz w:val="28"/>
          <w:szCs w:val="28"/>
        </w:rPr>
      </w:pPr>
      <w:r w:rsidRPr="00485B47">
        <w:rPr>
          <w:sz w:val="28"/>
          <w:szCs w:val="28"/>
        </w:rPr>
        <w:t xml:space="preserve">о наличии (отсутствии) оснований для изменения границ лесничества на землях населенных пунктов муниципального образования; </w:t>
      </w:r>
    </w:p>
    <w:p w:rsidR="00485B47" w:rsidRDefault="00485B47" w:rsidP="004E3E53">
      <w:pPr>
        <w:pStyle w:val="Default"/>
        <w:spacing w:line="276" w:lineRule="auto"/>
        <w:ind w:firstLine="708"/>
        <w:jc w:val="both"/>
        <w:rPr>
          <w:sz w:val="28"/>
          <w:szCs w:val="28"/>
        </w:rPr>
      </w:pPr>
      <w:r w:rsidRPr="009A6871">
        <w:rPr>
          <w:sz w:val="28"/>
          <w:szCs w:val="28"/>
        </w:rPr>
        <w:t xml:space="preserve">Решение </w:t>
      </w:r>
      <w:r w:rsidR="00654227">
        <w:rPr>
          <w:sz w:val="28"/>
          <w:szCs w:val="28"/>
        </w:rPr>
        <w:t>К</w:t>
      </w:r>
      <w:r w:rsidRPr="009A6871">
        <w:rPr>
          <w:sz w:val="28"/>
          <w:szCs w:val="28"/>
        </w:rPr>
        <w:t>омиссии оформляется протоколом в течение 3 рабочих дней и в течение следующих 3 рабочих дней направляется заинтересованному лицу.</w:t>
      </w:r>
    </w:p>
    <w:p w:rsidR="009A6871" w:rsidRPr="00485B47" w:rsidRDefault="009A6871" w:rsidP="004E3E53">
      <w:pPr>
        <w:pStyle w:val="Default"/>
        <w:numPr>
          <w:ilvl w:val="1"/>
          <w:numId w:val="13"/>
        </w:numPr>
        <w:spacing w:line="276" w:lineRule="auto"/>
        <w:ind w:left="0" w:firstLine="0"/>
        <w:jc w:val="both"/>
        <w:rPr>
          <w:sz w:val="28"/>
          <w:szCs w:val="28"/>
        </w:rPr>
      </w:pPr>
      <w:r w:rsidRPr="00485B47">
        <w:rPr>
          <w:sz w:val="28"/>
          <w:szCs w:val="28"/>
        </w:rPr>
        <w:t>После принятия Комиссией положительного решения указанного в подпунктах 2.13.1 и 2.13.2 не позднее 7 календарных дней со дня принятия таких решений секретарь Комиссии осуществляет подготовку Постановлени</w:t>
      </w:r>
      <w:r w:rsidR="00491420">
        <w:rPr>
          <w:sz w:val="28"/>
          <w:szCs w:val="28"/>
        </w:rPr>
        <w:t>я</w:t>
      </w:r>
      <w:r w:rsidRPr="00485B47">
        <w:rPr>
          <w:sz w:val="28"/>
          <w:szCs w:val="28"/>
        </w:rPr>
        <w:t xml:space="preserve">: </w:t>
      </w:r>
    </w:p>
    <w:p w:rsidR="00173398" w:rsidRDefault="009A6871" w:rsidP="004E3E53">
      <w:pPr>
        <w:pStyle w:val="Default"/>
        <w:numPr>
          <w:ilvl w:val="2"/>
          <w:numId w:val="13"/>
        </w:numPr>
        <w:spacing w:line="276" w:lineRule="auto"/>
        <w:ind w:left="0" w:firstLine="0"/>
        <w:jc w:val="both"/>
        <w:rPr>
          <w:sz w:val="28"/>
          <w:szCs w:val="28"/>
        </w:rPr>
      </w:pPr>
      <w:r w:rsidRPr="009A6871">
        <w:rPr>
          <w:sz w:val="28"/>
          <w:szCs w:val="28"/>
        </w:rPr>
        <w:t>о создании лесничества, создаваемых в его составе участковых лесничеств, расположенных на землях населенных пунктов муниципального образования и установлении его границ;</w:t>
      </w:r>
    </w:p>
    <w:p w:rsidR="009A6871" w:rsidRPr="00173398"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 </w:t>
      </w:r>
      <w:r w:rsidRPr="00173398">
        <w:rPr>
          <w:sz w:val="28"/>
          <w:szCs w:val="28"/>
        </w:rPr>
        <w:t xml:space="preserve">об упразднении лесничества, созданных в его составе участковых лесничеств, расположенных на землях населенных пунктов муниципального образования.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Заинтересованное лицо после получения положительного решения Комиссии, указанного в подпункте 2.13.3: </w:t>
      </w:r>
    </w:p>
    <w:p w:rsidR="00173398" w:rsidRDefault="009A6871" w:rsidP="004E3E53">
      <w:pPr>
        <w:pStyle w:val="Default"/>
        <w:numPr>
          <w:ilvl w:val="2"/>
          <w:numId w:val="13"/>
        </w:numPr>
        <w:spacing w:line="276" w:lineRule="auto"/>
        <w:ind w:left="0" w:firstLine="0"/>
        <w:jc w:val="both"/>
        <w:rPr>
          <w:sz w:val="28"/>
          <w:szCs w:val="28"/>
        </w:rPr>
      </w:pPr>
      <w:r w:rsidRPr="009A6871">
        <w:rPr>
          <w:sz w:val="28"/>
          <w:szCs w:val="28"/>
        </w:rPr>
        <w:lastRenderedPageBreak/>
        <w:t>обращается в адрес Комиссии по подготовке проекта правил землепользования и застройки муниципального образования с заявлением о внесении изменений в Правила землепользования и застр</w:t>
      </w:r>
      <w:r w:rsidR="00173398">
        <w:rPr>
          <w:sz w:val="28"/>
          <w:szCs w:val="28"/>
        </w:rPr>
        <w:t>ойки соответствующего муниципального образования</w:t>
      </w:r>
      <w:r w:rsidRPr="009A6871">
        <w:rPr>
          <w:sz w:val="28"/>
          <w:szCs w:val="28"/>
        </w:rPr>
        <w:t>;</w:t>
      </w:r>
    </w:p>
    <w:p w:rsidR="009A6871" w:rsidRDefault="009A6871" w:rsidP="004E3E53">
      <w:pPr>
        <w:pStyle w:val="Default"/>
        <w:numPr>
          <w:ilvl w:val="2"/>
          <w:numId w:val="13"/>
        </w:numPr>
        <w:spacing w:line="276" w:lineRule="auto"/>
        <w:ind w:left="0" w:firstLine="0"/>
        <w:jc w:val="both"/>
        <w:rPr>
          <w:sz w:val="28"/>
          <w:szCs w:val="28"/>
        </w:rPr>
      </w:pPr>
      <w:r w:rsidRPr="009A6871">
        <w:rPr>
          <w:sz w:val="28"/>
          <w:szCs w:val="28"/>
        </w:rPr>
        <w:t xml:space="preserve"> </w:t>
      </w:r>
      <w:proofErr w:type="gramStart"/>
      <w:r w:rsidRPr="00173398">
        <w:rPr>
          <w:sz w:val="28"/>
          <w:szCs w:val="28"/>
        </w:rPr>
        <w:t xml:space="preserve">за счет собственных средств в сроки, установленные действующим законодательством Российской Федерации, производит все необходимые действия по разделу поставленного на кадастровый учет земельного участка, занимаемого городскими лесами, постановке на кадастровый учет вновь образуемых земельных участков, занимаемых городскими лесами, а также готовит общую карту-схему расположения земельных участков, занимаемых городскими лесами в бумажном и электронном виде; </w:t>
      </w:r>
      <w:proofErr w:type="gramEnd"/>
    </w:p>
    <w:p w:rsidR="00173398" w:rsidRDefault="00173398" w:rsidP="004E3E53">
      <w:pPr>
        <w:pStyle w:val="Default"/>
        <w:numPr>
          <w:ilvl w:val="2"/>
          <w:numId w:val="13"/>
        </w:numPr>
        <w:spacing w:line="276" w:lineRule="auto"/>
        <w:ind w:left="0" w:firstLine="0"/>
        <w:jc w:val="both"/>
        <w:rPr>
          <w:sz w:val="28"/>
          <w:szCs w:val="28"/>
        </w:rPr>
      </w:pPr>
      <w:proofErr w:type="gramStart"/>
      <w:r w:rsidRPr="009A6871">
        <w:rPr>
          <w:sz w:val="28"/>
          <w:szCs w:val="28"/>
        </w:rPr>
        <w:t xml:space="preserve">за счет собственных средств в сроки, установленные действующим законодательством Российской Федерации, осуществляет подготовку и направляет </w:t>
      </w:r>
      <w:r w:rsidR="000F7046" w:rsidRPr="009A6871">
        <w:rPr>
          <w:sz w:val="28"/>
          <w:szCs w:val="28"/>
        </w:rPr>
        <w:t xml:space="preserve">в </w:t>
      </w:r>
      <w:r w:rsidR="000F7046">
        <w:rPr>
          <w:sz w:val="28"/>
          <w:szCs w:val="28"/>
        </w:rPr>
        <w:t xml:space="preserve">отдел по управлению муниципальным имуществом и земельными ресурсами Администрации </w:t>
      </w:r>
      <w:r w:rsidRPr="009A6871">
        <w:rPr>
          <w:sz w:val="28"/>
          <w:szCs w:val="28"/>
        </w:rPr>
        <w:t>на утверждение схему расположения земельных участков на кадастровом плане территории либо межевые планы земельных участков, занимаемых городскими лесами, для постановки земельных участков на государственный кадастровый учет</w:t>
      </w:r>
      <w:r w:rsidR="000F7046">
        <w:rPr>
          <w:sz w:val="28"/>
          <w:szCs w:val="28"/>
        </w:rPr>
        <w:t>;</w:t>
      </w:r>
      <w:proofErr w:type="gramEnd"/>
    </w:p>
    <w:p w:rsidR="000F7046" w:rsidRDefault="000F7046" w:rsidP="004E3E53">
      <w:pPr>
        <w:pStyle w:val="Default"/>
        <w:numPr>
          <w:ilvl w:val="1"/>
          <w:numId w:val="13"/>
        </w:numPr>
        <w:spacing w:line="276" w:lineRule="auto"/>
        <w:ind w:left="0" w:firstLine="0"/>
        <w:jc w:val="both"/>
        <w:rPr>
          <w:sz w:val="28"/>
          <w:szCs w:val="28"/>
        </w:rPr>
      </w:pPr>
      <w:r>
        <w:rPr>
          <w:sz w:val="28"/>
          <w:szCs w:val="28"/>
        </w:rPr>
        <w:t xml:space="preserve">Отдел по управлению муниципальным имуществом и земельными ресурсами Администрации </w:t>
      </w:r>
      <w:r w:rsidR="009A6871" w:rsidRPr="009A6871">
        <w:rPr>
          <w:sz w:val="28"/>
          <w:szCs w:val="28"/>
        </w:rPr>
        <w:t xml:space="preserve">после постановки земельных участков на государственный кадастровый учет, в течение 10 календарных дней со дня внесения сведений в Единый государственный реестр недвижимости направляет информацию </w:t>
      </w:r>
      <w:r w:rsidR="00F21770">
        <w:rPr>
          <w:sz w:val="28"/>
          <w:szCs w:val="28"/>
        </w:rPr>
        <w:t>секретарю</w:t>
      </w:r>
      <w:r w:rsidR="009A6871" w:rsidRPr="009A6871">
        <w:rPr>
          <w:sz w:val="28"/>
          <w:szCs w:val="28"/>
        </w:rPr>
        <w:t xml:space="preserve"> Комисси</w:t>
      </w:r>
      <w:r w:rsidR="00F21770">
        <w:rPr>
          <w:sz w:val="28"/>
          <w:szCs w:val="28"/>
        </w:rPr>
        <w:t>и</w:t>
      </w:r>
      <w:r w:rsidR="009A6871" w:rsidRPr="009A6871">
        <w:rPr>
          <w:sz w:val="28"/>
          <w:szCs w:val="28"/>
        </w:rPr>
        <w:t xml:space="preserve"> с приложением выписок из Единого государственного реестра недвижимости для </w:t>
      </w:r>
      <w:r w:rsidR="00F21770">
        <w:rPr>
          <w:sz w:val="28"/>
          <w:szCs w:val="28"/>
        </w:rPr>
        <w:t xml:space="preserve">подготовки Постановления </w:t>
      </w:r>
      <w:r w:rsidR="009A6871" w:rsidRPr="009A6871">
        <w:rPr>
          <w:sz w:val="28"/>
          <w:szCs w:val="28"/>
        </w:rPr>
        <w:t>об изменении границ лесничества.</w:t>
      </w:r>
    </w:p>
    <w:p w:rsidR="009A6871" w:rsidRPr="000F7046"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 </w:t>
      </w:r>
      <w:r w:rsidRPr="000F7046">
        <w:rPr>
          <w:sz w:val="28"/>
          <w:szCs w:val="28"/>
        </w:rPr>
        <w:t>В случае</w:t>
      </w:r>
      <w:proofErr w:type="gramStart"/>
      <w:r w:rsidR="007D563B">
        <w:rPr>
          <w:sz w:val="28"/>
          <w:szCs w:val="28"/>
        </w:rPr>
        <w:t>,</w:t>
      </w:r>
      <w:proofErr w:type="gramEnd"/>
      <w:r w:rsidRPr="000F7046">
        <w:rPr>
          <w:sz w:val="28"/>
          <w:szCs w:val="28"/>
        </w:rPr>
        <w:t xml:space="preserve"> если решение Комиссии, предусмотренное подпунктом 2.13.3 принималось по </w:t>
      </w:r>
      <w:r w:rsidRPr="00F21770">
        <w:rPr>
          <w:sz w:val="28"/>
          <w:szCs w:val="28"/>
        </w:rPr>
        <w:t xml:space="preserve">инициативе </w:t>
      </w:r>
      <w:r w:rsidR="00F21770" w:rsidRPr="00F21770">
        <w:rPr>
          <w:sz w:val="28"/>
          <w:szCs w:val="28"/>
        </w:rPr>
        <w:t>стр</w:t>
      </w:r>
      <w:r w:rsidR="00F21770">
        <w:rPr>
          <w:sz w:val="28"/>
          <w:szCs w:val="28"/>
        </w:rPr>
        <w:t xml:space="preserve">уктурного подразделения </w:t>
      </w:r>
      <w:r w:rsidR="00F21770" w:rsidRPr="009A6871">
        <w:rPr>
          <w:sz w:val="28"/>
          <w:szCs w:val="28"/>
        </w:rPr>
        <w:t>Администрации</w:t>
      </w:r>
      <w:r w:rsidRPr="000F7046">
        <w:rPr>
          <w:sz w:val="28"/>
          <w:szCs w:val="28"/>
        </w:rPr>
        <w:t>, то Администраци</w:t>
      </w:r>
      <w:r w:rsidR="007D563B">
        <w:rPr>
          <w:sz w:val="28"/>
          <w:szCs w:val="28"/>
        </w:rPr>
        <w:t>ей</w:t>
      </w:r>
      <w:r w:rsidRPr="000F7046">
        <w:rPr>
          <w:sz w:val="28"/>
          <w:szCs w:val="28"/>
        </w:rPr>
        <w:t xml:space="preserve"> организуется работа по внесению изменений в Правила землепользования и застройки </w:t>
      </w:r>
      <w:r w:rsidR="000F7046">
        <w:rPr>
          <w:sz w:val="28"/>
          <w:szCs w:val="28"/>
        </w:rPr>
        <w:t xml:space="preserve">соответствующего </w:t>
      </w:r>
      <w:r w:rsidRPr="000F7046">
        <w:rPr>
          <w:sz w:val="28"/>
          <w:szCs w:val="28"/>
        </w:rPr>
        <w:t>муниципального образования и в соответствии с законодательством</w:t>
      </w:r>
      <w:r w:rsidR="00A3016D">
        <w:rPr>
          <w:sz w:val="28"/>
          <w:szCs w:val="28"/>
        </w:rPr>
        <w:t xml:space="preserve"> Российской Федерации</w:t>
      </w:r>
      <w:r w:rsidRPr="000F7046">
        <w:rPr>
          <w:sz w:val="28"/>
          <w:szCs w:val="28"/>
        </w:rPr>
        <w:t xml:space="preserve"> о закупках организуется работа по постановке земельных участков на государственный кадастровый учет.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Секретарь Комиссии в течение 7 календарных дней со дня получения выписок о постановке земельных участков на государственный кадастровый учет, осуществляет подготовку </w:t>
      </w:r>
      <w:r w:rsidR="00F21770">
        <w:rPr>
          <w:sz w:val="28"/>
          <w:szCs w:val="28"/>
        </w:rPr>
        <w:t>П</w:t>
      </w:r>
      <w:r w:rsidR="002C094A">
        <w:rPr>
          <w:sz w:val="28"/>
          <w:szCs w:val="28"/>
        </w:rPr>
        <w:t>остановления</w:t>
      </w:r>
      <w:r w:rsidRPr="009A6871">
        <w:rPr>
          <w:sz w:val="28"/>
          <w:szCs w:val="28"/>
        </w:rPr>
        <w:t xml:space="preserve"> об изменении границ лесничества. </w:t>
      </w:r>
    </w:p>
    <w:p w:rsidR="009A6871" w:rsidRPr="009A6871" w:rsidRDefault="009A6871" w:rsidP="004E3E53">
      <w:pPr>
        <w:pStyle w:val="Default"/>
        <w:spacing w:line="276" w:lineRule="auto"/>
        <w:ind w:firstLine="708"/>
        <w:jc w:val="both"/>
        <w:rPr>
          <w:sz w:val="28"/>
          <w:szCs w:val="28"/>
        </w:rPr>
      </w:pPr>
      <w:r w:rsidRPr="009A6871">
        <w:rPr>
          <w:sz w:val="28"/>
          <w:szCs w:val="28"/>
        </w:rPr>
        <w:lastRenderedPageBreak/>
        <w:t>Для внесения сведений об измененных границах лесничества Администраци</w:t>
      </w:r>
      <w:r w:rsidR="002C094A">
        <w:rPr>
          <w:sz w:val="28"/>
          <w:szCs w:val="28"/>
        </w:rPr>
        <w:t>я</w:t>
      </w:r>
      <w:r w:rsidRPr="009A6871">
        <w:rPr>
          <w:sz w:val="28"/>
          <w:szCs w:val="28"/>
        </w:rPr>
        <w:t xml:space="preserve"> либо заинтересованное лицо заказывает работы по разработке материалов, указанных в части 18 статьи 32 Федерального закона от 13.07.2015 </w:t>
      </w:r>
      <w:r w:rsidR="00A3016D">
        <w:rPr>
          <w:sz w:val="28"/>
          <w:szCs w:val="28"/>
        </w:rPr>
        <w:t>№</w:t>
      </w:r>
      <w:r w:rsidRPr="009A6871">
        <w:rPr>
          <w:sz w:val="28"/>
          <w:szCs w:val="28"/>
        </w:rPr>
        <w:t xml:space="preserve"> 218-ФЗ «О государственной регистрации недвижимости». </w:t>
      </w:r>
    </w:p>
    <w:p w:rsidR="009A6871" w:rsidRPr="009A6871" w:rsidRDefault="002C094A" w:rsidP="004E3E53">
      <w:pPr>
        <w:pStyle w:val="Default"/>
        <w:numPr>
          <w:ilvl w:val="1"/>
          <w:numId w:val="13"/>
        </w:numPr>
        <w:spacing w:line="276" w:lineRule="auto"/>
        <w:ind w:left="0" w:firstLine="0"/>
        <w:jc w:val="both"/>
        <w:rPr>
          <w:sz w:val="28"/>
          <w:szCs w:val="28"/>
        </w:rPr>
      </w:pPr>
      <w:r>
        <w:rPr>
          <w:sz w:val="28"/>
          <w:szCs w:val="28"/>
        </w:rPr>
        <w:t>Постановление</w:t>
      </w:r>
      <w:r w:rsidR="009A6871" w:rsidRPr="009A6871">
        <w:rPr>
          <w:sz w:val="28"/>
          <w:szCs w:val="28"/>
        </w:rPr>
        <w:t>, указанн</w:t>
      </w:r>
      <w:r>
        <w:rPr>
          <w:sz w:val="28"/>
          <w:szCs w:val="28"/>
        </w:rPr>
        <w:t>ое</w:t>
      </w:r>
      <w:r w:rsidR="009A6871" w:rsidRPr="009A6871">
        <w:rPr>
          <w:sz w:val="28"/>
          <w:szCs w:val="28"/>
        </w:rPr>
        <w:t xml:space="preserve"> в пунктах 2.14 и 2.18 согласовывается и принимается в порядке и сроки, установленн</w:t>
      </w:r>
      <w:r w:rsidR="00F21770">
        <w:rPr>
          <w:sz w:val="28"/>
          <w:szCs w:val="28"/>
        </w:rPr>
        <w:t>ых</w:t>
      </w:r>
      <w:r w:rsidR="009A6871" w:rsidRPr="009A6871">
        <w:rPr>
          <w:sz w:val="28"/>
          <w:szCs w:val="28"/>
        </w:rPr>
        <w:t xml:space="preserve"> в </w:t>
      </w:r>
      <w:r w:rsidR="00A3016D">
        <w:rPr>
          <w:sz w:val="28"/>
          <w:szCs w:val="28"/>
        </w:rPr>
        <w:t>Администрации</w:t>
      </w:r>
      <w:r w:rsidR="009A6871" w:rsidRPr="009A6871">
        <w:rPr>
          <w:sz w:val="28"/>
          <w:szCs w:val="28"/>
        </w:rPr>
        <w:t xml:space="preserve">. </w:t>
      </w:r>
    </w:p>
    <w:p w:rsidR="009A6871" w:rsidRPr="009A6871" w:rsidRDefault="002C094A" w:rsidP="004E3E53">
      <w:pPr>
        <w:pStyle w:val="Default"/>
        <w:numPr>
          <w:ilvl w:val="1"/>
          <w:numId w:val="13"/>
        </w:numPr>
        <w:spacing w:line="276" w:lineRule="auto"/>
        <w:ind w:left="0" w:firstLine="0"/>
        <w:jc w:val="both"/>
        <w:rPr>
          <w:sz w:val="28"/>
          <w:szCs w:val="28"/>
        </w:rPr>
      </w:pPr>
      <w:r>
        <w:rPr>
          <w:sz w:val="28"/>
          <w:szCs w:val="28"/>
        </w:rPr>
        <w:t>Постановление</w:t>
      </w:r>
      <w:r w:rsidR="009A6871" w:rsidRPr="009A6871">
        <w:rPr>
          <w:sz w:val="28"/>
          <w:szCs w:val="28"/>
        </w:rPr>
        <w:t xml:space="preserve"> должн</w:t>
      </w:r>
      <w:r>
        <w:rPr>
          <w:sz w:val="28"/>
          <w:szCs w:val="28"/>
        </w:rPr>
        <w:t>о</w:t>
      </w:r>
      <w:r w:rsidR="009A6871" w:rsidRPr="009A6871">
        <w:rPr>
          <w:sz w:val="28"/>
          <w:szCs w:val="28"/>
        </w:rPr>
        <w:t xml:space="preserve"> содержать сведения о площадях и границах лесничества, а также графическое описание лесничества, включающего перечень координат характерных точек в системе координат, установленной для ведения Единого государственного реестра недвижимости в соответствии с Федеральным законом от 13.07.2015 </w:t>
      </w:r>
      <w:r w:rsidR="00A3016D">
        <w:rPr>
          <w:sz w:val="28"/>
          <w:szCs w:val="28"/>
        </w:rPr>
        <w:t>№</w:t>
      </w:r>
      <w:r w:rsidR="009A6871" w:rsidRPr="009A6871">
        <w:rPr>
          <w:sz w:val="28"/>
          <w:szCs w:val="28"/>
        </w:rPr>
        <w:t xml:space="preserve"> 218-ФЗ «О государственной регистрации недвижимости».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Секретарь Комиссии в течение 14 календарных дней со дня вступления в силу Постановления, обеспечивает его направление: </w:t>
      </w:r>
    </w:p>
    <w:p w:rsidR="00F21770" w:rsidRDefault="009A6871" w:rsidP="004E3E53">
      <w:pPr>
        <w:pStyle w:val="Default"/>
        <w:spacing w:line="276" w:lineRule="auto"/>
        <w:jc w:val="both"/>
        <w:rPr>
          <w:sz w:val="28"/>
          <w:szCs w:val="28"/>
        </w:rPr>
      </w:pPr>
      <w:r w:rsidRPr="009A6871">
        <w:rPr>
          <w:sz w:val="28"/>
          <w:szCs w:val="28"/>
        </w:rPr>
        <w:t>- заинтересованному лицу,</w:t>
      </w:r>
    </w:p>
    <w:p w:rsidR="00F21770" w:rsidRDefault="00F21770" w:rsidP="004E3E53">
      <w:pPr>
        <w:pStyle w:val="Default"/>
        <w:spacing w:line="276" w:lineRule="auto"/>
        <w:jc w:val="both"/>
        <w:rPr>
          <w:sz w:val="28"/>
          <w:szCs w:val="28"/>
        </w:rPr>
      </w:pPr>
      <w:r>
        <w:rPr>
          <w:sz w:val="28"/>
          <w:szCs w:val="28"/>
        </w:rPr>
        <w:t>- в управление</w:t>
      </w:r>
      <w:r w:rsidRPr="00F21770">
        <w:rPr>
          <w:sz w:val="28"/>
          <w:szCs w:val="28"/>
        </w:rPr>
        <w:t xml:space="preserve"> </w:t>
      </w:r>
      <w:r>
        <w:rPr>
          <w:sz w:val="28"/>
          <w:szCs w:val="28"/>
        </w:rPr>
        <w:t>по вопросам жизнеобеспечения Администрации</w:t>
      </w:r>
      <w:r w:rsidRPr="009A6871">
        <w:rPr>
          <w:sz w:val="28"/>
          <w:szCs w:val="28"/>
        </w:rPr>
        <w:t>, осуществляющ</w:t>
      </w:r>
      <w:r>
        <w:rPr>
          <w:sz w:val="28"/>
          <w:szCs w:val="28"/>
        </w:rPr>
        <w:t>ее</w:t>
      </w:r>
      <w:r w:rsidRPr="009A6871">
        <w:rPr>
          <w:sz w:val="28"/>
          <w:szCs w:val="28"/>
        </w:rPr>
        <w:t xml:space="preserve"> ведение информационной системы обеспечения градостроительной деятельности, с целью размещения информации,</w:t>
      </w:r>
    </w:p>
    <w:p w:rsidR="009A6871" w:rsidRPr="009A6871" w:rsidRDefault="00F21770" w:rsidP="004E3E53">
      <w:pPr>
        <w:pStyle w:val="Default"/>
        <w:spacing w:line="276" w:lineRule="auto"/>
        <w:jc w:val="both"/>
        <w:rPr>
          <w:sz w:val="28"/>
          <w:szCs w:val="28"/>
        </w:rPr>
      </w:pPr>
      <w:r>
        <w:rPr>
          <w:sz w:val="28"/>
          <w:szCs w:val="28"/>
        </w:rPr>
        <w:t xml:space="preserve">- </w:t>
      </w:r>
      <w:r w:rsidR="009A6871" w:rsidRPr="009A6871">
        <w:rPr>
          <w:sz w:val="28"/>
          <w:szCs w:val="28"/>
        </w:rPr>
        <w:t xml:space="preserve"> </w:t>
      </w:r>
      <w:r w:rsidRPr="009A6871">
        <w:rPr>
          <w:sz w:val="28"/>
          <w:szCs w:val="28"/>
        </w:rPr>
        <w:t xml:space="preserve">в </w:t>
      </w:r>
      <w:r>
        <w:rPr>
          <w:sz w:val="28"/>
          <w:szCs w:val="28"/>
        </w:rPr>
        <w:t>отдел по управлению муниципальным имуществом и земельными ресурсами Администрации,</w:t>
      </w:r>
    </w:p>
    <w:p w:rsidR="009A6871" w:rsidRPr="009A6871" w:rsidRDefault="009A6871" w:rsidP="004E3E53">
      <w:pPr>
        <w:pStyle w:val="Default"/>
        <w:spacing w:line="276" w:lineRule="auto"/>
        <w:jc w:val="both"/>
        <w:rPr>
          <w:sz w:val="28"/>
          <w:szCs w:val="28"/>
        </w:rPr>
      </w:pPr>
      <w:r w:rsidRPr="009A6871">
        <w:rPr>
          <w:sz w:val="28"/>
          <w:szCs w:val="28"/>
        </w:rPr>
        <w:t xml:space="preserve">- в государственный лесной реестр, </w:t>
      </w:r>
    </w:p>
    <w:p w:rsidR="00A3016D" w:rsidRDefault="009A6871" w:rsidP="004E3E53">
      <w:pPr>
        <w:pStyle w:val="Default"/>
        <w:spacing w:line="276" w:lineRule="auto"/>
        <w:jc w:val="both"/>
        <w:rPr>
          <w:sz w:val="28"/>
          <w:szCs w:val="28"/>
        </w:rPr>
      </w:pPr>
      <w:r w:rsidRPr="009A6871">
        <w:rPr>
          <w:sz w:val="28"/>
          <w:szCs w:val="28"/>
        </w:rPr>
        <w:t>- в орган, осуществляющий государственный кадастровый учет</w:t>
      </w:r>
      <w:r w:rsidR="00A3016D" w:rsidRPr="009A6871">
        <w:rPr>
          <w:sz w:val="28"/>
          <w:szCs w:val="28"/>
        </w:rPr>
        <w:t>.</w:t>
      </w:r>
    </w:p>
    <w:p w:rsidR="008827D9" w:rsidRDefault="008827D9" w:rsidP="004E3E53">
      <w:pPr>
        <w:pStyle w:val="Default"/>
        <w:spacing w:line="276" w:lineRule="auto"/>
        <w:jc w:val="both"/>
        <w:rPr>
          <w:sz w:val="28"/>
          <w:szCs w:val="28"/>
        </w:rPr>
      </w:pPr>
    </w:p>
    <w:p w:rsidR="009A6871" w:rsidRPr="009A6871" w:rsidRDefault="009A6871" w:rsidP="004E3E53">
      <w:pPr>
        <w:pStyle w:val="Default"/>
        <w:numPr>
          <w:ilvl w:val="0"/>
          <w:numId w:val="13"/>
        </w:numPr>
        <w:spacing w:line="276" w:lineRule="auto"/>
        <w:jc w:val="center"/>
        <w:rPr>
          <w:sz w:val="28"/>
          <w:szCs w:val="28"/>
        </w:rPr>
      </w:pPr>
      <w:r w:rsidRPr="009A6871">
        <w:rPr>
          <w:sz w:val="28"/>
          <w:szCs w:val="28"/>
        </w:rPr>
        <w:t>Особенности при принятии решения об изменении границ</w:t>
      </w:r>
    </w:p>
    <w:p w:rsidR="008827D9" w:rsidRDefault="008827D9" w:rsidP="004E3E53">
      <w:pPr>
        <w:pStyle w:val="Default"/>
        <w:spacing w:line="276" w:lineRule="auto"/>
        <w:jc w:val="both"/>
        <w:rPr>
          <w:sz w:val="28"/>
          <w:szCs w:val="28"/>
        </w:rPr>
      </w:pPr>
      <w:r w:rsidRPr="009A6871">
        <w:rPr>
          <w:sz w:val="28"/>
          <w:szCs w:val="28"/>
        </w:rPr>
        <w:t>Л</w:t>
      </w:r>
      <w:r w:rsidR="009A6871" w:rsidRPr="009A6871">
        <w:rPr>
          <w:sz w:val="28"/>
          <w:szCs w:val="28"/>
        </w:rPr>
        <w:t>есничества</w:t>
      </w:r>
    </w:p>
    <w:p w:rsidR="009A6871" w:rsidRPr="009A6871" w:rsidRDefault="009A6871" w:rsidP="004E3E53">
      <w:pPr>
        <w:pStyle w:val="Default"/>
        <w:spacing w:line="276" w:lineRule="auto"/>
        <w:jc w:val="both"/>
        <w:rPr>
          <w:sz w:val="28"/>
          <w:szCs w:val="28"/>
        </w:rPr>
      </w:pPr>
      <w:r w:rsidRPr="009A6871">
        <w:rPr>
          <w:sz w:val="28"/>
          <w:szCs w:val="28"/>
        </w:rPr>
        <w:t xml:space="preserve">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Изменение границ лесничества, которое может привести к уменьшению площади данных земель, не допускается. </w:t>
      </w:r>
    </w:p>
    <w:p w:rsidR="009A6871" w:rsidRP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При изменении границ лесничества площадь исключаемых земель компенсируется включением в изменяемые границы земель, площадь которых не меньше площади исключаемых земель на территории того же лесничества либо на территории ближайших лесничеств с учетом зон территориального планирования. </w:t>
      </w:r>
    </w:p>
    <w:p w:rsidR="009A6871" w:rsidRPr="009A6871" w:rsidRDefault="009A6871" w:rsidP="004E3E53">
      <w:pPr>
        <w:pStyle w:val="Default"/>
        <w:spacing w:line="276" w:lineRule="auto"/>
        <w:ind w:firstLine="708"/>
        <w:jc w:val="both"/>
        <w:rPr>
          <w:sz w:val="28"/>
          <w:szCs w:val="28"/>
        </w:rPr>
      </w:pPr>
      <w:r w:rsidRPr="009A6871">
        <w:rPr>
          <w:sz w:val="28"/>
          <w:szCs w:val="28"/>
        </w:rPr>
        <w:t xml:space="preserve">При изменении границы лесничества не подлежат включению земли с расположенными на них объектами недвижимого имущества, размещение которых не допускается Лесным кодексом Российской Федерации в городских лесах, а также земли, на которых в соответствии с документами территориального планирования предусмотрено размещение таких объектов. </w:t>
      </w:r>
    </w:p>
    <w:p w:rsidR="009A6871" w:rsidRPr="009A6871" w:rsidRDefault="009A6871" w:rsidP="004E3E53">
      <w:pPr>
        <w:pStyle w:val="Default"/>
        <w:spacing w:line="276" w:lineRule="auto"/>
        <w:ind w:firstLine="708"/>
        <w:jc w:val="both"/>
        <w:rPr>
          <w:sz w:val="28"/>
          <w:szCs w:val="28"/>
        </w:rPr>
      </w:pPr>
      <w:r w:rsidRPr="009A6871">
        <w:rPr>
          <w:sz w:val="28"/>
          <w:szCs w:val="28"/>
        </w:rPr>
        <w:lastRenderedPageBreak/>
        <w:t>Территории, включаемые в границы лесничества, должны иметь схожие характеристики с исключаемыми территориями.</w:t>
      </w:r>
      <w:r w:rsidR="001745A2">
        <w:rPr>
          <w:sz w:val="28"/>
          <w:szCs w:val="28"/>
        </w:rPr>
        <w:t xml:space="preserve"> В случае включения территорий, </w:t>
      </w:r>
      <w:r w:rsidRPr="009A6871">
        <w:rPr>
          <w:sz w:val="28"/>
          <w:szCs w:val="28"/>
        </w:rPr>
        <w:t xml:space="preserve">не покрытых лесной растительностью, должны быть запланированы мероприятия по лесоразведению, лесовосстановлению на данных территориях. </w:t>
      </w:r>
    </w:p>
    <w:p w:rsidR="009A6871" w:rsidRDefault="009A6871" w:rsidP="004E3E53">
      <w:pPr>
        <w:pStyle w:val="Default"/>
        <w:numPr>
          <w:ilvl w:val="1"/>
          <w:numId w:val="13"/>
        </w:numPr>
        <w:spacing w:line="276" w:lineRule="auto"/>
        <w:ind w:left="0" w:firstLine="0"/>
        <w:jc w:val="both"/>
        <w:rPr>
          <w:sz w:val="28"/>
          <w:szCs w:val="28"/>
        </w:rPr>
      </w:pPr>
      <w:r w:rsidRPr="009A6871">
        <w:rPr>
          <w:sz w:val="28"/>
          <w:szCs w:val="28"/>
        </w:rPr>
        <w:t xml:space="preserve">Изменение границ лесничества осуществляется по границам лесных кварталов, лесотаксационных выделов, частей лесотаксационных выделов. </w:t>
      </w:r>
    </w:p>
    <w:p w:rsidR="001745A2" w:rsidRPr="009A6871" w:rsidRDefault="001745A2" w:rsidP="004E3E53">
      <w:pPr>
        <w:pStyle w:val="Default"/>
        <w:spacing w:line="276" w:lineRule="auto"/>
        <w:jc w:val="center"/>
        <w:rPr>
          <w:sz w:val="28"/>
          <w:szCs w:val="28"/>
        </w:rPr>
      </w:pPr>
      <w:r>
        <w:rPr>
          <w:sz w:val="28"/>
          <w:szCs w:val="28"/>
        </w:rPr>
        <w:t>______________</w:t>
      </w:r>
    </w:p>
    <w:p w:rsidR="009A6871" w:rsidRDefault="001745A2" w:rsidP="001745A2">
      <w:pPr>
        <w:pStyle w:val="Default"/>
        <w:pageBreakBefore/>
        <w:jc w:val="center"/>
        <w:rPr>
          <w:sz w:val="28"/>
          <w:szCs w:val="28"/>
        </w:rPr>
      </w:pPr>
      <w:r>
        <w:rPr>
          <w:sz w:val="28"/>
          <w:szCs w:val="28"/>
        </w:rPr>
        <w:lastRenderedPageBreak/>
        <w:t xml:space="preserve">   </w:t>
      </w:r>
      <w:r w:rsidR="009A6871">
        <w:rPr>
          <w:sz w:val="28"/>
          <w:szCs w:val="28"/>
        </w:rPr>
        <w:t xml:space="preserve">Приложение 1 </w:t>
      </w:r>
    </w:p>
    <w:p w:rsidR="009A6871" w:rsidRDefault="001745A2" w:rsidP="001745A2">
      <w:pPr>
        <w:pStyle w:val="Default"/>
        <w:jc w:val="center"/>
        <w:rPr>
          <w:sz w:val="28"/>
          <w:szCs w:val="28"/>
        </w:rPr>
      </w:pPr>
      <w:r>
        <w:rPr>
          <w:sz w:val="28"/>
          <w:szCs w:val="28"/>
        </w:rPr>
        <w:t xml:space="preserve">                                                 </w:t>
      </w:r>
      <w:r w:rsidR="009A6871">
        <w:rPr>
          <w:sz w:val="28"/>
          <w:szCs w:val="28"/>
        </w:rPr>
        <w:t xml:space="preserve">к Порядку принятия решения о создании, </w:t>
      </w:r>
    </w:p>
    <w:p w:rsidR="009A6871" w:rsidRDefault="001745A2" w:rsidP="001745A2">
      <w:pPr>
        <w:pStyle w:val="Default"/>
        <w:jc w:val="center"/>
        <w:rPr>
          <w:sz w:val="28"/>
          <w:szCs w:val="28"/>
        </w:rPr>
      </w:pPr>
      <w:r>
        <w:rPr>
          <w:sz w:val="28"/>
          <w:szCs w:val="28"/>
        </w:rPr>
        <w:t xml:space="preserve">                                                </w:t>
      </w:r>
      <w:r w:rsidR="009A6871">
        <w:rPr>
          <w:sz w:val="28"/>
          <w:szCs w:val="28"/>
        </w:rPr>
        <w:t xml:space="preserve">об упразднении лесничеств, создаваемых </w:t>
      </w:r>
    </w:p>
    <w:p w:rsidR="009A6871" w:rsidRDefault="001745A2" w:rsidP="001745A2">
      <w:pPr>
        <w:pStyle w:val="Default"/>
        <w:tabs>
          <w:tab w:val="left" w:pos="3969"/>
        </w:tabs>
        <w:jc w:val="center"/>
        <w:rPr>
          <w:sz w:val="28"/>
          <w:szCs w:val="28"/>
        </w:rPr>
      </w:pPr>
      <w:r>
        <w:rPr>
          <w:sz w:val="28"/>
          <w:szCs w:val="28"/>
        </w:rPr>
        <w:t xml:space="preserve">                                        </w:t>
      </w:r>
      <w:r w:rsidR="009A6871">
        <w:rPr>
          <w:sz w:val="28"/>
          <w:szCs w:val="28"/>
        </w:rPr>
        <w:t xml:space="preserve">в их составе участковых лесничеств, </w:t>
      </w:r>
    </w:p>
    <w:p w:rsidR="009A6871" w:rsidRDefault="001745A2" w:rsidP="001745A2">
      <w:pPr>
        <w:pStyle w:val="Default"/>
        <w:jc w:val="center"/>
        <w:rPr>
          <w:sz w:val="28"/>
          <w:szCs w:val="28"/>
        </w:rPr>
      </w:pPr>
      <w:r>
        <w:rPr>
          <w:sz w:val="28"/>
          <w:szCs w:val="28"/>
        </w:rPr>
        <w:t xml:space="preserve">                                            </w:t>
      </w:r>
      <w:proofErr w:type="gramStart"/>
      <w:r w:rsidR="009A6871">
        <w:rPr>
          <w:sz w:val="28"/>
          <w:szCs w:val="28"/>
        </w:rPr>
        <w:t xml:space="preserve">расположенных на землях населенных </w:t>
      </w:r>
      <w:proofErr w:type="gramEnd"/>
    </w:p>
    <w:p w:rsidR="001745A2" w:rsidRDefault="001745A2" w:rsidP="001745A2">
      <w:pPr>
        <w:pStyle w:val="Default"/>
        <w:jc w:val="both"/>
        <w:rPr>
          <w:rFonts w:eastAsia="Times New Roman"/>
          <w:sz w:val="28"/>
          <w:szCs w:val="28"/>
          <w:lang w:eastAsia="ru-RU"/>
        </w:rPr>
      </w:pPr>
      <w:r>
        <w:rPr>
          <w:sz w:val="28"/>
          <w:szCs w:val="28"/>
        </w:rPr>
        <w:t xml:space="preserve">                                                        </w:t>
      </w:r>
      <w:r w:rsidR="009A6871">
        <w:rPr>
          <w:sz w:val="28"/>
          <w:szCs w:val="28"/>
        </w:rPr>
        <w:t xml:space="preserve">пунктов </w:t>
      </w:r>
      <w:r w:rsidRPr="009A6871">
        <w:rPr>
          <w:rFonts w:eastAsia="Times New Roman"/>
          <w:sz w:val="28"/>
          <w:szCs w:val="28"/>
          <w:lang w:eastAsia="ru-RU"/>
        </w:rPr>
        <w:t xml:space="preserve">в границах сельских </w:t>
      </w:r>
    </w:p>
    <w:p w:rsidR="001745A2" w:rsidRDefault="001745A2" w:rsidP="001745A2">
      <w:pPr>
        <w:pStyle w:val="Default"/>
        <w:jc w:val="right"/>
        <w:rPr>
          <w:rFonts w:eastAsia="Times New Roman"/>
          <w:sz w:val="28"/>
          <w:szCs w:val="28"/>
          <w:lang w:eastAsia="ru-RU"/>
        </w:rPr>
      </w:pPr>
      <w:r w:rsidRPr="009A6871">
        <w:rPr>
          <w:rFonts w:eastAsia="Times New Roman"/>
          <w:sz w:val="28"/>
          <w:szCs w:val="28"/>
          <w:lang w:eastAsia="ru-RU"/>
        </w:rPr>
        <w:t xml:space="preserve">поселений Подосиновского </w:t>
      </w:r>
      <w:proofErr w:type="gramStart"/>
      <w:r w:rsidRPr="009A6871">
        <w:rPr>
          <w:rFonts w:eastAsia="Times New Roman"/>
          <w:sz w:val="28"/>
          <w:szCs w:val="28"/>
          <w:lang w:eastAsia="ru-RU"/>
        </w:rPr>
        <w:t>муниципального</w:t>
      </w:r>
      <w:proofErr w:type="gramEnd"/>
      <w:r w:rsidRPr="009A6871">
        <w:rPr>
          <w:rFonts w:eastAsia="Times New Roman"/>
          <w:sz w:val="28"/>
          <w:szCs w:val="28"/>
          <w:lang w:eastAsia="ru-RU"/>
        </w:rPr>
        <w:t xml:space="preserve"> </w:t>
      </w:r>
    </w:p>
    <w:p w:rsidR="001745A2" w:rsidRDefault="001745A2" w:rsidP="001745A2">
      <w:pPr>
        <w:pStyle w:val="Default"/>
        <w:jc w:val="center"/>
        <w:rPr>
          <w:sz w:val="28"/>
          <w:szCs w:val="28"/>
        </w:rPr>
      </w:pPr>
      <w:r>
        <w:rPr>
          <w:rFonts w:eastAsia="Times New Roman"/>
          <w:sz w:val="28"/>
          <w:szCs w:val="28"/>
          <w:lang w:eastAsia="ru-RU"/>
        </w:rPr>
        <w:t xml:space="preserve">                                                 </w:t>
      </w:r>
      <w:r w:rsidRPr="009A6871">
        <w:rPr>
          <w:rFonts w:eastAsia="Times New Roman"/>
          <w:sz w:val="28"/>
          <w:szCs w:val="28"/>
          <w:lang w:eastAsia="ru-RU"/>
        </w:rPr>
        <w:t>района Кировской области</w:t>
      </w:r>
      <w:r w:rsidRPr="009A6871">
        <w:rPr>
          <w:sz w:val="28"/>
          <w:szCs w:val="28"/>
        </w:rPr>
        <w:t xml:space="preserve">, установлении </w:t>
      </w:r>
    </w:p>
    <w:p w:rsidR="009A6871" w:rsidRDefault="001745A2" w:rsidP="001745A2">
      <w:pPr>
        <w:pStyle w:val="Default"/>
        <w:tabs>
          <w:tab w:val="left" w:pos="3969"/>
        </w:tabs>
        <w:jc w:val="center"/>
        <w:rPr>
          <w:sz w:val="28"/>
          <w:szCs w:val="28"/>
        </w:rPr>
      </w:pPr>
      <w:r>
        <w:rPr>
          <w:sz w:val="28"/>
          <w:szCs w:val="28"/>
        </w:rPr>
        <w:t xml:space="preserve">                  </w:t>
      </w:r>
      <w:r w:rsidRPr="009A6871">
        <w:rPr>
          <w:sz w:val="28"/>
          <w:szCs w:val="28"/>
        </w:rPr>
        <w:t xml:space="preserve">и </w:t>
      </w:r>
      <w:proofErr w:type="gramStart"/>
      <w:r w:rsidRPr="009A6871">
        <w:rPr>
          <w:sz w:val="28"/>
          <w:szCs w:val="28"/>
        </w:rPr>
        <w:t>изменении</w:t>
      </w:r>
      <w:proofErr w:type="gramEnd"/>
      <w:r w:rsidRPr="009A6871">
        <w:rPr>
          <w:sz w:val="28"/>
          <w:szCs w:val="28"/>
        </w:rPr>
        <w:t xml:space="preserve"> их границ</w:t>
      </w:r>
    </w:p>
    <w:p w:rsidR="009A6871" w:rsidRPr="00B65898" w:rsidRDefault="009A6871" w:rsidP="00B65898">
      <w:pPr>
        <w:spacing w:after="200" w:line="276" w:lineRule="auto"/>
        <w:ind w:firstLine="0"/>
        <w:jc w:val="center"/>
        <w:rPr>
          <w:b/>
          <w:sz w:val="24"/>
          <w:szCs w:val="24"/>
        </w:rPr>
      </w:pPr>
    </w:p>
    <w:p w:rsidR="001745A2" w:rsidRDefault="00A63331" w:rsidP="00A63331">
      <w:pPr>
        <w:pStyle w:val="ac"/>
        <w:widowControl w:val="0"/>
        <w:autoSpaceDE w:val="0"/>
        <w:autoSpaceDN w:val="0"/>
        <w:adjustRightInd w:val="0"/>
        <w:spacing w:after="0" w:line="276" w:lineRule="auto"/>
        <w:ind w:left="0" w:firstLine="0"/>
        <w:jc w:val="center"/>
        <w:rPr>
          <w:rFonts w:cs="Times New Roman"/>
          <w:szCs w:val="28"/>
        </w:rPr>
      </w:pPr>
      <w:bookmarkStart w:id="3" w:name="dfasglpnm8"/>
      <w:bookmarkEnd w:id="3"/>
      <w:r>
        <w:rPr>
          <w:rFonts w:cs="Times New Roman"/>
          <w:szCs w:val="28"/>
        </w:rPr>
        <w:t>ОБРАЗЕЦ ЗАЯВЛЕНИЯ</w:t>
      </w:r>
    </w:p>
    <w:p w:rsidR="00A63331" w:rsidRDefault="00A63331" w:rsidP="00A63331">
      <w:pPr>
        <w:pStyle w:val="ac"/>
        <w:widowControl w:val="0"/>
        <w:autoSpaceDE w:val="0"/>
        <w:autoSpaceDN w:val="0"/>
        <w:adjustRightInd w:val="0"/>
        <w:spacing w:after="0" w:line="276" w:lineRule="auto"/>
        <w:ind w:left="709" w:firstLine="0"/>
        <w:rPr>
          <w:sz w:val="24"/>
          <w:szCs w:val="24"/>
        </w:rPr>
      </w:pPr>
      <w:r>
        <w:rPr>
          <w:sz w:val="24"/>
          <w:szCs w:val="24"/>
        </w:rPr>
        <w:t xml:space="preserve">                                                                      </w:t>
      </w:r>
      <w:r w:rsidRPr="00A63331">
        <w:rPr>
          <w:sz w:val="24"/>
          <w:szCs w:val="24"/>
        </w:rPr>
        <w:t xml:space="preserve">В Комиссию по вопросам создания, </w:t>
      </w:r>
      <w:proofErr w:type="gramStart"/>
      <w:r w:rsidRPr="00A63331">
        <w:rPr>
          <w:sz w:val="24"/>
          <w:szCs w:val="24"/>
        </w:rPr>
        <w:t>об</w:t>
      </w:r>
      <w:proofErr w:type="gramEnd"/>
    </w:p>
    <w:p w:rsidR="00A63331" w:rsidRDefault="00A63331" w:rsidP="00A63331">
      <w:pPr>
        <w:pStyle w:val="ac"/>
        <w:widowControl w:val="0"/>
        <w:autoSpaceDE w:val="0"/>
        <w:autoSpaceDN w:val="0"/>
        <w:adjustRightInd w:val="0"/>
        <w:spacing w:after="0" w:line="276" w:lineRule="auto"/>
        <w:ind w:left="709" w:firstLine="0"/>
        <w:rPr>
          <w:sz w:val="24"/>
          <w:szCs w:val="24"/>
        </w:rPr>
      </w:pPr>
      <w:r>
        <w:rPr>
          <w:sz w:val="24"/>
          <w:szCs w:val="24"/>
        </w:rPr>
        <w:t xml:space="preserve">                                                </w:t>
      </w:r>
      <w:r w:rsidRPr="00A63331">
        <w:rPr>
          <w:sz w:val="24"/>
          <w:szCs w:val="24"/>
        </w:rPr>
        <w:t xml:space="preserve"> </w:t>
      </w:r>
      <w:r>
        <w:rPr>
          <w:sz w:val="24"/>
          <w:szCs w:val="24"/>
        </w:rPr>
        <w:t xml:space="preserve">                     </w:t>
      </w:r>
      <w:r w:rsidRPr="00A63331">
        <w:rPr>
          <w:sz w:val="24"/>
          <w:szCs w:val="24"/>
        </w:rPr>
        <w:t xml:space="preserve">упразднении лесничеств, создаваемых </w:t>
      </w:r>
      <w:proofErr w:type="gramStart"/>
      <w:r w:rsidRPr="00A63331">
        <w:rPr>
          <w:sz w:val="24"/>
          <w:szCs w:val="24"/>
        </w:rPr>
        <w:t>в</w:t>
      </w:r>
      <w:proofErr w:type="gramEnd"/>
    </w:p>
    <w:p w:rsidR="00A63331" w:rsidRDefault="00A63331" w:rsidP="00A63331">
      <w:pPr>
        <w:pStyle w:val="ac"/>
        <w:widowControl w:val="0"/>
        <w:autoSpaceDE w:val="0"/>
        <w:autoSpaceDN w:val="0"/>
        <w:adjustRightInd w:val="0"/>
        <w:spacing w:after="0" w:line="276" w:lineRule="auto"/>
        <w:ind w:left="709" w:firstLine="0"/>
        <w:rPr>
          <w:sz w:val="24"/>
          <w:szCs w:val="24"/>
        </w:rPr>
      </w:pPr>
      <w:r>
        <w:rPr>
          <w:sz w:val="24"/>
          <w:szCs w:val="24"/>
        </w:rPr>
        <w:t xml:space="preserve">                                                                      </w:t>
      </w:r>
      <w:r w:rsidRPr="00A63331">
        <w:rPr>
          <w:sz w:val="24"/>
          <w:szCs w:val="24"/>
        </w:rPr>
        <w:t xml:space="preserve">их </w:t>
      </w:r>
      <w:proofErr w:type="gramStart"/>
      <w:r w:rsidRPr="00A63331">
        <w:rPr>
          <w:sz w:val="24"/>
          <w:szCs w:val="24"/>
        </w:rPr>
        <w:t>составе</w:t>
      </w:r>
      <w:proofErr w:type="gramEnd"/>
      <w:r w:rsidRPr="00A63331">
        <w:rPr>
          <w:sz w:val="24"/>
          <w:szCs w:val="24"/>
        </w:rPr>
        <w:t xml:space="preserve"> участковых лесничеств,</w:t>
      </w:r>
    </w:p>
    <w:p w:rsidR="00A63331" w:rsidRDefault="00A63331" w:rsidP="00A63331">
      <w:pPr>
        <w:pStyle w:val="ac"/>
        <w:widowControl w:val="0"/>
        <w:autoSpaceDE w:val="0"/>
        <w:autoSpaceDN w:val="0"/>
        <w:adjustRightInd w:val="0"/>
        <w:spacing w:after="0" w:line="276" w:lineRule="auto"/>
        <w:ind w:left="709" w:firstLine="0"/>
        <w:rPr>
          <w:sz w:val="24"/>
          <w:szCs w:val="24"/>
        </w:rPr>
      </w:pPr>
      <w:r>
        <w:rPr>
          <w:sz w:val="24"/>
          <w:szCs w:val="24"/>
        </w:rPr>
        <w:t xml:space="preserve">                                                                      </w:t>
      </w:r>
      <w:proofErr w:type="gramStart"/>
      <w:r w:rsidRPr="00A63331">
        <w:rPr>
          <w:sz w:val="24"/>
          <w:szCs w:val="24"/>
        </w:rPr>
        <w:t>расположенных на землях населенных</w:t>
      </w:r>
      <w:proofErr w:type="gramEnd"/>
    </w:p>
    <w:p w:rsidR="00A63331" w:rsidRDefault="00A63331" w:rsidP="00A63331">
      <w:pPr>
        <w:pStyle w:val="ac"/>
        <w:widowControl w:val="0"/>
        <w:autoSpaceDE w:val="0"/>
        <w:autoSpaceDN w:val="0"/>
        <w:adjustRightInd w:val="0"/>
        <w:spacing w:after="0" w:line="276" w:lineRule="auto"/>
        <w:ind w:left="709" w:firstLine="0"/>
        <w:rPr>
          <w:rFonts w:eastAsia="Times New Roman"/>
          <w:sz w:val="24"/>
          <w:szCs w:val="24"/>
          <w:lang w:eastAsia="ru-RU"/>
        </w:rPr>
      </w:pPr>
      <w:r>
        <w:rPr>
          <w:sz w:val="24"/>
          <w:szCs w:val="24"/>
        </w:rPr>
        <w:t xml:space="preserve">                                                                     </w:t>
      </w:r>
      <w:r w:rsidRPr="00A63331">
        <w:rPr>
          <w:sz w:val="24"/>
          <w:szCs w:val="24"/>
        </w:rPr>
        <w:t xml:space="preserve"> пунктов </w:t>
      </w:r>
      <w:r w:rsidRPr="00A63331">
        <w:rPr>
          <w:rFonts w:eastAsia="Times New Roman"/>
          <w:sz w:val="24"/>
          <w:szCs w:val="24"/>
          <w:lang w:eastAsia="ru-RU"/>
        </w:rPr>
        <w:t>в границах сельских поселений</w:t>
      </w:r>
    </w:p>
    <w:p w:rsidR="00A63331" w:rsidRDefault="00A63331" w:rsidP="00A63331">
      <w:pPr>
        <w:pStyle w:val="ac"/>
        <w:widowControl w:val="0"/>
        <w:autoSpaceDE w:val="0"/>
        <w:autoSpaceDN w:val="0"/>
        <w:adjustRightInd w:val="0"/>
        <w:spacing w:after="0" w:line="276" w:lineRule="auto"/>
        <w:ind w:left="709" w:firstLine="0"/>
        <w:rPr>
          <w:rFonts w:eastAsia="Times New Roman"/>
          <w:sz w:val="24"/>
          <w:szCs w:val="24"/>
          <w:lang w:eastAsia="ru-RU"/>
        </w:rPr>
      </w:pPr>
      <w:r>
        <w:rPr>
          <w:rFonts w:eastAsia="Times New Roman"/>
          <w:sz w:val="24"/>
          <w:szCs w:val="24"/>
          <w:lang w:eastAsia="ru-RU"/>
        </w:rPr>
        <w:t xml:space="preserve">                                                                     </w:t>
      </w:r>
      <w:r w:rsidRPr="00A63331">
        <w:rPr>
          <w:rFonts w:eastAsia="Times New Roman"/>
          <w:sz w:val="24"/>
          <w:szCs w:val="24"/>
          <w:lang w:eastAsia="ru-RU"/>
        </w:rPr>
        <w:t xml:space="preserve"> Подосиновского муниципального района </w:t>
      </w:r>
    </w:p>
    <w:p w:rsidR="00A63331" w:rsidRDefault="00A63331" w:rsidP="00A63331">
      <w:pPr>
        <w:pStyle w:val="ac"/>
        <w:widowControl w:val="0"/>
        <w:autoSpaceDE w:val="0"/>
        <w:autoSpaceDN w:val="0"/>
        <w:adjustRightInd w:val="0"/>
        <w:spacing w:after="0" w:line="276" w:lineRule="auto"/>
        <w:ind w:left="709" w:firstLine="0"/>
        <w:rPr>
          <w:sz w:val="24"/>
          <w:szCs w:val="24"/>
        </w:rPr>
      </w:pPr>
      <w:r>
        <w:rPr>
          <w:rFonts w:eastAsia="Times New Roman"/>
          <w:sz w:val="24"/>
          <w:szCs w:val="24"/>
          <w:lang w:eastAsia="ru-RU"/>
        </w:rPr>
        <w:t xml:space="preserve">                                                                      </w:t>
      </w:r>
      <w:r w:rsidRPr="00A63331">
        <w:rPr>
          <w:rFonts w:eastAsia="Times New Roman"/>
          <w:sz w:val="24"/>
          <w:szCs w:val="24"/>
          <w:lang w:eastAsia="ru-RU"/>
        </w:rPr>
        <w:t>Кировской области</w:t>
      </w:r>
      <w:r w:rsidRPr="00A63331">
        <w:rPr>
          <w:sz w:val="24"/>
          <w:szCs w:val="24"/>
        </w:rPr>
        <w:t xml:space="preserve">, установлении и </w:t>
      </w:r>
    </w:p>
    <w:p w:rsidR="001745A2" w:rsidRPr="00A63331" w:rsidRDefault="00A63331" w:rsidP="00A63331">
      <w:pPr>
        <w:pStyle w:val="ac"/>
        <w:widowControl w:val="0"/>
        <w:autoSpaceDE w:val="0"/>
        <w:autoSpaceDN w:val="0"/>
        <w:adjustRightInd w:val="0"/>
        <w:spacing w:after="0" w:line="276" w:lineRule="auto"/>
        <w:ind w:left="709" w:firstLine="0"/>
        <w:rPr>
          <w:rFonts w:cs="Times New Roman"/>
          <w:sz w:val="24"/>
          <w:szCs w:val="24"/>
        </w:rPr>
      </w:pPr>
      <w:r>
        <w:rPr>
          <w:sz w:val="24"/>
          <w:szCs w:val="24"/>
        </w:rPr>
        <w:t xml:space="preserve">                                                                      </w:t>
      </w:r>
      <w:proofErr w:type="gramStart"/>
      <w:r w:rsidRPr="00A63331">
        <w:rPr>
          <w:sz w:val="24"/>
          <w:szCs w:val="24"/>
        </w:rPr>
        <w:t>изменении</w:t>
      </w:r>
      <w:proofErr w:type="gramEnd"/>
      <w:r w:rsidRPr="00A63331">
        <w:rPr>
          <w:sz w:val="24"/>
          <w:szCs w:val="24"/>
        </w:rPr>
        <w:t xml:space="preserve"> их границ</w:t>
      </w:r>
    </w:p>
    <w:p w:rsidR="001745A2" w:rsidRDefault="00A63331" w:rsidP="00A63331">
      <w:pPr>
        <w:pStyle w:val="ac"/>
        <w:widowControl w:val="0"/>
        <w:tabs>
          <w:tab w:val="left" w:pos="7890"/>
        </w:tabs>
        <w:autoSpaceDE w:val="0"/>
        <w:autoSpaceDN w:val="0"/>
        <w:adjustRightInd w:val="0"/>
        <w:spacing w:after="0" w:line="276" w:lineRule="auto"/>
        <w:ind w:left="709" w:firstLine="0"/>
        <w:jc w:val="left"/>
        <w:rPr>
          <w:rFonts w:cs="Times New Roman"/>
          <w:szCs w:val="28"/>
        </w:rPr>
      </w:pPr>
      <w:r>
        <w:rPr>
          <w:rFonts w:cs="Times New Roman"/>
          <w:szCs w:val="28"/>
        </w:rPr>
        <w:tab/>
      </w:r>
    </w:p>
    <w:p w:rsidR="001745A2" w:rsidRDefault="00A63331" w:rsidP="00A63331">
      <w:pPr>
        <w:pStyle w:val="ac"/>
        <w:widowControl w:val="0"/>
        <w:autoSpaceDE w:val="0"/>
        <w:autoSpaceDN w:val="0"/>
        <w:adjustRightInd w:val="0"/>
        <w:spacing w:after="0" w:line="276" w:lineRule="auto"/>
        <w:ind w:left="0" w:firstLine="0"/>
        <w:jc w:val="center"/>
        <w:rPr>
          <w:rFonts w:cs="Times New Roman"/>
          <w:szCs w:val="28"/>
        </w:rPr>
      </w:pPr>
      <w:r>
        <w:rPr>
          <w:rFonts w:cs="Times New Roman"/>
          <w:szCs w:val="28"/>
        </w:rPr>
        <w:t>Заявление</w:t>
      </w:r>
    </w:p>
    <w:p w:rsidR="00A63331" w:rsidRDefault="00A63331" w:rsidP="00A63331">
      <w:pPr>
        <w:pStyle w:val="ac"/>
        <w:widowControl w:val="0"/>
        <w:autoSpaceDE w:val="0"/>
        <w:autoSpaceDN w:val="0"/>
        <w:adjustRightInd w:val="0"/>
        <w:spacing w:after="0" w:line="276" w:lineRule="auto"/>
        <w:ind w:left="0" w:firstLine="0"/>
        <w:jc w:val="center"/>
        <w:rPr>
          <w:rFonts w:cs="Times New Roman"/>
          <w:szCs w:val="28"/>
        </w:rPr>
      </w:pPr>
      <w:r>
        <w:rPr>
          <w:rFonts w:cs="Times New Roman"/>
          <w:szCs w:val="28"/>
        </w:rPr>
        <w:t>Первичное/повторное</w:t>
      </w:r>
    </w:p>
    <w:p w:rsidR="001C1581" w:rsidRDefault="001C1581" w:rsidP="001C1581">
      <w:pPr>
        <w:pStyle w:val="Default"/>
        <w:rPr>
          <w:sz w:val="28"/>
          <w:szCs w:val="28"/>
        </w:rPr>
      </w:pPr>
      <w:r>
        <w:rPr>
          <w:sz w:val="28"/>
          <w:szCs w:val="28"/>
        </w:rPr>
        <w:t xml:space="preserve">1.___________________________________________________________ </w:t>
      </w:r>
    </w:p>
    <w:p w:rsidR="001C1581" w:rsidRDefault="001C1581" w:rsidP="001C1581">
      <w:pPr>
        <w:pStyle w:val="Default"/>
        <w:rPr>
          <w:sz w:val="20"/>
          <w:szCs w:val="20"/>
        </w:rPr>
      </w:pPr>
      <w:proofErr w:type="gramStart"/>
      <w:r>
        <w:rPr>
          <w:sz w:val="20"/>
          <w:szCs w:val="20"/>
        </w:rPr>
        <w:t xml:space="preserve">(указываются заинтересованное лицо, заказчик и исполнитель работ по созданию и упразднению границ лесничеств, установление и изменение границ лесничества, контактная информация (телефон, адрес электронной почты (при наличии), факс (при наличии) </w:t>
      </w:r>
      <w:proofErr w:type="gramEnd"/>
    </w:p>
    <w:p w:rsidR="001C1581" w:rsidRDefault="001C1581" w:rsidP="001C1581">
      <w:pPr>
        <w:pStyle w:val="Default"/>
        <w:rPr>
          <w:sz w:val="28"/>
          <w:szCs w:val="28"/>
        </w:rPr>
      </w:pPr>
      <w:r>
        <w:rPr>
          <w:sz w:val="28"/>
          <w:szCs w:val="28"/>
        </w:rPr>
        <w:t xml:space="preserve">2.______________________________________________________ </w:t>
      </w:r>
    </w:p>
    <w:p w:rsidR="001C1581" w:rsidRDefault="001C1581" w:rsidP="001C1581">
      <w:pPr>
        <w:pStyle w:val="Default"/>
        <w:rPr>
          <w:sz w:val="20"/>
          <w:szCs w:val="20"/>
        </w:rPr>
      </w:pPr>
      <w:r>
        <w:rPr>
          <w:sz w:val="20"/>
          <w:szCs w:val="20"/>
        </w:rPr>
        <w:t xml:space="preserve">(указывается описание участков, предполагающих исключению из границ лесничества, компенсационных земельных участков) </w:t>
      </w:r>
    </w:p>
    <w:p w:rsidR="001C1581" w:rsidRDefault="001C1581" w:rsidP="001C1581">
      <w:pPr>
        <w:pStyle w:val="Default"/>
        <w:rPr>
          <w:sz w:val="28"/>
          <w:szCs w:val="28"/>
        </w:rPr>
      </w:pPr>
      <w:r>
        <w:rPr>
          <w:sz w:val="28"/>
          <w:szCs w:val="28"/>
        </w:rPr>
        <w:t xml:space="preserve">3.______________________________________________________ </w:t>
      </w:r>
    </w:p>
    <w:p w:rsidR="001C1581" w:rsidRDefault="001C1581" w:rsidP="001C1581">
      <w:pPr>
        <w:pStyle w:val="Default"/>
        <w:rPr>
          <w:sz w:val="20"/>
          <w:szCs w:val="20"/>
        </w:rPr>
      </w:pPr>
      <w:r>
        <w:rPr>
          <w:sz w:val="20"/>
          <w:szCs w:val="20"/>
        </w:rPr>
        <w:t xml:space="preserve">(указывается наименование планируемой (намечаемой) хозяйственной и иной деятельности) </w:t>
      </w:r>
    </w:p>
    <w:p w:rsidR="001C1581" w:rsidRDefault="001C1581" w:rsidP="001C1581">
      <w:pPr>
        <w:pStyle w:val="Default"/>
        <w:numPr>
          <w:ilvl w:val="0"/>
          <w:numId w:val="13"/>
        </w:numPr>
        <w:rPr>
          <w:sz w:val="28"/>
          <w:szCs w:val="28"/>
        </w:rPr>
      </w:pPr>
      <w:r>
        <w:rPr>
          <w:sz w:val="28"/>
          <w:szCs w:val="28"/>
        </w:rPr>
        <w:t xml:space="preserve">______________________________________________________ </w:t>
      </w:r>
    </w:p>
    <w:p w:rsidR="001C1581" w:rsidRDefault="001C1581" w:rsidP="001C1581">
      <w:pPr>
        <w:pStyle w:val="Default"/>
        <w:rPr>
          <w:sz w:val="20"/>
          <w:szCs w:val="20"/>
        </w:rPr>
      </w:pPr>
      <w:r>
        <w:rPr>
          <w:sz w:val="23"/>
          <w:szCs w:val="23"/>
        </w:rPr>
        <w:t>(</w:t>
      </w:r>
      <w:r>
        <w:rPr>
          <w:sz w:val="20"/>
          <w:szCs w:val="20"/>
        </w:rPr>
        <w:t xml:space="preserve">указывается цель планируемой (намечаемой) хозяйственной и иной деятельности) </w:t>
      </w:r>
    </w:p>
    <w:p w:rsidR="001C1581" w:rsidRDefault="001C1581" w:rsidP="001C1581">
      <w:pPr>
        <w:pStyle w:val="Default"/>
        <w:numPr>
          <w:ilvl w:val="0"/>
          <w:numId w:val="13"/>
        </w:numPr>
        <w:rPr>
          <w:sz w:val="28"/>
          <w:szCs w:val="28"/>
        </w:rPr>
      </w:pPr>
      <w:r>
        <w:rPr>
          <w:sz w:val="28"/>
          <w:szCs w:val="28"/>
        </w:rPr>
        <w:t xml:space="preserve">______________________________________________________ </w:t>
      </w:r>
    </w:p>
    <w:p w:rsidR="001C1581" w:rsidRDefault="001C1581" w:rsidP="001C1581">
      <w:pPr>
        <w:pStyle w:val="Default"/>
        <w:rPr>
          <w:sz w:val="20"/>
          <w:szCs w:val="20"/>
        </w:rPr>
      </w:pPr>
      <w:proofErr w:type="gramStart"/>
      <w:r>
        <w:rPr>
          <w:sz w:val="20"/>
          <w:szCs w:val="20"/>
        </w:rPr>
        <w:t xml:space="preserve">(указываются контактные данные (телефон и адрес электронной почты (при наличии) ответственных лиц со стороны заинтересованного лица) </w:t>
      </w:r>
      <w:proofErr w:type="gramEnd"/>
    </w:p>
    <w:p w:rsidR="001C1581" w:rsidRDefault="001C1581" w:rsidP="001C1581">
      <w:pPr>
        <w:pStyle w:val="Default"/>
        <w:numPr>
          <w:ilvl w:val="0"/>
          <w:numId w:val="13"/>
        </w:numPr>
        <w:rPr>
          <w:sz w:val="28"/>
          <w:szCs w:val="28"/>
        </w:rPr>
      </w:pPr>
      <w:r>
        <w:rPr>
          <w:sz w:val="28"/>
          <w:szCs w:val="28"/>
        </w:rPr>
        <w:t xml:space="preserve">_____________________________________________________ </w:t>
      </w:r>
    </w:p>
    <w:p w:rsidR="001C1581" w:rsidRDefault="001C1581" w:rsidP="001C1581">
      <w:pPr>
        <w:pStyle w:val="Default"/>
        <w:rPr>
          <w:sz w:val="20"/>
          <w:szCs w:val="20"/>
        </w:rPr>
      </w:pPr>
      <w:r>
        <w:rPr>
          <w:sz w:val="20"/>
          <w:szCs w:val="20"/>
        </w:rPr>
        <w:t xml:space="preserve">(указывается иная информация по желанию заинтересованного лица) </w:t>
      </w:r>
    </w:p>
    <w:p w:rsidR="001C1581" w:rsidRDefault="001C1581" w:rsidP="00284152">
      <w:pPr>
        <w:pStyle w:val="Default"/>
        <w:numPr>
          <w:ilvl w:val="0"/>
          <w:numId w:val="13"/>
        </w:numPr>
        <w:rPr>
          <w:sz w:val="23"/>
          <w:szCs w:val="23"/>
        </w:rPr>
      </w:pPr>
      <w:r>
        <w:rPr>
          <w:sz w:val="23"/>
          <w:szCs w:val="23"/>
        </w:rPr>
        <w:t xml:space="preserve">Приложения: </w:t>
      </w:r>
    </w:p>
    <w:p w:rsidR="001C1581" w:rsidRDefault="001C1581" w:rsidP="001C1581">
      <w:pPr>
        <w:pStyle w:val="Default"/>
        <w:rPr>
          <w:sz w:val="23"/>
          <w:szCs w:val="23"/>
        </w:rPr>
      </w:pPr>
      <w:r>
        <w:rPr>
          <w:sz w:val="23"/>
          <w:szCs w:val="23"/>
        </w:rPr>
        <w:t xml:space="preserve">___________________________________________________________ </w:t>
      </w:r>
    </w:p>
    <w:p w:rsidR="001C1581" w:rsidRDefault="001C1581" w:rsidP="001C1581">
      <w:pPr>
        <w:pStyle w:val="Default"/>
        <w:rPr>
          <w:sz w:val="20"/>
          <w:szCs w:val="20"/>
        </w:rPr>
      </w:pPr>
      <w:r>
        <w:rPr>
          <w:sz w:val="20"/>
          <w:szCs w:val="20"/>
        </w:rPr>
        <w:t xml:space="preserve">(обосновывающие материалы) </w:t>
      </w:r>
    </w:p>
    <w:p w:rsidR="001C1581" w:rsidRDefault="001C1581" w:rsidP="001C1581">
      <w:pPr>
        <w:pStyle w:val="Default"/>
        <w:rPr>
          <w:sz w:val="28"/>
          <w:szCs w:val="28"/>
        </w:rPr>
      </w:pPr>
      <w:r>
        <w:rPr>
          <w:sz w:val="28"/>
          <w:szCs w:val="28"/>
        </w:rPr>
        <w:t xml:space="preserve">«____» ____________ 20___ г. </w:t>
      </w:r>
    </w:p>
    <w:p w:rsidR="001C1581" w:rsidRDefault="001C1581" w:rsidP="001C1581">
      <w:pPr>
        <w:pStyle w:val="Default"/>
        <w:rPr>
          <w:sz w:val="28"/>
          <w:szCs w:val="28"/>
        </w:rPr>
      </w:pPr>
      <w:r>
        <w:rPr>
          <w:sz w:val="28"/>
          <w:szCs w:val="28"/>
        </w:rPr>
        <w:t xml:space="preserve">_______________________________________/ ____________ </w:t>
      </w:r>
    </w:p>
    <w:p w:rsidR="001C1581" w:rsidRDefault="001C1581" w:rsidP="001C1581">
      <w:pPr>
        <w:pStyle w:val="Default"/>
        <w:rPr>
          <w:sz w:val="20"/>
          <w:szCs w:val="20"/>
        </w:rPr>
      </w:pPr>
      <w:proofErr w:type="gramStart"/>
      <w:r>
        <w:rPr>
          <w:sz w:val="23"/>
          <w:szCs w:val="23"/>
        </w:rPr>
        <w:t>(</w:t>
      </w:r>
      <w:r>
        <w:rPr>
          <w:sz w:val="20"/>
          <w:szCs w:val="20"/>
        </w:rPr>
        <w:t xml:space="preserve">фамилия, имя, отчество (последнее – при наличии) подпись </w:t>
      </w:r>
      <w:proofErr w:type="gramEnd"/>
    </w:p>
    <w:p w:rsidR="00A63331" w:rsidRDefault="001C1581" w:rsidP="001C1581">
      <w:pPr>
        <w:pStyle w:val="ac"/>
        <w:widowControl w:val="0"/>
        <w:autoSpaceDE w:val="0"/>
        <w:autoSpaceDN w:val="0"/>
        <w:adjustRightInd w:val="0"/>
        <w:spacing w:after="0" w:line="276" w:lineRule="auto"/>
        <w:ind w:left="0" w:firstLine="0"/>
        <w:rPr>
          <w:sz w:val="20"/>
          <w:szCs w:val="20"/>
        </w:rPr>
      </w:pPr>
      <w:r>
        <w:rPr>
          <w:sz w:val="20"/>
          <w:szCs w:val="20"/>
        </w:rPr>
        <w:t>уполномоченного лица)</w:t>
      </w:r>
    </w:p>
    <w:p w:rsidR="001C1581" w:rsidRDefault="001C1581" w:rsidP="001C1581">
      <w:pPr>
        <w:pStyle w:val="ac"/>
        <w:widowControl w:val="0"/>
        <w:autoSpaceDE w:val="0"/>
        <w:autoSpaceDN w:val="0"/>
        <w:adjustRightInd w:val="0"/>
        <w:spacing w:after="0" w:line="276" w:lineRule="auto"/>
        <w:ind w:left="0" w:firstLine="0"/>
        <w:jc w:val="center"/>
        <w:rPr>
          <w:rFonts w:cs="Times New Roman"/>
          <w:szCs w:val="28"/>
        </w:rPr>
      </w:pPr>
      <w:r>
        <w:rPr>
          <w:sz w:val="20"/>
          <w:szCs w:val="20"/>
        </w:rPr>
        <w:t>_______________</w:t>
      </w:r>
    </w:p>
    <w:p w:rsidR="001745A2" w:rsidRDefault="00A63331" w:rsidP="00A63331">
      <w:pPr>
        <w:pStyle w:val="ac"/>
        <w:widowControl w:val="0"/>
        <w:autoSpaceDE w:val="0"/>
        <w:autoSpaceDN w:val="0"/>
        <w:adjustRightInd w:val="0"/>
        <w:spacing w:after="0" w:line="276" w:lineRule="auto"/>
        <w:ind w:left="709" w:firstLine="0"/>
        <w:rPr>
          <w:rFonts w:cs="Times New Roman"/>
          <w:szCs w:val="28"/>
        </w:rPr>
      </w:pPr>
      <w:r>
        <w:rPr>
          <w:rFonts w:cs="Times New Roman"/>
          <w:szCs w:val="28"/>
        </w:rPr>
        <w:t xml:space="preserve">                             </w:t>
      </w:r>
    </w:p>
    <w:p w:rsidR="001C1581" w:rsidRPr="00B65898" w:rsidRDefault="001C1581" w:rsidP="001C1581">
      <w:pPr>
        <w:spacing w:after="0" w:line="240" w:lineRule="auto"/>
        <w:ind w:firstLine="5103"/>
        <w:rPr>
          <w:rFonts w:cs="Times New Roman"/>
          <w:szCs w:val="28"/>
        </w:rPr>
      </w:pPr>
      <w:r w:rsidRPr="00B65898">
        <w:rPr>
          <w:rFonts w:cs="Times New Roman"/>
          <w:szCs w:val="28"/>
        </w:rPr>
        <w:lastRenderedPageBreak/>
        <w:t xml:space="preserve">Приложение </w:t>
      </w:r>
      <w:r w:rsidR="004E3E53">
        <w:rPr>
          <w:rFonts w:cs="Times New Roman"/>
          <w:szCs w:val="28"/>
        </w:rPr>
        <w:t>2</w:t>
      </w:r>
    </w:p>
    <w:p w:rsidR="001C1581" w:rsidRPr="00B65898" w:rsidRDefault="001C1581" w:rsidP="001C1581">
      <w:pPr>
        <w:spacing w:after="0" w:line="240" w:lineRule="auto"/>
        <w:ind w:firstLine="5103"/>
        <w:rPr>
          <w:rFonts w:cs="Times New Roman"/>
          <w:szCs w:val="28"/>
        </w:rPr>
      </w:pPr>
    </w:p>
    <w:p w:rsidR="001C1581" w:rsidRPr="00B65898" w:rsidRDefault="001C1581" w:rsidP="001C1581">
      <w:pPr>
        <w:spacing w:after="0" w:line="240" w:lineRule="auto"/>
        <w:ind w:firstLine="5103"/>
        <w:rPr>
          <w:rFonts w:cs="Times New Roman"/>
          <w:szCs w:val="28"/>
        </w:rPr>
      </w:pPr>
      <w:r w:rsidRPr="00B65898">
        <w:rPr>
          <w:rFonts w:cs="Times New Roman"/>
          <w:szCs w:val="28"/>
        </w:rPr>
        <w:t>УТВЕРЖД</w:t>
      </w:r>
      <w:r>
        <w:rPr>
          <w:rFonts w:cs="Times New Roman"/>
          <w:szCs w:val="28"/>
        </w:rPr>
        <w:t>Е</w:t>
      </w:r>
      <w:r w:rsidRPr="00B65898">
        <w:rPr>
          <w:rFonts w:cs="Times New Roman"/>
          <w:szCs w:val="28"/>
        </w:rPr>
        <w:t>Н</w:t>
      </w:r>
      <w:r>
        <w:rPr>
          <w:rFonts w:cs="Times New Roman"/>
          <w:szCs w:val="28"/>
        </w:rPr>
        <w:t>О</w:t>
      </w:r>
    </w:p>
    <w:p w:rsidR="001C1581" w:rsidRPr="00B65898" w:rsidRDefault="001C1581" w:rsidP="001C1581">
      <w:pPr>
        <w:spacing w:after="0" w:line="240" w:lineRule="auto"/>
        <w:ind w:firstLine="5103"/>
        <w:rPr>
          <w:rFonts w:cs="Times New Roman"/>
          <w:szCs w:val="28"/>
        </w:rPr>
      </w:pPr>
      <w:r w:rsidRPr="00B65898">
        <w:rPr>
          <w:rFonts w:cs="Times New Roman"/>
          <w:szCs w:val="28"/>
        </w:rPr>
        <w:t xml:space="preserve">постановлением Администрации </w:t>
      </w:r>
    </w:p>
    <w:p w:rsidR="001C1581" w:rsidRPr="00B65898" w:rsidRDefault="001C1581" w:rsidP="001C1581">
      <w:pPr>
        <w:spacing w:after="0" w:line="240" w:lineRule="auto"/>
        <w:ind w:firstLine="5103"/>
        <w:rPr>
          <w:rFonts w:cs="Times New Roman"/>
          <w:szCs w:val="28"/>
        </w:rPr>
      </w:pPr>
      <w:r w:rsidRPr="00B65898">
        <w:rPr>
          <w:rFonts w:cs="Times New Roman"/>
          <w:szCs w:val="28"/>
        </w:rPr>
        <w:t>Подосиновского района</w:t>
      </w:r>
    </w:p>
    <w:p w:rsidR="001745A2" w:rsidRDefault="001C1581" w:rsidP="001C1581">
      <w:pPr>
        <w:pStyle w:val="ac"/>
        <w:widowControl w:val="0"/>
        <w:autoSpaceDE w:val="0"/>
        <w:autoSpaceDN w:val="0"/>
        <w:adjustRightInd w:val="0"/>
        <w:spacing w:after="0" w:line="276" w:lineRule="auto"/>
        <w:ind w:left="709" w:firstLine="0"/>
        <w:jc w:val="center"/>
        <w:rPr>
          <w:rFonts w:cs="Times New Roman"/>
          <w:szCs w:val="28"/>
        </w:rPr>
      </w:pPr>
      <w:r>
        <w:rPr>
          <w:rFonts w:cs="Times New Roman"/>
          <w:szCs w:val="28"/>
        </w:rPr>
        <w:t xml:space="preserve">                </w:t>
      </w:r>
      <w:r w:rsidR="002B5F2F">
        <w:rPr>
          <w:rFonts w:cs="Times New Roman"/>
          <w:szCs w:val="28"/>
        </w:rPr>
        <w:t xml:space="preserve">                 </w:t>
      </w:r>
      <w:r>
        <w:rPr>
          <w:rFonts w:cs="Times New Roman"/>
          <w:szCs w:val="28"/>
        </w:rPr>
        <w:t xml:space="preserve">  </w:t>
      </w:r>
      <w:r w:rsidR="002B5F2F" w:rsidRPr="002B5F2F">
        <w:rPr>
          <w:rFonts w:cs="Times New Roman"/>
          <w:szCs w:val="28"/>
        </w:rPr>
        <w:t>от 27.12.2024 № 340</w:t>
      </w:r>
      <w:r>
        <w:rPr>
          <w:rFonts w:cs="Times New Roman"/>
          <w:szCs w:val="28"/>
        </w:rPr>
        <w:t xml:space="preserve">                                     </w:t>
      </w:r>
    </w:p>
    <w:p w:rsidR="003979C6" w:rsidRPr="001C1581" w:rsidRDefault="003979C6" w:rsidP="001C1581">
      <w:pPr>
        <w:widowControl w:val="0"/>
        <w:autoSpaceDE w:val="0"/>
        <w:autoSpaceDN w:val="0"/>
        <w:adjustRightInd w:val="0"/>
        <w:spacing w:after="0" w:line="276" w:lineRule="auto"/>
        <w:ind w:firstLine="0"/>
        <w:rPr>
          <w:b/>
          <w:szCs w:val="28"/>
        </w:rPr>
      </w:pPr>
    </w:p>
    <w:p w:rsidR="00B65898" w:rsidRPr="00B65898" w:rsidRDefault="00B65898" w:rsidP="00B65898">
      <w:pPr>
        <w:pStyle w:val="ac"/>
        <w:widowControl w:val="0"/>
        <w:autoSpaceDE w:val="0"/>
        <w:autoSpaceDN w:val="0"/>
        <w:adjustRightInd w:val="0"/>
        <w:spacing w:after="0" w:line="276" w:lineRule="auto"/>
        <w:ind w:left="0" w:firstLine="0"/>
        <w:jc w:val="center"/>
        <w:rPr>
          <w:b/>
          <w:szCs w:val="28"/>
        </w:rPr>
      </w:pPr>
      <w:r w:rsidRPr="00B65898">
        <w:rPr>
          <w:b/>
          <w:szCs w:val="28"/>
        </w:rPr>
        <w:t xml:space="preserve">Положение </w:t>
      </w:r>
    </w:p>
    <w:p w:rsidR="003979C6" w:rsidRDefault="00B65898" w:rsidP="00B65898">
      <w:pPr>
        <w:pStyle w:val="ac"/>
        <w:widowControl w:val="0"/>
        <w:autoSpaceDE w:val="0"/>
        <w:autoSpaceDN w:val="0"/>
        <w:adjustRightInd w:val="0"/>
        <w:spacing w:after="0" w:line="276" w:lineRule="auto"/>
        <w:ind w:left="0" w:firstLine="0"/>
        <w:jc w:val="center"/>
        <w:rPr>
          <w:b/>
          <w:bCs/>
          <w:sz w:val="24"/>
          <w:szCs w:val="24"/>
        </w:rPr>
      </w:pPr>
      <w:r w:rsidRPr="00B65898">
        <w:rPr>
          <w:b/>
          <w:szCs w:val="28"/>
        </w:rPr>
        <w:t xml:space="preserve">о Комиссии по вопросам принятия решения о создании, об упразднении лесничеств, создаваемых в их составе участковых лесничеств, расположенных на землях </w:t>
      </w:r>
      <w:r w:rsidRPr="00B65898">
        <w:rPr>
          <w:b/>
          <w:bCs/>
          <w:szCs w:val="28"/>
        </w:rPr>
        <w:t xml:space="preserve">населенных пунктов </w:t>
      </w:r>
      <w:r w:rsidRPr="00B65898">
        <w:rPr>
          <w:rFonts w:eastAsia="Times New Roman" w:cs="Times New Roman"/>
          <w:b/>
          <w:szCs w:val="28"/>
          <w:lang w:eastAsia="ru-RU"/>
        </w:rPr>
        <w:t>в границах сельских поселений Подосиновского муниципального района Кировской области</w:t>
      </w:r>
      <w:r w:rsidRPr="00B65898">
        <w:rPr>
          <w:b/>
          <w:szCs w:val="28"/>
        </w:rPr>
        <w:t>, установлении и изменении их границ</w:t>
      </w:r>
    </w:p>
    <w:p w:rsidR="00735646" w:rsidRDefault="00735646" w:rsidP="001C1581">
      <w:pPr>
        <w:pStyle w:val="ac"/>
        <w:widowControl w:val="0"/>
        <w:autoSpaceDE w:val="0"/>
        <w:autoSpaceDN w:val="0"/>
        <w:adjustRightInd w:val="0"/>
        <w:spacing w:after="0" w:line="276" w:lineRule="auto"/>
        <w:ind w:left="709" w:firstLine="0"/>
        <w:rPr>
          <w:b/>
          <w:bCs/>
          <w:sz w:val="24"/>
          <w:szCs w:val="24"/>
        </w:rPr>
      </w:pPr>
    </w:p>
    <w:p w:rsidR="001C1581" w:rsidRPr="004E3E53" w:rsidRDefault="001C1581" w:rsidP="004E3E53">
      <w:pPr>
        <w:pStyle w:val="Default"/>
        <w:numPr>
          <w:ilvl w:val="0"/>
          <w:numId w:val="21"/>
        </w:numPr>
        <w:spacing w:line="276" w:lineRule="auto"/>
        <w:jc w:val="center"/>
        <w:rPr>
          <w:sz w:val="28"/>
          <w:szCs w:val="28"/>
        </w:rPr>
      </w:pPr>
      <w:r w:rsidRPr="004E3E53">
        <w:rPr>
          <w:sz w:val="28"/>
          <w:szCs w:val="28"/>
        </w:rPr>
        <w:t>Общие положения</w:t>
      </w:r>
    </w:p>
    <w:p w:rsidR="00CE6551" w:rsidRPr="004E3E53" w:rsidRDefault="00CE6551" w:rsidP="004E3E53">
      <w:pPr>
        <w:pStyle w:val="Default"/>
        <w:spacing w:line="276" w:lineRule="auto"/>
        <w:ind w:left="720"/>
        <w:rPr>
          <w:sz w:val="28"/>
          <w:szCs w:val="28"/>
        </w:rPr>
      </w:pPr>
    </w:p>
    <w:p w:rsidR="001C1581" w:rsidRPr="004E3E53" w:rsidRDefault="001C1581" w:rsidP="004E3E53">
      <w:pPr>
        <w:pStyle w:val="Default"/>
        <w:numPr>
          <w:ilvl w:val="1"/>
          <w:numId w:val="21"/>
        </w:numPr>
        <w:spacing w:line="276" w:lineRule="auto"/>
        <w:ind w:left="0" w:firstLine="0"/>
        <w:jc w:val="both"/>
        <w:rPr>
          <w:sz w:val="28"/>
          <w:szCs w:val="28"/>
        </w:rPr>
      </w:pPr>
      <w:proofErr w:type="gramStart"/>
      <w:r w:rsidRPr="004E3E53">
        <w:rPr>
          <w:sz w:val="28"/>
          <w:szCs w:val="28"/>
        </w:rPr>
        <w:t xml:space="preserve">Настоящее Положение о комиссии по вопросам принятии решения о создании, об упразднении лесничеств, создаваемых в их составе участковых лесничеств, расположенных на землях населенных пунктов </w:t>
      </w:r>
      <w:r w:rsidR="00CE6551" w:rsidRPr="004E3E53">
        <w:rPr>
          <w:rFonts w:eastAsia="Times New Roman"/>
          <w:sz w:val="28"/>
          <w:szCs w:val="28"/>
          <w:lang w:eastAsia="ru-RU"/>
        </w:rPr>
        <w:t>в границах сельских поселений Подосиновского муниципального района Кировской области</w:t>
      </w:r>
      <w:r w:rsidRPr="004E3E53">
        <w:rPr>
          <w:sz w:val="28"/>
          <w:szCs w:val="28"/>
        </w:rPr>
        <w:t xml:space="preserve">, установлении и изменении их границ (далее соответственно - Положение, Комиссия) определяет порядок формирования Комиссии, основные задачи, права, организацию и порядок работы Комиссии. </w:t>
      </w:r>
      <w:proofErr w:type="gramEnd"/>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Комиссия в своей деятельности руководствуется законами и иными нормативными актами Российской Федерации</w:t>
      </w:r>
      <w:r w:rsidR="00912757">
        <w:rPr>
          <w:sz w:val="28"/>
          <w:szCs w:val="28"/>
        </w:rPr>
        <w:t>,</w:t>
      </w:r>
      <w:r w:rsidRPr="004E3E53">
        <w:rPr>
          <w:sz w:val="28"/>
          <w:szCs w:val="28"/>
        </w:rPr>
        <w:t xml:space="preserve"> </w:t>
      </w:r>
      <w:r w:rsidR="00CE6551" w:rsidRPr="004E3E53">
        <w:rPr>
          <w:sz w:val="28"/>
          <w:szCs w:val="28"/>
        </w:rPr>
        <w:t>Кировской области</w:t>
      </w:r>
      <w:r w:rsidRPr="004E3E53">
        <w:rPr>
          <w:sz w:val="28"/>
          <w:szCs w:val="28"/>
        </w:rPr>
        <w:t>, муниципальными правовыми актами</w:t>
      </w:r>
      <w:r w:rsidR="00FE7D3C">
        <w:rPr>
          <w:sz w:val="28"/>
          <w:szCs w:val="28"/>
        </w:rPr>
        <w:t xml:space="preserve"> органов местного самоуправления Подосиновского района</w:t>
      </w:r>
      <w:r w:rsidRPr="004E3E53">
        <w:rPr>
          <w:sz w:val="28"/>
          <w:szCs w:val="28"/>
        </w:rPr>
        <w:t xml:space="preserve">, настоящим Положением. </w:t>
      </w:r>
    </w:p>
    <w:p w:rsidR="001C1581" w:rsidRDefault="00FE7D3C" w:rsidP="004E3E53">
      <w:pPr>
        <w:pStyle w:val="Default"/>
        <w:numPr>
          <w:ilvl w:val="1"/>
          <w:numId w:val="21"/>
        </w:numPr>
        <w:spacing w:line="276" w:lineRule="auto"/>
        <w:ind w:left="0" w:firstLine="0"/>
        <w:jc w:val="both"/>
        <w:rPr>
          <w:sz w:val="28"/>
          <w:szCs w:val="28"/>
        </w:rPr>
      </w:pPr>
      <w:r>
        <w:rPr>
          <w:sz w:val="28"/>
          <w:szCs w:val="28"/>
        </w:rPr>
        <w:t>Основной целью деятельности К</w:t>
      </w:r>
      <w:r w:rsidR="001C1581" w:rsidRPr="004E3E53">
        <w:rPr>
          <w:sz w:val="28"/>
          <w:szCs w:val="28"/>
        </w:rPr>
        <w:t xml:space="preserve">омиссии </w:t>
      </w:r>
      <w:r w:rsidR="00912757">
        <w:rPr>
          <w:sz w:val="28"/>
          <w:szCs w:val="28"/>
        </w:rPr>
        <w:t xml:space="preserve">является </w:t>
      </w:r>
      <w:r w:rsidR="001C1581" w:rsidRPr="004E3E53">
        <w:rPr>
          <w:sz w:val="28"/>
          <w:szCs w:val="28"/>
        </w:rPr>
        <w:t>рассмотрение обосновывающ</w:t>
      </w:r>
      <w:r>
        <w:rPr>
          <w:sz w:val="28"/>
          <w:szCs w:val="28"/>
        </w:rPr>
        <w:t>их материалов</w:t>
      </w:r>
      <w:r w:rsidR="001C1581" w:rsidRPr="004E3E53">
        <w:rPr>
          <w:sz w:val="28"/>
          <w:szCs w:val="28"/>
        </w:rPr>
        <w:t xml:space="preserve"> о создании, об упразднении лесничеств, создаваемых в их составе участковых лесничеств, расположенных на землях населенных пунктов </w:t>
      </w:r>
      <w:r w:rsidR="00CE6551" w:rsidRPr="004E3E53">
        <w:rPr>
          <w:rFonts w:eastAsia="Times New Roman"/>
          <w:sz w:val="28"/>
          <w:szCs w:val="28"/>
          <w:lang w:eastAsia="ru-RU"/>
        </w:rPr>
        <w:t>в границах сельских поселений Подосиновского муниципального района Кировской области</w:t>
      </w:r>
      <w:r w:rsidR="001C1581" w:rsidRPr="004E3E53">
        <w:rPr>
          <w:sz w:val="28"/>
          <w:szCs w:val="28"/>
        </w:rPr>
        <w:t xml:space="preserve">, установлении и изменении их границ. </w:t>
      </w:r>
    </w:p>
    <w:p w:rsidR="00912757" w:rsidRPr="004E3E53" w:rsidRDefault="00912757" w:rsidP="00912757">
      <w:pPr>
        <w:pStyle w:val="Default"/>
        <w:spacing w:line="276" w:lineRule="auto"/>
        <w:jc w:val="both"/>
        <w:rPr>
          <w:sz w:val="28"/>
          <w:szCs w:val="28"/>
        </w:rPr>
      </w:pPr>
    </w:p>
    <w:p w:rsidR="001C1581" w:rsidRDefault="001C1581" w:rsidP="004E3E53">
      <w:pPr>
        <w:pStyle w:val="Default"/>
        <w:numPr>
          <w:ilvl w:val="0"/>
          <w:numId w:val="21"/>
        </w:numPr>
        <w:spacing w:line="276" w:lineRule="auto"/>
        <w:jc w:val="center"/>
        <w:rPr>
          <w:sz w:val="28"/>
          <w:szCs w:val="28"/>
        </w:rPr>
      </w:pPr>
      <w:r w:rsidRPr="004E3E53">
        <w:rPr>
          <w:sz w:val="28"/>
          <w:szCs w:val="28"/>
        </w:rPr>
        <w:t>Основные задачи и полномочия</w:t>
      </w:r>
      <w:r w:rsidR="00FE7D3C">
        <w:rPr>
          <w:sz w:val="28"/>
          <w:szCs w:val="28"/>
        </w:rPr>
        <w:t xml:space="preserve"> Комиссии</w:t>
      </w:r>
    </w:p>
    <w:p w:rsidR="00912757" w:rsidRPr="004E3E53" w:rsidRDefault="00912757" w:rsidP="00912757">
      <w:pPr>
        <w:pStyle w:val="Default"/>
        <w:spacing w:line="276" w:lineRule="auto"/>
        <w:ind w:left="720"/>
        <w:rPr>
          <w:sz w:val="28"/>
          <w:szCs w:val="28"/>
        </w:rPr>
      </w:pP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Основными задачами Комиссии являются: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lastRenderedPageBreak/>
        <w:t>рассмотрение обосновывающ</w:t>
      </w:r>
      <w:r w:rsidR="00FE7D3C">
        <w:rPr>
          <w:sz w:val="28"/>
          <w:szCs w:val="28"/>
        </w:rPr>
        <w:t>их</w:t>
      </w:r>
      <w:r w:rsidRPr="004E3E53">
        <w:rPr>
          <w:sz w:val="28"/>
          <w:szCs w:val="28"/>
        </w:rPr>
        <w:t xml:space="preserve"> </w:t>
      </w:r>
      <w:r w:rsidR="00FE7D3C">
        <w:rPr>
          <w:sz w:val="28"/>
          <w:szCs w:val="28"/>
        </w:rPr>
        <w:t>материалов</w:t>
      </w:r>
      <w:r w:rsidRPr="004E3E53">
        <w:rPr>
          <w:sz w:val="28"/>
          <w:szCs w:val="28"/>
        </w:rPr>
        <w:t>, предоставленн</w:t>
      </w:r>
      <w:r w:rsidR="00FE7D3C">
        <w:rPr>
          <w:sz w:val="28"/>
          <w:szCs w:val="28"/>
        </w:rPr>
        <w:t>ых</w:t>
      </w:r>
      <w:r w:rsidRPr="004E3E53">
        <w:rPr>
          <w:sz w:val="28"/>
          <w:szCs w:val="28"/>
        </w:rPr>
        <w:t xml:space="preserve"> заинтересованным лиц</w:t>
      </w:r>
      <w:r w:rsidR="00FE7D3C">
        <w:rPr>
          <w:sz w:val="28"/>
          <w:szCs w:val="28"/>
        </w:rPr>
        <w:t>ом</w:t>
      </w:r>
      <w:r w:rsidRPr="004E3E53">
        <w:rPr>
          <w:sz w:val="28"/>
          <w:szCs w:val="28"/>
        </w:rPr>
        <w:t xml:space="preserve">, на соответствие их требованиям, установленных Порядком;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Принятие решений: </w:t>
      </w:r>
    </w:p>
    <w:p w:rsidR="007F1C96" w:rsidRPr="004E3E53" w:rsidRDefault="001C1581" w:rsidP="004E3E53">
      <w:pPr>
        <w:pStyle w:val="Default"/>
        <w:numPr>
          <w:ilvl w:val="3"/>
          <w:numId w:val="21"/>
        </w:numPr>
        <w:spacing w:line="276" w:lineRule="auto"/>
        <w:ind w:left="0" w:firstLine="0"/>
        <w:jc w:val="both"/>
        <w:rPr>
          <w:sz w:val="28"/>
          <w:szCs w:val="28"/>
        </w:rPr>
      </w:pPr>
      <w:r w:rsidRPr="004E3E53">
        <w:rPr>
          <w:sz w:val="28"/>
          <w:szCs w:val="28"/>
        </w:rPr>
        <w:t>о наличии (отсутствии) оснований для создания лесничества на землях населенных пунктов муниципального образования и установлении его границ;</w:t>
      </w:r>
    </w:p>
    <w:p w:rsidR="007F1C96" w:rsidRPr="004E3E53" w:rsidRDefault="001C1581" w:rsidP="004E3E53">
      <w:pPr>
        <w:pStyle w:val="Default"/>
        <w:numPr>
          <w:ilvl w:val="3"/>
          <w:numId w:val="21"/>
        </w:numPr>
        <w:spacing w:line="276" w:lineRule="auto"/>
        <w:ind w:left="0" w:firstLine="0"/>
        <w:jc w:val="both"/>
        <w:rPr>
          <w:sz w:val="28"/>
          <w:szCs w:val="28"/>
        </w:rPr>
      </w:pPr>
      <w:r w:rsidRPr="004E3E53">
        <w:rPr>
          <w:sz w:val="28"/>
          <w:szCs w:val="28"/>
        </w:rPr>
        <w:t xml:space="preserve"> о наличии (отсутствии) оснований для упразднения лесничества на землях населенных пунктов муниципального образования;</w:t>
      </w:r>
    </w:p>
    <w:p w:rsidR="001C1581" w:rsidRPr="004E3E53" w:rsidRDefault="001C1581" w:rsidP="004E3E53">
      <w:pPr>
        <w:pStyle w:val="Default"/>
        <w:numPr>
          <w:ilvl w:val="3"/>
          <w:numId w:val="21"/>
        </w:numPr>
        <w:spacing w:line="276" w:lineRule="auto"/>
        <w:ind w:left="0" w:firstLine="0"/>
        <w:jc w:val="both"/>
        <w:rPr>
          <w:sz w:val="28"/>
          <w:szCs w:val="28"/>
        </w:rPr>
      </w:pPr>
      <w:r w:rsidRPr="004E3E53">
        <w:rPr>
          <w:sz w:val="28"/>
          <w:szCs w:val="28"/>
        </w:rPr>
        <w:t xml:space="preserve"> о наличии (отсутствии) оснований для изменения границ лесничества на землях населенных пунктов муниципального образования; </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Комиссия имеет право: </w:t>
      </w:r>
    </w:p>
    <w:p w:rsidR="007F1C96"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приглашать на заседания Комиссии специалистов для осуществления экспертной оценки предоставленных заинтересованным лиц</w:t>
      </w:r>
      <w:r w:rsidR="00FE7D3C">
        <w:rPr>
          <w:sz w:val="28"/>
          <w:szCs w:val="28"/>
        </w:rPr>
        <w:t>ом</w:t>
      </w:r>
      <w:r w:rsidRPr="004E3E53">
        <w:rPr>
          <w:sz w:val="28"/>
          <w:szCs w:val="28"/>
        </w:rPr>
        <w:t xml:space="preserve"> </w:t>
      </w:r>
      <w:r w:rsidR="00FE7D3C" w:rsidRPr="004E3E53">
        <w:rPr>
          <w:sz w:val="28"/>
          <w:szCs w:val="28"/>
        </w:rPr>
        <w:t>обосновывающ</w:t>
      </w:r>
      <w:r w:rsidR="00FE7D3C">
        <w:rPr>
          <w:sz w:val="28"/>
          <w:szCs w:val="28"/>
        </w:rPr>
        <w:t>их</w:t>
      </w:r>
      <w:r w:rsidR="00FE7D3C" w:rsidRPr="004E3E53">
        <w:rPr>
          <w:sz w:val="28"/>
          <w:szCs w:val="28"/>
        </w:rPr>
        <w:t xml:space="preserve"> </w:t>
      </w:r>
      <w:r w:rsidR="00FE7D3C">
        <w:rPr>
          <w:sz w:val="28"/>
          <w:szCs w:val="28"/>
        </w:rPr>
        <w:t>материалов</w:t>
      </w:r>
      <w:r w:rsidRPr="004E3E53">
        <w:rPr>
          <w:sz w:val="28"/>
          <w:szCs w:val="28"/>
        </w:rPr>
        <w:t>;</w:t>
      </w:r>
    </w:p>
    <w:p w:rsidR="007F1C96"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приглашать заинтересованных лиц для дачи разъяснений по </w:t>
      </w:r>
      <w:r w:rsidR="00FE7D3C" w:rsidRPr="004E3E53">
        <w:rPr>
          <w:sz w:val="28"/>
          <w:szCs w:val="28"/>
        </w:rPr>
        <w:t>обосновывающ</w:t>
      </w:r>
      <w:r w:rsidR="00FE7D3C">
        <w:rPr>
          <w:sz w:val="28"/>
          <w:szCs w:val="28"/>
        </w:rPr>
        <w:t>им</w:t>
      </w:r>
      <w:r w:rsidR="00FE7D3C" w:rsidRPr="004E3E53">
        <w:rPr>
          <w:sz w:val="28"/>
          <w:szCs w:val="28"/>
        </w:rPr>
        <w:t xml:space="preserve"> </w:t>
      </w:r>
      <w:r w:rsidR="00FE7D3C">
        <w:rPr>
          <w:sz w:val="28"/>
          <w:szCs w:val="28"/>
        </w:rPr>
        <w:t>материалам</w:t>
      </w:r>
      <w:r w:rsidRPr="004E3E53">
        <w:rPr>
          <w:sz w:val="28"/>
          <w:szCs w:val="28"/>
        </w:rPr>
        <w:t>, предоставленны</w:t>
      </w:r>
      <w:r w:rsidR="00912757">
        <w:rPr>
          <w:sz w:val="28"/>
          <w:szCs w:val="28"/>
        </w:rPr>
        <w:t>х</w:t>
      </w:r>
      <w:r w:rsidRPr="004E3E53">
        <w:rPr>
          <w:sz w:val="28"/>
          <w:szCs w:val="28"/>
        </w:rPr>
        <w:t xml:space="preserve"> в Комиссию.</w:t>
      </w:r>
    </w:p>
    <w:p w:rsidR="001C1581" w:rsidRPr="004E3E53" w:rsidRDefault="001C1581" w:rsidP="004E3E53">
      <w:pPr>
        <w:pStyle w:val="Default"/>
        <w:spacing w:line="276" w:lineRule="auto"/>
        <w:jc w:val="both"/>
        <w:rPr>
          <w:sz w:val="28"/>
          <w:szCs w:val="28"/>
        </w:rPr>
      </w:pPr>
      <w:r w:rsidRPr="004E3E53">
        <w:rPr>
          <w:sz w:val="28"/>
          <w:szCs w:val="28"/>
        </w:rPr>
        <w:t xml:space="preserve"> </w:t>
      </w:r>
    </w:p>
    <w:p w:rsidR="001C1581" w:rsidRPr="004E3E53" w:rsidRDefault="001C1581" w:rsidP="004E3E53">
      <w:pPr>
        <w:pStyle w:val="Default"/>
        <w:numPr>
          <w:ilvl w:val="0"/>
          <w:numId w:val="21"/>
        </w:numPr>
        <w:spacing w:line="276" w:lineRule="auto"/>
        <w:ind w:left="0" w:firstLine="0"/>
        <w:jc w:val="center"/>
        <w:rPr>
          <w:sz w:val="28"/>
          <w:szCs w:val="28"/>
        </w:rPr>
      </w:pPr>
      <w:r w:rsidRPr="004E3E53">
        <w:rPr>
          <w:bCs/>
          <w:sz w:val="28"/>
          <w:szCs w:val="28"/>
        </w:rPr>
        <w:t>Организация и порядок работы Комиссии</w:t>
      </w:r>
    </w:p>
    <w:p w:rsidR="007F1C96" w:rsidRPr="004E3E53" w:rsidRDefault="007F1C96" w:rsidP="004E3E53">
      <w:pPr>
        <w:pStyle w:val="Default"/>
        <w:spacing w:line="276" w:lineRule="auto"/>
        <w:rPr>
          <w:sz w:val="28"/>
          <w:szCs w:val="28"/>
        </w:rPr>
      </w:pP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Комиссия является постоянно действующим коллегиальным органом. </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Комиссия осуществляет свою деятельность в форме заседаний по мере необходимости. </w:t>
      </w:r>
    </w:p>
    <w:p w:rsidR="007F1C96"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Комиссия состоит из председателя, заместителя председателя, секретаря и членов Комиссии.</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 Председатель Комиссии </w:t>
      </w:r>
    </w:p>
    <w:p w:rsidR="007F1C96"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возглавляет Комиссию и координирует ее работу;</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распределяет обязанности между ее членами;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ведет заседание Комиссии;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подписывает протоколы заседаний Комиссии. </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Зам</w:t>
      </w:r>
      <w:r w:rsidR="007F1C96" w:rsidRPr="004E3E53">
        <w:rPr>
          <w:sz w:val="28"/>
          <w:szCs w:val="28"/>
        </w:rPr>
        <w:t xml:space="preserve">еститель </w:t>
      </w:r>
      <w:r w:rsidRPr="004E3E53">
        <w:rPr>
          <w:sz w:val="28"/>
          <w:szCs w:val="28"/>
        </w:rPr>
        <w:t xml:space="preserve">председателя Комиссии: </w:t>
      </w:r>
    </w:p>
    <w:p w:rsidR="00EB79EC"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определяет перечень, сроки и порядок рассмотрения </w:t>
      </w:r>
      <w:r w:rsidR="00FE7D3C">
        <w:rPr>
          <w:sz w:val="28"/>
          <w:szCs w:val="28"/>
        </w:rPr>
        <w:t>предложений</w:t>
      </w:r>
      <w:r w:rsidRPr="004E3E53">
        <w:rPr>
          <w:sz w:val="28"/>
          <w:szCs w:val="28"/>
        </w:rPr>
        <w:t xml:space="preserve"> на заседаниях Комиссии с учетом поступивших заявлений;</w:t>
      </w:r>
    </w:p>
    <w:p w:rsidR="00EB79EC"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определяет время, место, дату и форму проведения заседаний Комиссии (в том числе посредством видео-конференц-связи);</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решает иные вопросы, относящиеся к компетенции Комиссии. </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Секретарь Комиссии осуществляет организационно-техническое обеспечение деятельности Комиссии, в том числе: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lastRenderedPageBreak/>
        <w:t xml:space="preserve">уведомляет членов Комиссии не менее чем за 5 рабочих дней о месте, дате, времени проведения заседания Комиссии; </w:t>
      </w:r>
    </w:p>
    <w:p w:rsidR="00EB79EC"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осуществляет рассылку необходимых материалов членам Комиссии;</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ведет и оформляет протоколы заседаний Комиссии;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по решению председателя Комиссии организовывает участие заинтересованн</w:t>
      </w:r>
      <w:r w:rsidR="00A53B55">
        <w:rPr>
          <w:sz w:val="28"/>
          <w:szCs w:val="28"/>
        </w:rPr>
        <w:t>ого</w:t>
      </w:r>
      <w:r w:rsidRPr="004E3E53">
        <w:rPr>
          <w:sz w:val="28"/>
          <w:szCs w:val="28"/>
        </w:rPr>
        <w:t xml:space="preserve"> лиц</w:t>
      </w:r>
      <w:r w:rsidR="00A53B55">
        <w:rPr>
          <w:sz w:val="28"/>
          <w:szCs w:val="28"/>
        </w:rPr>
        <w:t>а</w:t>
      </w:r>
      <w:r w:rsidRPr="004E3E53">
        <w:rPr>
          <w:sz w:val="28"/>
          <w:szCs w:val="28"/>
        </w:rPr>
        <w:t xml:space="preserve"> в заседании Комиссии;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подготавливает, запускает на согласование </w:t>
      </w:r>
      <w:r w:rsidR="00A53B55">
        <w:rPr>
          <w:sz w:val="28"/>
          <w:szCs w:val="28"/>
        </w:rPr>
        <w:t>муниципальные нормативно-</w:t>
      </w:r>
      <w:r w:rsidRPr="004E3E53">
        <w:rPr>
          <w:sz w:val="28"/>
          <w:szCs w:val="28"/>
        </w:rPr>
        <w:t xml:space="preserve">правовые акты </w:t>
      </w:r>
      <w:r w:rsidR="00EB79EC" w:rsidRPr="004E3E53">
        <w:rPr>
          <w:sz w:val="28"/>
          <w:szCs w:val="28"/>
        </w:rPr>
        <w:t>Администрации Подосиновского района</w:t>
      </w:r>
      <w:r w:rsidRPr="004E3E53">
        <w:rPr>
          <w:sz w:val="28"/>
          <w:szCs w:val="28"/>
        </w:rPr>
        <w:t xml:space="preserve"> в части </w:t>
      </w:r>
      <w:r w:rsidR="00A53B55">
        <w:rPr>
          <w:sz w:val="28"/>
          <w:szCs w:val="28"/>
        </w:rPr>
        <w:t>решений</w:t>
      </w:r>
      <w:r w:rsidRPr="004E3E53">
        <w:rPr>
          <w:sz w:val="28"/>
          <w:szCs w:val="28"/>
        </w:rPr>
        <w:t xml:space="preserve"> Комиссии;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организует обратную связь с заинтересованным лицом и иными органами. </w:t>
      </w:r>
    </w:p>
    <w:p w:rsidR="001C1581" w:rsidRPr="004E3E53" w:rsidRDefault="001C1581" w:rsidP="004E3E53">
      <w:pPr>
        <w:pStyle w:val="Default"/>
        <w:numPr>
          <w:ilvl w:val="1"/>
          <w:numId w:val="21"/>
        </w:numPr>
        <w:spacing w:line="276" w:lineRule="auto"/>
        <w:ind w:left="0" w:firstLine="0"/>
        <w:jc w:val="both"/>
        <w:rPr>
          <w:sz w:val="28"/>
          <w:szCs w:val="28"/>
        </w:rPr>
      </w:pPr>
      <w:r w:rsidRPr="004E3E53">
        <w:rPr>
          <w:sz w:val="28"/>
          <w:szCs w:val="28"/>
        </w:rPr>
        <w:t xml:space="preserve">Заместитель председателя Комиссии, члены Комиссии имеют право: </w:t>
      </w:r>
    </w:p>
    <w:p w:rsidR="00EB79EC"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лично участвовать в заседании Комиссии с правом голоса;</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 выносить на обсуждение любые вопросы, относящиеся к компетенции Комиссии; </w:t>
      </w:r>
    </w:p>
    <w:p w:rsidR="001C1581" w:rsidRPr="004E3E53" w:rsidRDefault="001C1581" w:rsidP="004E3E53">
      <w:pPr>
        <w:pStyle w:val="Default"/>
        <w:numPr>
          <w:ilvl w:val="2"/>
          <w:numId w:val="21"/>
        </w:numPr>
        <w:spacing w:line="276" w:lineRule="auto"/>
        <w:ind w:left="0" w:firstLine="0"/>
        <w:jc w:val="both"/>
        <w:rPr>
          <w:sz w:val="28"/>
          <w:szCs w:val="28"/>
        </w:rPr>
      </w:pPr>
      <w:r w:rsidRPr="004E3E53">
        <w:rPr>
          <w:sz w:val="28"/>
          <w:szCs w:val="28"/>
        </w:rPr>
        <w:t xml:space="preserve">высказывать свое мнение по обсуждаемым вопросам; </w:t>
      </w:r>
    </w:p>
    <w:p w:rsidR="00126F36" w:rsidRPr="004E3E53" w:rsidRDefault="00126F36" w:rsidP="004E3E53">
      <w:pPr>
        <w:pStyle w:val="Default"/>
        <w:numPr>
          <w:ilvl w:val="2"/>
          <w:numId w:val="21"/>
        </w:numPr>
        <w:spacing w:line="276" w:lineRule="auto"/>
        <w:ind w:left="0" w:firstLine="0"/>
        <w:jc w:val="both"/>
        <w:rPr>
          <w:sz w:val="28"/>
          <w:szCs w:val="28"/>
        </w:rPr>
      </w:pPr>
      <w:r w:rsidRPr="004E3E53">
        <w:rPr>
          <w:sz w:val="28"/>
          <w:szCs w:val="28"/>
        </w:rPr>
        <w:t>получать информацию, имеющуюся в распоряжении Комиссии.</w:t>
      </w:r>
    </w:p>
    <w:p w:rsidR="00126F36" w:rsidRPr="004E3E53" w:rsidRDefault="00126F36" w:rsidP="004E3E53">
      <w:pPr>
        <w:pStyle w:val="Default"/>
        <w:numPr>
          <w:ilvl w:val="1"/>
          <w:numId w:val="21"/>
        </w:numPr>
        <w:spacing w:line="276" w:lineRule="auto"/>
        <w:ind w:left="0" w:firstLine="0"/>
        <w:jc w:val="both"/>
        <w:rPr>
          <w:sz w:val="28"/>
          <w:szCs w:val="28"/>
        </w:rPr>
      </w:pPr>
      <w:r w:rsidRPr="004E3E53">
        <w:rPr>
          <w:sz w:val="28"/>
          <w:szCs w:val="28"/>
        </w:rPr>
        <w:t>Заместитель председателя Комиссии, члены Комиссии обязаны:</w:t>
      </w:r>
    </w:p>
    <w:p w:rsidR="00126F36" w:rsidRPr="004E3E53" w:rsidRDefault="00126F36" w:rsidP="004E3E53">
      <w:pPr>
        <w:pStyle w:val="Default"/>
        <w:numPr>
          <w:ilvl w:val="2"/>
          <w:numId w:val="21"/>
        </w:numPr>
        <w:spacing w:line="276" w:lineRule="auto"/>
        <w:ind w:left="0" w:firstLine="0"/>
        <w:jc w:val="both"/>
        <w:rPr>
          <w:sz w:val="28"/>
          <w:szCs w:val="28"/>
        </w:rPr>
      </w:pPr>
      <w:r w:rsidRPr="004E3E53">
        <w:rPr>
          <w:sz w:val="28"/>
          <w:szCs w:val="28"/>
        </w:rPr>
        <w:t>лично присутствовать на заседаниях Комиссии (в том числе при проведении заседания в формате видео-конференц-связи);</w:t>
      </w:r>
    </w:p>
    <w:p w:rsidR="00126F36" w:rsidRPr="004E3E53" w:rsidRDefault="00126F36" w:rsidP="004E3E53">
      <w:pPr>
        <w:pStyle w:val="Default"/>
        <w:numPr>
          <w:ilvl w:val="2"/>
          <w:numId w:val="21"/>
        </w:numPr>
        <w:spacing w:line="276" w:lineRule="auto"/>
        <w:ind w:left="0" w:firstLine="0"/>
        <w:jc w:val="both"/>
        <w:rPr>
          <w:sz w:val="28"/>
          <w:szCs w:val="28"/>
        </w:rPr>
      </w:pPr>
      <w:r w:rsidRPr="004E3E53">
        <w:rPr>
          <w:sz w:val="28"/>
          <w:szCs w:val="28"/>
        </w:rPr>
        <w:t>хранить государственную и иную охраняемую законом тайну, а также не разглашать ставшую им известной в связи с работой в Комиссии информацию, отнесенную к категории информации для служебного пользования.</w:t>
      </w:r>
    </w:p>
    <w:p w:rsidR="00126F36" w:rsidRPr="004E3E53" w:rsidRDefault="00126F36" w:rsidP="004E3E53">
      <w:pPr>
        <w:pStyle w:val="Default"/>
        <w:numPr>
          <w:ilvl w:val="1"/>
          <w:numId w:val="21"/>
        </w:numPr>
        <w:spacing w:line="276" w:lineRule="auto"/>
        <w:ind w:left="0" w:firstLine="0"/>
        <w:jc w:val="both"/>
        <w:rPr>
          <w:sz w:val="28"/>
          <w:szCs w:val="28"/>
        </w:rPr>
      </w:pPr>
      <w:r w:rsidRPr="004E3E53">
        <w:rPr>
          <w:sz w:val="28"/>
          <w:szCs w:val="28"/>
        </w:rPr>
        <w:t>Формой работы Комиссии является заседание.</w:t>
      </w:r>
    </w:p>
    <w:p w:rsidR="00126F36" w:rsidRPr="004E3E53" w:rsidRDefault="00126F36" w:rsidP="004E3E53">
      <w:pPr>
        <w:pStyle w:val="Default"/>
        <w:spacing w:line="276" w:lineRule="auto"/>
        <w:ind w:firstLine="708"/>
        <w:jc w:val="both"/>
        <w:rPr>
          <w:sz w:val="28"/>
          <w:szCs w:val="28"/>
        </w:rPr>
      </w:pPr>
      <w:r w:rsidRPr="004E3E53">
        <w:rPr>
          <w:sz w:val="28"/>
          <w:szCs w:val="28"/>
        </w:rPr>
        <w:t>Заседания Комиссии проводятся по мере необходимости в сроки, установленные Порядком.</w:t>
      </w:r>
    </w:p>
    <w:p w:rsidR="00126F36" w:rsidRPr="004E3E53" w:rsidRDefault="00126F36" w:rsidP="004E3E53">
      <w:pPr>
        <w:pStyle w:val="Default"/>
        <w:spacing w:line="276" w:lineRule="auto"/>
        <w:ind w:firstLine="708"/>
        <w:jc w:val="both"/>
        <w:rPr>
          <w:sz w:val="28"/>
          <w:szCs w:val="28"/>
        </w:rPr>
      </w:pPr>
      <w:r w:rsidRPr="004E3E53">
        <w:rPr>
          <w:sz w:val="28"/>
          <w:szCs w:val="28"/>
        </w:rPr>
        <w:t xml:space="preserve"> Заседание Комиссии проводит ее председатель, а в его отсутствие - заместитель председателя Комиссии.</w:t>
      </w:r>
    </w:p>
    <w:p w:rsidR="00126F36" w:rsidRPr="004E3E53" w:rsidRDefault="006624A7" w:rsidP="004E3E53">
      <w:pPr>
        <w:pStyle w:val="Default"/>
        <w:numPr>
          <w:ilvl w:val="1"/>
          <w:numId w:val="21"/>
        </w:numPr>
        <w:spacing w:line="276" w:lineRule="auto"/>
        <w:ind w:left="0" w:firstLine="0"/>
        <w:jc w:val="both"/>
        <w:rPr>
          <w:sz w:val="28"/>
          <w:szCs w:val="28"/>
        </w:rPr>
      </w:pPr>
      <w:r w:rsidRPr="004E3E53">
        <w:rPr>
          <w:sz w:val="28"/>
          <w:szCs w:val="28"/>
        </w:rPr>
        <w:t>Решение Комиссии принимается простым большинством голосов от числа присутствующих. Решение Комиссии считается правомочным, если на нем присутствовало не менее 2/3 состава Комиссии. В случае равенства голосов, голос председательствующего на заседании Комиссии является решающим.</w:t>
      </w:r>
    </w:p>
    <w:p w:rsidR="006624A7" w:rsidRPr="004E3E53" w:rsidRDefault="006624A7" w:rsidP="004E3E53">
      <w:pPr>
        <w:pStyle w:val="Default"/>
        <w:spacing w:line="276" w:lineRule="auto"/>
        <w:ind w:firstLine="708"/>
        <w:jc w:val="both"/>
        <w:rPr>
          <w:sz w:val="28"/>
          <w:szCs w:val="28"/>
        </w:rPr>
      </w:pPr>
      <w:r w:rsidRPr="004E3E53">
        <w:rPr>
          <w:sz w:val="28"/>
          <w:szCs w:val="28"/>
        </w:rPr>
        <w:t>Члены Комиссии, которые не согласны с решением Комиссии, вправе изложить в письменном виде особое мнение с занесением его в протокол заседания Комиссии.</w:t>
      </w:r>
    </w:p>
    <w:p w:rsidR="006624A7" w:rsidRPr="004E3E53" w:rsidRDefault="006624A7" w:rsidP="004E3E53">
      <w:pPr>
        <w:pStyle w:val="Default"/>
        <w:numPr>
          <w:ilvl w:val="1"/>
          <w:numId w:val="21"/>
        </w:numPr>
        <w:spacing w:line="276" w:lineRule="auto"/>
        <w:ind w:left="0" w:firstLine="0"/>
        <w:jc w:val="both"/>
        <w:rPr>
          <w:sz w:val="28"/>
          <w:szCs w:val="28"/>
        </w:rPr>
      </w:pPr>
      <w:r w:rsidRPr="004E3E53">
        <w:rPr>
          <w:sz w:val="28"/>
          <w:szCs w:val="28"/>
        </w:rPr>
        <w:lastRenderedPageBreak/>
        <w:t>Решения Комиссии оформляются протоколами заседаний Комиссии в сроки, установленные Порядком, и подписываются председательствующим на заседании Комиссии, секретарем Комиссии и согласовыва</w:t>
      </w:r>
      <w:r w:rsidR="003033BB">
        <w:rPr>
          <w:sz w:val="28"/>
          <w:szCs w:val="28"/>
        </w:rPr>
        <w:t>ю</w:t>
      </w:r>
      <w:r w:rsidRPr="004E3E53">
        <w:rPr>
          <w:sz w:val="28"/>
          <w:szCs w:val="28"/>
        </w:rPr>
        <w:t>тся со всеми участвовавшими в заседании членами комиссии.</w:t>
      </w:r>
    </w:p>
    <w:p w:rsidR="006624A7" w:rsidRPr="004E3E53" w:rsidRDefault="006624A7" w:rsidP="004E3E53">
      <w:pPr>
        <w:pStyle w:val="Default"/>
        <w:numPr>
          <w:ilvl w:val="1"/>
          <w:numId w:val="21"/>
        </w:numPr>
        <w:spacing w:line="276" w:lineRule="auto"/>
        <w:ind w:left="0" w:firstLine="0"/>
        <w:jc w:val="both"/>
        <w:rPr>
          <w:sz w:val="28"/>
          <w:szCs w:val="28"/>
        </w:rPr>
      </w:pPr>
      <w:r w:rsidRPr="004E3E53">
        <w:rPr>
          <w:sz w:val="28"/>
          <w:szCs w:val="28"/>
        </w:rPr>
        <w:t xml:space="preserve">В случае временного отсутствия </w:t>
      </w:r>
      <w:r w:rsidR="00A53B55">
        <w:rPr>
          <w:sz w:val="28"/>
          <w:szCs w:val="28"/>
        </w:rPr>
        <w:t>члена Комиссии</w:t>
      </w:r>
      <w:r w:rsidRPr="004E3E53">
        <w:rPr>
          <w:sz w:val="28"/>
          <w:szCs w:val="28"/>
        </w:rPr>
        <w:t xml:space="preserve">, участие в заседании принимает </w:t>
      </w:r>
      <w:r w:rsidR="006D5790">
        <w:rPr>
          <w:sz w:val="28"/>
          <w:szCs w:val="28"/>
        </w:rPr>
        <w:t xml:space="preserve">должностное </w:t>
      </w:r>
      <w:r w:rsidRPr="004E3E53">
        <w:rPr>
          <w:sz w:val="28"/>
          <w:szCs w:val="28"/>
        </w:rPr>
        <w:t xml:space="preserve">лицо, на которое возложено исполнение </w:t>
      </w:r>
      <w:r w:rsidR="003033BB">
        <w:rPr>
          <w:sz w:val="28"/>
          <w:szCs w:val="28"/>
        </w:rPr>
        <w:t xml:space="preserve">должностных </w:t>
      </w:r>
      <w:r w:rsidRPr="004E3E53">
        <w:rPr>
          <w:sz w:val="28"/>
          <w:szCs w:val="28"/>
        </w:rPr>
        <w:t xml:space="preserve">обязанностей отсутствующего </w:t>
      </w:r>
      <w:r w:rsidR="006D5790">
        <w:rPr>
          <w:sz w:val="28"/>
          <w:szCs w:val="28"/>
        </w:rPr>
        <w:t>члена Комиссии</w:t>
      </w:r>
      <w:r w:rsidRPr="004E3E53">
        <w:rPr>
          <w:sz w:val="28"/>
          <w:szCs w:val="28"/>
        </w:rPr>
        <w:t>.</w:t>
      </w:r>
    </w:p>
    <w:p w:rsidR="006624A7" w:rsidRPr="004E3E53" w:rsidRDefault="006624A7" w:rsidP="004E3E53">
      <w:pPr>
        <w:pStyle w:val="Default"/>
        <w:spacing w:line="276" w:lineRule="auto"/>
        <w:jc w:val="center"/>
        <w:rPr>
          <w:sz w:val="28"/>
          <w:szCs w:val="28"/>
        </w:rPr>
      </w:pPr>
      <w:r w:rsidRPr="004E3E53">
        <w:rPr>
          <w:sz w:val="28"/>
          <w:szCs w:val="28"/>
        </w:rPr>
        <w:t>_______________</w:t>
      </w:r>
    </w:p>
    <w:p w:rsidR="00B65898" w:rsidRPr="004E3E53" w:rsidRDefault="00B65898" w:rsidP="004E3E53">
      <w:pPr>
        <w:tabs>
          <w:tab w:val="left" w:pos="6720"/>
        </w:tabs>
        <w:spacing w:line="276" w:lineRule="auto"/>
        <w:rPr>
          <w:rFonts w:cs="Times New Roman"/>
          <w:szCs w:val="28"/>
        </w:rPr>
      </w:pPr>
    </w:p>
    <w:p w:rsidR="006624A7" w:rsidRPr="004E3E53" w:rsidRDefault="006624A7" w:rsidP="004E3E53">
      <w:pPr>
        <w:tabs>
          <w:tab w:val="left" w:pos="6720"/>
        </w:tabs>
        <w:spacing w:line="276" w:lineRule="auto"/>
        <w:rPr>
          <w:rFonts w:cs="Times New Roman"/>
          <w:szCs w:val="28"/>
        </w:rPr>
      </w:pPr>
    </w:p>
    <w:p w:rsidR="006624A7" w:rsidRPr="004E3E53" w:rsidRDefault="006624A7" w:rsidP="004E3E53">
      <w:pPr>
        <w:tabs>
          <w:tab w:val="left" w:pos="6720"/>
        </w:tabs>
        <w:spacing w:line="276" w:lineRule="auto"/>
        <w:rPr>
          <w:rFonts w:cs="Times New Roman"/>
          <w:szCs w:val="28"/>
        </w:rPr>
      </w:pPr>
    </w:p>
    <w:p w:rsidR="006624A7" w:rsidRPr="004E3E53" w:rsidRDefault="006624A7" w:rsidP="004E3E53">
      <w:pPr>
        <w:tabs>
          <w:tab w:val="left" w:pos="6720"/>
        </w:tabs>
        <w:spacing w:line="276" w:lineRule="auto"/>
        <w:rPr>
          <w:rFonts w:cs="Times New Roman"/>
          <w:szCs w:val="28"/>
        </w:rPr>
      </w:pPr>
    </w:p>
    <w:p w:rsidR="006624A7" w:rsidRDefault="006624A7" w:rsidP="00B65898">
      <w:pPr>
        <w:tabs>
          <w:tab w:val="left" w:pos="6720"/>
        </w:tabs>
      </w:pPr>
    </w:p>
    <w:p w:rsidR="006624A7" w:rsidRDefault="006624A7" w:rsidP="00B65898">
      <w:pPr>
        <w:tabs>
          <w:tab w:val="left" w:pos="6720"/>
        </w:tabs>
      </w:pPr>
    </w:p>
    <w:p w:rsidR="00B65898" w:rsidRDefault="00B65898"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4E3E53" w:rsidRDefault="004E3E53" w:rsidP="00B65898">
      <w:pPr>
        <w:tabs>
          <w:tab w:val="left" w:pos="6720"/>
        </w:tabs>
      </w:pPr>
    </w:p>
    <w:p w:rsidR="00B65898" w:rsidRPr="00B65898" w:rsidRDefault="00B65898" w:rsidP="00B65898">
      <w:pPr>
        <w:spacing w:after="0" w:line="240" w:lineRule="auto"/>
        <w:ind w:firstLine="5103"/>
        <w:rPr>
          <w:rFonts w:cs="Times New Roman"/>
          <w:szCs w:val="28"/>
        </w:rPr>
      </w:pPr>
      <w:r w:rsidRPr="00B65898">
        <w:rPr>
          <w:rFonts w:cs="Times New Roman"/>
          <w:szCs w:val="28"/>
        </w:rPr>
        <w:lastRenderedPageBreak/>
        <w:t xml:space="preserve">Приложение </w:t>
      </w:r>
      <w:r w:rsidR="004E3E53">
        <w:rPr>
          <w:rFonts w:cs="Times New Roman"/>
          <w:szCs w:val="28"/>
        </w:rPr>
        <w:t>3</w:t>
      </w:r>
    </w:p>
    <w:p w:rsidR="00B65898" w:rsidRPr="00B65898" w:rsidRDefault="00B65898" w:rsidP="00B65898">
      <w:pPr>
        <w:spacing w:after="0" w:line="240" w:lineRule="auto"/>
        <w:ind w:firstLine="5103"/>
        <w:rPr>
          <w:rFonts w:cs="Times New Roman"/>
          <w:szCs w:val="28"/>
        </w:rPr>
      </w:pPr>
    </w:p>
    <w:p w:rsidR="00B65898" w:rsidRPr="00B65898" w:rsidRDefault="00B65898" w:rsidP="00B65898">
      <w:pPr>
        <w:spacing w:after="0" w:line="240" w:lineRule="auto"/>
        <w:ind w:firstLine="5103"/>
        <w:rPr>
          <w:rFonts w:cs="Times New Roman"/>
          <w:szCs w:val="28"/>
        </w:rPr>
      </w:pPr>
      <w:r w:rsidRPr="00B65898">
        <w:rPr>
          <w:rFonts w:cs="Times New Roman"/>
          <w:szCs w:val="28"/>
        </w:rPr>
        <w:t>УТВЕРЖД</w:t>
      </w:r>
      <w:r w:rsidR="009A6871">
        <w:rPr>
          <w:rFonts w:cs="Times New Roman"/>
          <w:szCs w:val="28"/>
        </w:rPr>
        <w:t>Ё</w:t>
      </w:r>
      <w:r w:rsidRPr="00B65898">
        <w:rPr>
          <w:rFonts w:cs="Times New Roman"/>
          <w:szCs w:val="28"/>
        </w:rPr>
        <w:t>Н</w:t>
      </w:r>
    </w:p>
    <w:p w:rsidR="00B65898" w:rsidRPr="00B65898" w:rsidRDefault="00B65898" w:rsidP="00B65898">
      <w:pPr>
        <w:spacing w:after="0" w:line="240" w:lineRule="auto"/>
        <w:ind w:firstLine="5103"/>
        <w:rPr>
          <w:rFonts w:cs="Times New Roman"/>
          <w:szCs w:val="28"/>
        </w:rPr>
      </w:pPr>
      <w:r w:rsidRPr="00B65898">
        <w:rPr>
          <w:rFonts w:cs="Times New Roman"/>
          <w:szCs w:val="28"/>
        </w:rPr>
        <w:t xml:space="preserve">постановлением Администрации </w:t>
      </w:r>
    </w:p>
    <w:p w:rsidR="00B65898" w:rsidRPr="00B65898" w:rsidRDefault="00B65898" w:rsidP="00B65898">
      <w:pPr>
        <w:spacing w:after="0" w:line="240" w:lineRule="auto"/>
        <w:ind w:firstLine="5103"/>
        <w:rPr>
          <w:rFonts w:cs="Times New Roman"/>
          <w:szCs w:val="28"/>
        </w:rPr>
      </w:pPr>
      <w:r w:rsidRPr="00B65898">
        <w:rPr>
          <w:rFonts w:cs="Times New Roman"/>
          <w:szCs w:val="28"/>
        </w:rPr>
        <w:t>Подосиновского района</w:t>
      </w:r>
    </w:p>
    <w:p w:rsidR="002B5F2F" w:rsidRPr="002B5F2F" w:rsidRDefault="00B65898" w:rsidP="002B5F2F">
      <w:pPr>
        <w:pStyle w:val="ac"/>
        <w:widowControl w:val="0"/>
        <w:autoSpaceDE w:val="0"/>
        <w:autoSpaceDN w:val="0"/>
        <w:adjustRightInd w:val="0"/>
        <w:spacing w:line="276" w:lineRule="auto"/>
        <w:ind w:left="709" w:firstLine="0"/>
        <w:jc w:val="center"/>
        <w:rPr>
          <w:rFonts w:cs="Times New Roman"/>
          <w:szCs w:val="28"/>
        </w:rPr>
      </w:pPr>
      <w:r w:rsidRPr="00B65898">
        <w:rPr>
          <w:rFonts w:cs="Times New Roman"/>
          <w:szCs w:val="28"/>
        </w:rPr>
        <w:t xml:space="preserve">                        </w:t>
      </w:r>
      <w:r w:rsidR="009A6871">
        <w:rPr>
          <w:rFonts w:cs="Times New Roman"/>
          <w:szCs w:val="28"/>
        </w:rPr>
        <w:t xml:space="preserve">             </w:t>
      </w:r>
      <w:r w:rsidR="002B5F2F" w:rsidRPr="002B5F2F">
        <w:rPr>
          <w:rFonts w:cs="Times New Roman"/>
          <w:szCs w:val="28"/>
        </w:rPr>
        <w:t>от 27.12.2024 № 340</w:t>
      </w:r>
    </w:p>
    <w:p w:rsidR="00B65898" w:rsidRDefault="009A6871" w:rsidP="00B65898">
      <w:pPr>
        <w:pStyle w:val="ac"/>
        <w:widowControl w:val="0"/>
        <w:autoSpaceDE w:val="0"/>
        <w:autoSpaceDN w:val="0"/>
        <w:adjustRightInd w:val="0"/>
        <w:spacing w:after="0" w:line="276" w:lineRule="auto"/>
        <w:ind w:left="709" w:firstLine="0"/>
        <w:jc w:val="center"/>
        <w:rPr>
          <w:b/>
          <w:szCs w:val="28"/>
        </w:rPr>
      </w:pPr>
      <w:r>
        <w:rPr>
          <w:rFonts w:cs="Times New Roman"/>
          <w:szCs w:val="28"/>
        </w:rPr>
        <w:t xml:space="preserve">                 </w:t>
      </w:r>
    </w:p>
    <w:p w:rsidR="00B65898" w:rsidRDefault="00B65898" w:rsidP="00B65898">
      <w:pPr>
        <w:pStyle w:val="ac"/>
        <w:widowControl w:val="0"/>
        <w:autoSpaceDE w:val="0"/>
        <w:autoSpaceDN w:val="0"/>
        <w:adjustRightInd w:val="0"/>
        <w:spacing w:after="0" w:line="276" w:lineRule="auto"/>
        <w:ind w:left="709" w:firstLine="0"/>
        <w:jc w:val="center"/>
        <w:rPr>
          <w:b/>
          <w:szCs w:val="28"/>
        </w:rPr>
      </w:pPr>
    </w:p>
    <w:p w:rsidR="009A6871" w:rsidRPr="009A6871" w:rsidRDefault="009A6871" w:rsidP="00A764CD">
      <w:pPr>
        <w:pStyle w:val="ac"/>
        <w:widowControl w:val="0"/>
        <w:autoSpaceDE w:val="0"/>
        <w:autoSpaceDN w:val="0"/>
        <w:adjustRightInd w:val="0"/>
        <w:spacing w:after="0" w:line="240" w:lineRule="auto"/>
        <w:ind w:left="0" w:firstLine="0"/>
        <w:jc w:val="center"/>
        <w:rPr>
          <w:b/>
          <w:szCs w:val="28"/>
        </w:rPr>
      </w:pPr>
      <w:r w:rsidRPr="009A6871">
        <w:rPr>
          <w:b/>
          <w:szCs w:val="28"/>
        </w:rPr>
        <w:t xml:space="preserve">Состав </w:t>
      </w:r>
    </w:p>
    <w:p w:rsidR="00B65898" w:rsidRDefault="009A6871" w:rsidP="00A764CD">
      <w:pPr>
        <w:pStyle w:val="ac"/>
        <w:widowControl w:val="0"/>
        <w:autoSpaceDE w:val="0"/>
        <w:autoSpaceDN w:val="0"/>
        <w:adjustRightInd w:val="0"/>
        <w:spacing w:after="0" w:line="240" w:lineRule="auto"/>
        <w:ind w:left="0" w:firstLine="0"/>
        <w:jc w:val="center"/>
        <w:rPr>
          <w:b/>
          <w:bCs/>
          <w:sz w:val="24"/>
          <w:szCs w:val="24"/>
        </w:rPr>
      </w:pPr>
      <w:r w:rsidRPr="009A6871">
        <w:rPr>
          <w:b/>
          <w:szCs w:val="28"/>
        </w:rPr>
        <w:t xml:space="preserve">Комиссии по вопросам принятия решения о создании, об упразднении лесничеств, создаваемых в их составе участковых лесничеств, расположенных на землях </w:t>
      </w:r>
      <w:r w:rsidRPr="009A6871">
        <w:rPr>
          <w:b/>
          <w:bCs/>
          <w:szCs w:val="28"/>
        </w:rPr>
        <w:t xml:space="preserve">населенных пунктов </w:t>
      </w:r>
      <w:r w:rsidRPr="009A6871">
        <w:rPr>
          <w:rFonts w:eastAsia="Times New Roman" w:cs="Times New Roman"/>
          <w:b/>
          <w:szCs w:val="28"/>
          <w:lang w:eastAsia="ru-RU"/>
        </w:rPr>
        <w:t>в границах сельских поселений Подосиновского муниципального района Кировской области</w:t>
      </w:r>
      <w:r w:rsidRPr="009A6871">
        <w:rPr>
          <w:b/>
          <w:szCs w:val="28"/>
        </w:rPr>
        <w:t>, установлении и изменении их границ, установлении и изменении их границ</w:t>
      </w:r>
    </w:p>
    <w:p w:rsidR="00B65898" w:rsidRDefault="00B65898" w:rsidP="00B65898">
      <w:pPr>
        <w:pStyle w:val="ac"/>
        <w:widowControl w:val="0"/>
        <w:autoSpaceDE w:val="0"/>
        <w:autoSpaceDN w:val="0"/>
        <w:adjustRightInd w:val="0"/>
        <w:spacing w:after="0" w:line="276" w:lineRule="auto"/>
        <w:ind w:left="709" w:firstLine="0"/>
        <w:jc w:val="center"/>
        <w:rPr>
          <w:b/>
          <w:bCs/>
          <w:sz w:val="24"/>
          <w:szCs w:val="24"/>
        </w:rPr>
      </w:pPr>
    </w:p>
    <w:tbl>
      <w:tblPr>
        <w:tblW w:w="0" w:type="auto"/>
        <w:tblInd w:w="108" w:type="dxa"/>
        <w:tblLook w:val="04A0" w:firstRow="1" w:lastRow="0" w:firstColumn="1" w:lastColumn="0" w:noHBand="0" w:noVBand="1"/>
      </w:tblPr>
      <w:tblGrid>
        <w:gridCol w:w="4630"/>
        <w:gridCol w:w="4832"/>
      </w:tblGrid>
      <w:tr w:rsidR="003F7071" w:rsidRPr="003F7071" w:rsidTr="009D45D4">
        <w:tc>
          <w:tcPr>
            <w:tcW w:w="4630" w:type="dxa"/>
          </w:tcPr>
          <w:p w:rsidR="003F7071" w:rsidRDefault="003F7071" w:rsidP="003F7071">
            <w:pPr>
              <w:spacing w:after="0" w:line="240" w:lineRule="auto"/>
              <w:ind w:firstLine="0"/>
              <w:rPr>
                <w:szCs w:val="28"/>
              </w:rPr>
            </w:pPr>
            <w:r>
              <w:rPr>
                <w:szCs w:val="28"/>
              </w:rPr>
              <w:t>КОПОСОВ</w:t>
            </w:r>
          </w:p>
          <w:p w:rsidR="003F7071" w:rsidRPr="003F7071" w:rsidRDefault="003F7071" w:rsidP="003F7071">
            <w:pPr>
              <w:spacing w:after="0" w:line="240" w:lineRule="auto"/>
              <w:ind w:firstLine="0"/>
              <w:rPr>
                <w:rFonts w:eastAsia="Times New Roman" w:cs="Times New Roman"/>
                <w:szCs w:val="28"/>
              </w:rPr>
            </w:pPr>
            <w:r>
              <w:rPr>
                <w:szCs w:val="28"/>
              </w:rPr>
              <w:t>Дмитрий Владимирович</w:t>
            </w:r>
          </w:p>
        </w:tc>
        <w:tc>
          <w:tcPr>
            <w:tcW w:w="4832" w:type="dxa"/>
          </w:tcPr>
          <w:p w:rsidR="003F7071" w:rsidRDefault="003F7071" w:rsidP="003F7071">
            <w:pPr>
              <w:spacing w:after="0" w:line="240" w:lineRule="auto"/>
              <w:ind w:firstLine="0"/>
              <w:rPr>
                <w:szCs w:val="28"/>
              </w:rPr>
            </w:pPr>
            <w:r>
              <w:rPr>
                <w:szCs w:val="28"/>
              </w:rPr>
              <w:t>- глава Подосиновского района</w:t>
            </w:r>
            <w:r w:rsidR="00D62847">
              <w:rPr>
                <w:szCs w:val="28"/>
              </w:rPr>
              <w:t xml:space="preserve">, </w:t>
            </w:r>
            <w:r w:rsidR="00D62847" w:rsidRPr="003F7071">
              <w:rPr>
                <w:rFonts w:eastAsia="Times New Roman" w:cs="Times New Roman"/>
                <w:szCs w:val="28"/>
              </w:rPr>
              <w:t>председатель комиссии</w:t>
            </w:r>
          </w:p>
          <w:p w:rsidR="003F7071" w:rsidRPr="003F7071" w:rsidRDefault="003F7071" w:rsidP="003F7071">
            <w:pPr>
              <w:spacing w:after="0" w:line="240" w:lineRule="auto"/>
              <w:ind w:firstLine="0"/>
              <w:rPr>
                <w:rFonts w:eastAsia="Times New Roman" w:cs="Times New Roman"/>
                <w:szCs w:val="28"/>
              </w:rPr>
            </w:pPr>
          </w:p>
        </w:tc>
      </w:tr>
      <w:tr w:rsidR="003F7071" w:rsidRPr="003F7071" w:rsidTr="009D45D4">
        <w:tc>
          <w:tcPr>
            <w:tcW w:w="4630" w:type="dxa"/>
          </w:tcPr>
          <w:p w:rsidR="003F7071" w:rsidRPr="003F7071" w:rsidRDefault="00D62847" w:rsidP="003F7071">
            <w:pPr>
              <w:spacing w:after="0" w:line="240" w:lineRule="auto"/>
              <w:ind w:firstLine="34"/>
              <w:rPr>
                <w:rFonts w:eastAsia="Times New Roman" w:cs="Times New Roman"/>
                <w:szCs w:val="28"/>
              </w:rPr>
            </w:pPr>
            <w:r>
              <w:rPr>
                <w:szCs w:val="28"/>
              </w:rPr>
              <w:t>ПЕЧЕРИН</w:t>
            </w:r>
          </w:p>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Владимир</w:t>
            </w:r>
            <w:r w:rsidR="00D62847">
              <w:rPr>
                <w:szCs w:val="28"/>
              </w:rPr>
              <w:t xml:space="preserve"> Юрьевич</w:t>
            </w:r>
          </w:p>
          <w:p w:rsidR="003F7071" w:rsidRPr="003F7071" w:rsidRDefault="003F7071" w:rsidP="003F7071">
            <w:pPr>
              <w:spacing w:after="0" w:line="240" w:lineRule="auto"/>
              <w:ind w:firstLine="34"/>
              <w:rPr>
                <w:rFonts w:eastAsia="Times New Roman" w:cs="Times New Roman"/>
                <w:szCs w:val="28"/>
              </w:rPr>
            </w:pPr>
          </w:p>
        </w:tc>
        <w:tc>
          <w:tcPr>
            <w:tcW w:w="4832" w:type="dxa"/>
          </w:tcPr>
          <w:p w:rsidR="003F7071" w:rsidRPr="003F7071" w:rsidRDefault="003F7071" w:rsidP="003F7071">
            <w:pPr>
              <w:pStyle w:val="1"/>
              <w:keepLines w:val="0"/>
              <w:numPr>
                <w:ilvl w:val="0"/>
                <w:numId w:val="26"/>
              </w:numPr>
              <w:suppressAutoHyphens/>
              <w:spacing w:after="0" w:line="240" w:lineRule="auto"/>
              <w:ind w:left="0" w:right="-2" w:firstLine="0"/>
              <w:jc w:val="both"/>
              <w:rPr>
                <w:rFonts w:eastAsia="Times New Roman" w:cs="Times New Roman"/>
                <w:b w:val="0"/>
                <w:szCs w:val="28"/>
              </w:rPr>
            </w:pPr>
            <w:r w:rsidRPr="003F7071">
              <w:rPr>
                <w:rFonts w:eastAsia="Times New Roman" w:cs="Times New Roman"/>
                <w:b w:val="0"/>
                <w:szCs w:val="28"/>
              </w:rPr>
              <w:t xml:space="preserve">- заместитель главы Администрации района, начальник </w:t>
            </w:r>
            <w:r w:rsidRPr="00D62847">
              <w:rPr>
                <w:rFonts w:eastAsia="Times New Roman" w:cs="Times New Roman"/>
                <w:b w:val="0"/>
                <w:szCs w:val="28"/>
              </w:rPr>
              <w:t>управления</w:t>
            </w:r>
            <w:r w:rsidR="00D62847" w:rsidRPr="00D62847">
              <w:rPr>
                <w:b w:val="0"/>
                <w:szCs w:val="28"/>
              </w:rPr>
              <w:t xml:space="preserve"> по вопросам жизнеобеспечения </w:t>
            </w:r>
            <w:r w:rsidR="00D62847" w:rsidRPr="00D62847">
              <w:rPr>
                <w:rFonts w:eastAsia="Times New Roman" w:cs="Times New Roman"/>
                <w:b w:val="0"/>
                <w:szCs w:val="28"/>
              </w:rPr>
              <w:t>Администрации района</w:t>
            </w:r>
            <w:r w:rsidRPr="00D62847">
              <w:rPr>
                <w:rFonts w:eastAsia="Times New Roman" w:cs="Times New Roman"/>
                <w:b w:val="0"/>
                <w:szCs w:val="28"/>
              </w:rPr>
              <w:t xml:space="preserve">, </w:t>
            </w:r>
            <w:r w:rsidR="00D62847">
              <w:rPr>
                <w:b w:val="0"/>
                <w:szCs w:val="28"/>
              </w:rPr>
              <w:t xml:space="preserve">заместитель </w:t>
            </w:r>
            <w:r w:rsidRPr="00D62847">
              <w:rPr>
                <w:rFonts w:eastAsia="Times New Roman" w:cs="Times New Roman"/>
                <w:b w:val="0"/>
                <w:szCs w:val="28"/>
              </w:rPr>
              <w:t>председател</w:t>
            </w:r>
            <w:r w:rsidR="00D62847">
              <w:rPr>
                <w:b w:val="0"/>
                <w:szCs w:val="28"/>
              </w:rPr>
              <w:t>я</w:t>
            </w:r>
            <w:r w:rsidRPr="003F7071">
              <w:rPr>
                <w:rFonts w:eastAsia="Times New Roman" w:cs="Times New Roman"/>
                <w:b w:val="0"/>
                <w:szCs w:val="28"/>
              </w:rPr>
              <w:t xml:space="preserve"> комиссии</w:t>
            </w:r>
          </w:p>
          <w:p w:rsidR="003F7071" w:rsidRPr="003F7071" w:rsidRDefault="003F7071" w:rsidP="003F7071">
            <w:pPr>
              <w:spacing w:after="0" w:line="240" w:lineRule="auto"/>
              <w:ind w:firstLine="0"/>
              <w:rPr>
                <w:rFonts w:eastAsia="Times New Roman" w:cs="Times New Roman"/>
                <w:szCs w:val="28"/>
              </w:rPr>
            </w:pPr>
          </w:p>
        </w:tc>
      </w:tr>
      <w:tr w:rsidR="003F7071" w:rsidRPr="003F7071" w:rsidTr="009D45D4">
        <w:tc>
          <w:tcPr>
            <w:tcW w:w="4630" w:type="dxa"/>
          </w:tcPr>
          <w:p w:rsidR="003F7071" w:rsidRPr="003F7071" w:rsidRDefault="004C70EC" w:rsidP="003F7071">
            <w:pPr>
              <w:spacing w:after="0" w:line="240" w:lineRule="auto"/>
              <w:ind w:firstLine="34"/>
              <w:rPr>
                <w:rFonts w:eastAsia="Times New Roman" w:cs="Times New Roman"/>
                <w:szCs w:val="28"/>
              </w:rPr>
            </w:pPr>
            <w:r w:rsidRPr="004C70EC">
              <w:rPr>
                <w:rFonts w:eastAsia="Times New Roman" w:cs="Times New Roman"/>
                <w:szCs w:val="28"/>
              </w:rPr>
              <w:t>К</w:t>
            </w:r>
            <w:r>
              <w:rPr>
                <w:rFonts w:eastAsia="Times New Roman" w:cs="Times New Roman"/>
                <w:szCs w:val="28"/>
              </w:rPr>
              <w:t>А</w:t>
            </w:r>
            <w:r w:rsidRPr="004C70EC">
              <w:rPr>
                <w:rFonts w:eastAsia="Times New Roman" w:cs="Times New Roman"/>
                <w:szCs w:val="28"/>
              </w:rPr>
              <w:t>ДИМО</w:t>
            </w:r>
            <w:r w:rsidR="003F7071" w:rsidRPr="004C70EC">
              <w:rPr>
                <w:rFonts w:eastAsia="Times New Roman" w:cs="Times New Roman"/>
                <w:szCs w:val="28"/>
              </w:rPr>
              <w:t>ВА</w:t>
            </w:r>
          </w:p>
          <w:p w:rsidR="003F7071" w:rsidRPr="003F7071" w:rsidRDefault="00D62847" w:rsidP="003F7071">
            <w:pPr>
              <w:spacing w:after="0" w:line="240" w:lineRule="auto"/>
              <w:ind w:firstLine="34"/>
              <w:rPr>
                <w:rFonts w:eastAsia="Times New Roman" w:cs="Times New Roman"/>
                <w:szCs w:val="28"/>
              </w:rPr>
            </w:pPr>
            <w:r>
              <w:rPr>
                <w:szCs w:val="28"/>
              </w:rPr>
              <w:t>Светлана</w:t>
            </w:r>
            <w:r w:rsidR="003F7071" w:rsidRPr="003F7071">
              <w:rPr>
                <w:rFonts w:eastAsia="Times New Roman" w:cs="Times New Roman"/>
                <w:szCs w:val="28"/>
              </w:rPr>
              <w:t xml:space="preserve"> Николаевна</w:t>
            </w:r>
          </w:p>
          <w:p w:rsidR="003F7071" w:rsidRPr="003F7071" w:rsidRDefault="003F7071" w:rsidP="003F7071">
            <w:pPr>
              <w:spacing w:after="0" w:line="240" w:lineRule="auto"/>
              <w:ind w:firstLine="34"/>
              <w:rPr>
                <w:rFonts w:eastAsia="Times New Roman" w:cs="Times New Roman"/>
                <w:szCs w:val="28"/>
              </w:rPr>
            </w:pPr>
          </w:p>
        </w:tc>
        <w:tc>
          <w:tcPr>
            <w:tcW w:w="4832" w:type="dxa"/>
          </w:tcPr>
          <w:p w:rsidR="003F7071" w:rsidRPr="003F7071" w:rsidRDefault="003F7071" w:rsidP="003F7071">
            <w:pPr>
              <w:snapToGrid w:val="0"/>
              <w:spacing w:after="0" w:line="240" w:lineRule="auto"/>
              <w:ind w:firstLine="0"/>
              <w:rPr>
                <w:rFonts w:eastAsia="Times New Roman" w:cs="Times New Roman"/>
                <w:szCs w:val="28"/>
              </w:rPr>
            </w:pPr>
            <w:r w:rsidRPr="003F7071">
              <w:rPr>
                <w:rFonts w:eastAsia="Times New Roman" w:cs="Times New Roman"/>
                <w:szCs w:val="28"/>
              </w:rPr>
              <w:t xml:space="preserve">- ведущий специалист </w:t>
            </w:r>
            <w:r w:rsidR="00D62847">
              <w:rPr>
                <w:szCs w:val="28"/>
              </w:rPr>
              <w:t xml:space="preserve">управления по вопросам жизнеобеспечения </w:t>
            </w:r>
            <w:r w:rsidRPr="003F7071">
              <w:rPr>
                <w:rFonts w:eastAsia="Times New Roman" w:cs="Times New Roman"/>
                <w:szCs w:val="28"/>
              </w:rPr>
              <w:t>Администрации района, секретарь комиссии</w:t>
            </w:r>
          </w:p>
          <w:p w:rsidR="003F7071" w:rsidRPr="003F7071" w:rsidRDefault="003F7071" w:rsidP="003F7071">
            <w:pPr>
              <w:snapToGrid w:val="0"/>
              <w:spacing w:after="0" w:line="240" w:lineRule="auto"/>
              <w:ind w:firstLine="0"/>
              <w:rPr>
                <w:rFonts w:eastAsia="Times New Roman" w:cs="Times New Roman"/>
                <w:szCs w:val="28"/>
              </w:rPr>
            </w:pPr>
          </w:p>
        </w:tc>
      </w:tr>
      <w:tr w:rsidR="003F7071" w:rsidRPr="003F7071" w:rsidTr="009D45D4">
        <w:trPr>
          <w:trHeight w:val="274"/>
        </w:trPr>
        <w:tc>
          <w:tcPr>
            <w:tcW w:w="4630" w:type="dxa"/>
          </w:tcPr>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Члены комиссии:</w:t>
            </w:r>
          </w:p>
        </w:tc>
        <w:tc>
          <w:tcPr>
            <w:tcW w:w="4832" w:type="dxa"/>
          </w:tcPr>
          <w:p w:rsidR="003F7071" w:rsidRPr="003F7071" w:rsidRDefault="003F7071" w:rsidP="003F7071">
            <w:pPr>
              <w:spacing w:after="0" w:line="240" w:lineRule="auto"/>
              <w:rPr>
                <w:rFonts w:eastAsia="Times New Roman" w:cs="Times New Roman"/>
                <w:szCs w:val="28"/>
              </w:rPr>
            </w:pPr>
          </w:p>
        </w:tc>
      </w:tr>
      <w:tr w:rsidR="00907CBA" w:rsidRPr="003F7071" w:rsidTr="009D45D4">
        <w:trPr>
          <w:trHeight w:val="551"/>
        </w:trPr>
        <w:tc>
          <w:tcPr>
            <w:tcW w:w="4630" w:type="dxa"/>
          </w:tcPr>
          <w:p w:rsidR="00907CBA" w:rsidRPr="003F7071" w:rsidRDefault="00907CBA" w:rsidP="009D45D4">
            <w:pPr>
              <w:spacing w:after="0" w:line="240" w:lineRule="auto"/>
              <w:ind w:firstLine="34"/>
              <w:rPr>
                <w:rFonts w:eastAsia="Times New Roman" w:cs="Times New Roman"/>
                <w:szCs w:val="28"/>
              </w:rPr>
            </w:pPr>
            <w:r w:rsidRPr="003F7071">
              <w:rPr>
                <w:rFonts w:eastAsia="Times New Roman" w:cs="Times New Roman"/>
                <w:szCs w:val="28"/>
              </w:rPr>
              <w:t>БЕСТУЖЕВА</w:t>
            </w:r>
          </w:p>
          <w:p w:rsidR="00907CBA" w:rsidRPr="003F7071" w:rsidRDefault="00907CBA" w:rsidP="009D45D4">
            <w:pPr>
              <w:spacing w:after="0" w:line="240" w:lineRule="auto"/>
              <w:ind w:firstLine="34"/>
              <w:rPr>
                <w:rFonts w:eastAsia="Times New Roman" w:cs="Times New Roman"/>
                <w:szCs w:val="28"/>
              </w:rPr>
            </w:pPr>
            <w:r w:rsidRPr="003F7071">
              <w:rPr>
                <w:rFonts w:eastAsia="Times New Roman" w:cs="Times New Roman"/>
                <w:szCs w:val="28"/>
              </w:rPr>
              <w:t>Маргарита Владимировна</w:t>
            </w:r>
          </w:p>
        </w:tc>
        <w:tc>
          <w:tcPr>
            <w:tcW w:w="4832" w:type="dxa"/>
          </w:tcPr>
          <w:p w:rsidR="00907CBA" w:rsidRPr="003F7071" w:rsidRDefault="00907CBA" w:rsidP="009D45D4">
            <w:pPr>
              <w:snapToGrid w:val="0"/>
              <w:spacing w:after="0" w:line="240" w:lineRule="auto"/>
              <w:ind w:firstLine="0"/>
              <w:rPr>
                <w:rFonts w:eastAsia="Times New Roman" w:cs="Times New Roman"/>
                <w:szCs w:val="28"/>
              </w:rPr>
            </w:pPr>
            <w:r w:rsidRPr="003F7071">
              <w:rPr>
                <w:rFonts w:eastAsia="Times New Roman" w:cs="Times New Roman"/>
                <w:szCs w:val="28"/>
              </w:rPr>
              <w:t xml:space="preserve">- заведующий отделом по УМИ и ЗР </w:t>
            </w:r>
          </w:p>
          <w:p w:rsidR="00907CBA" w:rsidRPr="003F7071" w:rsidRDefault="00907CBA" w:rsidP="009D45D4">
            <w:pPr>
              <w:spacing w:after="0" w:line="240" w:lineRule="auto"/>
              <w:ind w:firstLine="0"/>
              <w:rPr>
                <w:rFonts w:eastAsia="Times New Roman" w:cs="Times New Roman"/>
                <w:szCs w:val="28"/>
              </w:rPr>
            </w:pPr>
            <w:r w:rsidRPr="003F7071">
              <w:rPr>
                <w:rFonts w:eastAsia="Times New Roman" w:cs="Times New Roman"/>
                <w:szCs w:val="28"/>
              </w:rPr>
              <w:t>Администрации района</w:t>
            </w:r>
          </w:p>
          <w:p w:rsidR="00907CBA" w:rsidRPr="003F7071" w:rsidRDefault="00907CBA" w:rsidP="009D45D4">
            <w:pPr>
              <w:spacing w:after="0" w:line="240" w:lineRule="auto"/>
              <w:ind w:firstLine="0"/>
              <w:rPr>
                <w:rFonts w:eastAsia="Times New Roman" w:cs="Times New Roman"/>
                <w:szCs w:val="28"/>
              </w:rPr>
            </w:pPr>
          </w:p>
        </w:tc>
      </w:tr>
      <w:tr w:rsidR="003F7071" w:rsidRPr="003F7071" w:rsidTr="009D45D4">
        <w:tc>
          <w:tcPr>
            <w:tcW w:w="4630" w:type="dxa"/>
          </w:tcPr>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КОЛЕСНИКОВ</w:t>
            </w:r>
          </w:p>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Вячеслав Александрович</w:t>
            </w:r>
          </w:p>
        </w:tc>
        <w:tc>
          <w:tcPr>
            <w:tcW w:w="4832" w:type="dxa"/>
          </w:tcPr>
          <w:p w:rsidR="003F7071" w:rsidRPr="003F7071" w:rsidRDefault="003F7071" w:rsidP="00D62847">
            <w:pPr>
              <w:spacing w:after="0" w:line="240" w:lineRule="auto"/>
              <w:ind w:firstLine="0"/>
              <w:rPr>
                <w:rFonts w:eastAsia="Times New Roman" w:cs="Times New Roman"/>
                <w:szCs w:val="28"/>
              </w:rPr>
            </w:pPr>
            <w:r w:rsidRPr="003F7071">
              <w:rPr>
                <w:rFonts w:eastAsia="Times New Roman" w:cs="Times New Roman"/>
                <w:szCs w:val="28"/>
              </w:rPr>
              <w:t>- заведующий организационно-правовым отделом Администрации района</w:t>
            </w:r>
          </w:p>
          <w:p w:rsidR="003F7071" w:rsidRPr="003F7071" w:rsidRDefault="003F7071" w:rsidP="00D62847">
            <w:pPr>
              <w:spacing w:after="0" w:line="240" w:lineRule="auto"/>
              <w:ind w:firstLine="0"/>
              <w:rPr>
                <w:rFonts w:eastAsia="Times New Roman" w:cs="Times New Roman"/>
                <w:szCs w:val="28"/>
              </w:rPr>
            </w:pPr>
          </w:p>
        </w:tc>
      </w:tr>
      <w:tr w:rsidR="00A764CD" w:rsidRPr="003F7071" w:rsidTr="009D45D4">
        <w:tc>
          <w:tcPr>
            <w:tcW w:w="4630" w:type="dxa"/>
          </w:tcPr>
          <w:p w:rsidR="00A764CD" w:rsidRDefault="00A764CD" w:rsidP="00A764CD">
            <w:pPr>
              <w:spacing w:after="0" w:line="240" w:lineRule="auto"/>
              <w:ind w:firstLine="0"/>
              <w:rPr>
                <w:rFonts w:eastAsia="Times New Roman" w:cs="Times New Roman"/>
                <w:szCs w:val="28"/>
              </w:rPr>
            </w:pPr>
            <w:r>
              <w:rPr>
                <w:rFonts w:eastAsia="Times New Roman" w:cs="Times New Roman"/>
                <w:szCs w:val="28"/>
              </w:rPr>
              <w:t>ЛУКИНА</w:t>
            </w:r>
          </w:p>
          <w:p w:rsidR="00A764CD" w:rsidRDefault="00A764CD" w:rsidP="00A764CD">
            <w:pPr>
              <w:spacing w:after="0" w:line="240" w:lineRule="auto"/>
              <w:ind w:firstLine="0"/>
              <w:rPr>
                <w:rFonts w:eastAsia="Times New Roman" w:cs="Times New Roman"/>
                <w:szCs w:val="28"/>
              </w:rPr>
            </w:pPr>
            <w:r>
              <w:rPr>
                <w:rFonts w:eastAsia="Times New Roman" w:cs="Times New Roman"/>
                <w:szCs w:val="28"/>
              </w:rPr>
              <w:t>Наталья Николаевна</w:t>
            </w:r>
          </w:p>
        </w:tc>
        <w:tc>
          <w:tcPr>
            <w:tcW w:w="4832" w:type="dxa"/>
          </w:tcPr>
          <w:p w:rsidR="00A764CD" w:rsidRPr="000032AE" w:rsidRDefault="00A764CD" w:rsidP="00A764CD">
            <w:pPr>
              <w:spacing w:after="0" w:line="240" w:lineRule="auto"/>
              <w:ind w:firstLine="0"/>
              <w:rPr>
                <w:rFonts w:eastAsia="Times New Roman" w:cs="Times New Roman"/>
                <w:szCs w:val="28"/>
              </w:rPr>
            </w:pPr>
            <w:r w:rsidRPr="000032AE">
              <w:rPr>
                <w:rFonts w:eastAsia="Times New Roman" w:cs="Times New Roman"/>
                <w:szCs w:val="28"/>
              </w:rPr>
              <w:t xml:space="preserve">- главный государственный инспектор </w:t>
            </w:r>
            <w:proofErr w:type="gramStart"/>
            <w:r w:rsidRPr="000032AE">
              <w:rPr>
                <w:rFonts w:eastAsia="Times New Roman" w:cs="Times New Roman"/>
                <w:szCs w:val="28"/>
              </w:rPr>
              <w:t xml:space="preserve">отдела межрайонного государственного экологического надзора управления государственного экологического надзора министерства </w:t>
            </w:r>
            <w:r w:rsidRPr="000032AE">
              <w:rPr>
                <w:rFonts w:eastAsia="Times New Roman" w:cs="Times New Roman"/>
                <w:szCs w:val="28"/>
              </w:rPr>
              <w:lastRenderedPageBreak/>
              <w:t>охраны окружающей среды Кировской</w:t>
            </w:r>
            <w:proofErr w:type="gramEnd"/>
            <w:r w:rsidRPr="000032AE">
              <w:rPr>
                <w:rFonts w:eastAsia="Times New Roman" w:cs="Times New Roman"/>
                <w:szCs w:val="28"/>
              </w:rPr>
              <w:t xml:space="preserve"> области (по согласованию)</w:t>
            </w:r>
          </w:p>
          <w:p w:rsidR="00A764CD" w:rsidRPr="000032AE" w:rsidRDefault="00A764CD" w:rsidP="00A764CD">
            <w:pPr>
              <w:spacing w:after="0" w:line="240" w:lineRule="auto"/>
              <w:ind w:firstLine="0"/>
              <w:rPr>
                <w:rFonts w:eastAsia="Times New Roman" w:cs="Times New Roman"/>
                <w:szCs w:val="28"/>
              </w:rPr>
            </w:pPr>
          </w:p>
        </w:tc>
      </w:tr>
      <w:tr w:rsidR="003F7071" w:rsidRPr="003F7071" w:rsidTr="009D45D4">
        <w:tc>
          <w:tcPr>
            <w:tcW w:w="4630" w:type="dxa"/>
          </w:tcPr>
          <w:p w:rsidR="003F7071" w:rsidRPr="003F7071" w:rsidRDefault="003F7071" w:rsidP="00A764CD">
            <w:pPr>
              <w:spacing w:after="0" w:line="240" w:lineRule="auto"/>
              <w:ind w:firstLine="34"/>
              <w:rPr>
                <w:rFonts w:eastAsia="Times New Roman" w:cs="Times New Roman"/>
                <w:szCs w:val="28"/>
              </w:rPr>
            </w:pPr>
            <w:r w:rsidRPr="003F7071">
              <w:rPr>
                <w:rFonts w:eastAsia="Times New Roman" w:cs="Times New Roman"/>
                <w:szCs w:val="28"/>
              </w:rPr>
              <w:lastRenderedPageBreak/>
              <w:t>М</w:t>
            </w:r>
            <w:r w:rsidR="00907CBA">
              <w:rPr>
                <w:szCs w:val="28"/>
              </w:rPr>
              <w:t>ИКУРО</w:t>
            </w:r>
            <w:r w:rsidRPr="003F7071">
              <w:rPr>
                <w:rFonts w:eastAsia="Times New Roman" w:cs="Times New Roman"/>
                <w:szCs w:val="28"/>
              </w:rPr>
              <w:t xml:space="preserve">ВА </w:t>
            </w:r>
          </w:p>
          <w:p w:rsidR="003F7071" w:rsidRPr="003F7071" w:rsidRDefault="00907CBA" w:rsidP="003F7071">
            <w:pPr>
              <w:spacing w:after="0" w:line="240" w:lineRule="auto"/>
              <w:ind w:firstLine="34"/>
              <w:rPr>
                <w:rFonts w:eastAsia="Times New Roman" w:cs="Times New Roman"/>
                <w:szCs w:val="28"/>
              </w:rPr>
            </w:pPr>
            <w:r>
              <w:rPr>
                <w:szCs w:val="28"/>
              </w:rPr>
              <w:t>Мария Николаевна</w:t>
            </w:r>
          </w:p>
          <w:p w:rsidR="003F7071" w:rsidRPr="003F7071" w:rsidRDefault="003F7071" w:rsidP="003F7071">
            <w:pPr>
              <w:spacing w:after="0" w:line="240" w:lineRule="auto"/>
              <w:ind w:firstLine="34"/>
              <w:rPr>
                <w:rFonts w:eastAsia="Times New Roman" w:cs="Times New Roman"/>
                <w:szCs w:val="28"/>
              </w:rPr>
            </w:pPr>
          </w:p>
        </w:tc>
        <w:tc>
          <w:tcPr>
            <w:tcW w:w="4832" w:type="dxa"/>
          </w:tcPr>
          <w:p w:rsidR="003F7071" w:rsidRPr="003F7071" w:rsidRDefault="003F7071" w:rsidP="00D62847">
            <w:pPr>
              <w:spacing w:after="0" w:line="240" w:lineRule="auto"/>
              <w:ind w:firstLine="0"/>
              <w:rPr>
                <w:rFonts w:eastAsia="Times New Roman" w:cs="Times New Roman"/>
                <w:szCs w:val="28"/>
              </w:rPr>
            </w:pPr>
            <w:r w:rsidRPr="003F7071">
              <w:rPr>
                <w:rFonts w:eastAsia="Times New Roman" w:cs="Times New Roman"/>
                <w:szCs w:val="28"/>
              </w:rPr>
              <w:t xml:space="preserve">- </w:t>
            </w:r>
            <w:r w:rsidR="00907CBA">
              <w:rPr>
                <w:szCs w:val="28"/>
              </w:rPr>
              <w:t>з</w:t>
            </w:r>
            <w:r w:rsidR="00907CBA">
              <w:rPr>
                <w:rFonts w:eastAsia="Times New Roman" w:cs="Times New Roman"/>
              </w:rPr>
              <w:t>аместитель начальника управления по вопросам жизнеобеспечения</w:t>
            </w:r>
            <w:r w:rsidR="00907CBA" w:rsidRPr="003F7071">
              <w:rPr>
                <w:szCs w:val="28"/>
              </w:rPr>
              <w:t xml:space="preserve"> </w:t>
            </w:r>
            <w:r w:rsidR="00907CBA" w:rsidRPr="003F7071">
              <w:rPr>
                <w:rFonts w:eastAsia="Times New Roman" w:cs="Times New Roman"/>
                <w:szCs w:val="28"/>
              </w:rPr>
              <w:t>Администрации района</w:t>
            </w:r>
            <w:r w:rsidR="00907CBA" w:rsidRPr="00792B10">
              <w:rPr>
                <w:rFonts w:eastAsia="Times New Roman" w:cs="Times New Roman"/>
              </w:rPr>
              <w:t>, главный градостроитель района</w:t>
            </w:r>
          </w:p>
          <w:p w:rsidR="003F7071" w:rsidRPr="003F7071" w:rsidRDefault="003F7071" w:rsidP="00D62847">
            <w:pPr>
              <w:spacing w:after="0" w:line="240" w:lineRule="auto"/>
              <w:ind w:firstLine="0"/>
              <w:rPr>
                <w:rFonts w:eastAsia="Times New Roman" w:cs="Times New Roman"/>
                <w:szCs w:val="28"/>
              </w:rPr>
            </w:pPr>
          </w:p>
        </w:tc>
      </w:tr>
      <w:tr w:rsidR="003F7071" w:rsidRPr="003F7071" w:rsidTr="009D45D4">
        <w:trPr>
          <w:trHeight w:val="1064"/>
        </w:trPr>
        <w:tc>
          <w:tcPr>
            <w:tcW w:w="4630" w:type="dxa"/>
          </w:tcPr>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ПОНОМАРЕВА</w:t>
            </w:r>
          </w:p>
          <w:p w:rsidR="003F7071" w:rsidRPr="003F7071" w:rsidRDefault="003F7071" w:rsidP="003F7071">
            <w:pPr>
              <w:spacing w:after="0" w:line="240" w:lineRule="auto"/>
              <w:ind w:firstLine="34"/>
              <w:rPr>
                <w:rFonts w:eastAsia="Times New Roman" w:cs="Times New Roman"/>
                <w:szCs w:val="28"/>
              </w:rPr>
            </w:pPr>
            <w:r w:rsidRPr="003F7071">
              <w:rPr>
                <w:rFonts w:eastAsia="Times New Roman" w:cs="Times New Roman"/>
                <w:szCs w:val="28"/>
              </w:rPr>
              <w:t>Анастасия Владимировна</w:t>
            </w:r>
          </w:p>
        </w:tc>
        <w:tc>
          <w:tcPr>
            <w:tcW w:w="4832" w:type="dxa"/>
          </w:tcPr>
          <w:p w:rsidR="003F7071" w:rsidRPr="003F7071" w:rsidRDefault="003F7071" w:rsidP="00D62847">
            <w:pPr>
              <w:spacing w:after="0" w:line="240" w:lineRule="auto"/>
              <w:ind w:firstLine="0"/>
              <w:rPr>
                <w:rFonts w:eastAsia="Times New Roman" w:cs="Times New Roman"/>
                <w:szCs w:val="28"/>
              </w:rPr>
            </w:pPr>
            <w:r w:rsidRPr="003F7071">
              <w:rPr>
                <w:rFonts w:eastAsia="Times New Roman" w:cs="Times New Roman"/>
                <w:szCs w:val="28"/>
              </w:rPr>
              <w:t>- главный специалист отдела по УМИ и ЗР Администрации района</w:t>
            </w:r>
          </w:p>
        </w:tc>
      </w:tr>
      <w:tr w:rsidR="00907CBA" w:rsidRPr="003F7071" w:rsidTr="009D45D4">
        <w:trPr>
          <w:trHeight w:val="1064"/>
        </w:trPr>
        <w:tc>
          <w:tcPr>
            <w:tcW w:w="4630" w:type="dxa"/>
          </w:tcPr>
          <w:p w:rsidR="00907CBA" w:rsidRDefault="00907CBA" w:rsidP="003F7071">
            <w:pPr>
              <w:spacing w:after="0" w:line="240" w:lineRule="auto"/>
              <w:ind w:firstLine="34"/>
              <w:rPr>
                <w:szCs w:val="28"/>
              </w:rPr>
            </w:pPr>
            <w:r>
              <w:rPr>
                <w:szCs w:val="28"/>
              </w:rPr>
              <w:t>ТРЕТЬЯКОВ</w:t>
            </w:r>
          </w:p>
          <w:p w:rsidR="00907CBA" w:rsidRPr="003F7071" w:rsidRDefault="00907CBA" w:rsidP="003F7071">
            <w:pPr>
              <w:spacing w:after="0" w:line="240" w:lineRule="auto"/>
              <w:ind w:firstLine="34"/>
              <w:rPr>
                <w:szCs w:val="28"/>
              </w:rPr>
            </w:pPr>
            <w:r>
              <w:rPr>
                <w:szCs w:val="28"/>
              </w:rPr>
              <w:t>Андрей Иванович</w:t>
            </w:r>
          </w:p>
        </w:tc>
        <w:tc>
          <w:tcPr>
            <w:tcW w:w="4832" w:type="dxa"/>
          </w:tcPr>
          <w:p w:rsidR="00907CBA" w:rsidRPr="003F7071" w:rsidRDefault="00907CBA" w:rsidP="00D62847">
            <w:pPr>
              <w:spacing w:after="0" w:line="240" w:lineRule="auto"/>
              <w:ind w:firstLine="0"/>
              <w:rPr>
                <w:szCs w:val="28"/>
              </w:rPr>
            </w:pPr>
            <w:r>
              <w:rPr>
                <w:szCs w:val="28"/>
              </w:rPr>
              <w:t>- председатель Подосиновской районной Думы (по согласованию)</w:t>
            </w:r>
          </w:p>
        </w:tc>
      </w:tr>
      <w:tr w:rsidR="00A764CD" w:rsidRPr="003F7071" w:rsidTr="009D45D4">
        <w:trPr>
          <w:trHeight w:val="1064"/>
        </w:trPr>
        <w:tc>
          <w:tcPr>
            <w:tcW w:w="4630" w:type="dxa"/>
          </w:tcPr>
          <w:p w:rsidR="00A764CD" w:rsidRDefault="00A764CD" w:rsidP="00A764CD">
            <w:pPr>
              <w:spacing w:after="0" w:line="240" w:lineRule="auto"/>
              <w:ind w:firstLine="0"/>
              <w:rPr>
                <w:rFonts w:eastAsia="Times New Roman" w:cs="Times New Roman"/>
                <w:szCs w:val="28"/>
              </w:rPr>
            </w:pPr>
            <w:r>
              <w:rPr>
                <w:rFonts w:eastAsia="Times New Roman" w:cs="Times New Roman"/>
                <w:szCs w:val="28"/>
              </w:rPr>
              <w:t>ШИШМАКОВА</w:t>
            </w:r>
          </w:p>
          <w:p w:rsidR="00A764CD" w:rsidRDefault="00A764CD" w:rsidP="00A764CD">
            <w:pPr>
              <w:spacing w:after="0" w:line="240" w:lineRule="auto"/>
              <w:ind w:firstLine="0"/>
              <w:rPr>
                <w:rFonts w:eastAsia="Times New Roman" w:cs="Times New Roman"/>
                <w:szCs w:val="28"/>
              </w:rPr>
            </w:pPr>
            <w:r w:rsidRPr="002A0982">
              <w:rPr>
                <w:rFonts w:eastAsia="Times New Roman" w:cs="Times New Roman"/>
                <w:szCs w:val="28"/>
              </w:rPr>
              <w:t>Татьяна Николаевн</w:t>
            </w:r>
            <w:r>
              <w:rPr>
                <w:rFonts w:eastAsia="Times New Roman" w:cs="Times New Roman"/>
                <w:szCs w:val="28"/>
              </w:rPr>
              <w:t>а</w:t>
            </w:r>
          </w:p>
        </w:tc>
        <w:tc>
          <w:tcPr>
            <w:tcW w:w="4832" w:type="dxa"/>
          </w:tcPr>
          <w:p w:rsidR="00A764CD" w:rsidRDefault="00A764CD" w:rsidP="00A764CD">
            <w:pPr>
              <w:spacing w:after="0" w:line="240" w:lineRule="auto"/>
              <w:ind w:firstLine="0"/>
              <w:rPr>
                <w:rFonts w:eastAsia="Times New Roman" w:cs="Times New Roman"/>
                <w:szCs w:val="28"/>
              </w:rPr>
            </w:pPr>
            <w:r>
              <w:rPr>
                <w:rFonts w:eastAsia="Times New Roman" w:cs="Times New Roman"/>
                <w:szCs w:val="28"/>
              </w:rPr>
              <w:t>- начальник л</w:t>
            </w:r>
            <w:r w:rsidRPr="002A0982">
              <w:rPr>
                <w:rFonts w:eastAsia="Times New Roman" w:cs="Times New Roman"/>
                <w:szCs w:val="28"/>
              </w:rPr>
              <w:t>есно</w:t>
            </w:r>
            <w:r>
              <w:rPr>
                <w:rFonts w:eastAsia="Times New Roman" w:cs="Times New Roman"/>
                <w:szCs w:val="28"/>
              </w:rPr>
              <w:t>го</w:t>
            </w:r>
            <w:r w:rsidRPr="002A0982">
              <w:rPr>
                <w:rFonts w:eastAsia="Times New Roman" w:cs="Times New Roman"/>
                <w:szCs w:val="28"/>
              </w:rPr>
              <w:t xml:space="preserve"> отдел</w:t>
            </w:r>
            <w:r>
              <w:rPr>
                <w:rFonts w:eastAsia="Times New Roman" w:cs="Times New Roman"/>
                <w:szCs w:val="28"/>
              </w:rPr>
              <w:t>а</w:t>
            </w:r>
            <w:r w:rsidRPr="002A0982">
              <w:rPr>
                <w:rFonts w:eastAsia="Times New Roman" w:cs="Times New Roman"/>
                <w:szCs w:val="28"/>
              </w:rPr>
              <w:t xml:space="preserve"> </w:t>
            </w:r>
            <w:r>
              <w:rPr>
                <w:rFonts w:eastAsia="Times New Roman" w:cs="Times New Roman"/>
                <w:szCs w:val="28"/>
              </w:rPr>
              <w:t>М</w:t>
            </w:r>
            <w:r w:rsidRPr="002A0982">
              <w:rPr>
                <w:rFonts w:eastAsia="Times New Roman" w:cs="Times New Roman"/>
                <w:szCs w:val="28"/>
              </w:rPr>
              <w:t>инистерства лесного хозяйства Кировской области Пинюгского лесничества</w:t>
            </w:r>
            <w:r>
              <w:rPr>
                <w:szCs w:val="28"/>
              </w:rPr>
              <w:t xml:space="preserve"> (по согласованию)</w:t>
            </w:r>
          </w:p>
          <w:p w:rsidR="00A764CD" w:rsidRDefault="00A764CD" w:rsidP="00A764CD">
            <w:pPr>
              <w:spacing w:after="0" w:line="240" w:lineRule="auto"/>
              <w:ind w:firstLine="0"/>
              <w:rPr>
                <w:rFonts w:eastAsia="Times New Roman" w:cs="Times New Roman"/>
                <w:szCs w:val="28"/>
              </w:rPr>
            </w:pPr>
          </w:p>
        </w:tc>
      </w:tr>
    </w:tbl>
    <w:p w:rsidR="00B65898" w:rsidRDefault="00B65898" w:rsidP="00A764CD">
      <w:pPr>
        <w:pStyle w:val="ac"/>
        <w:widowControl w:val="0"/>
        <w:autoSpaceDE w:val="0"/>
        <w:autoSpaceDN w:val="0"/>
        <w:adjustRightInd w:val="0"/>
        <w:spacing w:after="0" w:line="276" w:lineRule="auto"/>
        <w:ind w:left="0" w:firstLine="0"/>
        <w:rPr>
          <w:rFonts w:cs="Times New Roman"/>
          <w:b/>
          <w:sz w:val="24"/>
          <w:szCs w:val="24"/>
        </w:rPr>
      </w:pPr>
    </w:p>
    <w:p w:rsidR="00B65898" w:rsidRPr="00B65898" w:rsidRDefault="00B65898" w:rsidP="009A6871">
      <w:pPr>
        <w:tabs>
          <w:tab w:val="left" w:pos="6720"/>
        </w:tabs>
        <w:jc w:val="center"/>
      </w:pPr>
      <w:r>
        <w:rPr>
          <w:rFonts w:cs="Times New Roman"/>
          <w:b/>
          <w:sz w:val="24"/>
          <w:szCs w:val="24"/>
        </w:rPr>
        <w:t>_________________</w:t>
      </w:r>
    </w:p>
    <w:sectPr w:rsidR="00B65898" w:rsidRPr="00B65898" w:rsidSect="00DB11E0">
      <w:headerReference w:type="first" r:id="rId11"/>
      <w:pgSz w:w="11910" w:h="16840" w:code="9"/>
      <w:pgMar w:top="1134" w:right="851" w:bottom="1418" w:left="1701"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3F" w:rsidRDefault="00E22C3F" w:rsidP="00A87B6E">
      <w:pPr>
        <w:spacing w:after="0" w:line="240" w:lineRule="auto"/>
      </w:pPr>
      <w:r>
        <w:separator/>
      </w:r>
    </w:p>
  </w:endnote>
  <w:endnote w:type="continuationSeparator" w:id="0">
    <w:p w:rsidR="00E22C3F" w:rsidRDefault="00E22C3F"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3F" w:rsidRDefault="00E22C3F" w:rsidP="00A87B6E">
      <w:pPr>
        <w:spacing w:after="0" w:line="240" w:lineRule="auto"/>
      </w:pPr>
      <w:r>
        <w:separator/>
      </w:r>
    </w:p>
  </w:footnote>
  <w:footnote w:type="continuationSeparator" w:id="0">
    <w:p w:rsidR="00E22C3F" w:rsidRDefault="00E22C3F"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81" w:rsidRPr="00C52F3F" w:rsidRDefault="001C1581" w:rsidP="00B0075A">
    <w:pPr>
      <w:pStyle w:val="a4"/>
      <w:jc w:val="right"/>
      <w:rPr>
        <w:rFonts w:cs="Times New Roman"/>
        <w:b/>
        <w:sz w:val="24"/>
        <w:szCs w:val="24"/>
      </w:rPr>
    </w:pPr>
  </w:p>
  <w:p w:rsidR="001C1581" w:rsidRDefault="001C15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CF17A3"/>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2E306E"/>
    <w:multiLevelType w:val="hybridMultilevel"/>
    <w:tmpl w:val="386854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11D4AB2"/>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E467C8"/>
    <w:multiLevelType w:val="multilevel"/>
    <w:tmpl w:val="2CAE7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BF40E23"/>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8E41DB"/>
    <w:multiLevelType w:val="multilevel"/>
    <w:tmpl w:val="094C01E8"/>
    <w:lvl w:ilvl="0">
      <w:start w:val="2"/>
      <w:numFmt w:val="decimal"/>
      <w:lvlText w:val="%1."/>
      <w:lvlJc w:val="left"/>
      <w:pPr>
        <w:ind w:left="450" w:hanging="45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AA0E38"/>
    <w:multiLevelType w:val="multilevel"/>
    <w:tmpl w:val="2CAE7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29B134F"/>
    <w:multiLevelType w:val="multilevel"/>
    <w:tmpl w:val="70F27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5C0BF0"/>
    <w:multiLevelType w:val="hybridMultilevel"/>
    <w:tmpl w:val="385E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F517D"/>
    <w:multiLevelType w:val="hybridMultilevel"/>
    <w:tmpl w:val="C6309EF6"/>
    <w:lvl w:ilvl="0" w:tplc="94226AF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6052196"/>
    <w:multiLevelType w:val="multilevel"/>
    <w:tmpl w:val="70F27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C13EFB"/>
    <w:multiLevelType w:val="multilevel"/>
    <w:tmpl w:val="A7E8073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03343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031403B"/>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890322"/>
    <w:multiLevelType w:val="hybridMultilevel"/>
    <w:tmpl w:val="191E1BE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5BAE5D64"/>
    <w:multiLevelType w:val="multilevel"/>
    <w:tmpl w:val="C6309EF6"/>
    <w:lvl w:ilvl="0">
      <w:start w:val="1"/>
      <w:numFmt w:val="decimal"/>
      <w:lvlText w:val="%1."/>
      <w:lvlJc w:val="left"/>
      <w:pPr>
        <w:ind w:left="1083" w:hanging="37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5D6F444C"/>
    <w:multiLevelType w:val="multilevel"/>
    <w:tmpl w:val="942AB054"/>
    <w:lvl w:ilvl="0">
      <w:start w:val="1"/>
      <w:numFmt w:val="decimal"/>
      <w:lvlText w:val="%1."/>
      <w:lvlJc w:val="left"/>
      <w:pPr>
        <w:ind w:left="1128" w:hanging="4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63A9176D"/>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5891405"/>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64181B"/>
    <w:multiLevelType w:val="multilevel"/>
    <w:tmpl w:val="1812B7C0"/>
    <w:lvl w:ilvl="0">
      <w:start w:val="3"/>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3">
    <w:nsid w:val="6AC129F1"/>
    <w:multiLevelType w:val="multilevel"/>
    <w:tmpl w:val="4510DE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F2D6A35"/>
    <w:multiLevelType w:val="multilevel"/>
    <w:tmpl w:val="C6309EF6"/>
    <w:lvl w:ilvl="0">
      <w:start w:val="1"/>
      <w:numFmt w:val="decimal"/>
      <w:lvlText w:val="%1."/>
      <w:lvlJc w:val="left"/>
      <w:pPr>
        <w:ind w:left="1083" w:hanging="37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5">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EF1293C"/>
    <w:multiLevelType w:val="multilevel"/>
    <w:tmpl w:val="70F27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
  </w:num>
  <w:num w:numId="3">
    <w:abstractNumId w:val="19"/>
  </w:num>
  <w:num w:numId="4">
    <w:abstractNumId w:val="25"/>
  </w:num>
  <w:num w:numId="5">
    <w:abstractNumId w:val="12"/>
  </w:num>
  <w:num w:numId="6">
    <w:abstractNumId w:val="24"/>
  </w:num>
  <w:num w:numId="7">
    <w:abstractNumId w:val="18"/>
  </w:num>
  <w:num w:numId="8">
    <w:abstractNumId w:val="17"/>
  </w:num>
  <w:num w:numId="9">
    <w:abstractNumId w:val="22"/>
  </w:num>
  <w:num w:numId="10">
    <w:abstractNumId w:val="2"/>
  </w:num>
  <w:num w:numId="11">
    <w:abstractNumId w:val="11"/>
  </w:num>
  <w:num w:numId="12">
    <w:abstractNumId w:val="14"/>
  </w:num>
  <w:num w:numId="13">
    <w:abstractNumId w:val="8"/>
  </w:num>
  <w:num w:numId="14">
    <w:abstractNumId w:val="16"/>
  </w:num>
  <w:num w:numId="15">
    <w:abstractNumId w:val="7"/>
  </w:num>
  <w:num w:numId="16">
    <w:abstractNumId w:val="1"/>
  </w:num>
  <w:num w:numId="17">
    <w:abstractNumId w:val="21"/>
  </w:num>
  <w:num w:numId="18">
    <w:abstractNumId w:val="20"/>
  </w:num>
  <w:num w:numId="19">
    <w:abstractNumId w:val="23"/>
  </w:num>
  <w:num w:numId="20">
    <w:abstractNumId w:val="5"/>
  </w:num>
  <w:num w:numId="21">
    <w:abstractNumId w:val="9"/>
  </w:num>
  <w:num w:numId="22">
    <w:abstractNumId w:val="13"/>
  </w:num>
  <w:num w:numId="23">
    <w:abstractNumId w:val="10"/>
  </w:num>
  <w:num w:numId="24">
    <w:abstractNumId w:val="26"/>
  </w:num>
  <w:num w:numId="25">
    <w:abstractNumId w:val="6"/>
  </w:num>
  <w:num w:numId="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187F"/>
    <w:rsid w:val="00023A88"/>
    <w:rsid w:val="00024050"/>
    <w:rsid w:val="000255D1"/>
    <w:rsid w:val="00025663"/>
    <w:rsid w:val="00026431"/>
    <w:rsid w:val="00031051"/>
    <w:rsid w:val="00032191"/>
    <w:rsid w:val="0003282E"/>
    <w:rsid w:val="00032B80"/>
    <w:rsid w:val="00035262"/>
    <w:rsid w:val="00036B50"/>
    <w:rsid w:val="0004124E"/>
    <w:rsid w:val="000417F6"/>
    <w:rsid w:val="00043BBE"/>
    <w:rsid w:val="00044599"/>
    <w:rsid w:val="00044715"/>
    <w:rsid w:val="00051308"/>
    <w:rsid w:val="00055241"/>
    <w:rsid w:val="00057D86"/>
    <w:rsid w:val="000656B7"/>
    <w:rsid w:val="00071408"/>
    <w:rsid w:val="00075AE9"/>
    <w:rsid w:val="00081134"/>
    <w:rsid w:val="000849C9"/>
    <w:rsid w:val="00085021"/>
    <w:rsid w:val="00095CB3"/>
    <w:rsid w:val="00097E9E"/>
    <w:rsid w:val="000A1691"/>
    <w:rsid w:val="000A1D33"/>
    <w:rsid w:val="000A7551"/>
    <w:rsid w:val="000B6C4E"/>
    <w:rsid w:val="000B7D29"/>
    <w:rsid w:val="000C0D98"/>
    <w:rsid w:val="000C5725"/>
    <w:rsid w:val="000C5FF6"/>
    <w:rsid w:val="000C79D5"/>
    <w:rsid w:val="000C7FA2"/>
    <w:rsid w:val="000D0DD1"/>
    <w:rsid w:val="000D50BC"/>
    <w:rsid w:val="000D5486"/>
    <w:rsid w:val="000D661C"/>
    <w:rsid w:val="000E6B77"/>
    <w:rsid w:val="000F0CBC"/>
    <w:rsid w:val="000F2D04"/>
    <w:rsid w:val="000F44EB"/>
    <w:rsid w:val="000F52ED"/>
    <w:rsid w:val="000F67A2"/>
    <w:rsid w:val="000F7046"/>
    <w:rsid w:val="0010100C"/>
    <w:rsid w:val="00104D5A"/>
    <w:rsid w:val="001055BB"/>
    <w:rsid w:val="00110229"/>
    <w:rsid w:val="0011025C"/>
    <w:rsid w:val="0011349C"/>
    <w:rsid w:val="00114D1F"/>
    <w:rsid w:val="00114F4F"/>
    <w:rsid w:val="00116D06"/>
    <w:rsid w:val="0012072F"/>
    <w:rsid w:val="00121B0B"/>
    <w:rsid w:val="00122718"/>
    <w:rsid w:val="00123337"/>
    <w:rsid w:val="00123354"/>
    <w:rsid w:val="00125791"/>
    <w:rsid w:val="00125F68"/>
    <w:rsid w:val="00126F36"/>
    <w:rsid w:val="00130ACB"/>
    <w:rsid w:val="00135461"/>
    <w:rsid w:val="001431EE"/>
    <w:rsid w:val="0014688C"/>
    <w:rsid w:val="00146AE9"/>
    <w:rsid w:val="00146C9F"/>
    <w:rsid w:val="00147611"/>
    <w:rsid w:val="0015155D"/>
    <w:rsid w:val="00151EFF"/>
    <w:rsid w:val="00154154"/>
    <w:rsid w:val="00155982"/>
    <w:rsid w:val="001567D3"/>
    <w:rsid w:val="0016170A"/>
    <w:rsid w:val="001655AE"/>
    <w:rsid w:val="00167D80"/>
    <w:rsid w:val="00170306"/>
    <w:rsid w:val="00170F2D"/>
    <w:rsid w:val="00173398"/>
    <w:rsid w:val="001745A2"/>
    <w:rsid w:val="00174A6A"/>
    <w:rsid w:val="0017589C"/>
    <w:rsid w:val="00180604"/>
    <w:rsid w:val="0018062E"/>
    <w:rsid w:val="00180DC4"/>
    <w:rsid w:val="001810ED"/>
    <w:rsid w:val="001825EF"/>
    <w:rsid w:val="00182C72"/>
    <w:rsid w:val="001835E2"/>
    <w:rsid w:val="0019720B"/>
    <w:rsid w:val="001A165C"/>
    <w:rsid w:val="001A1A64"/>
    <w:rsid w:val="001A289E"/>
    <w:rsid w:val="001B0557"/>
    <w:rsid w:val="001B2E64"/>
    <w:rsid w:val="001C1581"/>
    <w:rsid w:val="001C49BE"/>
    <w:rsid w:val="001C5F85"/>
    <w:rsid w:val="001C6D2E"/>
    <w:rsid w:val="001D2FD2"/>
    <w:rsid w:val="001D5CCE"/>
    <w:rsid w:val="001E1686"/>
    <w:rsid w:val="001E2503"/>
    <w:rsid w:val="001E2A72"/>
    <w:rsid w:val="001E428A"/>
    <w:rsid w:val="001E4CCB"/>
    <w:rsid w:val="001E673C"/>
    <w:rsid w:val="001F495E"/>
    <w:rsid w:val="002016FF"/>
    <w:rsid w:val="002030AE"/>
    <w:rsid w:val="002059C0"/>
    <w:rsid w:val="00210A78"/>
    <w:rsid w:val="002125AE"/>
    <w:rsid w:val="0021410B"/>
    <w:rsid w:val="00220144"/>
    <w:rsid w:val="00221266"/>
    <w:rsid w:val="00226E17"/>
    <w:rsid w:val="00227D8F"/>
    <w:rsid w:val="002323BD"/>
    <w:rsid w:val="00232E57"/>
    <w:rsid w:val="00233CFB"/>
    <w:rsid w:val="00234BBE"/>
    <w:rsid w:val="00234CAA"/>
    <w:rsid w:val="002350AD"/>
    <w:rsid w:val="002355FF"/>
    <w:rsid w:val="00242C79"/>
    <w:rsid w:val="002457BC"/>
    <w:rsid w:val="00250AB6"/>
    <w:rsid w:val="00250E85"/>
    <w:rsid w:val="00252DDF"/>
    <w:rsid w:val="00254A10"/>
    <w:rsid w:val="00256B04"/>
    <w:rsid w:val="00260770"/>
    <w:rsid w:val="002607C9"/>
    <w:rsid w:val="00260A06"/>
    <w:rsid w:val="00264CA4"/>
    <w:rsid w:val="00265AF2"/>
    <w:rsid w:val="00265CB1"/>
    <w:rsid w:val="00265E25"/>
    <w:rsid w:val="002672BB"/>
    <w:rsid w:val="00270227"/>
    <w:rsid w:val="0027175B"/>
    <w:rsid w:val="00273AA4"/>
    <w:rsid w:val="002831CE"/>
    <w:rsid w:val="00284152"/>
    <w:rsid w:val="002867B2"/>
    <w:rsid w:val="002905C0"/>
    <w:rsid w:val="0029177C"/>
    <w:rsid w:val="0029738E"/>
    <w:rsid w:val="002A38AD"/>
    <w:rsid w:val="002A51B1"/>
    <w:rsid w:val="002A64FC"/>
    <w:rsid w:val="002B5F2F"/>
    <w:rsid w:val="002C094A"/>
    <w:rsid w:val="002C68B2"/>
    <w:rsid w:val="002C79A3"/>
    <w:rsid w:val="002D1A76"/>
    <w:rsid w:val="002D1E18"/>
    <w:rsid w:val="002E062B"/>
    <w:rsid w:val="002E6E7B"/>
    <w:rsid w:val="002F09F7"/>
    <w:rsid w:val="002F2DFD"/>
    <w:rsid w:val="002F34D0"/>
    <w:rsid w:val="00301449"/>
    <w:rsid w:val="003033BB"/>
    <w:rsid w:val="00304CD9"/>
    <w:rsid w:val="00306049"/>
    <w:rsid w:val="003103E4"/>
    <w:rsid w:val="0031418F"/>
    <w:rsid w:val="00315F22"/>
    <w:rsid w:val="00316B1E"/>
    <w:rsid w:val="00316C82"/>
    <w:rsid w:val="00317CCD"/>
    <w:rsid w:val="00327405"/>
    <w:rsid w:val="00331927"/>
    <w:rsid w:val="003337D4"/>
    <w:rsid w:val="0033470A"/>
    <w:rsid w:val="003368E2"/>
    <w:rsid w:val="00337D73"/>
    <w:rsid w:val="0034127B"/>
    <w:rsid w:val="003506A5"/>
    <w:rsid w:val="0035304E"/>
    <w:rsid w:val="00353CF3"/>
    <w:rsid w:val="00354AA9"/>
    <w:rsid w:val="00354D27"/>
    <w:rsid w:val="00355ACC"/>
    <w:rsid w:val="0035792D"/>
    <w:rsid w:val="0036051F"/>
    <w:rsid w:val="00362712"/>
    <w:rsid w:val="00365D87"/>
    <w:rsid w:val="003705A5"/>
    <w:rsid w:val="00375149"/>
    <w:rsid w:val="00382D27"/>
    <w:rsid w:val="00383B30"/>
    <w:rsid w:val="00384FA1"/>
    <w:rsid w:val="003949A3"/>
    <w:rsid w:val="00397352"/>
    <w:rsid w:val="003979C6"/>
    <w:rsid w:val="003A2003"/>
    <w:rsid w:val="003A2F59"/>
    <w:rsid w:val="003A608D"/>
    <w:rsid w:val="003B2B33"/>
    <w:rsid w:val="003B2D16"/>
    <w:rsid w:val="003B3BFE"/>
    <w:rsid w:val="003B4781"/>
    <w:rsid w:val="003B5133"/>
    <w:rsid w:val="003C3D9A"/>
    <w:rsid w:val="003C42C8"/>
    <w:rsid w:val="003D1006"/>
    <w:rsid w:val="003D1C38"/>
    <w:rsid w:val="003D36D7"/>
    <w:rsid w:val="003D730C"/>
    <w:rsid w:val="003E4BBF"/>
    <w:rsid w:val="003F092C"/>
    <w:rsid w:val="003F0B69"/>
    <w:rsid w:val="003F17C4"/>
    <w:rsid w:val="003F7071"/>
    <w:rsid w:val="004017AB"/>
    <w:rsid w:val="004027CC"/>
    <w:rsid w:val="00414078"/>
    <w:rsid w:val="00414574"/>
    <w:rsid w:val="004147AA"/>
    <w:rsid w:val="0042135B"/>
    <w:rsid w:val="004255D4"/>
    <w:rsid w:val="0042695E"/>
    <w:rsid w:val="00430EA1"/>
    <w:rsid w:val="0043267A"/>
    <w:rsid w:val="00434227"/>
    <w:rsid w:val="00434590"/>
    <w:rsid w:val="0043634F"/>
    <w:rsid w:val="00437473"/>
    <w:rsid w:val="00441FEA"/>
    <w:rsid w:val="004470EF"/>
    <w:rsid w:val="004475E1"/>
    <w:rsid w:val="00447831"/>
    <w:rsid w:val="0045032C"/>
    <w:rsid w:val="004506A2"/>
    <w:rsid w:val="004526CB"/>
    <w:rsid w:val="004532CE"/>
    <w:rsid w:val="00453CBE"/>
    <w:rsid w:val="0045454E"/>
    <w:rsid w:val="0045457A"/>
    <w:rsid w:val="00456865"/>
    <w:rsid w:val="0045724B"/>
    <w:rsid w:val="00460F96"/>
    <w:rsid w:val="004614D7"/>
    <w:rsid w:val="00464006"/>
    <w:rsid w:val="004647C2"/>
    <w:rsid w:val="004673F7"/>
    <w:rsid w:val="00472959"/>
    <w:rsid w:val="00472E2D"/>
    <w:rsid w:val="00473D11"/>
    <w:rsid w:val="00482882"/>
    <w:rsid w:val="004858E5"/>
    <w:rsid w:val="00485B47"/>
    <w:rsid w:val="0048662B"/>
    <w:rsid w:val="004911F9"/>
    <w:rsid w:val="00491420"/>
    <w:rsid w:val="00492319"/>
    <w:rsid w:val="00492E36"/>
    <w:rsid w:val="00493FD1"/>
    <w:rsid w:val="0049413C"/>
    <w:rsid w:val="00494687"/>
    <w:rsid w:val="00495814"/>
    <w:rsid w:val="004A0229"/>
    <w:rsid w:val="004A0743"/>
    <w:rsid w:val="004A3DB4"/>
    <w:rsid w:val="004A6571"/>
    <w:rsid w:val="004A7B68"/>
    <w:rsid w:val="004B07E4"/>
    <w:rsid w:val="004B1B45"/>
    <w:rsid w:val="004B72E5"/>
    <w:rsid w:val="004C2B9D"/>
    <w:rsid w:val="004C70EC"/>
    <w:rsid w:val="004D2EE6"/>
    <w:rsid w:val="004E0D67"/>
    <w:rsid w:val="004E13AB"/>
    <w:rsid w:val="004E3E53"/>
    <w:rsid w:val="004E5A93"/>
    <w:rsid w:val="004F1D3F"/>
    <w:rsid w:val="004F556A"/>
    <w:rsid w:val="004F78A9"/>
    <w:rsid w:val="004F7A55"/>
    <w:rsid w:val="005015B3"/>
    <w:rsid w:val="00501BF3"/>
    <w:rsid w:val="00503965"/>
    <w:rsid w:val="0050516A"/>
    <w:rsid w:val="005056EB"/>
    <w:rsid w:val="00505AFE"/>
    <w:rsid w:val="00505EFB"/>
    <w:rsid w:val="00506420"/>
    <w:rsid w:val="00506E00"/>
    <w:rsid w:val="00512210"/>
    <w:rsid w:val="0052048D"/>
    <w:rsid w:val="0052151D"/>
    <w:rsid w:val="00521638"/>
    <w:rsid w:val="00524F7F"/>
    <w:rsid w:val="005268C7"/>
    <w:rsid w:val="005273EE"/>
    <w:rsid w:val="00527B03"/>
    <w:rsid w:val="00530080"/>
    <w:rsid w:val="0053026E"/>
    <w:rsid w:val="005461C4"/>
    <w:rsid w:val="00546587"/>
    <w:rsid w:val="005468D5"/>
    <w:rsid w:val="00551B35"/>
    <w:rsid w:val="00554DF9"/>
    <w:rsid w:val="005557B2"/>
    <w:rsid w:val="00556E15"/>
    <w:rsid w:val="00557463"/>
    <w:rsid w:val="00563CB1"/>
    <w:rsid w:val="00564366"/>
    <w:rsid w:val="00565536"/>
    <w:rsid w:val="005672E3"/>
    <w:rsid w:val="00570C3D"/>
    <w:rsid w:val="00571E74"/>
    <w:rsid w:val="005766CF"/>
    <w:rsid w:val="00582E19"/>
    <w:rsid w:val="00585A0B"/>
    <w:rsid w:val="005907FC"/>
    <w:rsid w:val="00590EB6"/>
    <w:rsid w:val="00591302"/>
    <w:rsid w:val="0059239D"/>
    <w:rsid w:val="00592BDF"/>
    <w:rsid w:val="005933FE"/>
    <w:rsid w:val="00595D22"/>
    <w:rsid w:val="0059669E"/>
    <w:rsid w:val="00597E32"/>
    <w:rsid w:val="005A157D"/>
    <w:rsid w:val="005A16AA"/>
    <w:rsid w:val="005A2EB6"/>
    <w:rsid w:val="005A2F26"/>
    <w:rsid w:val="005A4A48"/>
    <w:rsid w:val="005A4E6E"/>
    <w:rsid w:val="005A5F2D"/>
    <w:rsid w:val="005B04EC"/>
    <w:rsid w:val="005B1D53"/>
    <w:rsid w:val="005B1EAE"/>
    <w:rsid w:val="005B2DDE"/>
    <w:rsid w:val="005B4E30"/>
    <w:rsid w:val="005C0213"/>
    <w:rsid w:val="005C7B20"/>
    <w:rsid w:val="005D1C06"/>
    <w:rsid w:val="005D3322"/>
    <w:rsid w:val="005D52B4"/>
    <w:rsid w:val="005E05C3"/>
    <w:rsid w:val="005E1F41"/>
    <w:rsid w:val="005E5494"/>
    <w:rsid w:val="005F16DE"/>
    <w:rsid w:val="005F177D"/>
    <w:rsid w:val="005F3CDE"/>
    <w:rsid w:val="005F4F41"/>
    <w:rsid w:val="005F50F7"/>
    <w:rsid w:val="005F5508"/>
    <w:rsid w:val="00602802"/>
    <w:rsid w:val="00606F75"/>
    <w:rsid w:val="006077C2"/>
    <w:rsid w:val="006122DA"/>
    <w:rsid w:val="006125C1"/>
    <w:rsid w:val="00616AE7"/>
    <w:rsid w:val="00620A51"/>
    <w:rsid w:val="00622F35"/>
    <w:rsid w:val="00625A86"/>
    <w:rsid w:val="00630094"/>
    <w:rsid w:val="00634C58"/>
    <w:rsid w:val="0063565F"/>
    <w:rsid w:val="00636F44"/>
    <w:rsid w:val="006379C4"/>
    <w:rsid w:val="00640A2C"/>
    <w:rsid w:val="006412BC"/>
    <w:rsid w:val="006423B8"/>
    <w:rsid w:val="006449DA"/>
    <w:rsid w:val="00645FDF"/>
    <w:rsid w:val="00646B3D"/>
    <w:rsid w:val="00647A62"/>
    <w:rsid w:val="00654227"/>
    <w:rsid w:val="00656632"/>
    <w:rsid w:val="006600BE"/>
    <w:rsid w:val="00661C1A"/>
    <w:rsid w:val="00662199"/>
    <w:rsid w:val="006624A7"/>
    <w:rsid w:val="006639A0"/>
    <w:rsid w:val="00663FF0"/>
    <w:rsid w:val="00664C6F"/>
    <w:rsid w:val="00665B8A"/>
    <w:rsid w:val="006660DC"/>
    <w:rsid w:val="00666649"/>
    <w:rsid w:val="00670AFB"/>
    <w:rsid w:val="00673495"/>
    <w:rsid w:val="006747CB"/>
    <w:rsid w:val="006751FF"/>
    <w:rsid w:val="00681989"/>
    <w:rsid w:val="00683CDD"/>
    <w:rsid w:val="00683E26"/>
    <w:rsid w:val="00684BCB"/>
    <w:rsid w:val="00694293"/>
    <w:rsid w:val="006A3FD8"/>
    <w:rsid w:val="006A4985"/>
    <w:rsid w:val="006A57B8"/>
    <w:rsid w:val="006A640A"/>
    <w:rsid w:val="006B2FF1"/>
    <w:rsid w:val="006B3B4E"/>
    <w:rsid w:val="006B6C4E"/>
    <w:rsid w:val="006B72BA"/>
    <w:rsid w:val="006C1F69"/>
    <w:rsid w:val="006C2C10"/>
    <w:rsid w:val="006C3D42"/>
    <w:rsid w:val="006C5D2C"/>
    <w:rsid w:val="006D1E4F"/>
    <w:rsid w:val="006D2D07"/>
    <w:rsid w:val="006D4842"/>
    <w:rsid w:val="006D5790"/>
    <w:rsid w:val="006E0AC1"/>
    <w:rsid w:val="006E3C84"/>
    <w:rsid w:val="006E6754"/>
    <w:rsid w:val="006E7906"/>
    <w:rsid w:val="006F1CF1"/>
    <w:rsid w:val="006F2F72"/>
    <w:rsid w:val="006F4A21"/>
    <w:rsid w:val="00700642"/>
    <w:rsid w:val="00705D91"/>
    <w:rsid w:val="00705ECB"/>
    <w:rsid w:val="00715423"/>
    <w:rsid w:val="00715A50"/>
    <w:rsid w:val="00716EF7"/>
    <w:rsid w:val="0072370F"/>
    <w:rsid w:val="00725379"/>
    <w:rsid w:val="0072725D"/>
    <w:rsid w:val="00731DED"/>
    <w:rsid w:val="00734DD3"/>
    <w:rsid w:val="00735266"/>
    <w:rsid w:val="00735646"/>
    <w:rsid w:val="00735840"/>
    <w:rsid w:val="00736E12"/>
    <w:rsid w:val="00737E2F"/>
    <w:rsid w:val="007408D0"/>
    <w:rsid w:val="00741C18"/>
    <w:rsid w:val="00743453"/>
    <w:rsid w:val="00745D2A"/>
    <w:rsid w:val="007538EB"/>
    <w:rsid w:val="00754E46"/>
    <w:rsid w:val="007551A8"/>
    <w:rsid w:val="0075613E"/>
    <w:rsid w:val="00756C11"/>
    <w:rsid w:val="00771334"/>
    <w:rsid w:val="007715BB"/>
    <w:rsid w:val="00772496"/>
    <w:rsid w:val="0077347A"/>
    <w:rsid w:val="00775A28"/>
    <w:rsid w:val="007763E3"/>
    <w:rsid w:val="0078001B"/>
    <w:rsid w:val="007851DE"/>
    <w:rsid w:val="0078768E"/>
    <w:rsid w:val="0079169B"/>
    <w:rsid w:val="00791E61"/>
    <w:rsid w:val="007920C3"/>
    <w:rsid w:val="0079653B"/>
    <w:rsid w:val="00797360"/>
    <w:rsid w:val="007A087F"/>
    <w:rsid w:val="007A089A"/>
    <w:rsid w:val="007A5F11"/>
    <w:rsid w:val="007B0AF4"/>
    <w:rsid w:val="007B11DE"/>
    <w:rsid w:val="007B401F"/>
    <w:rsid w:val="007B4BC6"/>
    <w:rsid w:val="007B59EC"/>
    <w:rsid w:val="007C19A4"/>
    <w:rsid w:val="007C1D86"/>
    <w:rsid w:val="007C23E7"/>
    <w:rsid w:val="007C291B"/>
    <w:rsid w:val="007C34FE"/>
    <w:rsid w:val="007C6470"/>
    <w:rsid w:val="007D01D1"/>
    <w:rsid w:val="007D229A"/>
    <w:rsid w:val="007D563B"/>
    <w:rsid w:val="007D5722"/>
    <w:rsid w:val="007E0D10"/>
    <w:rsid w:val="007E314B"/>
    <w:rsid w:val="007E3B80"/>
    <w:rsid w:val="007F1C96"/>
    <w:rsid w:val="007F409E"/>
    <w:rsid w:val="007F4E81"/>
    <w:rsid w:val="007F6ED5"/>
    <w:rsid w:val="008000F1"/>
    <w:rsid w:val="00800453"/>
    <w:rsid w:val="008014ED"/>
    <w:rsid w:val="00810613"/>
    <w:rsid w:val="00810795"/>
    <w:rsid w:val="00811A70"/>
    <w:rsid w:val="00812EF3"/>
    <w:rsid w:val="00822737"/>
    <w:rsid w:val="008254F3"/>
    <w:rsid w:val="00832944"/>
    <w:rsid w:val="0083697F"/>
    <w:rsid w:val="00837F4B"/>
    <w:rsid w:val="00840539"/>
    <w:rsid w:val="00842CF8"/>
    <w:rsid w:val="00846588"/>
    <w:rsid w:val="00847F28"/>
    <w:rsid w:val="008510A7"/>
    <w:rsid w:val="0086250F"/>
    <w:rsid w:val="00864341"/>
    <w:rsid w:val="008663F0"/>
    <w:rsid w:val="00871F6E"/>
    <w:rsid w:val="00876B26"/>
    <w:rsid w:val="00877BFF"/>
    <w:rsid w:val="008827D9"/>
    <w:rsid w:val="00884A39"/>
    <w:rsid w:val="00885152"/>
    <w:rsid w:val="008866ED"/>
    <w:rsid w:val="008867A0"/>
    <w:rsid w:val="00886908"/>
    <w:rsid w:val="00890490"/>
    <w:rsid w:val="00894638"/>
    <w:rsid w:val="00894F7A"/>
    <w:rsid w:val="00895584"/>
    <w:rsid w:val="008A1655"/>
    <w:rsid w:val="008A28CE"/>
    <w:rsid w:val="008A35B6"/>
    <w:rsid w:val="008A434A"/>
    <w:rsid w:val="008A5F1D"/>
    <w:rsid w:val="008A7F87"/>
    <w:rsid w:val="008B7F3F"/>
    <w:rsid w:val="008D17BD"/>
    <w:rsid w:val="008D379C"/>
    <w:rsid w:val="008D5060"/>
    <w:rsid w:val="008D606F"/>
    <w:rsid w:val="008E02B9"/>
    <w:rsid w:val="008E3782"/>
    <w:rsid w:val="008F1EC5"/>
    <w:rsid w:val="008F42E2"/>
    <w:rsid w:val="008F52DB"/>
    <w:rsid w:val="00901F18"/>
    <w:rsid w:val="00902194"/>
    <w:rsid w:val="00904F0F"/>
    <w:rsid w:val="00907188"/>
    <w:rsid w:val="00907CBA"/>
    <w:rsid w:val="00912757"/>
    <w:rsid w:val="00923054"/>
    <w:rsid w:val="00925130"/>
    <w:rsid w:val="00925601"/>
    <w:rsid w:val="00925BB9"/>
    <w:rsid w:val="009265F1"/>
    <w:rsid w:val="0093497B"/>
    <w:rsid w:val="0093517F"/>
    <w:rsid w:val="00935600"/>
    <w:rsid w:val="009377D7"/>
    <w:rsid w:val="00944DCE"/>
    <w:rsid w:val="0095279A"/>
    <w:rsid w:val="00952998"/>
    <w:rsid w:val="00955255"/>
    <w:rsid w:val="00955E93"/>
    <w:rsid w:val="00956056"/>
    <w:rsid w:val="00957856"/>
    <w:rsid w:val="00963551"/>
    <w:rsid w:val="00964EA2"/>
    <w:rsid w:val="00965934"/>
    <w:rsid w:val="009664BC"/>
    <w:rsid w:val="00971006"/>
    <w:rsid w:val="0097213D"/>
    <w:rsid w:val="009733A2"/>
    <w:rsid w:val="0097391C"/>
    <w:rsid w:val="009748C4"/>
    <w:rsid w:val="00977C4F"/>
    <w:rsid w:val="00977EC3"/>
    <w:rsid w:val="009823F6"/>
    <w:rsid w:val="0098470C"/>
    <w:rsid w:val="009872F3"/>
    <w:rsid w:val="00991284"/>
    <w:rsid w:val="0099168F"/>
    <w:rsid w:val="00991BA4"/>
    <w:rsid w:val="009942D9"/>
    <w:rsid w:val="009949D1"/>
    <w:rsid w:val="00994CFF"/>
    <w:rsid w:val="009950C2"/>
    <w:rsid w:val="009A6871"/>
    <w:rsid w:val="009B1A17"/>
    <w:rsid w:val="009B3B73"/>
    <w:rsid w:val="009B40FA"/>
    <w:rsid w:val="009B4FA2"/>
    <w:rsid w:val="009C5B5B"/>
    <w:rsid w:val="009C61A3"/>
    <w:rsid w:val="009C6F78"/>
    <w:rsid w:val="009C7B55"/>
    <w:rsid w:val="009D0CD2"/>
    <w:rsid w:val="009D1B4B"/>
    <w:rsid w:val="009D32EE"/>
    <w:rsid w:val="009D3F19"/>
    <w:rsid w:val="009D4F5C"/>
    <w:rsid w:val="009D74C1"/>
    <w:rsid w:val="009E0A2B"/>
    <w:rsid w:val="009E1C9B"/>
    <w:rsid w:val="009E2AA2"/>
    <w:rsid w:val="009E3E0D"/>
    <w:rsid w:val="009E409D"/>
    <w:rsid w:val="009E550C"/>
    <w:rsid w:val="009E5A63"/>
    <w:rsid w:val="009E6570"/>
    <w:rsid w:val="009E6CD3"/>
    <w:rsid w:val="009F01F6"/>
    <w:rsid w:val="009F23CF"/>
    <w:rsid w:val="009F5322"/>
    <w:rsid w:val="00A02022"/>
    <w:rsid w:val="00A025E0"/>
    <w:rsid w:val="00A02F19"/>
    <w:rsid w:val="00A045F7"/>
    <w:rsid w:val="00A049DF"/>
    <w:rsid w:val="00A0542A"/>
    <w:rsid w:val="00A0742D"/>
    <w:rsid w:val="00A114FC"/>
    <w:rsid w:val="00A12E90"/>
    <w:rsid w:val="00A15CD1"/>
    <w:rsid w:val="00A200BC"/>
    <w:rsid w:val="00A2100F"/>
    <w:rsid w:val="00A246C7"/>
    <w:rsid w:val="00A24BA7"/>
    <w:rsid w:val="00A3016D"/>
    <w:rsid w:val="00A30B67"/>
    <w:rsid w:val="00A326EC"/>
    <w:rsid w:val="00A33DF4"/>
    <w:rsid w:val="00A34B18"/>
    <w:rsid w:val="00A34E73"/>
    <w:rsid w:val="00A358F0"/>
    <w:rsid w:val="00A44AB4"/>
    <w:rsid w:val="00A53B55"/>
    <w:rsid w:val="00A5664D"/>
    <w:rsid w:val="00A56AFC"/>
    <w:rsid w:val="00A57A9C"/>
    <w:rsid w:val="00A60821"/>
    <w:rsid w:val="00A615B5"/>
    <w:rsid w:val="00A6177A"/>
    <w:rsid w:val="00A626A8"/>
    <w:rsid w:val="00A63331"/>
    <w:rsid w:val="00A63E82"/>
    <w:rsid w:val="00A64003"/>
    <w:rsid w:val="00A642E1"/>
    <w:rsid w:val="00A64991"/>
    <w:rsid w:val="00A64B16"/>
    <w:rsid w:val="00A657F4"/>
    <w:rsid w:val="00A658EA"/>
    <w:rsid w:val="00A71588"/>
    <w:rsid w:val="00A7359E"/>
    <w:rsid w:val="00A76342"/>
    <w:rsid w:val="00A764CD"/>
    <w:rsid w:val="00A7686D"/>
    <w:rsid w:val="00A8130E"/>
    <w:rsid w:val="00A86092"/>
    <w:rsid w:val="00A87B6E"/>
    <w:rsid w:val="00A92B80"/>
    <w:rsid w:val="00A93156"/>
    <w:rsid w:val="00A93E62"/>
    <w:rsid w:val="00A946E8"/>
    <w:rsid w:val="00A9657D"/>
    <w:rsid w:val="00AA1009"/>
    <w:rsid w:val="00AA3AA7"/>
    <w:rsid w:val="00AA5A80"/>
    <w:rsid w:val="00AA692E"/>
    <w:rsid w:val="00AA6B0B"/>
    <w:rsid w:val="00AB04DA"/>
    <w:rsid w:val="00AB1701"/>
    <w:rsid w:val="00AB35EA"/>
    <w:rsid w:val="00AB64C0"/>
    <w:rsid w:val="00AC2F22"/>
    <w:rsid w:val="00AC3B85"/>
    <w:rsid w:val="00AC604B"/>
    <w:rsid w:val="00AD0B59"/>
    <w:rsid w:val="00AD1985"/>
    <w:rsid w:val="00AD19B3"/>
    <w:rsid w:val="00AD3611"/>
    <w:rsid w:val="00AD4FFC"/>
    <w:rsid w:val="00AD5111"/>
    <w:rsid w:val="00AD62A5"/>
    <w:rsid w:val="00AE4AF9"/>
    <w:rsid w:val="00AE5261"/>
    <w:rsid w:val="00AE55E6"/>
    <w:rsid w:val="00AF0D64"/>
    <w:rsid w:val="00AF1B96"/>
    <w:rsid w:val="00AF4F70"/>
    <w:rsid w:val="00AF5CC4"/>
    <w:rsid w:val="00AF7725"/>
    <w:rsid w:val="00B0075A"/>
    <w:rsid w:val="00B00BA4"/>
    <w:rsid w:val="00B01F6D"/>
    <w:rsid w:val="00B04076"/>
    <w:rsid w:val="00B05698"/>
    <w:rsid w:val="00B1036A"/>
    <w:rsid w:val="00B1151C"/>
    <w:rsid w:val="00B14F4C"/>
    <w:rsid w:val="00B176DB"/>
    <w:rsid w:val="00B25283"/>
    <w:rsid w:val="00B364D6"/>
    <w:rsid w:val="00B366D9"/>
    <w:rsid w:val="00B367C7"/>
    <w:rsid w:val="00B44B8F"/>
    <w:rsid w:val="00B459F4"/>
    <w:rsid w:val="00B51C05"/>
    <w:rsid w:val="00B52132"/>
    <w:rsid w:val="00B61C81"/>
    <w:rsid w:val="00B64726"/>
    <w:rsid w:val="00B65898"/>
    <w:rsid w:val="00B66F28"/>
    <w:rsid w:val="00B66F35"/>
    <w:rsid w:val="00B676FE"/>
    <w:rsid w:val="00B729EE"/>
    <w:rsid w:val="00B7354B"/>
    <w:rsid w:val="00B7428A"/>
    <w:rsid w:val="00B75A36"/>
    <w:rsid w:val="00B77232"/>
    <w:rsid w:val="00B8093B"/>
    <w:rsid w:val="00B86F2B"/>
    <w:rsid w:val="00B87720"/>
    <w:rsid w:val="00B91B98"/>
    <w:rsid w:val="00BA1D43"/>
    <w:rsid w:val="00BA2BF3"/>
    <w:rsid w:val="00BA74E1"/>
    <w:rsid w:val="00BB3CA7"/>
    <w:rsid w:val="00BC0A4F"/>
    <w:rsid w:val="00BC1028"/>
    <w:rsid w:val="00BC1880"/>
    <w:rsid w:val="00BC25BF"/>
    <w:rsid w:val="00BC3CDE"/>
    <w:rsid w:val="00BC3F7D"/>
    <w:rsid w:val="00BC59C1"/>
    <w:rsid w:val="00BC729D"/>
    <w:rsid w:val="00BD09D5"/>
    <w:rsid w:val="00BD0B4C"/>
    <w:rsid w:val="00BD0DDE"/>
    <w:rsid w:val="00BD4136"/>
    <w:rsid w:val="00BE448F"/>
    <w:rsid w:val="00BE64DD"/>
    <w:rsid w:val="00BF00E2"/>
    <w:rsid w:val="00BF23F8"/>
    <w:rsid w:val="00BF6DDC"/>
    <w:rsid w:val="00BF7629"/>
    <w:rsid w:val="00BF7FBC"/>
    <w:rsid w:val="00C02FF9"/>
    <w:rsid w:val="00C0653F"/>
    <w:rsid w:val="00C12AF9"/>
    <w:rsid w:val="00C1694C"/>
    <w:rsid w:val="00C16F57"/>
    <w:rsid w:val="00C214DF"/>
    <w:rsid w:val="00C22ABD"/>
    <w:rsid w:val="00C233C0"/>
    <w:rsid w:val="00C2652A"/>
    <w:rsid w:val="00C30599"/>
    <w:rsid w:val="00C30B32"/>
    <w:rsid w:val="00C3170D"/>
    <w:rsid w:val="00C33869"/>
    <w:rsid w:val="00C36CD4"/>
    <w:rsid w:val="00C41AF0"/>
    <w:rsid w:val="00C42012"/>
    <w:rsid w:val="00C4572D"/>
    <w:rsid w:val="00C45FE7"/>
    <w:rsid w:val="00C501BD"/>
    <w:rsid w:val="00C52CED"/>
    <w:rsid w:val="00C52F3F"/>
    <w:rsid w:val="00C574DD"/>
    <w:rsid w:val="00C5757B"/>
    <w:rsid w:val="00C577DB"/>
    <w:rsid w:val="00C57B94"/>
    <w:rsid w:val="00C61DC5"/>
    <w:rsid w:val="00C636AC"/>
    <w:rsid w:val="00C6406D"/>
    <w:rsid w:val="00C65C31"/>
    <w:rsid w:val="00C71243"/>
    <w:rsid w:val="00C74D82"/>
    <w:rsid w:val="00C75127"/>
    <w:rsid w:val="00C7675A"/>
    <w:rsid w:val="00C80C1C"/>
    <w:rsid w:val="00C81910"/>
    <w:rsid w:val="00C81F96"/>
    <w:rsid w:val="00C82C5E"/>
    <w:rsid w:val="00C83722"/>
    <w:rsid w:val="00C84D56"/>
    <w:rsid w:val="00C85498"/>
    <w:rsid w:val="00C863B8"/>
    <w:rsid w:val="00C8741D"/>
    <w:rsid w:val="00C87AED"/>
    <w:rsid w:val="00C926DF"/>
    <w:rsid w:val="00C94ACF"/>
    <w:rsid w:val="00C94C75"/>
    <w:rsid w:val="00CA06F9"/>
    <w:rsid w:val="00CA0CEA"/>
    <w:rsid w:val="00CA20E8"/>
    <w:rsid w:val="00CA312A"/>
    <w:rsid w:val="00CA369A"/>
    <w:rsid w:val="00CA4EDD"/>
    <w:rsid w:val="00CA57CA"/>
    <w:rsid w:val="00CA58E8"/>
    <w:rsid w:val="00CB49B2"/>
    <w:rsid w:val="00CB6A11"/>
    <w:rsid w:val="00CB7858"/>
    <w:rsid w:val="00CC34BC"/>
    <w:rsid w:val="00CC50DF"/>
    <w:rsid w:val="00CC668C"/>
    <w:rsid w:val="00CD03BE"/>
    <w:rsid w:val="00CD09CC"/>
    <w:rsid w:val="00CD45EA"/>
    <w:rsid w:val="00CD6565"/>
    <w:rsid w:val="00CE0900"/>
    <w:rsid w:val="00CE2A72"/>
    <w:rsid w:val="00CE3972"/>
    <w:rsid w:val="00CE3D6E"/>
    <w:rsid w:val="00CE4969"/>
    <w:rsid w:val="00CE51F4"/>
    <w:rsid w:val="00CE5AD2"/>
    <w:rsid w:val="00CE5BF9"/>
    <w:rsid w:val="00CE6551"/>
    <w:rsid w:val="00CE77B2"/>
    <w:rsid w:val="00CF12F0"/>
    <w:rsid w:val="00CF6956"/>
    <w:rsid w:val="00CF6EBB"/>
    <w:rsid w:val="00CF77BC"/>
    <w:rsid w:val="00CF7FAB"/>
    <w:rsid w:val="00D03872"/>
    <w:rsid w:val="00D17A58"/>
    <w:rsid w:val="00D24887"/>
    <w:rsid w:val="00D25500"/>
    <w:rsid w:val="00D30F39"/>
    <w:rsid w:val="00D327FC"/>
    <w:rsid w:val="00D3390D"/>
    <w:rsid w:val="00D37358"/>
    <w:rsid w:val="00D449E8"/>
    <w:rsid w:val="00D47F03"/>
    <w:rsid w:val="00D50F73"/>
    <w:rsid w:val="00D53919"/>
    <w:rsid w:val="00D56E2F"/>
    <w:rsid w:val="00D60586"/>
    <w:rsid w:val="00D61CBB"/>
    <w:rsid w:val="00D62847"/>
    <w:rsid w:val="00D63C9C"/>
    <w:rsid w:val="00D64E92"/>
    <w:rsid w:val="00D700B6"/>
    <w:rsid w:val="00D712E8"/>
    <w:rsid w:val="00D71551"/>
    <w:rsid w:val="00D72EBA"/>
    <w:rsid w:val="00D762F7"/>
    <w:rsid w:val="00D76615"/>
    <w:rsid w:val="00D80973"/>
    <w:rsid w:val="00D80D46"/>
    <w:rsid w:val="00D8165D"/>
    <w:rsid w:val="00D86182"/>
    <w:rsid w:val="00DA1D6F"/>
    <w:rsid w:val="00DA2645"/>
    <w:rsid w:val="00DA2CBC"/>
    <w:rsid w:val="00DA2DE6"/>
    <w:rsid w:val="00DA4035"/>
    <w:rsid w:val="00DA5111"/>
    <w:rsid w:val="00DA5215"/>
    <w:rsid w:val="00DA7FE1"/>
    <w:rsid w:val="00DB0894"/>
    <w:rsid w:val="00DB11E0"/>
    <w:rsid w:val="00DB19A0"/>
    <w:rsid w:val="00DB5E36"/>
    <w:rsid w:val="00DC1FB4"/>
    <w:rsid w:val="00DC5B4B"/>
    <w:rsid w:val="00DC745D"/>
    <w:rsid w:val="00DD1BD1"/>
    <w:rsid w:val="00DD31D8"/>
    <w:rsid w:val="00DD396E"/>
    <w:rsid w:val="00DD4B1E"/>
    <w:rsid w:val="00DD62F7"/>
    <w:rsid w:val="00DE1D7E"/>
    <w:rsid w:val="00DE2158"/>
    <w:rsid w:val="00DE3485"/>
    <w:rsid w:val="00DE5449"/>
    <w:rsid w:val="00DE60CB"/>
    <w:rsid w:val="00DE6E4D"/>
    <w:rsid w:val="00DE7FE6"/>
    <w:rsid w:val="00DF0C00"/>
    <w:rsid w:val="00DF178A"/>
    <w:rsid w:val="00DF3A7F"/>
    <w:rsid w:val="00DF4EE6"/>
    <w:rsid w:val="00DF6E13"/>
    <w:rsid w:val="00DF72FA"/>
    <w:rsid w:val="00E017C6"/>
    <w:rsid w:val="00E01B85"/>
    <w:rsid w:val="00E03AF1"/>
    <w:rsid w:val="00E0573D"/>
    <w:rsid w:val="00E0649B"/>
    <w:rsid w:val="00E06F99"/>
    <w:rsid w:val="00E10035"/>
    <w:rsid w:val="00E11492"/>
    <w:rsid w:val="00E11EB5"/>
    <w:rsid w:val="00E141EE"/>
    <w:rsid w:val="00E14355"/>
    <w:rsid w:val="00E144AE"/>
    <w:rsid w:val="00E20156"/>
    <w:rsid w:val="00E22C3F"/>
    <w:rsid w:val="00E25AEB"/>
    <w:rsid w:val="00E31138"/>
    <w:rsid w:val="00E3117B"/>
    <w:rsid w:val="00E32D51"/>
    <w:rsid w:val="00E33C55"/>
    <w:rsid w:val="00E35173"/>
    <w:rsid w:val="00E36440"/>
    <w:rsid w:val="00E40BD9"/>
    <w:rsid w:val="00E42FD7"/>
    <w:rsid w:val="00E42FED"/>
    <w:rsid w:val="00E4375D"/>
    <w:rsid w:val="00E45683"/>
    <w:rsid w:val="00E47826"/>
    <w:rsid w:val="00E47EF3"/>
    <w:rsid w:val="00E53A6B"/>
    <w:rsid w:val="00E5642B"/>
    <w:rsid w:val="00E57516"/>
    <w:rsid w:val="00E57652"/>
    <w:rsid w:val="00E60862"/>
    <w:rsid w:val="00E60F73"/>
    <w:rsid w:val="00E620D6"/>
    <w:rsid w:val="00E63A3D"/>
    <w:rsid w:val="00E65E1B"/>
    <w:rsid w:val="00E661EE"/>
    <w:rsid w:val="00E66C0A"/>
    <w:rsid w:val="00E67130"/>
    <w:rsid w:val="00E677B6"/>
    <w:rsid w:val="00E70C01"/>
    <w:rsid w:val="00E74CC1"/>
    <w:rsid w:val="00E7627D"/>
    <w:rsid w:val="00E76B11"/>
    <w:rsid w:val="00E82892"/>
    <w:rsid w:val="00E869F4"/>
    <w:rsid w:val="00E901F1"/>
    <w:rsid w:val="00E90715"/>
    <w:rsid w:val="00E92964"/>
    <w:rsid w:val="00E94FDD"/>
    <w:rsid w:val="00E9622C"/>
    <w:rsid w:val="00E96924"/>
    <w:rsid w:val="00EA09DD"/>
    <w:rsid w:val="00EA282A"/>
    <w:rsid w:val="00EA4ECB"/>
    <w:rsid w:val="00EA6007"/>
    <w:rsid w:val="00EA6664"/>
    <w:rsid w:val="00EB05E4"/>
    <w:rsid w:val="00EB17FD"/>
    <w:rsid w:val="00EB2508"/>
    <w:rsid w:val="00EB4133"/>
    <w:rsid w:val="00EB54CB"/>
    <w:rsid w:val="00EB79EC"/>
    <w:rsid w:val="00EC7EF0"/>
    <w:rsid w:val="00ED1A1D"/>
    <w:rsid w:val="00ED2942"/>
    <w:rsid w:val="00ED59C3"/>
    <w:rsid w:val="00ED5AB2"/>
    <w:rsid w:val="00ED6CFB"/>
    <w:rsid w:val="00ED73DF"/>
    <w:rsid w:val="00EE16CA"/>
    <w:rsid w:val="00EE1A25"/>
    <w:rsid w:val="00EE551F"/>
    <w:rsid w:val="00EE7214"/>
    <w:rsid w:val="00EE751F"/>
    <w:rsid w:val="00EF0400"/>
    <w:rsid w:val="00EF34C0"/>
    <w:rsid w:val="00EF43E6"/>
    <w:rsid w:val="00EF5008"/>
    <w:rsid w:val="00F02F3A"/>
    <w:rsid w:val="00F0322E"/>
    <w:rsid w:val="00F07694"/>
    <w:rsid w:val="00F151E1"/>
    <w:rsid w:val="00F15954"/>
    <w:rsid w:val="00F15D6C"/>
    <w:rsid w:val="00F20656"/>
    <w:rsid w:val="00F20AEE"/>
    <w:rsid w:val="00F2103A"/>
    <w:rsid w:val="00F21629"/>
    <w:rsid w:val="00F21770"/>
    <w:rsid w:val="00F23092"/>
    <w:rsid w:val="00F23BE5"/>
    <w:rsid w:val="00F24365"/>
    <w:rsid w:val="00F244C2"/>
    <w:rsid w:val="00F26CFE"/>
    <w:rsid w:val="00F30517"/>
    <w:rsid w:val="00F32B55"/>
    <w:rsid w:val="00F33ED2"/>
    <w:rsid w:val="00F340FC"/>
    <w:rsid w:val="00F35CBE"/>
    <w:rsid w:val="00F3663F"/>
    <w:rsid w:val="00F37A30"/>
    <w:rsid w:val="00F37A4E"/>
    <w:rsid w:val="00F441C2"/>
    <w:rsid w:val="00F45F8F"/>
    <w:rsid w:val="00F51091"/>
    <w:rsid w:val="00F5253E"/>
    <w:rsid w:val="00F5280F"/>
    <w:rsid w:val="00F54CDE"/>
    <w:rsid w:val="00F573E4"/>
    <w:rsid w:val="00F608E7"/>
    <w:rsid w:val="00F7264E"/>
    <w:rsid w:val="00F73347"/>
    <w:rsid w:val="00F754FE"/>
    <w:rsid w:val="00F77FDD"/>
    <w:rsid w:val="00F87054"/>
    <w:rsid w:val="00F91250"/>
    <w:rsid w:val="00F920E4"/>
    <w:rsid w:val="00F9270D"/>
    <w:rsid w:val="00F93194"/>
    <w:rsid w:val="00F9459B"/>
    <w:rsid w:val="00F952FD"/>
    <w:rsid w:val="00F96331"/>
    <w:rsid w:val="00FA7A47"/>
    <w:rsid w:val="00FB0206"/>
    <w:rsid w:val="00FB09A2"/>
    <w:rsid w:val="00FB476E"/>
    <w:rsid w:val="00FC21DE"/>
    <w:rsid w:val="00FC40A5"/>
    <w:rsid w:val="00FC7869"/>
    <w:rsid w:val="00FD05C0"/>
    <w:rsid w:val="00FD482D"/>
    <w:rsid w:val="00FD5C1B"/>
    <w:rsid w:val="00FD69D2"/>
    <w:rsid w:val="00FE2297"/>
    <w:rsid w:val="00FE3790"/>
    <w:rsid w:val="00FE3CC6"/>
    <w:rsid w:val="00FE410F"/>
    <w:rsid w:val="00FE54F3"/>
    <w:rsid w:val="00FE7D3C"/>
    <w:rsid w:val="00FE7ED5"/>
    <w:rsid w:val="00FF15F9"/>
    <w:rsid w:val="00FF1AC2"/>
    <w:rsid w:val="00FF2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2F"/>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Default">
    <w:name w:val="Default"/>
    <w:rsid w:val="004A07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147A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829">
      <w:bodyDiv w:val="1"/>
      <w:marLeft w:val="0"/>
      <w:marRight w:val="0"/>
      <w:marTop w:val="0"/>
      <w:marBottom w:val="0"/>
      <w:divBdr>
        <w:top w:val="none" w:sz="0" w:space="0" w:color="auto"/>
        <w:left w:val="none" w:sz="0" w:space="0" w:color="auto"/>
        <w:bottom w:val="none" w:sz="0" w:space="0" w:color="auto"/>
        <w:right w:val="none" w:sz="0" w:space="0" w:color="auto"/>
      </w:divBdr>
      <w:divsChild>
        <w:div w:id="62337977">
          <w:marLeft w:val="0"/>
          <w:marRight w:val="0"/>
          <w:marTop w:val="0"/>
          <w:marBottom w:val="0"/>
          <w:divBdr>
            <w:top w:val="none" w:sz="0" w:space="0" w:color="auto"/>
            <w:left w:val="none" w:sz="0" w:space="0" w:color="auto"/>
            <w:bottom w:val="none" w:sz="0" w:space="0" w:color="auto"/>
            <w:right w:val="none" w:sz="0" w:space="0" w:color="auto"/>
          </w:divBdr>
          <w:divsChild>
            <w:div w:id="1011570300">
              <w:marLeft w:val="0"/>
              <w:marRight w:val="0"/>
              <w:marTop w:val="0"/>
              <w:marBottom w:val="0"/>
              <w:divBdr>
                <w:top w:val="none" w:sz="0" w:space="0" w:color="auto"/>
                <w:left w:val="none" w:sz="0" w:space="0" w:color="auto"/>
                <w:bottom w:val="none" w:sz="0" w:space="0" w:color="auto"/>
                <w:right w:val="none" w:sz="0" w:space="0" w:color="auto"/>
              </w:divBdr>
              <w:divsChild>
                <w:div w:id="284965637">
                  <w:marLeft w:val="0"/>
                  <w:marRight w:val="0"/>
                  <w:marTop w:val="0"/>
                  <w:marBottom w:val="0"/>
                  <w:divBdr>
                    <w:top w:val="none" w:sz="0" w:space="0" w:color="auto"/>
                    <w:left w:val="none" w:sz="0" w:space="0" w:color="auto"/>
                    <w:bottom w:val="none" w:sz="0" w:space="0" w:color="auto"/>
                    <w:right w:val="none" w:sz="0" w:space="0" w:color="auto"/>
                  </w:divBdr>
                  <w:divsChild>
                    <w:div w:id="510998460">
                      <w:marLeft w:val="0"/>
                      <w:marRight w:val="0"/>
                      <w:marTop w:val="0"/>
                      <w:marBottom w:val="0"/>
                      <w:divBdr>
                        <w:top w:val="none" w:sz="0" w:space="0" w:color="auto"/>
                        <w:left w:val="none" w:sz="0" w:space="0" w:color="auto"/>
                        <w:bottom w:val="none" w:sz="0" w:space="0" w:color="auto"/>
                        <w:right w:val="none" w:sz="0" w:space="0" w:color="auto"/>
                      </w:divBdr>
                      <w:divsChild>
                        <w:div w:id="838614381">
                          <w:marLeft w:val="0"/>
                          <w:marRight w:val="0"/>
                          <w:marTop w:val="0"/>
                          <w:marBottom w:val="0"/>
                          <w:divBdr>
                            <w:top w:val="none" w:sz="0" w:space="0" w:color="auto"/>
                            <w:left w:val="none" w:sz="0" w:space="0" w:color="auto"/>
                            <w:bottom w:val="none" w:sz="0" w:space="0" w:color="auto"/>
                            <w:right w:val="none" w:sz="0" w:space="0" w:color="auto"/>
                          </w:divBdr>
                          <w:divsChild>
                            <w:div w:id="130249380">
                              <w:marLeft w:val="0"/>
                              <w:marRight w:val="0"/>
                              <w:marTop w:val="0"/>
                              <w:marBottom w:val="0"/>
                              <w:divBdr>
                                <w:top w:val="none" w:sz="0" w:space="0" w:color="auto"/>
                                <w:left w:val="none" w:sz="0" w:space="0" w:color="auto"/>
                                <w:bottom w:val="none" w:sz="0" w:space="0" w:color="auto"/>
                                <w:right w:val="none" w:sz="0" w:space="0" w:color="auto"/>
                              </w:divBdr>
                              <w:divsChild>
                                <w:div w:id="3942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8831">
                      <w:marLeft w:val="0"/>
                      <w:marRight w:val="0"/>
                      <w:marTop w:val="0"/>
                      <w:marBottom w:val="0"/>
                      <w:divBdr>
                        <w:top w:val="none" w:sz="0" w:space="0" w:color="auto"/>
                        <w:left w:val="none" w:sz="0" w:space="0" w:color="auto"/>
                        <w:bottom w:val="none" w:sz="0" w:space="0" w:color="auto"/>
                        <w:right w:val="none" w:sz="0" w:space="0" w:color="auto"/>
                      </w:divBdr>
                    </w:div>
                    <w:div w:id="1191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328366739">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521705023">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odosadm-r43.gosuslugi.ru/deyatelnost/napravleniya-deyatelnosti/zemelnye-otnosheniya/imuschestvennye-otnosheniya/"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E244-C88F-450E-B5D1-B502F188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18</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КолесниковаНВ</cp:lastModifiedBy>
  <cp:revision>17</cp:revision>
  <cp:lastPrinted>2024-12-27T11:53:00Z</cp:lastPrinted>
  <dcterms:created xsi:type="dcterms:W3CDTF">2024-10-28T06:18:00Z</dcterms:created>
  <dcterms:modified xsi:type="dcterms:W3CDTF">2024-12-27T11:53:00Z</dcterms:modified>
</cp:coreProperties>
</file>