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35" w:rsidRDefault="00F17435" w:rsidP="00F17435">
      <w:pPr>
        <w:pStyle w:val="a6"/>
        <w:jc w:val="center"/>
      </w:pPr>
    </w:p>
    <w:p w:rsidR="007655F6" w:rsidRPr="00F17435" w:rsidRDefault="007655F6" w:rsidP="007655F6"/>
    <w:tbl>
      <w:tblPr>
        <w:tblW w:w="907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2"/>
      </w:tblGrid>
      <w:tr w:rsidR="007655F6" w:rsidRPr="00014E97" w:rsidTr="00376989">
        <w:trPr>
          <w:cantSplit/>
          <w:trHeight w:hRule="exact" w:val="1121"/>
        </w:trPr>
        <w:tc>
          <w:tcPr>
            <w:tcW w:w="9072" w:type="dxa"/>
            <w:shd w:val="clear" w:color="auto" w:fill="auto"/>
          </w:tcPr>
          <w:p w:rsidR="007655F6" w:rsidRPr="003C45B9" w:rsidRDefault="006F520B" w:rsidP="00376989">
            <w:pPr>
              <w:pStyle w:val="3"/>
              <w:spacing w:line="240" w:lineRule="auto"/>
              <w:ind w:firstLine="0"/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ФИНАНСОВОЕ УПРАВЛЕНИЕ АДМИНИСТРАЦИИ  </w:t>
            </w:r>
            <w:r w:rsidR="007655F6" w:rsidRPr="003C45B9">
              <w:rPr>
                <w:b/>
                <w:sz w:val="32"/>
                <w:u w:val="single"/>
              </w:rPr>
              <w:t xml:space="preserve"> </w:t>
            </w:r>
            <w:r>
              <w:rPr>
                <w:b/>
                <w:sz w:val="32"/>
                <w:u w:val="single"/>
              </w:rPr>
              <w:t xml:space="preserve">ПОДОСИНОВСКОГО РАЙОНА </w:t>
            </w:r>
            <w:r w:rsidR="007655F6" w:rsidRPr="003C45B9">
              <w:rPr>
                <w:b/>
                <w:sz w:val="32"/>
                <w:u w:val="single"/>
              </w:rPr>
              <w:t>КИРОВСКОЙ ОБЛАСТИ</w:t>
            </w:r>
          </w:p>
          <w:p w:rsidR="007655F6" w:rsidRDefault="007655F6" w:rsidP="00376989">
            <w:pPr>
              <w:jc w:val="center"/>
              <w:rPr>
                <w:sz w:val="12"/>
              </w:rPr>
            </w:pPr>
          </w:p>
          <w:p w:rsidR="007655F6" w:rsidRPr="00DD566E" w:rsidRDefault="007655F6" w:rsidP="00376989">
            <w:pPr>
              <w:pStyle w:val="a3"/>
              <w:framePr w:wrap="around"/>
              <w:spacing w:line="200" w:lineRule="exact"/>
            </w:pPr>
          </w:p>
        </w:tc>
      </w:tr>
    </w:tbl>
    <w:p w:rsidR="007655F6" w:rsidRPr="00FB3115" w:rsidRDefault="006F520B" w:rsidP="007655F6">
      <w:pPr>
        <w:spacing w:line="276" w:lineRule="auto"/>
        <w:jc w:val="both"/>
        <w:rPr>
          <w:sz w:val="24"/>
          <w:szCs w:val="24"/>
          <w:lang w:val="en-US"/>
        </w:rPr>
      </w:pPr>
      <w:r w:rsidRPr="00517B6D">
        <w:rPr>
          <w:sz w:val="20"/>
        </w:rPr>
        <w:t>61</w:t>
      </w:r>
      <w:r>
        <w:rPr>
          <w:sz w:val="20"/>
        </w:rPr>
        <w:t>3930</w:t>
      </w:r>
      <w:r w:rsidRPr="00517B6D">
        <w:rPr>
          <w:sz w:val="20"/>
        </w:rPr>
        <w:t>, Кировская обл,</w:t>
      </w:r>
      <w:r>
        <w:rPr>
          <w:sz w:val="20"/>
        </w:rPr>
        <w:t xml:space="preserve"> пгт</w:t>
      </w:r>
      <w:r w:rsidRPr="00517B6D">
        <w:rPr>
          <w:sz w:val="20"/>
        </w:rPr>
        <w:t>.</w:t>
      </w:r>
      <w:r>
        <w:rPr>
          <w:sz w:val="20"/>
        </w:rPr>
        <w:t xml:space="preserve"> Подосиновец</w:t>
      </w:r>
      <w:r w:rsidRPr="00517B6D">
        <w:rPr>
          <w:sz w:val="20"/>
        </w:rPr>
        <w:t xml:space="preserve">, ул. </w:t>
      </w:r>
      <w:r>
        <w:rPr>
          <w:sz w:val="20"/>
        </w:rPr>
        <w:t>Советская</w:t>
      </w:r>
      <w:r w:rsidRPr="00517B6D">
        <w:rPr>
          <w:sz w:val="20"/>
        </w:rPr>
        <w:t>, д.</w:t>
      </w:r>
      <w:r>
        <w:rPr>
          <w:sz w:val="20"/>
        </w:rPr>
        <w:t>77</w:t>
      </w:r>
      <w:r w:rsidRPr="00517B6D">
        <w:rPr>
          <w:sz w:val="20"/>
        </w:rPr>
        <w:t>,</w:t>
      </w:r>
      <w:r>
        <w:rPr>
          <w:sz w:val="20"/>
        </w:rPr>
        <w:t xml:space="preserve"> </w:t>
      </w:r>
      <w:r w:rsidRPr="00E7479D">
        <w:rPr>
          <w:sz w:val="20"/>
        </w:rPr>
        <w:t>т</w:t>
      </w:r>
      <w:r w:rsidRPr="00DF78C7">
        <w:rPr>
          <w:sz w:val="20"/>
        </w:rPr>
        <w:t xml:space="preserve">ел: </w:t>
      </w:r>
      <w:r w:rsidRPr="00047671">
        <w:rPr>
          <w:sz w:val="20"/>
        </w:rPr>
        <w:t>(833</w:t>
      </w:r>
      <w:r>
        <w:rPr>
          <w:sz w:val="20"/>
        </w:rPr>
        <w:t>51</w:t>
      </w:r>
      <w:r w:rsidRPr="00047671">
        <w:rPr>
          <w:sz w:val="20"/>
        </w:rPr>
        <w:t>) 2</w:t>
      </w:r>
      <w:r>
        <w:rPr>
          <w:sz w:val="20"/>
        </w:rPr>
        <w:t>-11</w:t>
      </w:r>
      <w:r w:rsidRPr="00047671">
        <w:rPr>
          <w:sz w:val="20"/>
        </w:rPr>
        <w:t>-</w:t>
      </w:r>
      <w:r>
        <w:rPr>
          <w:sz w:val="20"/>
        </w:rPr>
        <w:t>34</w:t>
      </w:r>
      <w:r w:rsidRPr="00047671">
        <w:rPr>
          <w:sz w:val="20"/>
        </w:rPr>
        <w:t>,</w:t>
      </w:r>
      <w:r w:rsidRPr="00DF78C7">
        <w:rPr>
          <w:sz w:val="20"/>
        </w:rPr>
        <w:t xml:space="preserve"> факс </w:t>
      </w:r>
      <w:r w:rsidRPr="00047671">
        <w:rPr>
          <w:sz w:val="20"/>
        </w:rPr>
        <w:t>(833</w:t>
      </w:r>
      <w:r>
        <w:rPr>
          <w:sz w:val="20"/>
        </w:rPr>
        <w:t>51</w:t>
      </w:r>
      <w:r w:rsidRPr="00047671">
        <w:rPr>
          <w:sz w:val="20"/>
        </w:rPr>
        <w:t xml:space="preserve">) </w:t>
      </w:r>
      <w:r>
        <w:rPr>
          <w:sz w:val="20"/>
        </w:rPr>
        <w:t>2-14</w:t>
      </w:r>
      <w:r w:rsidRPr="00047671">
        <w:rPr>
          <w:sz w:val="20"/>
        </w:rPr>
        <w:t>-</w:t>
      </w:r>
      <w:r>
        <w:rPr>
          <w:sz w:val="20"/>
        </w:rPr>
        <w:t>05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65"/>
        <w:gridCol w:w="98"/>
      </w:tblGrid>
      <w:tr w:rsidR="007655F6" w:rsidRPr="00247DE7" w:rsidTr="00376989">
        <w:tc>
          <w:tcPr>
            <w:tcW w:w="3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20B" w:rsidRPr="006F520B" w:rsidRDefault="006F520B" w:rsidP="006F520B">
            <w:pPr>
              <w:jc w:val="center"/>
              <w:rPr>
                <w:sz w:val="20"/>
                <w:lang w:val="en-US"/>
              </w:rPr>
            </w:pPr>
            <w:r w:rsidRPr="006F520B">
              <w:rPr>
                <w:sz w:val="20"/>
                <w:lang w:val="en-US"/>
              </w:rPr>
              <w:t xml:space="preserve">E-mail: </w:t>
            </w:r>
            <w:r>
              <w:rPr>
                <w:sz w:val="20"/>
                <w:lang w:val="en-US"/>
              </w:rPr>
              <w:t>fo</w:t>
            </w:r>
            <w:r w:rsidRPr="006F520B">
              <w:rPr>
                <w:sz w:val="20"/>
                <w:lang w:val="en-US"/>
              </w:rPr>
              <w:t>26@depfin.kirov.ru</w:t>
            </w:r>
          </w:p>
          <w:p w:rsidR="006F520B" w:rsidRPr="006F520B" w:rsidRDefault="006F520B" w:rsidP="006F520B">
            <w:pPr>
              <w:jc w:val="center"/>
              <w:rPr>
                <w:szCs w:val="28"/>
                <w:lang w:val="en-US"/>
              </w:rPr>
            </w:pPr>
          </w:p>
          <w:p w:rsidR="007655F6" w:rsidRPr="00FE7798" w:rsidRDefault="007655F6" w:rsidP="00C77BF7">
            <w:pPr>
              <w:tabs>
                <w:tab w:val="left" w:pos="4995"/>
              </w:tabs>
              <w:spacing w:line="276" w:lineRule="auto"/>
              <w:rPr>
                <w:szCs w:val="28"/>
                <w:lang w:val="en-US"/>
              </w:rPr>
            </w:pPr>
          </w:p>
          <w:p w:rsidR="007655F6" w:rsidRDefault="007655F6" w:rsidP="00376989">
            <w:pPr>
              <w:spacing w:line="276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________</w:t>
            </w:r>
            <w:r>
              <w:rPr>
                <w:szCs w:val="28"/>
                <w:lang w:val="en-US"/>
              </w:rPr>
              <w:t>______________________</w:t>
            </w:r>
          </w:p>
          <w:p w:rsidR="007655F6" w:rsidRPr="00D453DD" w:rsidRDefault="007655F6" w:rsidP="00376989">
            <w:pPr>
              <w:tabs>
                <w:tab w:val="left" w:pos="6696"/>
              </w:tabs>
              <w:spacing w:line="276" w:lineRule="auto"/>
              <w:ind w:left="2260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кому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7655F6" w:rsidRPr="00247DE7" w:rsidTr="003769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95" w:type="dxa"/>
          <w:cantSplit/>
        </w:trPr>
        <w:tc>
          <w:tcPr>
            <w:tcW w:w="9368" w:type="dxa"/>
            <w:tcMar>
              <w:left w:w="0" w:type="dxa"/>
              <w:right w:w="0" w:type="dxa"/>
            </w:tcMar>
          </w:tcPr>
          <w:p w:rsidR="007655F6" w:rsidRPr="00247DE7" w:rsidRDefault="007655F6" w:rsidP="00376989">
            <w:pPr>
              <w:tabs>
                <w:tab w:val="left" w:pos="3720"/>
                <w:tab w:val="left" w:pos="4407"/>
              </w:tabs>
              <w:spacing w:line="276" w:lineRule="auto"/>
              <w:rPr>
                <w:b/>
                <w:bCs/>
                <w:spacing w:val="-8"/>
                <w:sz w:val="24"/>
                <w:szCs w:val="24"/>
                <w:lang w:eastAsia="ar-SA"/>
              </w:rPr>
            </w:pPr>
          </w:p>
          <w:p w:rsidR="007655F6" w:rsidRPr="00AE60C6" w:rsidRDefault="007655F6" w:rsidP="007655F6">
            <w:pPr>
              <w:tabs>
                <w:tab w:val="left" w:pos="3720"/>
                <w:tab w:val="left" w:pos="4407"/>
              </w:tabs>
              <w:spacing w:line="276" w:lineRule="auto"/>
              <w:jc w:val="center"/>
              <w:rPr>
                <w:b/>
                <w:bCs/>
                <w:spacing w:val="-8"/>
                <w:sz w:val="32"/>
                <w:szCs w:val="32"/>
                <w:lang w:eastAsia="ar-SA"/>
              </w:rPr>
            </w:pPr>
            <w:r>
              <w:rPr>
                <w:b/>
                <w:bCs/>
                <w:spacing w:val="-8"/>
                <w:sz w:val="32"/>
                <w:szCs w:val="32"/>
                <w:lang w:eastAsia="ar-SA"/>
              </w:rPr>
              <w:t>П Р Е Д П И С А</w:t>
            </w:r>
            <w:r w:rsidRPr="00AE60C6">
              <w:rPr>
                <w:b/>
                <w:bCs/>
                <w:spacing w:val="-8"/>
                <w:sz w:val="32"/>
                <w:szCs w:val="32"/>
                <w:lang w:eastAsia="ar-SA"/>
              </w:rPr>
              <w:t xml:space="preserve"> Н И Е</w:t>
            </w:r>
          </w:p>
        </w:tc>
      </w:tr>
    </w:tbl>
    <w:p w:rsidR="007655F6" w:rsidRDefault="007655F6" w:rsidP="007655F6">
      <w:pPr>
        <w:spacing w:line="276" w:lineRule="auto"/>
        <w:rPr>
          <w:sz w:val="10"/>
          <w:szCs w:val="10"/>
          <w:vertAlign w:val="subscript"/>
        </w:rPr>
      </w:pPr>
      <w:r>
        <w:rPr>
          <w:szCs w:val="28"/>
          <w:vertAlign w:val="subscript"/>
        </w:rPr>
        <w:t>_______________</w:t>
      </w:r>
      <w:r w:rsidRPr="00B17815">
        <w:rPr>
          <w:szCs w:val="28"/>
          <w:vertAlign w:val="subscript"/>
        </w:rPr>
        <w:t>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8"/>
          <w:vertAlign w:val="subscript"/>
        </w:rPr>
        <w:t>____________</w:t>
      </w:r>
      <w:r w:rsidRPr="00B17815">
        <w:rPr>
          <w:szCs w:val="28"/>
          <w:vertAlign w:val="subscript"/>
        </w:rPr>
        <w:t>____</w:t>
      </w:r>
      <w:r>
        <w:rPr>
          <w:szCs w:val="28"/>
          <w:vertAlign w:val="subscript"/>
        </w:rPr>
        <w:t>___</w:t>
      </w:r>
      <w:r w:rsidRPr="00B17815">
        <w:rPr>
          <w:szCs w:val="28"/>
          <w:vertAlign w:val="subscript"/>
        </w:rPr>
        <w:t>______</w:t>
      </w:r>
    </w:p>
    <w:p w:rsidR="007655F6" w:rsidRPr="007C2B2C" w:rsidRDefault="007655F6" w:rsidP="007655F6">
      <w:pPr>
        <w:tabs>
          <w:tab w:val="left" w:pos="7797"/>
        </w:tabs>
        <w:spacing w:line="276" w:lineRule="auto"/>
        <w:ind w:firstLine="567"/>
        <w:rPr>
          <w:sz w:val="10"/>
          <w:szCs w:val="10"/>
        </w:rPr>
      </w:pPr>
      <w:r w:rsidRPr="00291753">
        <w:rPr>
          <w:sz w:val="18"/>
          <w:szCs w:val="18"/>
        </w:rPr>
        <w:t xml:space="preserve"> (дата)</w:t>
      </w:r>
      <w:r>
        <w:rPr>
          <w:sz w:val="20"/>
        </w:rPr>
        <w:tab/>
      </w:r>
      <w:r w:rsidRPr="00291753">
        <w:rPr>
          <w:sz w:val="18"/>
          <w:szCs w:val="18"/>
        </w:rPr>
        <w:t>(номер)</w:t>
      </w:r>
    </w:p>
    <w:p w:rsidR="00557112" w:rsidRDefault="007655F6" w:rsidP="006D6F2B">
      <w:pPr>
        <w:tabs>
          <w:tab w:val="left" w:pos="709"/>
        </w:tabs>
        <w:spacing w:line="276" w:lineRule="auto"/>
        <w:jc w:val="both"/>
        <w:rPr>
          <w:sz w:val="24"/>
          <w:szCs w:val="24"/>
        </w:rPr>
      </w:pPr>
      <w:r w:rsidRPr="00247DE7">
        <w:rPr>
          <w:sz w:val="24"/>
          <w:szCs w:val="24"/>
        </w:rPr>
        <w:tab/>
      </w:r>
    </w:p>
    <w:p w:rsidR="00EB2126" w:rsidRPr="00FE620D" w:rsidRDefault="006F520B" w:rsidP="00557112">
      <w:pPr>
        <w:tabs>
          <w:tab w:val="left" w:pos="709"/>
        </w:tabs>
        <w:spacing w:line="276" w:lineRule="auto"/>
        <w:ind w:firstLine="709"/>
        <w:jc w:val="both"/>
        <w:rPr>
          <w:sz w:val="18"/>
          <w:szCs w:val="18"/>
        </w:rPr>
      </w:pPr>
      <w:r>
        <w:rPr>
          <w:szCs w:val="28"/>
        </w:rPr>
        <w:t>Финансовое управление Администрации Подосиновского района</w:t>
      </w:r>
      <w:r w:rsidR="007655F6" w:rsidRPr="00AE60C6">
        <w:rPr>
          <w:szCs w:val="28"/>
        </w:rPr>
        <w:t xml:space="preserve"> Кировской области, рассмотрев результаты </w:t>
      </w:r>
      <w:r w:rsidR="00C77BF7">
        <w:rPr>
          <w:szCs w:val="28"/>
        </w:rPr>
        <w:t>проверки</w:t>
      </w:r>
      <w:r w:rsidR="007655F6" w:rsidRPr="00AE60C6">
        <w:rPr>
          <w:szCs w:val="28"/>
        </w:rPr>
        <w:t xml:space="preserve"> (</w:t>
      </w:r>
      <w:r w:rsidR="00C77BF7">
        <w:rPr>
          <w:szCs w:val="28"/>
        </w:rPr>
        <w:t>ревизии</w:t>
      </w:r>
      <w:r w:rsidR="007655F6" w:rsidRPr="00AE60C6">
        <w:rPr>
          <w:szCs w:val="28"/>
        </w:rPr>
        <w:t>)</w:t>
      </w:r>
      <w:r w:rsidR="007655F6">
        <w:rPr>
          <w:szCs w:val="28"/>
        </w:rPr>
        <w:t xml:space="preserve"> </w:t>
      </w:r>
      <w:r w:rsidR="007655F6" w:rsidRPr="00AE60C6">
        <w:rPr>
          <w:szCs w:val="28"/>
        </w:rPr>
        <w:t>____</w:t>
      </w:r>
      <w:r w:rsidR="007655F6">
        <w:rPr>
          <w:szCs w:val="28"/>
        </w:rPr>
        <w:t>_________</w:t>
      </w:r>
      <w:r w:rsidR="007655F6" w:rsidRPr="00AE60C6">
        <w:rPr>
          <w:szCs w:val="28"/>
        </w:rPr>
        <w:t xml:space="preserve">___________, </w:t>
      </w:r>
      <w:r w:rsidR="007B1952">
        <w:rPr>
          <w:szCs w:val="28"/>
        </w:rPr>
        <w:t>отраженные в</w:t>
      </w:r>
      <w:r w:rsidR="007B1952" w:rsidRPr="007B1952">
        <w:rPr>
          <w:szCs w:val="28"/>
        </w:rPr>
        <w:t xml:space="preserve"> </w:t>
      </w:r>
      <w:r w:rsidR="007B1952">
        <w:rPr>
          <w:szCs w:val="28"/>
        </w:rPr>
        <w:t>акте</w:t>
      </w:r>
      <w:r w:rsidR="007B1952" w:rsidRPr="00AE60C6">
        <w:rPr>
          <w:szCs w:val="28"/>
        </w:rPr>
        <w:t xml:space="preserve"> от </w:t>
      </w:r>
      <w:r w:rsidR="007B1952">
        <w:rPr>
          <w:szCs w:val="28"/>
        </w:rPr>
        <w:t>_</w:t>
      </w:r>
      <w:r w:rsidR="007B1952" w:rsidRPr="00AE60C6">
        <w:rPr>
          <w:szCs w:val="28"/>
        </w:rPr>
        <w:t>___</w:t>
      </w:r>
      <w:r w:rsidR="007B1952">
        <w:rPr>
          <w:szCs w:val="28"/>
        </w:rPr>
        <w:t>____</w:t>
      </w:r>
      <w:r w:rsidR="00A34413">
        <w:rPr>
          <w:szCs w:val="28"/>
        </w:rPr>
        <w:t>_</w:t>
      </w:r>
      <w:r w:rsidR="007B1952" w:rsidRPr="00AE60C6">
        <w:rPr>
          <w:szCs w:val="28"/>
        </w:rPr>
        <w:t>_</w:t>
      </w:r>
      <w:r w:rsidR="007B1952">
        <w:rPr>
          <w:szCs w:val="28"/>
        </w:rPr>
        <w:t xml:space="preserve">, </w:t>
      </w:r>
    </w:p>
    <w:p w:rsidR="007655F6" w:rsidRDefault="007655F6" w:rsidP="00134D98">
      <w:pPr>
        <w:spacing w:line="276" w:lineRule="auto"/>
        <w:jc w:val="both"/>
        <w:rPr>
          <w:szCs w:val="28"/>
        </w:rPr>
      </w:pPr>
      <w:r w:rsidRPr="00AE60C6">
        <w:rPr>
          <w:szCs w:val="28"/>
        </w:rPr>
        <w:tab/>
      </w:r>
      <w:r w:rsidR="00A34413">
        <w:rPr>
          <w:szCs w:val="28"/>
        </w:rPr>
        <w:t>руководствуясь статьями</w:t>
      </w:r>
      <w:r w:rsidRPr="00AE60C6">
        <w:rPr>
          <w:szCs w:val="28"/>
        </w:rPr>
        <w:t xml:space="preserve"> 269.2, 270.2 Бюджетно</w:t>
      </w:r>
      <w:r w:rsidR="007B1952">
        <w:rPr>
          <w:szCs w:val="28"/>
        </w:rPr>
        <w:t>го кодекса Российской Федерации</w:t>
      </w:r>
      <w:r w:rsidRPr="00AE60C6">
        <w:rPr>
          <w:szCs w:val="28"/>
        </w:rPr>
        <w:t xml:space="preserve">, </w:t>
      </w:r>
    </w:p>
    <w:p w:rsidR="007655F6" w:rsidRDefault="007655F6" w:rsidP="007655F6">
      <w:pPr>
        <w:tabs>
          <w:tab w:val="left" w:pos="2580"/>
        </w:tabs>
        <w:spacing w:line="276" w:lineRule="auto"/>
        <w:jc w:val="center"/>
        <w:rPr>
          <w:szCs w:val="28"/>
        </w:rPr>
      </w:pPr>
      <w:r>
        <w:rPr>
          <w:szCs w:val="28"/>
        </w:rPr>
        <w:t>ПРЕДПИСЫВАЕТ</w:t>
      </w:r>
      <w:r w:rsidRPr="00AE60C6">
        <w:rPr>
          <w:szCs w:val="28"/>
        </w:rPr>
        <w:t>:</w:t>
      </w:r>
    </w:p>
    <w:p w:rsidR="00B91EA0" w:rsidRDefault="00587641" w:rsidP="00587641">
      <w:pPr>
        <w:pStyle w:val="a5"/>
        <w:numPr>
          <w:ilvl w:val="0"/>
          <w:numId w:val="1"/>
        </w:numPr>
        <w:spacing w:line="276" w:lineRule="auto"/>
        <w:ind w:left="-142" w:firstLine="502"/>
        <w:jc w:val="both"/>
        <w:rPr>
          <w:szCs w:val="28"/>
        </w:rPr>
      </w:pPr>
      <w:r w:rsidRPr="00587641">
        <w:rPr>
          <w:szCs w:val="28"/>
        </w:rPr>
        <w:t>Устранить</w:t>
      </w:r>
      <w:r w:rsidR="00B91EA0">
        <w:rPr>
          <w:szCs w:val="28"/>
        </w:rPr>
        <w:t xml:space="preserve"> </w:t>
      </w:r>
      <w:r w:rsidR="00C77BF7" w:rsidRPr="00587641">
        <w:rPr>
          <w:szCs w:val="28"/>
        </w:rPr>
        <w:t>нарушени</w:t>
      </w:r>
      <w:r>
        <w:rPr>
          <w:szCs w:val="28"/>
        </w:rPr>
        <w:t>я</w:t>
      </w:r>
      <w:r w:rsidR="00C77BF7" w:rsidRPr="00587641">
        <w:rPr>
          <w:szCs w:val="28"/>
        </w:rPr>
        <w:t xml:space="preserve"> </w:t>
      </w:r>
      <w:r>
        <w:rPr>
          <w:szCs w:val="28"/>
        </w:rPr>
        <w:t>___</w:t>
      </w:r>
      <w:r w:rsidR="00C77BF7" w:rsidRPr="00587641">
        <w:rPr>
          <w:szCs w:val="28"/>
        </w:rPr>
        <w:t>___</w:t>
      </w:r>
      <w:r w:rsidR="00134D98" w:rsidRPr="00587641">
        <w:rPr>
          <w:szCs w:val="28"/>
        </w:rPr>
        <w:t>____________</w:t>
      </w:r>
      <w:r w:rsidR="00C77BF7" w:rsidRPr="00587641">
        <w:rPr>
          <w:szCs w:val="28"/>
        </w:rPr>
        <w:t>_______________</w:t>
      </w:r>
      <w:r w:rsidR="00B91EA0">
        <w:rPr>
          <w:szCs w:val="28"/>
        </w:rPr>
        <w:t>______</w:t>
      </w:r>
      <w:r w:rsidR="00C77BF7" w:rsidRPr="00587641">
        <w:rPr>
          <w:szCs w:val="28"/>
        </w:rPr>
        <w:t xml:space="preserve"> </w:t>
      </w:r>
    </w:p>
    <w:p w:rsidR="00B91EA0" w:rsidRDefault="00B91EA0" w:rsidP="00B91EA0">
      <w:pPr>
        <w:pStyle w:val="a5"/>
        <w:spacing w:line="276" w:lineRule="auto"/>
        <w:ind w:left="360"/>
        <w:jc w:val="both"/>
        <w:rPr>
          <w:sz w:val="18"/>
          <w:szCs w:val="18"/>
        </w:rPr>
      </w:pPr>
      <w:r>
        <w:rPr>
          <w:szCs w:val="28"/>
        </w:rPr>
        <w:t xml:space="preserve">                                (</w:t>
      </w:r>
      <w:r w:rsidRPr="002B3A72">
        <w:rPr>
          <w:sz w:val="18"/>
          <w:szCs w:val="18"/>
        </w:rPr>
        <w:t>указание статей Бюджетного кодекса, иных норм</w:t>
      </w:r>
      <w:r>
        <w:rPr>
          <w:sz w:val="18"/>
          <w:szCs w:val="18"/>
        </w:rPr>
        <w:t>ативных правовых актов,</w:t>
      </w:r>
      <w:r w:rsidR="009C0E13">
        <w:rPr>
          <w:sz w:val="18"/>
          <w:szCs w:val="18"/>
        </w:rPr>
        <w:t xml:space="preserve"> договоров,</w:t>
      </w:r>
    </w:p>
    <w:p w:rsidR="00B91EA0" w:rsidRDefault="00B91EA0" w:rsidP="00B91EA0">
      <w:pPr>
        <w:pStyle w:val="a5"/>
        <w:spacing w:line="276" w:lineRule="auto"/>
        <w:ind w:left="360" w:hanging="36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</w:t>
      </w:r>
    </w:p>
    <w:p w:rsidR="00B91EA0" w:rsidRPr="002B3A72" w:rsidRDefault="00B91EA0" w:rsidP="009C0E13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соглашений, </w:t>
      </w:r>
      <w:r w:rsidRPr="002B3A72">
        <w:rPr>
          <w:sz w:val="18"/>
          <w:szCs w:val="18"/>
        </w:rPr>
        <w:t xml:space="preserve">государственных </w:t>
      </w:r>
      <w:r>
        <w:rPr>
          <w:sz w:val="18"/>
          <w:szCs w:val="18"/>
        </w:rPr>
        <w:t xml:space="preserve">(муниципальных) контрактов, и </w:t>
      </w:r>
      <w:r w:rsidR="009C0E13">
        <w:rPr>
          <w:sz w:val="18"/>
          <w:szCs w:val="18"/>
        </w:rPr>
        <w:t>других документов</w:t>
      </w:r>
      <w:r>
        <w:rPr>
          <w:sz w:val="18"/>
          <w:szCs w:val="18"/>
        </w:rPr>
        <w:t>, требования, которых нарушены)</w:t>
      </w:r>
    </w:p>
    <w:p w:rsidR="00134D98" w:rsidRPr="00B91EA0" w:rsidRDefault="00C77BF7" w:rsidP="00B91EA0">
      <w:pPr>
        <w:spacing w:line="276" w:lineRule="auto"/>
        <w:jc w:val="both"/>
        <w:rPr>
          <w:szCs w:val="28"/>
        </w:rPr>
      </w:pPr>
      <w:r w:rsidRPr="00B91EA0">
        <w:rPr>
          <w:szCs w:val="28"/>
        </w:rPr>
        <w:t>в срок до _______</w:t>
      </w:r>
      <w:r w:rsidR="009C0E13">
        <w:rPr>
          <w:szCs w:val="28"/>
        </w:rPr>
        <w:t>____</w:t>
      </w:r>
      <w:r w:rsidRPr="00B91EA0">
        <w:rPr>
          <w:szCs w:val="28"/>
        </w:rPr>
        <w:t>___.</w:t>
      </w:r>
    </w:p>
    <w:p w:rsidR="00134D98" w:rsidRPr="00587641" w:rsidRDefault="00B33DE2" w:rsidP="00587641">
      <w:pPr>
        <w:pStyle w:val="a5"/>
        <w:numPr>
          <w:ilvl w:val="0"/>
          <w:numId w:val="1"/>
        </w:numPr>
        <w:tabs>
          <w:tab w:val="left" w:pos="2580"/>
        </w:tabs>
        <w:spacing w:line="276" w:lineRule="auto"/>
        <w:jc w:val="both"/>
        <w:rPr>
          <w:szCs w:val="28"/>
        </w:rPr>
      </w:pPr>
      <w:r w:rsidRPr="00134D98">
        <w:rPr>
          <w:szCs w:val="28"/>
        </w:rPr>
        <w:t xml:space="preserve">Возместить в областной бюджет средства </w:t>
      </w:r>
      <w:r w:rsidR="00652F4B" w:rsidRPr="00134D98">
        <w:rPr>
          <w:szCs w:val="28"/>
        </w:rPr>
        <w:t>__________</w:t>
      </w:r>
      <w:r w:rsidR="00587641">
        <w:rPr>
          <w:szCs w:val="28"/>
        </w:rPr>
        <w:t>_______________</w:t>
      </w:r>
    </w:p>
    <w:p w:rsidR="00027676" w:rsidRDefault="00A52E6E" w:rsidP="00587641">
      <w:pPr>
        <w:tabs>
          <w:tab w:val="left" w:pos="2580"/>
        </w:tabs>
        <w:spacing w:line="276" w:lineRule="auto"/>
        <w:jc w:val="both"/>
        <w:rPr>
          <w:sz w:val="18"/>
          <w:szCs w:val="1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</w:t>
      </w:r>
      <w:r w:rsidR="00587641" w:rsidRPr="00587641">
        <w:rPr>
          <w:sz w:val="18"/>
          <w:szCs w:val="18"/>
        </w:rPr>
        <w:t>(</w:t>
      </w:r>
      <w:r w:rsidR="00027676">
        <w:rPr>
          <w:sz w:val="18"/>
          <w:szCs w:val="18"/>
        </w:rPr>
        <w:t xml:space="preserve">областного бюджета, </w:t>
      </w:r>
      <w:r w:rsidR="00587641">
        <w:rPr>
          <w:sz w:val="18"/>
          <w:szCs w:val="18"/>
        </w:rPr>
        <w:t xml:space="preserve">субвенции, субсидии, </w:t>
      </w:r>
    </w:p>
    <w:p w:rsidR="00027676" w:rsidRPr="00027676" w:rsidRDefault="00027676" w:rsidP="00587641">
      <w:pPr>
        <w:tabs>
          <w:tab w:val="left" w:pos="2580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________________________________________________________________,</w:t>
      </w:r>
    </w:p>
    <w:p w:rsidR="00587641" w:rsidRDefault="00587641" w:rsidP="007B33C6">
      <w:pPr>
        <w:tabs>
          <w:tab w:val="left" w:pos="2580"/>
        </w:tabs>
        <w:spacing w:line="276" w:lineRule="auto"/>
        <w:ind w:right="-143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иных межбюджетных </w:t>
      </w:r>
      <w:r w:rsidR="00027676">
        <w:rPr>
          <w:sz w:val="18"/>
          <w:szCs w:val="18"/>
        </w:rPr>
        <w:t>трансфертов</w:t>
      </w:r>
      <w:r w:rsidR="007B33C6">
        <w:rPr>
          <w:sz w:val="18"/>
          <w:szCs w:val="18"/>
        </w:rPr>
        <w:t>, использованные с нарушением законодательства или нормативных правовых актов</w:t>
      </w:r>
      <w:r w:rsidR="00027676">
        <w:rPr>
          <w:sz w:val="18"/>
          <w:szCs w:val="18"/>
        </w:rPr>
        <w:t>)</w:t>
      </w:r>
    </w:p>
    <w:p w:rsidR="00B33DE2" w:rsidRPr="00134D98" w:rsidRDefault="00587641" w:rsidP="00134D98">
      <w:pPr>
        <w:tabs>
          <w:tab w:val="left" w:pos="2580"/>
        </w:tabs>
        <w:spacing w:line="276" w:lineRule="auto"/>
        <w:jc w:val="both"/>
        <w:rPr>
          <w:szCs w:val="28"/>
        </w:rPr>
      </w:pPr>
      <w:r>
        <w:rPr>
          <w:szCs w:val="28"/>
        </w:rPr>
        <w:t xml:space="preserve">в сумме ___________ рублей </w:t>
      </w:r>
      <w:r w:rsidR="00B33DE2" w:rsidRPr="00134D98">
        <w:rPr>
          <w:szCs w:val="28"/>
        </w:rPr>
        <w:t>до ______________ по следующим реквизитам:</w:t>
      </w:r>
    </w:p>
    <w:p w:rsidR="007B33C6" w:rsidRDefault="007B33C6" w:rsidP="007B33C6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И</w:t>
      </w:r>
      <w:r w:rsidRPr="00AE60C6">
        <w:rPr>
          <w:szCs w:val="28"/>
        </w:rPr>
        <w:t>нформацию о</w:t>
      </w:r>
      <w:r>
        <w:rPr>
          <w:szCs w:val="28"/>
        </w:rPr>
        <w:t>б устранении нарушений с приложением копий документов, подтверждающих устранение выявленных нарушений,</w:t>
      </w:r>
      <w:r w:rsidRPr="00AE60C6">
        <w:rPr>
          <w:szCs w:val="28"/>
        </w:rPr>
        <w:t xml:space="preserve"> </w:t>
      </w:r>
      <w:r>
        <w:rPr>
          <w:szCs w:val="28"/>
        </w:rPr>
        <w:t>представить</w:t>
      </w:r>
      <w:r w:rsidRPr="00AE60C6">
        <w:rPr>
          <w:szCs w:val="28"/>
        </w:rPr>
        <w:t xml:space="preserve"> в финансов</w:t>
      </w:r>
      <w:r w:rsidR="006F520B">
        <w:rPr>
          <w:szCs w:val="28"/>
        </w:rPr>
        <w:t xml:space="preserve">ое управление Администрации Подосиновского района </w:t>
      </w:r>
      <w:r w:rsidRPr="00AE60C6">
        <w:rPr>
          <w:szCs w:val="28"/>
        </w:rPr>
        <w:t xml:space="preserve"> </w:t>
      </w:r>
      <w:r>
        <w:rPr>
          <w:szCs w:val="28"/>
        </w:rPr>
        <w:t>Кировской области до ____________</w:t>
      </w:r>
      <w:r w:rsidRPr="00AE60C6">
        <w:rPr>
          <w:szCs w:val="28"/>
        </w:rPr>
        <w:t>.</w:t>
      </w:r>
    </w:p>
    <w:p w:rsidR="00CE4EC1" w:rsidRDefault="00CE4EC1" w:rsidP="007655F6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64348B" w:rsidRPr="00B91EA0" w:rsidRDefault="00AB791A" w:rsidP="00AB791A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B91EA0">
        <w:rPr>
          <w:rFonts w:ascii="Times New Roman" w:hAnsi="Times New Roman" w:cs="Times New Roman"/>
          <w:b/>
        </w:rPr>
        <w:lastRenderedPageBreak/>
        <w:t xml:space="preserve">Невыполнение </w:t>
      </w:r>
      <w:r w:rsidR="0064348B" w:rsidRPr="00B91EA0">
        <w:rPr>
          <w:rFonts w:ascii="Times New Roman" w:hAnsi="Times New Roman" w:cs="Times New Roman"/>
          <w:b/>
        </w:rPr>
        <w:t>в установленный срок настоящего предписания влечет</w:t>
      </w:r>
      <w:r w:rsidRPr="00B91EA0">
        <w:rPr>
          <w:rFonts w:ascii="Times New Roman" w:hAnsi="Times New Roman" w:cs="Times New Roman"/>
          <w:b/>
        </w:rPr>
        <w:t xml:space="preserve"> </w:t>
      </w:r>
      <w:r w:rsidR="0064348B" w:rsidRPr="00B91EA0">
        <w:rPr>
          <w:rFonts w:ascii="Times New Roman" w:hAnsi="Times New Roman" w:cs="Times New Roman"/>
          <w:b/>
        </w:rPr>
        <w:t xml:space="preserve">административную ответственность </w:t>
      </w:r>
      <w:r w:rsidR="00F923F0" w:rsidRPr="00B91EA0">
        <w:rPr>
          <w:rFonts w:ascii="Times New Roman" w:hAnsi="Times New Roman" w:cs="Times New Roman"/>
          <w:b/>
        </w:rPr>
        <w:t xml:space="preserve">должностных лиц </w:t>
      </w:r>
      <w:r w:rsidR="0064348B" w:rsidRPr="00B91EA0">
        <w:rPr>
          <w:rFonts w:ascii="Times New Roman" w:hAnsi="Times New Roman" w:cs="Times New Roman"/>
          <w:b/>
        </w:rPr>
        <w:t xml:space="preserve">в соответствии с </w:t>
      </w:r>
      <w:hyperlink r:id="rId8" w:history="1">
        <w:r w:rsidR="0064348B" w:rsidRPr="00B91EA0">
          <w:rPr>
            <w:rFonts w:ascii="Times New Roman" w:hAnsi="Times New Roman" w:cs="Times New Roman"/>
            <w:b/>
          </w:rPr>
          <w:t>частью 2 статьи 19.5</w:t>
        </w:r>
      </w:hyperlink>
      <w:r w:rsidRPr="00B91EA0">
        <w:rPr>
          <w:rFonts w:ascii="Times New Roman" w:hAnsi="Times New Roman" w:cs="Times New Roman"/>
          <w:b/>
        </w:rPr>
        <w:t xml:space="preserve"> </w:t>
      </w:r>
      <w:r w:rsidR="0064348B" w:rsidRPr="00B91EA0">
        <w:rPr>
          <w:rFonts w:ascii="Times New Roman" w:hAnsi="Times New Roman" w:cs="Times New Roman"/>
          <w:b/>
        </w:rPr>
        <w:t>Кодекса Российской Федерации об административных правонарушениях.</w:t>
      </w:r>
    </w:p>
    <w:p w:rsidR="007655F6" w:rsidRPr="00B91EA0" w:rsidRDefault="00AB791A" w:rsidP="00F923F0">
      <w:pPr>
        <w:tabs>
          <w:tab w:val="left" w:pos="2580"/>
        </w:tabs>
        <w:spacing w:line="276" w:lineRule="auto"/>
        <w:ind w:firstLine="709"/>
        <w:jc w:val="both"/>
        <w:rPr>
          <w:sz w:val="20"/>
        </w:rPr>
      </w:pPr>
      <w:r w:rsidRPr="00B91EA0">
        <w:rPr>
          <w:b/>
          <w:sz w:val="20"/>
        </w:rPr>
        <w:t>Кроме того, в соответствии с частью 4 статьи 270.2 Бюджетно</w:t>
      </w:r>
      <w:r w:rsidR="00F923F0" w:rsidRPr="00B91EA0">
        <w:rPr>
          <w:b/>
          <w:sz w:val="20"/>
        </w:rPr>
        <w:t>го кодекса Российской Федерации в случае неисполнения настоящего предписания о возврате средств в областной бюджет министерство финансов Кировской области будет вынуждено обратиться в Арбитражный суд Кировской области о взыскании с Вас суммы ущерба, причиненного субъекту Российской Федерации.</w:t>
      </w:r>
    </w:p>
    <w:p w:rsidR="007655F6" w:rsidRDefault="007655F6" w:rsidP="007655F6">
      <w:pPr>
        <w:spacing w:line="276" w:lineRule="auto"/>
        <w:jc w:val="both"/>
        <w:rPr>
          <w:szCs w:val="28"/>
        </w:rPr>
      </w:pPr>
    </w:p>
    <w:p w:rsidR="007B33C6" w:rsidRDefault="007B33C6" w:rsidP="007655F6">
      <w:pPr>
        <w:spacing w:line="276" w:lineRule="auto"/>
        <w:jc w:val="both"/>
        <w:rPr>
          <w:szCs w:val="28"/>
        </w:rPr>
      </w:pPr>
    </w:p>
    <w:p w:rsidR="007B33C6" w:rsidRDefault="007B33C6" w:rsidP="007655F6">
      <w:pPr>
        <w:spacing w:line="276" w:lineRule="auto"/>
        <w:jc w:val="both"/>
        <w:rPr>
          <w:szCs w:val="28"/>
        </w:rPr>
      </w:pPr>
    </w:p>
    <w:p w:rsidR="006F520B" w:rsidRDefault="006F520B" w:rsidP="006F520B">
      <w:pPr>
        <w:pStyle w:val="ConsNormal"/>
        <w:widowControl/>
        <w:ind w:right="0" w:firstLine="0"/>
        <w:mirrorIndent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</w:t>
      </w:r>
    </w:p>
    <w:p w:rsidR="006F520B" w:rsidRDefault="006F520B" w:rsidP="005876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района по</w:t>
      </w:r>
    </w:p>
    <w:p w:rsidR="00DD566E" w:rsidRDefault="006F520B" w:rsidP="005876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 – экономическим вопросам</w:t>
      </w:r>
      <w:r w:rsidR="00DD566E">
        <w:rPr>
          <w:rFonts w:ascii="Times New Roman" w:hAnsi="Times New Roman"/>
          <w:sz w:val="28"/>
          <w:szCs w:val="28"/>
        </w:rPr>
        <w:t>,</w:t>
      </w:r>
    </w:p>
    <w:p w:rsidR="00DD566E" w:rsidRDefault="00DD566E" w:rsidP="00587641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204124" w:rsidRDefault="00587641" w:rsidP="00587641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sz w:val="28"/>
        </w:rPr>
        <w:tab/>
      </w:r>
      <w:r w:rsidR="00DD566E">
        <w:rPr>
          <w:rFonts w:ascii="Times New Roman" w:hAnsi="Times New Roman" w:cs="Times New Roman"/>
          <w:sz w:val="28"/>
        </w:rPr>
        <w:t xml:space="preserve">                                                                </w:t>
      </w:r>
      <w:r w:rsidR="006F520B">
        <w:rPr>
          <w:rFonts w:ascii="Times New Roman" w:hAnsi="Times New Roman" w:cs="Times New Roman"/>
          <w:sz w:val="28"/>
        </w:rPr>
        <w:t>______________________</w:t>
      </w:r>
      <w:r>
        <w:rPr>
          <w:rFonts w:ascii="Times New Roman" w:hAnsi="Times New Roman" w:cs="Times New Roman"/>
          <w:sz w:val="28"/>
        </w:rPr>
        <w:tab/>
      </w:r>
      <w:r w:rsidR="001F335D">
        <w:rPr>
          <w:rFonts w:ascii="Times New Roman" w:hAnsi="Times New Roman" w:cs="Times New Roman"/>
          <w:sz w:val="28"/>
        </w:rPr>
        <w:tab/>
      </w:r>
      <w:r w:rsidR="001F335D">
        <w:rPr>
          <w:rFonts w:ascii="Times New Roman" w:hAnsi="Times New Roman" w:cs="Times New Roman"/>
          <w:sz w:val="28"/>
        </w:rPr>
        <w:tab/>
      </w:r>
      <w:r w:rsidR="001F335D">
        <w:rPr>
          <w:rFonts w:ascii="Times New Roman" w:hAnsi="Times New Roman" w:cs="Times New Roman"/>
          <w:sz w:val="28"/>
        </w:rPr>
        <w:tab/>
      </w:r>
      <w:r w:rsidR="001F335D">
        <w:rPr>
          <w:rFonts w:ascii="Times New Roman" w:hAnsi="Times New Roman" w:cs="Times New Roman"/>
          <w:sz w:val="28"/>
        </w:rPr>
        <w:tab/>
      </w:r>
      <w:r w:rsidR="001F335D">
        <w:rPr>
          <w:rFonts w:ascii="Times New Roman" w:hAnsi="Times New Roman" w:cs="Times New Roman"/>
          <w:sz w:val="28"/>
        </w:rPr>
        <w:tab/>
      </w:r>
      <w:r w:rsidR="006F520B">
        <w:rPr>
          <w:rFonts w:ascii="Times New Roman" w:hAnsi="Times New Roman" w:cs="Times New Roman"/>
          <w:sz w:val="28"/>
        </w:rPr>
        <w:t xml:space="preserve">                                          </w:t>
      </w:r>
    </w:p>
    <w:sectPr w:rsidR="00204124" w:rsidSect="00557112">
      <w:headerReference w:type="default" r:id="rId9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98B" w:rsidRDefault="0056398B" w:rsidP="00F17435">
      <w:r>
        <w:separator/>
      </w:r>
    </w:p>
  </w:endnote>
  <w:endnote w:type="continuationSeparator" w:id="1">
    <w:p w:rsidR="0056398B" w:rsidRDefault="0056398B" w:rsidP="00F1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98B" w:rsidRDefault="0056398B" w:rsidP="00F17435">
      <w:r>
        <w:separator/>
      </w:r>
    </w:p>
  </w:footnote>
  <w:footnote w:type="continuationSeparator" w:id="1">
    <w:p w:rsidR="0056398B" w:rsidRDefault="0056398B" w:rsidP="00F174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16E" w:rsidRDefault="006D6F2B" w:rsidP="00FE34EF">
    <w:pPr>
      <w:pStyle w:val="a6"/>
      <w:ind w:left="6096"/>
      <w:jc w:val="both"/>
      <w:rPr>
        <w:sz w:val="24"/>
        <w:szCs w:val="24"/>
      </w:rPr>
    </w:pPr>
    <w:r>
      <w:rPr>
        <w:sz w:val="24"/>
        <w:szCs w:val="24"/>
      </w:rPr>
      <w:t>Приложение № 5</w:t>
    </w:r>
  </w:p>
  <w:p w:rsidR="00FE34EF" w:rsidRDefault="00FE34EF" w:rsidP="00FE34EF">
    <w:pPr>
      <w:pStyle w:val="a6"/>
      <w:ind w:left="6096"/>
      <w:jc w:val="both"/>
      <w:rPr>
        <w:sz w:val="24"/>
        <w:szCs w:val="24"/>
      </w:rPr>
    </w:pPr>
    <w:r>
      <w:rPr>
        <w:sz w:val="24"/>
        <w:szCs w:val="24"/>
      </w:rPr>
      <w:t>к Стандарту, утвержденному</w:t>
    </w:r>
  </w:p>
  <w:p w:rsidR="006F520B" w:rsidRDefault="006F520B" w:rsidP="00FE34EF">
    <w:pPr>
      <w:pStyle w:val="a6"/>
      <w:ind w:left="6096"/>
      <w:jc w:val="both"/>
      <w:rPr>
        <w:sz w:val="24"/>
        <w:szCs w:val="24"/>
      </w:rPr>
    </w:pPr>
    <w:r>
      <w:rPr>
        <w:sz w:val="24"/>
        <w:szCs w:val="24"/>
      </w:rPr>
      <w:t xml:space="preserve">приказом финансового управления Администрации Подосиновского района </w:t>
    </w:r>
  </w:p>
  <w:p w:rsidR="00FE34EF" w:rsidRDefault="00FE34EF" w:rsidP="00FE34EF">
    <w:pPr>
      <w:pStyle w:val="a6"/>
      <w:ind w:left="6096"/>
      <w:jc w:val="both"/>
      <w:rPr>
        <w:sz w:val="24"/>
        <w:szCs w:val="24"/>
      </w:rPr>
    </w:pPr>
    <w:r>
      <w:rPr>
        <w:sz w:val="24"/>
        <w:szCs w:val="24"/>
      </w:rPr>
      <w:t>Кировской области</w:t>
    </w:r>
  </w:p>
  <w:p w:rsidR="00D20156" w:rsidRPr="00FE34EF" w:rsidRDefault="00D20156" w:rsidP="00FE34EF">
    <w:pPr>
      <w:pStyle w:val="a6"/>
      <w:ind w:left="6096"/>
      <w:jc w:val="both"/>
      <w:rPr>
        <w:sz w:val="24"/>
        <w:szCs w:val="24"/>
      </w:rPr>
    </w:pPr>
    <w:r>
      <w:rPr>
        <w:sz w:val="24"/>
        <w:szCs w:val="24"/>
      </w:rPr>
      <w:t xml:space="preserve">от </w:t>
    </w:r>
    <w:r w:rsidR="006F520B">
      <w:rPr>
        <w:sz w:val="24"/>
        <w:szCs w:val="24"/>
      </w:rPr>
      <w:t>2</w:t>
    </w:r>
    <w:r w:rsidR="00346859">
      <w:rPr>
        <w:sz w:val="24"/>
        <w:szCs w:val="24"/>
      </w:rPr>
      <w:t>3</w:t>
    </w:r>
    <w:r>
      <w:rPr>
        <w:sz w:val="24"/>
        <w:szCs w:val="24"/>
      </w:rPr>
      <w:t>.1</w:t>
    </w:r>
    <w:r w:rsidR="006F520B">
      <w:rPr>
        <w:sz w:val="24"/>
        <w:szCs w:val="24"/>
      </w:rPr>
      <w:t>2</w:t>
    </w:r>
    <w:r>
      <w:rPr>
        <w:sz w:val="24"/>
        <w:szCs w:val="24"/>
      </w:rPr>
      <w:t>.2016 № </w:t>
    </w:r>
    <w:r w:rsidR="00B41CFE">
      <w:rPr>
        <w:sz w:val="24"/>
        <w:szCs w:val="24"/>
      </w:rPr>
      <w:t>70</w:t>
    </w:r>
  </w:p>
  <w:p w:rsidR="00FE34EF" w:rsidRDefault="00FE34EF" w:rsidP="00F1743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63A4"/>
    <w:multiLevelType w:val="hybridMultilevel"/>
    <w:tmpl w:val="896A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047FB"/>
    <w:multiLevelType w:val="hybridMultilevel"/>
    <w:tmpl w:val="146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5F6"/>
    <w:rsid w:val="00014E97"/>
    <w:rsid w:val="00027676"/>
    <w:rsid w:val="00072FC8"/>
    <w:rsid w:val="00094DD0"/>
    <w:rsid w:val="000A54AA"/>
    <w:rsid w:val="000D0C28"/>
    <w:rsid w:val="0010158F"/>
    <w:rsid w:val="00134D98"/>
    <w:rsid w:val="00153D58"/>
    <w:rsid w:val="00161B73"/>
    <w:rsid w:val="00187120"/>
    <w:rsid w:val="001D66FF"/>
    <w:rsid w:val="001F335D"/>
    <w:rsid w:val="00204124"/>
    <w:rsid w:val="00293FE3"/>
    <w:rsid w:val="00315416"/>
    <w:rsid w:val="00346859"/>
    <w:rsid w:val="00376989"/>
    <w:rsid w:val="003F2357"/>
    <w:rsid w:val="00433233"/>
    <w:rsid w:val="004F03D2"/>
    <w:rsid w:val="00526931"/>
    <w:rsid w:val="00537394"/>
    <w:rsid w:val="00557112"/>
    <w:rsid w:val="0056398B"/>
    <w:rsid w:val="00587641"/>
    <w:rsid w:val="00637B01"/>
    <w:rsid w:val="0064348B"/>
    <w:rsid w:val="00652F4B"/>
    <w:rsid w:val="006974A1"/>
    <w:rsid w:val="006D6F2B"/>
    <w:rsid w:val="006E2E2B"/>
    <w:rsid w:val="006F520B"/>
    <w:rsid w:val="0074183F"/>
    <w:rsid w:val="007655F6"/>
    <w:rsid w:val="00794DBE"/>
    <w:rsid w:val="007B1952"/>
    <w:rsid w:val="007B33C6"/>
    <w:rsid w:val="007C3E52"/>
    <w:rsid w:val="007E4494"/>
    <w:rsid w:val="00854256"/>
    <w:rsid w:val="008C2EB7"/>
    <w:rsid w:val="009045D3"/>
    <w:rsid w:val="00950937"/>
    <w:rsid w:val="009C0DA5"/>
    <w:rsid w:val="009C0E13"/>
    <w:rsid w:val="00A07B47"/>
    <w:rsid w:val="00A10DAE"/>
    <w:rsid w:val="00A24458"/>
    <w:rsid w:val="00A34413"/>
    <w:rsid w:val="00A42470"/>
    <w:rsid w:val="00A52E6E"/>
    <w:rsid w:val="00A61DF6"/>
    <w:rsid w:val="00AA0BBC"/>
    <w:rsid w:val="00AB791A"/>
    <w:rsid w:val="00AD0921"/>
    <w:rsid w:val="00AE7C7D"/>
    <w:rsid w:val="00B25815"/>
    <w:rsid w:val="00B33DE2"/>
    <w:rsid w:val="00B41CFE"/>
    <w:rsid w:val="00B91EA0"/>
    <w:rsid w:val="00BD39CF"/>
    <w:rsid w:val="00BE15BA"/>
    <w:rsid w:val="00C77BF7"/>
    <w:rsid w:val="00C83CA0"/>
    <w:rsid w:val="00C97718"/>
    <w:rsid w:val="00CE4EC1"/>
    <w:rsid w:val="00D20156"/>
    <w:rsid w:val="00D61FE8"/>
    <w:rsid w:val="00D73B37"/>
    <w:rsid w:val="00D91ECA"/>
    <w:rsid w:val="00DD566E"/>
    <w:rsid w:val="00E22964"/>
    <w:rsid w:val="00E61139"/>
    <w:rsid w:val="00EB2126"/>
    <w:rsid w:val="00F17435"/>
    <w:rsid w:val="00F40C12"/>
    <w:rsid w:val="00F923F0"/>
    <w:rsid w:val="00F9416E"/>
    <w:rsid w:val="00FB2F3F"/>
    <w:rsid w:val="00FC3487"/>
    <w:rsid w:val="00FE34EF"/>
    <w:rsid w:val="00FE35E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655F6"/>
    <w:pPr>
      <w:keepNext/>
      <w:spacing w:line="480" w:lineRule="auto"/>
      <w:ind w:firstLine="5103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55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Бланк_адрес"/>
    <w:aliases w:val="тел."/>
    <w:basedOn w:val="a"/>
    <w:rsid w:val="007655F6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4">
    <w:name w:val="Hyperlink"/>
    <w:rsid w:val="00765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655F6"/>
    <w:pPr>
      <w:ind w:left="720"/>
      <w:contextualSpacing/>
    </w:pPr>
  </w:style>
  <w:style w:type="paragraph" w:styleId="a6">
    <w:name w:val="header"/>
    <w:basedOn w:val="a"/>
    <w:link w:val="a7"/>
    <w:unhideWhenUsed/>
    <w:rsid w:val="00F17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74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17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174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174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с отступом 21"/>
    <w:basedOn w:val="a"/>
    <w:rsid w:val="00C77BF7"/>
    <w:pPr>
      <w:suppressAutoHyphens/>
      <w:spacing w:before="200" w:line="360" w:lineRule="auto"/>
      <w:ind w:firstLine="567"/>
      <w:jc w:val="both"/>
    </w:pPr>
    <w:rPr>
      <w:lang w:eastAsia="ar-SA"/>
    </w:rPr>
  </w:style>
  <w:style w:type="paragraph" w:styleId="aa">
    <w:name w:val="endnote text"/>
    <w:basedOn w:val="a"/>
    <w:link w:val="ab"/>
    <w:uiPriority w:val="99"/>
    <w:semiHidden/>
    <w:unhideWhenUsed/>
    <w:rsid w:val="00C77BF7"/>
    <w:rPr>
      <w:sz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77B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C77BF7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F2357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F2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F235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2715DCB5FE7ACAA0646C418FA52DF46C4A8B012A5400B8D9082E0697F727EF513D615042vEYD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C5E5D-624A-44CD-9564-06D48397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martemyanova</dc:creator>
  <cp:lastModifiedBy>Муткина</cp:lastModifiedBy>
  <cp:revision>8</cp:revision>
  <cp:lastPrinted>2016-12-27T11:58:00Z</cp:lastPrinted>
  <dcterms:created xsi:type="dcterms:W3CDTF">2016-12-26T12:04:00Z</dcterms:created>
  <dcterms:modified xsi:type="dcterms:W3CDTF">2016-12-29T05:53:00Z</dcterms:modified>
</cp:coreProperties>
</file>