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C54" w:rsidRPr="00DF1C54" w:rsidRDefault="00DF1C54" w:rsidP="00FB6451">
      <w:pPr>
        <w:pStyle w:val="11"/>
        <w:spacing w:after="0" w:line="240" w:lineRule="auto"/>
        <w:ind w:left="6663" w:firstLine="0"/>
        <w:rPr>
          <w:sz w:val="24"/>
          <w:szCs w:val="24"/>
        </w:rPr>
      </w:pPr>
      <w:r w:rsidRPr="00DF1C54">
        <w:rPr>
          <w:sz w:val="24"/>
          <w:szCs w:val="24"/>
        </w:rPr>
        <w:t>УТВЕРЖДЕН</w:t>
      </w:r>
    </w:p>
    <w:p w:rsidR="00DF1C54" w:rsidRPr="00DF1C54" w:rsidRDefault="00DF1C54" w:rsidP="00FB6451">
      <w:pPr>
        <w:pStyle w:val="11"/>
        <w:spacing w:after="0" w:line="240" w:lineRule="auto"/>
        <w:ind w:left="6663" w:firstLine="0"/>
        <w:rPr>
          <w:sz w:val="24"/>
          <w:szCs w:val="24"/>
        </w:rPr>
      </w:pPr>
    </w:p>
    <w:p w:rsidR="00DF1C54" w:rsidRDefault="00AF136D" w:rsidP="00FB6451">
      <w:pPr>
        <w:widowControl w:val="0"/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Приказом финансового управления Администрации Подосиновского района К</w:t>
      </w:r>
      <w:r w:rsidR="00DF1C54" w:rsidRPr="00DF1C54">
        <w:rPr>
          <w:rFonts w:ascii="Times New Roman" w:hAnsi="Times New Roman" w:cs="Times New Roman"/>
          <w:sz w:val="24"/>
          <w:szCs w:val="24"/>
        </w:rPr>
        <w:t xml:space="preserve">ировской области </w:t>
      </w:r>
    </w:p>
    <w:p w:rsidR="00DF1C54" w:rsidRPr="00DF1C54" w:rsidRDefault="00DF1C54" w:rsidP="00FB6451">
      <w:pPr>
        <w:widowControl w:val="0"/>
        <w:spacing w:after="0" w:line="240" w:lineRule="auto"/>
        <w:ind w:left="66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723C4D">
        <w:rPr>
          <w:rFonts w:ascii="Times New Roman" w:hAnsi="Times New Roman" w:cs="Times New Roman"/>
          <w:sz w:val="24"/>
          <w:szCs w:val="24"/>
        </w:rPr>
        <w:t xml:space="preserve"> </w:t>
      </w:r>
      <w:r w:rsidR="00AF136D" w:rsidRPr="000D6CAD">
        <w:rPr>
          <w:rFonts w:ascii="Times New Roman" w:hAnsi="Times New Roman" w:cs="Times New Roman"/>
          <w:sz w:val="24"/>
          <w:szCs w:val="24"/>
        </w:rPr>
        <w:t>2</w:t>
      </w:r>
      <w:r w:rsidR="00170D53">
        <w:rPr>
          <w:rFonts w:ascii="Times New Roman" w:hAnsi="Times New Roman" w:cs="Times New Roman"/>
          <w:sz w:val="24"/>
          <w:szCs w:val="24"/>
        </w:rPr>
        <w:t>3</w:t>
      </w:r>
      <w:r w:rsidR="00723C4D" w:rsidRPr="000D6CAD">
        <w:rPr>
          <w:rFonts w:ascii="Times New Roman" w:hAnsi="Times New Roman" w:cs="Times New Roman"/>
          <w:sz w:val="24"/>
          <w:szCs w:val="24"/>
        </w:rPr>
        <w:t>.1</w:t>
      </w:r>
      <w:r w:rsidR="00AF136D" w:rsidRPr="000D6CAD">
        <w:rPr>
          <w:rFonts w:ascii="Times New Roman" w:hAnsi="Times New Roman" w:cs="Times New Roman"/>
          <w:sz w:val="24"/>
          <w:szCs w:val="24"/>
        </w:rPr>
        <w:t>2</w:t>
      </w:r>
      <w:r w:rsidR="00723C4D" w:rsidRPr="000D6CAD">
        <w:rPr>
          <w:rFonts w:ascii="Times New Roman" w:hAnsi="Times New Roman" w:cs="Times New Roman"/>
          <w:sz w:val="24"/>
          <w:szCs w:val="24"/>
        </w:rPr>
        <w:t>.2016</w:t>
      </w:r>
      <w:r w:rsidR="00723C4D">
        <w:rPr>
          <w:rFonts w:ascii="Times New Roman" w:hAnsi="Times New Roman" w:cs="Times New Roman"/>
          <w:sz w:val="24"/>
          <w:szCs w:val="24"/>
        </w:rPr>
        <w:t xml:space="preserve"> № </w:t>
      </w:r>
      <w:r w:rsidR="00057055">
        <w:rPr>
          <w:rFonts w:ascii="Times New Roman" w:hAnsi="Times New Roman" w:cs="Times New Roman"/>
          <w:sz w:val="24"/>
          <w:szCs w:val="24"/>
        </w:rPr>
        <w:t>70</w:t>
      </w:r>
    </w:p>
    <w:p w:rsidR="00DF1C54" w:rsidRDefault="00DF1C54" w:rsidP="00DF1C54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1C54" w:rsidRDefault="00DF1C54" w:rsidP="00DF1C54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СТАНДАРТ</w:t>
      </w:r>
    </w:p>
    <w:p w:rsidR="00DF1C54" w:rsidRDefault="00DF1C54" w:rsidP="00DF1C54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1C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осуществления внутреннего </w:t>
      </w:r>
      <w:r w:rsidR="001812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r w:rsidRPr="00DF1C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финансового контроля</w:t>
      </w:r>
    </w:p>
    <w:p w:rsidR="00DF1C54" w:rsidRDefault="00DF1C54" w:rsidP="00DF1C5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110E" w:rsidRPr="00FD3281" w:rsidRDefault="008F2585" w:rsidP="00140F0E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DC110E" w:rsidRPr="00FD32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AF5550" w:rsidRPr="005F496F" w:rsidRDefault="003D25CB" w:rsidP="00CA6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328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C110E" w:rsidRPr="00FD328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06F2" w:rsidRPr="00FD32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C1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34D8" w:rsidRPr="004C34D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</w:t>
      </w:r>
      <w:r w:rsidR="00DC110E" w:rsidRPr="004C3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416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осуществления внутреннего</w:t>
      </w:r>
      <w:r w:rsidR="00181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874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контроля (далее – Стандарт) </w:t>
      </w:r>
      <w:r w:rsidR="00343BB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п</w:t>
      </w:r>
      <w:r w:rsidR="00696454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орядок</w:t>
      </w:r>
      <w:r w:rsidR="004C3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645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осуществления</w:t>
      </w:r>
      <w:r w:rsidR="00343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126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финансовым управлением Администрации Подосиновского района Киров</w:t>
      </w:r>
      <w:r w:rsidR="00343BBA" w:rsidRPr="005F496F">
        <w:rPr>
          <w:rFonts w:ascii="Times New Roman" w:hAnsi="Times New Roman" w:cs="Times New Roman"/>
          <w:bCs/>
          <w:sz w:val="28"/>
          <w:szCs w:val="28"/>
        </w:rPr>
        <w:t xml:space="preserve">ской области (далее – </w:t>
      </w:r>
      <w:r w:rsidR="00181268">
        <w:rPr>
          <w:rFonts w:ascii="Times New Roman" w:hAnsi="Times New Roman" w:cs="Times New Roman"/>
          <w:bCs/>
          <w:sz w:val="28"/>
          <w:szCs w:val="28"/>
        </w:rPr>
        <w:t>финансовое управление</w:t>
      </w:r>
      <w:r w:rsidR="00343BBA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DE3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полномочий </w:t>
      </w:r>
      <w:r w:rsidR="00343B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внутренне</w:t>
      </w:r>
      <w:r w:rsidR="00696454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343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1C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муниципальному</w:t>
      </w:r>
      <w:r w:rsidR="00696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финансовому</w:t>
      </w:r>
      <w:r w:rsidR="00343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</w:t>
      </w:r>
      <w:r w:rsidR="0069645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343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BBA" w:rsidRPr="005F49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18126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</w:t>
      </w:r>
      <w:r w:rsidR="000C3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3BB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финансовый контроль)</w:t>
      </w:r>
      <w:r w:rsidR="00AF5550" w:rsidRPr="005F49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3A05" w:rsidRDefault="00073A05" w:rsidP="00780FC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B53B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AC15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Целью Стандарта является установление </w:t>
      </w:r>
      <w:r w:rsidR="00696454">
        <w:rPr>
          <w:rFonts w:ascii="Times New Roman" w:hAnsi="Times New Roman" w:cs="Times New Roman"/>
          <w:sz w:val="28"/>
          <w:szCs w:val="28"/>
        </w:rPr>
        <w:t>единых</w:t>
      </w:r>
      <w:r w:rsidR="000174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правил </w:t>
      </w:r>
      <w:r w:rsidR="00DE3D75">
        <w:rPr>
          <w:rFonts w:ascii="Times New Roman" w:hAnsi="Times New Roman" w:cs="Times New Roman"/>
          <w:sz w:val="28"/>
          <w:szCs w:val="28"/>
        </w:rPr>
        <w:t xml:space="preserve">планирования и </w:t>
      </w:r>
      <w:r w:rsidR="00017425" w:rsidRPr="00017425">
        <w:rPr>
          <w:rFonts w:ascii="Times New Roman" w:hAnsi="Times New Roman" w:cs="Times New Roman"/>
          <w:sz w:val="28"/>
          <w:szCs w:val="28"/>
        </w:rPr>
        <w:t>проведения</w:t>
      </w:r>
      <w:r w:rsidR="00017425">
        <w:rPr>
          <w:rFonts w:ascii="Times New Roman" w:hAnsi="Times New Roman" w:cs="Times New Roman"/>
          <w:sz w:val="28"/>
          <w:szCs w:val="28"/>
        </w:rPr>
        <w:t xml:space="preserve"> </w:t>
      </w:r>
      <w:r w:rsidR="00181268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="000174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контрольных мероприятий.</w:t>
      </w:r>
    </w:p>
    <w:p w:rsidR="00AF4F80" w:rsidRDefault="00140F0E" w:rsidP="002B5D6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0F0E">
        <w:rPr>
          <w:rFonts w:ascii="Times New Roman" w:hAnsi="Times New Roman" w:cs="Times New Roman"/>
          <w:b/>
          <w:sz w:val="28"/>
          <w:szCs w:val="28"/>
        </w:rPr>
        <w:t>2.</w:t>
      </w:r>
      <w:r w:rsidR="00AC15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4F80" w:rsidRPr="00AF4F80">
        <w:rPr>
          <w:rFonts w:ascii="Times New Roman" w:hAnsi="Times New Roman" w:cs="Times New Roman"/>
          <w:b/>
          <w:sz w:val="28"/>
          <w:szCs w:val="28"/>
        </w:rPr>
        <w:t>Планирование контрольных мероприятий</w:t>
      </w:r>
    </w:p>
    <w:p w:rsidR="00AF4F80" w:rsidRDefault="00B035CA" w:rsidP="00632CA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C1581">
        <w:rPr>
          <w:rFonts w:ascii="Times New Roman" w:hAnsi="Times New Roman" w:cs="Times New Roman"/>
          <w:sz w:val="28"/>
          <w:szCs w:val="28"/>
        </w:rPr>
        <w:t xml:space="preserve">.1. </w:t>
      </w:r>
      <w:r w:rsidR="00AF4F80" w:rsidRPr="00AF4F80">
        <w:rPr>
          <w:rFonts w:ascii="Times New Roman" w:hAnsi="Times New Roman" w:cs="Times New Roman"/>
          <w:sz w:val="28"/>
          <w:szCs w:val="28"/>
        </w:rPr>
        <w:t>План представляет собой перечень контрольных мероприятий с указанием тем контрольных мероприятий, метода осуществления внутреннего</w:t>
      </w:r>
      <w:r w:rsidR="00181268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F4F80" w:rsidRPr="00AF4F80">
        <w:rPr>
          <w:rFonts w:ascii="Times New Roman" w:hAnsi="Times New Roman" w:cs="Times New Roman"/>
          <w:sz w:val="28"/>
          <w:szCs w:val="28"/>
        </w:rPr>
        <w:t>финансового контроля</w:t>
      </w:r>
      <w:r w:rsidR="00AF4F80" w:rsidRPr="00AF4F80">
        <w:t xml:space="preserve"> </w:t>
      </w:r>
      <w:r w:rsidR="00AF4F80" w:rsidRPr="00AF4F80">
        <w:rPr>
          <w:rFonts w:ascii="Times New Roman" w:hAnsi="Times New Roman" w:cs="Times New Roman"/>
          <w:sz w:val="28"/>
          <w:szCs w:val="28"/>
        </w:rPr>
        <w:t>(проверка, ревизия, обследование), объектов контроля, ответст</w:t>
      </w:r>
      <w:r w:rsidR="00077F52">
        <w:rPr>
          <w:rFonts w:ascii="Times New Roman" w:hAnsi="Times New Roman" w:cs="Times New Roman"/>
          <w:sz w:val="28"/>
          <w:szCs w:val="28"/>
        </w:rPr>
        <w:t>венн</w:t>
      </w:r>
      <w:r w:rsidR="00181268">
        <w:rPr>
          <w:rFonts w:ascii="Times New Roman" w:hAnsi="Times New Roman" w:cs="Times New Roman"/>
          <w:sz w:val="28"/>
          <w:szCs w:val="28"/>
        </w:rPr>
        <w:t>ого исполнителя</w:t>
      </w:r>
      <w:r w:rsidR="00077F52">
        <w:rPr>
          <w:rFonts w:ascii="Times New Roman" w:hAnsi="Times New Roman" w:cs="Times New Roman"/>
          <w:sz w:val="28"/>
          <w:szCs w:val="28"/>
        </w:rPr>
        <w:t xml:space="preserve"> </w:t>
      </w:r>
      <w:r w:rsidR="00AF4F80" w:rsidRPr="00AF4F80">
        <w:rPr>
          <w:rFonts w:ascii="Times New Roman" w:hAnsi="Times New Roman" w:cs="Times New Roman"/>
          <w:sz w:val="28"/>
          <w:szCs w:val="28"/>
        </w:rPr>
        <w:t>и сроков исполнения контрольных мероприятий.</w:t>
      </w:r>
    </w:p>
    <w:p w:rsidR="00256E98" w:rsidRDefault="00256E98" w:rsidP="00AF4F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32CA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План формируется</w:t>
      </w:r>
      <w:r w:rsidR="00181268">
        <w:rPr>
          <w:rFonts w:ascii="Times New Roman" w:hAnsi="Times New Roman" w:cs="Times New Roman"/>
          <w:sz w:val="28"/>
          <w:szCs w:val="28"/>
        </w:rPr>
        <w:t xml:space="preserve"> </w:t>
      </w:r>
      <w:r w:rsidR="00714DAE">
        <w:rPr>
          <w:rFonts w:ascii="Times New Roman" w:hAnsi="Times New Roman" w:cs="Times New Roman"/>
          <w:sz w:val="28"/>
          <w:szCs w:val="28"/>
        </w:rPr>
        <w:t>исполнителем (руководителем) контрольного мероприятия</w:t>
      </w:r>
      <w:r w:rsidR="00B926A2">
        <w:rPr>
          <w:rFonts w:ascii="Times New Roman" w:hAnsi="Times New Roman" w:cs="Times New Roman"/>
          <w:sz w:val="28"/>
          <w:szCs w:val="28"/>
        </w:rPr>
        <w:t xml:space="preserve"> с учетом поручений главы </w:t>
      </w:r>
      <w:r w:rsidR="008A6564">
        <w:rPr>
          <w:rFonts w:ascii="Times New Roman" w:hAnsi="Times New Roman" w:cs="Times New Roman"/>
          <w:sz w:val="28"/>
          <w:szCs w:val="28"/>
        </w:rPr>
        <w:t>Подосиновского района</w:t>
      </w:r>
      <w:r w:rsidR="00F97A16">
        <w:rPr>
          <w:rFonts w:ascii="Times New Roman" w:hAnsi="Times New Roman" w:cs="Times New Roman"/>
          <w:sz w:val="28"/>
          <w:szCs w:val="28"/>
        </w:rPr>
        <w:t>, а также обращений руководителей отраслевых органов Администрации Подосиновского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3D75" w:rsidRDefault="00DE3D75" w:rsidP="00FE67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670F8B">
        <w:rPr>
          <w:rFonts w:ascii="Times New Roman" w:hAnsi="Times New Roman" w:cs="Times New Roman"/>
          <w:sz w:val="28"/>
          <w:szCs w:val="28"/>
        </w:rPr>
        <w:t>Проект плана составляется с учетом требований, установленных пунктами</w:t>
      </w:r>
      <w:r w:rsidR="004E418A" w:rsidRPr="00670F8B">
        <w:rPr>
          <w:rFonts w:ascii="Times New Roman" w:hAnsi="Times New Roman" w:cs="Times New Roman"/>
          <w:sz w:val="28"/>
          <w:szCs w:val="28"/>
        </w:rPr>
        <w:t xml:space="preserve"> </w:t>
      </w:r>
      <w:r w:rsidR="00670F8B" w:rsidRPr="00670F8B">
        <w:rPr>
          <w:rFonts w:ascii="Times New Roman" w:hAnsi="Times New Roman" w:cs="Times New Roman"/>
          <w:sz w:val="28"/>
          <w:szCs w:val="28"/>
        </w:rPr>
        <w:t>2.3 и 2.4</w:t>
      </w:r>
      <w:r w:rsidRPr="00670F8B">
        <w:rPr>
          <w:rFonts w:ascii="Times New Roman" w:hAnsi="Times New Roman" w:cs="Times New Roman"/>
          <w:sz w:val="28"/>
          <w:szCs w:val="28"/>
        </w:rPr>
        <w:t xml:space="preserve"> Порядка проведения внутреннего</w:t>
      </w:r>
      <w:r w:rsidR="00B7040B" w:rsidRPr="00670F8B">
        <w:rPr>
          <w:rFonts w:ascii="Times New Roman" w:hAnsi="Times New Roman" w:cs="Times New Roman"/>
          <w:sz w:val="28"/>
          <w:szCs w:val="28"/>
        </w:rPr>
        <w:t xml:space="preserve"> </w:t>
      </w:r>
      <w:r w:rsidR="00181268" w:rsidRPr="00670F8B">
        <w:rPr>
          <w:rFonts w:ascii="Times New Roman" w:hAnsi="Times New Roman" w:cs="Times New Roman"/>
          <w:sz w:val="28"/>
          <w:szCs w:val="28"/>
        </w:rPr>
        <w:t>муниципального</w:t>
      </w:r>
      <w:r w:rsidR="00B7040B" w:rsidRPr="00670F8B">
        <w:rPr>
          <w:rFonts w:ascii="Times New Roman" w:hAnsi="Times New Roman" w:cs="Times New Roman"/>
          <w:sz w:val="28"/>
          <w:szCs w:val="28"/>
        </w:rPr>
        <w:t xml:space="preserve"> </w:t>
      </w:r>
      <w:r w:rsidRPr="00670F8B">
        <w:rPr>
          <w:rFonts w:ascii="Times New Roman" w:hAnsi="Times New Roman" w:cs="Times New Roman"/>
          <w:sz w:val="28"/>
          <w:szCs w:val="28"/>
        </w:rPr>
        <w:t xml:space="preserve">финансового контроля, утвержденного постановлением </w:t>
      </w:r>
      <w:r w:rsidR="00B7040B" w:rsidRPr="00670F8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7040B" w:rsidRPr="00670F8B">
        <w:rPr>
          <w:rFonts w:ascii="Times New Roman" w:hAnsi="Times New Roman" w:cs="Times New Roman"/>
          <w:sz w:val="28"/>
          <w:szCs w:val="28"/>
        </w:rPr>
        <w:lastRenderedPageBreak/>
        <w:t xml:space="preserve">Подосиновского района </w:t>
      </w:r>
      <w:r w:rsidRPr="00670F8B">
        <w:rPr>
          <w:rFonts w:ascii="Times New Roman" w:hAnsi="Times New Roman" w:cs="Times New Roman"/>
          <w:sz w:val="28"/>
          <w:szCs w:val="28"/>
        </w:rPr>
        <w:t>от 30.12.2013 № </w:t>
      </w:r>
      <w:r w:rsidR="00B7040B" w:rsidRPr="00670F8B">
        <w:rPr>
          <w:rFonts w:ascii="Times New Roman" w:hAnsi="Times New Roman" w:cs="Times New Roman"/>
          <w:sz w:val="28"/>
          <w:szCs w:val="28"/>
        </w:rPr>
        <w:t>339</w:t>
      </w:r>
      <w:r w:rsidRPr="00670F8B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B7040B" w:rsidRPr="00670F8B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Pr="00670F8B">
        <w:rPr>
          <w:rFonts w:ascii="Times New Roman" w:hAnsi="Times New Roman" w:cs="Times New Roman"/>
          <w:sz w:val="28"/>
          <w:szCs w:val="28"/>
        </w:rPr>
        <w:t xml:space="preserve"> от 30.12.2013 №</w:t>
      </w:r>
      <w:r w:rsidR="00B45887" w:rsidRPr="00670F8B">
        <w:rPr>
          <w:rFonts w:ascii="Times New Roman" w:hAnsi="Times New Roman" w:cs="Times New Roman"/>
          <w:sz w:val="28"/>
          <w:szCs w:val="28"/>
        </w:rPr>
        <w:t> </w:t>
      </w:r>
      <w:r w:rsidR="00B7040B" w:rsidRPr="00670F8B">
        <w:rPr>
          <w:rFonts w:ascii="Times New Roman" w:hAnsi="Times New Roman" w:cs="Times New Roman"/>
          <w:sz w:val="28"/>
          <w:szCs w:val="28"/>
        </w:rPr>
        <w:t>339</w:t>
      </w:r>
      <w:r w:rsidRPr="00670F8B">
        <w:rPr>
          <w:rFonts w:ascii="Times New Roman" w:hAnsi="Times New Roman" w:cs="Times New Roman"/>
          <w:sz w:val="28"/>
          <w:szCs w:val="28"/>
        </w:rPr>
        <w:t>)</w:t>
      </w:r>
      <w:r w:rsidR="0068558B" w:rsidRPr="00670F8B">
        <w:rPr>
          <w:rFonts w:ascii="Times New Roman" w:hAnsi="Times New Roman" w:cs="Times New Roman"/>
          <w:sz w:val="28"/>
          <w:szCs w:val="28"/>
        </w:rPr>
        <w:t>.</w:t>
      </w:r>
    </w:p>
    <w:p w:rsidR="00670F8B" w:rsidRPr="004D52BF" w:rsidRDefault="00670F8B" w:rsidP="00FE67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2.4 Планирование осуществляется с применением программно – целевого метода.</w:t>
      </w:r>
    </w:p>
    <w:p w:rsidR="00FE678A" w:rsidRPr="00714DAE" w:rsidRDefault="00FE678A" w:rsidP="00FE678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DAE">
        <w:rPr>
          <w:rFonts w:ascii="Times New Roman" w:hAnsi="Times New Roman" w:cs="Times New Roman"/>
          <w:sz w:val="28"/>
          <w:szCs w:val="28"/>
        </w:rPr>
        <w:t>План должен формироваться таким образом, чтобы он был реально выполним</w:t>
      </w:r>
      <w:r w:rsidR="00742968" w:rsidRPr="00714DAE">
        <w:rPr>
          <w:rFonts w:ascii="Times New Roman" w:hAnsi="Times New Roman" w:cs="Times New Roman"/>
          <w:sz w:val="28"/>
          <w:szCs w:val="28"/>
        </w:rPr>
        <w:t>ым</w:t>
      </w:r>
      <w:r w:rsidRPr="00714DAE">
        <w:rPr>
          <w:rFonts w:ascii="Times New Roman" w:hAnsi="Times New Roman" w:cs="Times New Roman"/>
          <w:sz w:val="28"/>
          <w:szCs w:val="28"/>
        </w:rPr>
        <w:t xml:space="preserve"> и создавал условия для качественного выполнения планируемых мероприятий в установленные сроки.</w:t>
      </w:r>
    </w:p>
    <w:p w:rsidR="00B035CA" w:rsidRPr="004D52BF" w:rsidRDefault="00B035CA" w:rsidP="008867B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057BBE">
        <w:rPr>
          <w:rFonts w:ascii="Times New Roman" w:hAnsi="Times New Roman" w:cs="Times New Roman"/>
          <w:sz w:val="28"/>
          <w:szCs w:val="28"/>
        </w:rPr>
        <w:t>2</w:t>
      </w:r>
      <w:r w:rsidR="00AF4F80" w:rsidRPr="00057BBE">
        <w:rPr>
          <w:rFonts w:ascii="Times New Roman" w:hAnsi="Times New Roman" w:cs="Times New Roman"/>
          <w:sz w:val="28"/>
          <w:szCs w:val="28"/>
        </w:rPr>
        <w:t>.</w:t>
      </w:r>
      <w:r w:rsidR="00EC454C" w:rsidRPr="00057BBE">
        <w:rPr>
          <w:rFonts w:ascii="Times New Roman" w:hAnsi="Times New Roman" w:cs="Times New Roman"/>
          <w:sz w:val="28"/>
          <w:szCs w:val="28"/>
        </w:rPr>
        <w:t>5</w:t>
      </w:r>
      <w:r w:rsidR="00AC1581" w:rsidRPr="00057BBE">
        <w:rPr>
          <w:rFonts w:ascii="Times New Roman" w:hAnsi="Times New Roman" w:cs="Times New Roman"/>
          <w:sz w:val="28"/>
          <w:szCs w:val="28"/>
        </w:rPr>
        <w:t xml:space="preserve">. </w:t>
      </w:r>
      <w:r w:rsidR="004B53B4" w:rsidRPr="00057BBE">
        <w:rPr>
          <w:rFonts w:ascii="Times New Roman" w:hAnsi="Times New Roman" w:cs="Times New Roman"/>
          <w:sz w:val="28"/>
          <w:szCs w:val="28"/>
        </w:rPr>
        <w:t xml:space="preserve">Отбор объектов контроля и периодичность проведения контрольных мероприятий </w:t>
      </w:r>
      <w:r w:rsidR="004B53B4" w:rsidRPr="00714DAE">
        <w:rPr>
          <w:rFonts w:ascii="Times New Roman" w:hAnsi="Times New Roman" w:cs="Times New Roman"/>
          <w:sz w:val="28"/>
          <w:szCs w:val="28"/>
        </w:rPr>
        <w:t>осуществляется исходя из следующих критериев</w:t>
      </w:r>
      <w:r w:rsidR="00A644B6" w:rsidRPr="00057BBE">
        <w:rPr>
          <w:rFonts w:ascii="Times New Roman" w:hAnsi="Times New Roman"/>
          <w:sz w:val="28"/>
          <w:szCs w:val="28"/>
        </w:rPr>
        <w:t>:</w:t>
      </w:r>
    </w:p>
    <w:p w:rsidR="00F362B4" w:rsidRPr="004D52BF" w:rsidRDefault="00F362B4" w:rsidP="00A644B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57BBE">
        <w:rPr>
          <w:rFonts w:ascii="Times New Roman" w:hAnsi="Times New Roman"/>
          <w:sz w:val="28"/>
          <w:szCs w:val="28"/>
        </w:rPr>
        <w:t>поступившей информации о планируемых (проводимых)</w:t>
      </w:r>
      <w:r w:rsidRPr="00714DAE">
        <w:rPr>
          <w:rFonts w:ascii="Times New Roman" w:hAnsi="Times New Roman"/>
          <w:sz w:val="28"/>
          <w:szCs w:val="28"/>
        </w:rPr>
        <w:t xml:space="preserve"> </w:t>
      </w:r>
      <w:r w:rsidR="00714DAE" w:rsidRPr="00D50818">
        <w:rPr>
          <w:rStyle w:val="ab"/>
          <w:rFonts w:ascii="Times New Roman" w:eastAsiaTheme="minorHAnsi" w:hAnsi="Times New Roman"/>
          <w:i w:val="0"/>
          <w:sz w:val="28"/>
          <w:szCs w:val="28"/>
        </w:rPr>
        <w:t>Контрольно-счетной комиссией муниципального образования Подосиновский</w:t>
      </w:r>
      <w:r w:rsidR="00714DAE" w:rsidRPr="00AE1283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="00714DAE" w:rsidRPr="00721CD2">
        <w:rPr>
          <w:rStyle w:val="ab"/>
          <w:rFonts w:ascii="Times New Roman" w:eastAsiaTheme="minorHAnsi" w:hAnsi="Times New Roman"/>
          <w:i w:val="0"/>
          <w:sz w:val="28"/>
          <w:szCs w:val="28"/>
        </w:rPr>
        <w:t>муниципальный район</w:t>
      </w:r>
      <w:r w:rsidR="00714DAE" w:rsidRPr="00AE1283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057BBE">
        <w:rPr>
          <w:rFonts w:ascii="Times New Roman" w:hAnsi="Times New Roman"/>
          <w:sz w:val="28"/>
          <w:szCs w:val="28"/>
        </w:rPr>
        <w:t>идентичных контрольных мероприятий в целях исключения дублиро</w:t>
      </w:r>
      <w:r w:rsidR="00256E98" w:rsidRPr="00057BBE">
        <w:rPr>
          <w:rFonts w:ascii="Times New Roman" w:hAnsi="Times New Roman"/>
          <w:sz w:val="28"/>
          <w:szCs w:val="28"/>
        </w:rPr>
        <w:t>вания контрольной деятельности;</w:t>
      </w:r>
    </w:p>
    <w:p w:rsidR="00F74633" w:rsidRPr="004D52BF" w:rsidRDefault="00F74633" w:rsidP="00F74633">
      <w:pPr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57BBE">
        <w:rPr>
          <w:rFonts w:ascii="Times New Roman" w:hAnsi="Times New Roman"/>
          <w:sz w:val="28"/>
          <w:szCs w:val="28"/>
        </w:rPr>
        <w:t>длительности периода, прошедшего с момента проведения органами</w:t>
      </w:r>
      <w:r w:rsidR="004E418A" w:rsidRPr="00057BBE">
        <w:rPr>
          <w:rFonts w:ascii="Times New Roman" w:hAnsi="Times New Roman"/>
          <w:sz w:val="28"/>
          <w:szCs w:val="28"/>
        </w:rPr>
        <w:t xml:space="preserve"> </w:t>
      </w:r>
      <w:r w:rsidR="00181268" w:rsidRPr="00057BBE">
        <w:rPr>
          <w:rFonts w:ascii="Times New Roman" w:hAnsi="Times New Roman"/>
          <w:sz w:val="28"/>
          <w:szCs w:val="28"/>
        </w:rPr>
        <w:t>муниципального</w:t>
      </w:r>
      <w:r w:rsidR="004E418A" w:rsidRPr="00057BBE">
        <w:rPr>
          <w:rFonts w:ascii="Times New Roman" w:hAnsi="Times New Roman"/>
          <w:sz w:val="28"/>
          <w:szCs w:val="28"/>
        </w:rPr>
        <w:t xml:space="preserve"> </w:t>
      </w:r>
      <w:r w:rsidRPr="00057BBE">
        <w:rPr>
          <w:rFonts w:ascii="Times New Roman" w:hAnsi="Times New Roman"/>
          <w:sz w:val="28"/>
          <w:szCs w:val="28"/>
        </w:rPr>
        <w:t>финансового контроля идентичного (аналогичного) контрольного мероприятия</w:t>
      </w:r>
      <w:r w:rsidR="004B53B4" w:rsidRPr="00057BBE">
        <w:rPr>
          <w:rFonts w:ascii="Times New Roman" w:hAnsi="Times New Roman"/>
          <w:sz w:val="28"/>
          <w:szCs w:val="28"/>
        </w:rPr>
        <w:t xml:space="preserve"> (в случае, если указанный период превышает 3 года, данный критерий имеет наивысший приоритет)</w:t>
      </w:r>
      <w:r w:rsidRPr="00057BBE">
        <w:rPr>
          <w:rFonts w:ascii="Times New Roman" w:hAnsi="Times New Roman" w:cs="Times New Roman"/>
          <w:sz w:val="28"/>
          <w:szCs w:val="28"/>
        </w:rPr>
        <w:t>;</w:t>
      </w:r>
    </w:p>
    <w:p w:rsidR="00BB28E4" w:rsidRPr="004D52BF" w:rsidRDefault="00256E98" w:rsidP="00BB28E4">
      <w:pPr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57BBE">
        <w:rPr>
          <w:rFonts w:ascii="Times New Roman" w:hAnsi="Times New Roman" w:cs="Times New Roman"/>
          <w:sz w:val="28"/>
          <w:szCs w:val="28"/>
        </w:rPr>
        <w:t xml:space="preserve">информации о наличии рисков в деятельности </w:t>
      </w:r>
      <w:r w:rsidR="00790D3D" w:rsidRPr="00057BBE">
        <w:rPr>
          <w:rFonts w:ascii="Times New Roman" w:hAnsi="Times New Roman" w:cs="Times New Roman"/>
          <w:sz w:val="28"/>
          <w:szCs w:val="28"/>
        </w:rPr>
        <w:t>объектов контрол</w:t>
      </w:r>
      <w:r w:rsidR="00B353E7" w:rsidRPr="00057BBE">
        <w:rPr>
          <w:rFonts w:ascii="Times New Roman" w:hAnsi="Times New Roman" w:cs="Times New Roman"/>
          <w:sz w:val="28"/>
          <w:szCs w:val="28"/>
        </w:rPr>
        <w:t>я</w:t>
      </w:r>
      <w:r w:rsidR="00790D3D" w:rsidRPr="00057BBE">
        <w:rPr>
          <w:rFonts w:ascii="Times New Roman" w:hAnsi="Times New Roman" w:cs="Times New Roman"/>
          <w:sz w:val="28"/>
          <w:szCs w:val="28"/>
        </w:rPr>
        <w:t>, поступившей от органов</w:t>
      </w:r>
      <w:r w:rsidR="004E418A" w:rsidRPr="00057BBE">
        <w:rPr>
          <w:rFonts w:ascii="Times New Roman" w:hAnsi="Times New Roman" w:cs="Times New Roman"/>
          <w:sz w:val="28"/>
          <w:szCs w:val="28"/>
        </w:rPr>
        <w:t xml:space="preserve"> </w:t>
      </w:r>
      <w:r w:rsidR="00181268" w:rsidRPr="00057BBE">
        <w:rPr>
          <w:rFonts w:ascii="Times New Roman" w:hAnsi="Times New Roman" w:cs="Times New Roman"/>
          <w:sz w:val="28"/>
          <w:szCs w:val="28"/>
        </w:rPr>
        <w:t>муниципального</w:t>
      </w:r>
      <w:r w:rsidR="004E418A" w:rsidRPr="00057BBE">
        <w:rPr>
          <w:rFonts w:ascii="Times New Roman" w:hAnsi="Times New Roman" w:cs="Times New Roman"/>
          <w:sz w:val="28"/>
          <w:szCs w:val="28"/>
        </w:rPr>
        <w:t xml:space="preserve"> </w:t>
      </w:r>
      <w:r w:rsidR="00790D3D" w:rsidRPr="00057BBE">
        <w:rPr>
          <w:rFonts w:ascii="Times New Roman" w:hAnsi="Times New Roman" w:cs="Times New Roman"/>
          <w:sz w:val="28"/>
          <w:szCs w:val="28"/>
        </w:rPr>
        <w:t>финансового контроля на основании данных предыдущих контрольных мероприятий</w:t>
      </w:r>
      <w:r w:rsidR="00AE3AE5" w:rsidRPr="00057BBE">
        <w:rPr>
          <w:rFonts w:ascii="Times New Roman" w:hAnsi="Times New Roman" w:cs="Times New Roman"/>
          <w:sz w:val="28"/>
          <w:szCs w:val="28"/>
        </w:rPr>
        <w:t>.</w:t>
      </w:r>
    </w:p>
    <w:p w:rsidR="00F74633" w:rsidRPr="004D52BF" w:rsidRDefault="000F73C5" w:rsidP="00C150CC">
      <w:pPr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57BBE">
        <w:rPr>
          <w:rFonts w:ascii="Times New Roman" w:hAnsi="Times New Roman" w:cs="Times New Roman"/>
          <w:sz w:val="28"/>
          <w:szCs w:val="28"/>
        </w:rPr>
        <w:t>2.</w:t>
      </w:r>
      <w:r w:rsidR="00EC454C" w:rsidRPr="00057BBE">
        <w:rPr>
          <w:rFonts w:ascii="Times New Roman" w:hAnsi="Times New Roman" w:cs="Times New Roman"/>
          <w:sz w:val="28"/>
          <w:szCs w:val="28"/>
        </w:rPr>
        <w:t>6</w:t>
      </w:r>
      <w:r w:rsidRPr="00057BBE">
        <w:rPr>
          <w:rFonts w:ascii="Times New Roman" w:hAnsi="Times New Roman" w:cs="Times New Roman"/>
          <w:sz w:val="28"/>
          <w:szCs w:val="28"/>
        </w:rPr>
        <w:t xml:space="preserve">. </w:t>
      </w:r>
      <w:r w:rsidR="00F74633" w:rsidRPr="00057BBE">
        <w:rPr>
          <w:rFonts w:ascii="Times New Roman" w:hAnsi="Times New Roman" w:cs="Times New Roman"/>
          <w:sz w:val="28"/>
          <w:szCs w:val="28"/>
        </w:rPr>
        <w:t xml:space="preserve">В отношении объекта контроля не допускается проведение повторного идентичного контрольного мероприятия (в части темы контрольного мероприятия и проверяемого периода), за исключением случаев поступления в </w:t>
      </w:r>
      <w:r w:rsidR="00057BBE" w:rsidRPr="00057BBE">
        <w:rPr>
          <w:rFonts w:ascii="Times New Roman" w:hAnsi="Times New Roman" w:cs="Times New Roman"/>
          <w:sz w:val="28"/>
          <w:szCs w:val="28"/>
        </w:rPr>
        <w:t xml:space="preserve">финансовый орган </w:t>
      </w:r>
      <w:r w:rsidR="00F74633" w:rsidRPr="00057BBE">
        <w:rPr>
          <w:rFonts w:ascii="Times New Roman" w:hAnsi="Times New Roman" w:cs="Times New Roman"/>
          <w:sz w:val="28"/>
          <w:szCs w:val="28"/>
        </w:rPr>
        <w:t>информации, подтверждающей наличие нарушений в деятельности объекта контроля (по вновь открывшимся обстоятельствам).</w:t>
      </w:r>
    </w:p>
    <w:p w:rsidR="004D52BF" w:rsidRPr="00395854" w:rsidRDefault="004D52BF" w:rsidP="00C150CC">
      <w:pPr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5854">
        <w:rPr>
          <w:rFonts w:ascii="Times New Roman" w:hAnsi="Times New Roman" w:cs="Times New Roman"/>
          <w:sz w:val="28"/>
          <w:szCs w:val="28"/>
        </w:rPr>
        <w:t>2.7 План утверждается</w:t>
      </w:r>
      <w:r w:rsidR="00395854" w:rsidRPr="00395854">
        <w:rPr>
          <w:rFonts w:ascii="Times New Roman" w:hAnsi="Times New Roman" w:cs="Times New Roman"/>
          <w:sz w:val="28"/>
          <w:szCs w:val="28"/>
        </w:rPr>
        <w:t xml:space="preserve"> руководителем финансового органа в срок до 10 декабря года, предшествующего планируемому финансовому году.</w:t>
      </w:r>
    </w:p>
    <w:p w:rsidR="009932D4" w:rsidRPr="00374E06" w:rsidRDefault="009932D4" w:rsidP="00374E0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3A05" w:rsidRPr="009932D4" w:rsidRDefault="00322588" w:rsidP="009932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9932D4" w:rsidRPr="009932D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13479">
        <w:rPr>
          <w:rFonts w:ascii="Times New Roman" w:hAnsi="Times New Roman" w:cs="Times New Roman"/>
          <w:b/>
          <w:sz w:val="28"/>
          <w:szCs w:val="28"/>
        </w:rPr>
        <w:t>Правила проведения</w:t>
      </w:r>
      <w:r w:rsidR="00A75BE0" w:rsidRPr="0037489C">
        <w:rPr>
          <w:rFonts w:ascii="Times New Roman" w:hAnsi="Times New Roman" w:cs="Times New Roman"/>
          <w:b/>
          <w:sz w:val="28"/>
          <w:szCs w:val="28"/>
        </w:rPr>
        <w:t xml:space="preserve"> контрольного мероприятия</w:t>
      </w:r>
    </w:p>
    <w:p w:rsidR="009932D4" w:rsidRDefault="00322588" w:rsidP="009932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9932D4" w:rsidRPr="009932D4">
        <w:rPr>
          <w:rFonts w:ascii="Times New Roman" w:hAnsi="Times New Roman" w:cs="Times New Roman"/>
          <w:sz w:val="28"/>
          <w:szCs w:val="28"/>
        </w:rPr>
        <w:t>.</w:t>
      </w:r>
      <w:r w:rsidR="00DA1DF1">
        <w:rPr>
          <w:rFonts w:ascii="Times New Roman" w:hAnsi="Times New Roman" w:cs="Times New Roman"/>
          <w:sz w:val="28"/>
          <w:szCs w:val="28"/>
        </w:rPr>
        <w:t>1</w:t>
      </w:r>
      <w:r w:rsidR="009932D4" w:rsidRPr="009932D4">
        <w:rPr>
          <w:rFonts w:ascii="Times New Roman" w:hAnsi="Times New Roman" w:cs="Times New Roman"/>
          <w:sz w:val="28"/>
          <w:szCs w:val="28"/>
        </w:rPr>
        <w:t xml:space="preserve">. </w:t>
      </w:r>
      <w:r w:rsidR="00413479">
        <w:rPr>
          <w:rFonts w:ascii="Times New Roman" w:hAnsi="Times New Roman" w:cs="Times New Roman"/>
          <w:sz w:val="28"/>
          <w:szCs w:val="28"/>
        </w:rPr>
        <w:t xml:space="preserve">Проведению </w:t>
      </w:r>
      <w:r w:rsidR="00413479" w:rsidRPr="00931547">
        <w:rPr>
          <w:rFonts w:ascii="Times New Roman" w:hAnsi="Times New Roman" w:cs="Times New Roman"/>
          <w:sz w:val="28"/>
          <w:szCs w:val="28"/>
        </w:rPr>
        <w:t>контрольного мероприятия</w:t>
      </w:r>
      <w:r w:rsidR="00413479">
        <w:rPr>
          <w:rFonts w:ascii="Times New Roman" w:hAnsi="Times New Roman" w:cs="Times New Roman"/>
          <w:sz w:val="28"/>
          <w:szCs w:val="28"/>
        </w:rPr>
        <w:t xml:space="preserve"> предшествует подготовительный этап контрольного мероприятия</w:t>
      </w:r>
      <w:r w:rsidR="00DA1DF1">
        <w:rPr>
          <w:rFonts w:ascii="Times New Roman" w:hAnsi="Times New Roman" w:cs="Times New Roman"/>
          <w:sz w:val="28"/>
          <w:szCs w:val="28"/>
        </w:rPr>
        <w:t>. На данном этапе</w:t>
      </w:r>
      <w:r w:rsidR="009932D4" w:rsidRPr="009932D4">
        <w:rPr>
          <w:rFonts w:ascii="Times New Roman" w:hAnsi="Times New Roman" w:cs="Times New Roman"/>
          <w:sz w:val="28"/>
          <w:szCs w:val="28"/>
        </w:rPr>
        <w:t xml:space="preserve"> изуч</w:t>
      </w:r>
      <w:r w:rsidR="00DA1DF1">
        <w:rPr>
          <w:rFonts w:ascii="Times New Roman" w:hAnsi="Times New Roman" w:cs="Times New Roman"/>
          <w:sz w:val="28"/>
          <w:szCs w:val="28"/>
        </w:rPr>
        <w:t>а</w:t>
      </w:r>
      <w:r w:rsidR="00413479">
        <w:rPr>
          <w:rFonts w:ascii="Times New Roman" w:hAnsi="Times New Roman" w:cs="Times New Roman"/>
          <w:sz w:val="28"/>
          <w:szCs w:val="28"/>
        </w:rPr>
        <w:t>ю</w:t>
      </w:r>
      <w:r w:rsidR="00DA1DF1">
        <w:rPr>
          <w:rFonts w:ascii="Times New Roman" w:hAnsi="Times New Roman" w:cs="Times New Roman"/>
          <w:sz w:val="28"/>
          <w:szCs w:val="28"/>
        </w:rPr>
        <w:t>тся</w:t>
      </w:r>
      <w:r w:rsidR="009932D4" w:rsidRPr="009932D4">
        <w:rPr>
          <w:rFonts w:ascii="Times New Roman" w:hAnsi="Times New Roman" w:cs="Times New Roman"/>
          <w:sz w:val="28"/>
          <w:szCs w:val="28"/>
        </w:rPr>
        <w:t xml:space="preserve"> </w:t>
      </w:r>
      <w:r w:rsidR="00413479" w:rsidRPr="00BC16ED">
        <w:rPr>
          <w:rFonts w:ascii="Times New Roman" w:hAnsi="Times New Roman"/>
          <w:sz w:val="28"/>
          <w:szCs w:val="28"/>
        </w:rPr>
        <w:t>законодательные и иные правовые акты по теме контрольного мероприятия, бюджетн</w:t>
      </w:r>
      <w:r w:rsidR="00413479">
        <w:rPr>
          <w:rFonts w:ascii="Times New Roman" w:hAnsi="Times New Roman"/>
          <w:sz w:val="28"/>
          <w:szCs w:val="28"/>
        </w:rPr>
        <w:t>ая</w:t>
      </w:r>
      <w:r w:rsidR="00413479" w:rsidRPr="00BC16ED">
        <w:rPr>
          <w:rFonts w:ascii="Times New Roman" w:hAnsi="Times New Roman"/>
          <w:sz w:val="28"/>
          <w:szCs w:val="28"/>
        </w:rPr>
        <w:t xml:space="preserve"> (бухгалтерск</w:t>
      </w:r>
      <w:r w:rsidR="00413479">
        <w:rPr>
          <w:rFonts w:ascii="Times New Roman" w:hAnsi="Times New Roman"/>
          <w:sz w:val="28"/>
          <w:szCs w:val="28"/>
        </w:rPr>
        <w:t>ая</w:t>
      </w:r>
      <w:r w:rsidR="00413479" w:rsidRPr="00BC16ED">
        <w:rPr>
          <w:rFonts w:ascii="Times New Roman" w:hAnsi="Times New Roman"/>
          <w:sz w:val="28"/>
          <w:szCs w:val="28"/>
        </w:rPr>
        <w:t xml:space="preserve">) отчетность и другие доступные документы, материалы, характеризующие деятельность объекта контроля, </w:t>
      </w:r>
      <w:r w:rsidR="00413479">
        <w:rPr>
          <w:rFonts w:ascii="Times New Roman" w:hAnsi="Times New Roman"/>
          <w:sz w:val="28"/>
          <w:szCs w:val="28"/>
        </w:rPr>
        <w:t xml:space="preserve">проводится </w:t>
      </w:r>
      <w:r w:rsidR="00413479" w:rsidRPr="00BC16ED">
        <w:rPr>
          <w:rFonts w:ascii="Times New Roman" w:hAnsi="Times New Roman"/>
          <w:sz w:val="28"/>
          <w:szCs w:val="28"/>
        </w:rPr>
        <w:t xml:space="preserve">анализ </w:t>
      </w:r>
      <w:r w:rsidR="00413479">
        <w:rPr>
          <w:rFonts w:ascii="Times New Roman" w:hAnsi="Times New Roman"/>
          <w:sz w:val="28"/>
          <w:szCs w:val="28"/>
        </w:rPr>
        <w:t xml:space="preserve">данных </w:t>
      </w:r>
      <w:r w:rsidR="00413479" w:rsidRPr="00BC16ED">
        <w:rPr>
          <w:rFonts w:ascii="Times New Roman" w:hAnsi="Times New Roman"/>
          <w:sz w:val="28"/>
          <w:szCs w:val="28"/>
        </w:rPr>
        <w:t>информационных систем в сфере бюджетн</w:t>
      </w:r>
      <w:r w:rsidR="00413479">
        <w:rPr>
          <w:rFonts w:ascii="Times New Roman" w:hAnsi="Times New Roman"/>
          <w:sz w:val="28"/>
          <w:szCs w:val="28"/>
        </w:rPr>
        <w:t>ых правоотношений</w:t>
      </w:r>
      <w:r w:rsidR="00413479" w:rsidRPr="00BC16ED">
        <w:rPr>
          <w:rFonts w:ascii="Times New Roman" w:hAnsi="Times New Roman"/>
          <w:sz w:val="28"/>
          <w:szCs w:val="28"/>
        </w:rPr>
        <w:t xml:space="preserve"> и методические рекомендации по соответствующей теме проверки</w:t>
      </w:r>
      <w:r w:rsidR="00413479">
        <w:rPr>
          <w:rFonts w:ascii="Times New Roman" w:hAnsi="Times New Roman"/>
          <w:sz w:val="28"/>
          <w:szCs w:val="28"/>
        </w:rPr>
        <w:t xml:space="preserve">, </w:t>
      </w:r>
      <w:r w:rsidR="009932D4">
        <w:rPr>
          <w:rFonts w:ascii="Times New Roman" w:hAnsi="Times New Roman" w:cs="Times New Roman"/>
          <w:sz w:val="28"/>
          <w:szCs w:val="28"/>
        </w:rPr>
        <w:t>готов</w:t>
      </w:r>
      <w:r w:rsidR="00DA1DF1">
        <w:rPr>
          <w:rFonts w:ascii="Times New Roman" w:hAnsi="Times New Roman" w:cs="Times New Roman"/>
          <w:sz w:val="28"/>
          <w:szCs w:val="28"/>
        </w:rPr>
        <w:t>ится</w:t>
      </w:r>
      <w:r w:rsidR="009932D4">
        <w:rPr>
          <w:rFonts w:ascii="Times New Roman" w:hAnsi="Times New Roman" w:cs="Times New Roman"/>
          <w:sz w:val="28"/>
          <w:szCs w:val="28"/>
        </w:rPr>
        <w:t xml:space="preserve"> </w:t>
      </w:r>
      <w:r w:rsidR="009932D4" w:rsidRPr="00931547">
        <w:rPr>
          <w:rFonts w:ascii="Times New Roman" w:hAnsi="Times New Roman" w:cs="Times New Roman"/>
          <w:sz w:val="28"/>
          <w:szCs w:val="28"/>
        </w:rPr>
        <w:t>программ</w:t>
      </w:r>
      <w:r w:rsidR="00DA1DF1">
        <w:rPr>
          <w:rFonts w:ascii="Times New Roman" w:hAnsi="Times New Roman" w:cs="Times New Roman"/>
          <w:sz w:val="28"/>
          <w:szCs w:val="28"/>
        </w:rPr>
        <w:t>а</w:t>
      </w:r>
      <w:r w:rsidR="009932D4" w:rsidRPr="00931547">
        <w:rPr>
          <w:rFonts w:ascii="Times New Roman" w:hAnsi="Times New Roman" w:cs="Times New Roman"/>
          <w:sz w:val="28"/>
          <w:szCs w:val="28"/>
        </w:rPr>
        <w:t>, оформл</w:t>
      </w:r>
      <w:r w:rsidR="00DA1DF1">
        <w:rPr>
          <w:rFonts w:ascii="Times New Roman" w:hAnsi="Times New Roman" w:cs="Times New Roman"/>
          <w:sz w:val="28"/>
          <w:szCs w:val="28"/>
        </w:rPr>
        <w:t>яется</w:t>
      </w:r>
      <w:r w:rsidR="009932D4" w:rsidRPr="00931547">
        <w:rPr>
          <w:rFonts w:ascii="Times New Roman" w:hAnsi="Times New Roman" w:cs="Times New Roman"/>
          <w:sz w:val="28"/>
          <w:szCs w:val="28"/>
        </w:rPr>
        <w:t xml:space="preserve"> удостоверени</w:t>
      </w:r>
      <w:r w:rsidR="00DA1DF1">
        <w:rPr>
          <w:rFonts w:ascii="Times New Roman" w:hAnsi="Times New Roman" w:cs="Times New Roman"/>
          <w:sz w:val="28"/>
          <w:szCs w:val="28"/>
        </w:rPr>
        <w:t>е</w:t>
      </w:r>
      <w:r w:rsidR="00A80859">
        <w:rPr>
          <w:rFonts w:ascii="Times New Roman" w:hAnsi="Times New Roman" w:cs="Times New Roman"/>
          <w:sz w:val="28"/>
          <w:szCs w:val="28"/>
        </w:rPr>
        <w:t xml:space="preserve"> н</w:t>
      </w:r>
      <w:r w:rsidR="00A80859" w:rsidRPr="00F25298">
        <w:rPr>
          <w:rFonts w:ascii="Times New Roman" w:hAnsi="Times New Roman" w:cs="Times New Roman"/>
          <w:sz w:val="28"/>
          <w:szCs w:val="28"/>
        </w:rPr>
        <w:t xml:space="preserve">а </w:t>
      </w:r>
      <w:r w:rsidR="00A80859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="00A80859" w:rsidRPr="00F25298">
        <w:rPr>
          <w:rFonts w:ascii="Times New Roman" w:hAnsi="Times New Roman" w:cs="Times New Roman"/>
          <w:sz w:val="28"/>
          <w:szCs w:val="28"/>
        </w:rPr>
        <w:t>проведени</w:t>
      </w:r>
      <w:r w:rsidR="00A80859">
        <w:rPr>
          <w:rFonts w:ascii="Times New Roman" w:hAnsi="Times New Roman" w:cs="Times New Roman"/>
          <w:sz w:val="28"/>
          <w:szCs w:val="28"/>
        </w:rPr>
        <w:t>и</w:t>
      </w:r>
      <w:r w:rsidR="00A80859" w:rsidRPr="00F25298">
        <w:rPr>
          <w:rFonts w:ascii="Times New Roman" w:hAnsi="Times New Roman" w:cs="Times New Roman"/>
          <w:sz w:val="28"/>
          <w:szCs w:val="28"/>
        </w:rPr>
        <w:t xml:space="preserve"> контрольного мероприятия</w:t>
      </w:r>
      <w:r w:rsidR="009932D4" w:rsidRPr="00931547">
        <w:rPr>
          <w:rFonts w:ascii="Times New Roman" w:hAnsi="Times New Roman" w:cs="Times New Roman"/>
          <w:sz w:val="28"/>
          <w:szCs w:val="28"/>
        </w:rPr>
        <w:t>.</w:t>
      </w:r>
    </w:p>
    <w:p w:rsidR="00FA1D30" w:rsidRPr="00416CA8" w:rsidRDefault="00322588" w:rsidP="00FA1D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95D26">
        <w:rPr>
          <w:rFonts w:ascii="Times New Roman" w:hAnsi="Times New Roman" w:cs="Times New Roman"/>
          <w:sz w:val="28"/>
          <w:szCs w:val="28"/>
        </w:rPr>
        <w:t>.</w:t>
      </w:r>
      <w:r w:rsidR="00247BEF">
        <w:rPr>
          <w:rFonts w:ascii="Times New Roman" w:hAnsi="Times New Roman" w:cs="Times New Roman"/>
          <w:sz w:val="28"/>
          <w:szCs w:val="28"/>
        </w:rPr>
        <w:t>2</w:t>
      </w:r>
      <w:r w:rsidR="00395D26">
        <w:rPr>
          <w:rFonts w:ascii="Times New Roman" w:hAnsi="Times New Roman" w:cs="Times New Roman"/>
          <w:sz w:val="28"/>
          <w:szCs w:val="28"/>
        </w:rPr>
        <w:t xml:space="preserve">. </w:t>
      </w:r>
      <w:r w:rsidR="00D82405" w:rsidRPr="00252C38">
        <w:rPr>
          <w:rFonts w:ascii="Times New Roman" w:hAnsi="Times New Roman" w:cs="Times New Roman"/>
          <w:sz w:val="28"/>
          <w:szCs w:val="28"/>
        </w:rPr>
        <w:t>По результатам предварительного изучени</w:t>
      </w:r>
      <w:r w:rsidR="00D82405">
        <w:rPr>
          <w:rFonts w:ascii="Times New Roman" w:hAnsi="Times New Roman" w:cs="Times New Roman"/>
          <w:sz w:val="28"/>
          <w:szCs w:val="28"/>
        </w:rPr>
        <w:t xml:space="preserve">я темы и объектов контроля </w:t>
      </w:r>
      <w:r w:rsidR="00D82405" w:rsidRPr="00252C38">
        <w:rPr>
          <w:rFonts w:ascii="Times New Roman" w:hAnsi="Times New Roman" w:cs="Times New Roman"/>
          <w:sz w:val="28"/>
          <w:szCs w:val="28"/>
        </w:rPr>
        <w:t>гот</w:t>
      </w:r>
      <w:r w:rsidR="00D82405">
        <w:rPr>
          <w:rFonts w:ascii="Times New Roman" w:hAnsi="Times New Roman" w:cs="Times New Roman"/>
          <w:sz w:val="28"/>
          <w:szCs w:val="28"/>
        </w:rPr>
        <w:t>о</w:t>
      </w:r>
      <w:r w:rsidR="00D82405" w:rsidRPr="00252C38">
        <w:rPr>
          <w:rFonts w:ascii="Times New Roman" w:hAnsi="Times New Roman" w:cs="Times New Roman"/>
          <w:sz w:val="28"/>
          <w:szCs w:val="28"/>
        </w:rPr>
        <w:t>в</w:t>
      </w:r>
      <w:r w:rsidR="00D82405">
        <w:rPr>
          <w:rFonts w:ascii="Times New Roman" w:hAnsi="Times New Roman" w:cs="Times New Roman"/>
          <w:sz w:val="28"/>
          <w:szCs w:val="28"/>
        </w:rPr>
        <w:t>я</w:t>
      </w:r>
      <w:r w:rsidR="00D82405" w:rsidRPr="00252C38">
        <w:rPr>
          <w:rFonts w:ascii="Times New Roman" w:hAnsi="Times New Roman" w:cs="Times New Roman"/>
          <w:sz w:val="28"/>
          <w:szCs w:val="28"/>
        </w:rPr>
        <w:t>тся</w:t>
      </w:r>
      <w:r w:rsidR="00D82405">
        <w:rPr>
          <w:rFonts w:ascii="Times New Roman" w:hAnsi="Times New Roman" w:cs="Times New Roman"/>
          <w:sz w:val="28"/>
          <w:szCs w:val="28"/>
        </w:rPr>
        <w:t xml:space="preserve"> методические рекомендации,</w:t>
      </w:r>
      <w:r w:rsidR="00D82405" w:rsidRPr="00252C38">
        <w:rPr>
          <w:rFonts w:ascii="Times New Roman" w:hAnsi="Times New Roman" w:cs="Times New Roman"/>
          <w:sz w:val="28"/>
          <w:szCs w:val="28"/>
        </w:rPr>
        <w:t xml:space="preserve"> программа проведения контрольного мероприятия, которая должна содержать предмет и </w:t>
      </w:r>
      <w:r w:rsidR="00D82405">
        <w:rPr>
          <w:rFonts w:ascii="Times New Roman" w:hAnsi="Times New Roman"/>
          <w:sz w:val="28"/>
          <w:szCs w:val="28"/>
        </w:rPr>
        <w:t xml:space="preserve">метод осуществления контрольного мероприятия, тему контрольного мероприятия, </w:t>
      </w:r>
      <w:r w:rsidR="00D82405" w:rsidRPr="009537E3">
        <w:rPr>
          <w:rFonts w:ascii="Times New Roman" w:hAnsi="Times New Roman"/>
          <w:sz w:val="28"/>
          <w:szCs w:val="28"/>
        </w:rPr>
        <w:t xml:space="preserve">полное наименование объекта </w:t>
      </w:r>
      <w:r w:rsidR="00D82405">
        <w:rPr>
          <w:rFonts w:ascii="Times New Roman" w:hAnsi="Times New Roman"/>
          <w:sz w:val="28"/>
          <w:szCs w:val="28"/>
        </w:rPr>
        <w:t xml:space="preserve">контроля, </w:t>
      </w:r>
      <w:r w:rsidR="00D82405" w:rsidRPr="009537E3">
        <w:rPr>
          <w:rFonts w:ascii="Times New Roman" w:hAnsi="Times New Roman"/>
          <w:sz w:val="28"/>
          <w:szCs w:val="28"/>
        </w:rPr>
        <w:t>перечень основных вопросов, подлежащих проверке</w:t>
      </w:r>
      <w:r w:rsidR="00D82405">
        <w:rPr>
          <w:rFonts w:ascii="Times New Roman" w:hAnsi="Times New Roman"/>
          <w:sz w:val="28"/>
          <w:szCs w:val="28"/>
        </w:rPr>
        <w:t xml:space="preserve">, анализу и оценке </w:t>
      </w:r>
      <w:r w:rsidR="00D82405" w:rsidRPr="009537E3">
        <w:rPr>
          <w:rFonts w:ascii="Times New Roman" w:hAnsi="Times New Roman"/>
          <w:sz w:val="28"/>
          <w:szCs w:val="28"/>
        </w:rPr>
        <w:t>в ходе контрольного мероприятия.</w:t>
      </w:r>
      <w:r w:rsidR="00FA1D30">
        <w:rPr>
          <w:rFonts w:ascii="Times New Roman" w:hAnsi="Times New Roman"/>
          <w:sz w:val="28"/>
          <w:szCs w:val="28"/>
        </w:rPr>
        <w:t xml:space="preserve"> </w:t>
      </w:r>
      <w:r w:rsidR="00FA1D30" w:rsidRPr="00416CA8">
        <w:rPr>
          <w:rFonts w:ascii="Times New Roman" w:hAnsi="Times New Roman" w:cs="Times New Roman"/>
          <w:sz w:val="28"/>
          <w:szCs w:val="28"/>
        </w:rPr>
        <w:t xml:space="preserve">При этом </w:t>
      </w:r>
      <w:bookmarkStart w:id="0" w:name="sub_1034"/>
      <w:r w:rsidR="00FA1D30" w:rsidRPr="00416CA8">
        <w:rPr>
          <w:rFonts w:ascii="Times New Roman" w:hAnsi="Times New Roman" w:cs="Times New Roman"/>
          <w:sz w:val="28"/>
          <w:szCs w:val="28"/>
        </w:rPr>
        <w:t>т</w:t>
      </w:r>
      <w:r w:rsidR="00FA1D30" w:rsidRPr="00416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ема </w:t>
      </w:r>
      <w:bookmarkEnd w:id="0"/>
      <w:r w:rsidR="00FA1D30" w:rsidRPr="00416CA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планово</w:t>
      </w:r>
      <w:r w:rsidR="00FA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контрольного мероприятия указывается</w:t>
      </w:r>
      <w:r w:rsidR="00FA1D30" w:rsidRPr="00416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Планом</w:t>
      </w:r>
      <w:r w:rsidR="00FA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A1D30" w:rsidRPr="00416CA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внепланово</w:t>
      </w:r>
      <w:r w:rsidR="00FA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FA1D30" w:rsidRPr="00416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1D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контрольного мероприятии -</w:t>
      </w:r>
      <w:r w:rsidR="00FA1D30" w:rsidRPr="00416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исходя из поручений, обращений и иных оснований для проведения</w:t>
      </w:r>
      <w:r w:rsidR="00FA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контрольного мероприятия</w:t>
      </w:r>
      <w:r w:rsidR="00FA1D30" w:rsidRPr="00416C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0115" w:rsidRDefault="00AC1581" w:rsidP="008A011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FA263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8A0115" w:rsidRPr="00416CA8">
        <w:rPr>
          <w:rFonts w:ascii="Times New Roman" w:hAnsi="Times New Roman" w:cs="Times New Roman"/>
          <w:sz w:val="28"/>
          <w:szCs w:val="28"/>
        </w:rPr>
        <w:t>Программ</w:t>
      </w:r>
      <w:r w:rsidR="008A0115">
        <w:rPr>
          <w:rFonts w:ascii="Times New Roman" w:hAnsi="Times New Roman" w:cs="Times New Roman"/>
          <w:sz w:val="28"/>
          <w:szCs w:val="28"/>
        </w:rPr>
        <w:t>а</w:t>
      </w:r>
      <w:r w:rsidR="008A0115" w:rsidRPr="00416CA8">
        <w:rPr>
          <w:rFonts w:ascii="Times New Roman" w:hAnsi="Times New Roman" w:cs="Times New Roman"/>
          <w:sz w:val="28"/>
          <w:szCs w:val="28"/>
        </w:rPr>
        <w:t xml:space="preserve"> планового </w:t>
      </w:r>
      <w:r w:rsidR="008A0115">
        <w:rPr>
          <w:rFonts w:ascii="Times New Roman" w:hAnsi="Times New Roman" w:cs="Times New Roman"/>
          <w:sz w:val="28"/>
          <w:szCs w:val="28"/>
        </w:rPr>
        <w:t xml:space="preserve">контрольного мероприятия </w:t>
      </w:r>
      <w:r w:rsidR="008A0115" w:rsidRPr="00416CA8">
        <w:rPr>
          <w:rFonts w:ascii="Times New Roman" w:hAnsi="Times New Roman" w:cs="Times New Roman"/>
          <w:sz w:val="28"/>
          <w:szCs w:val="28"/>
        </w:rPr>
        <w:t>утвержд</w:t>
      </w:r>
      <w:r w:rsidR="008A0115">
        <w:rPr>
          <w:rFonts w:ascii="Times New Roman" w:hAnsi="Times New Roman" w:cs="Times New Roman"/>
          <w:sz w:val="28"/>
          <w:szCs w:val="28"/>
        </w:rPr>
        <w:t>ается</w:t>
      </w:r>
      <w:r w:rsidR="008A0115" w:rsidRPr="00416CA8">
        <w:rPr>
          <w:rFonts w:ascii="Times New Roman" w:hAnsi="Times New Roman" w:cs="Times New Roman"/>
          <w:sz w:val="28"/>
          <w:szCs w:val="28"/>
        </w:rPr>
        <w:t xml:space="preserve"> </w:t>
      </w:r>
      <w:r w:rsidR="004D52BF">
        <w:rPr>
          <w:rFonts w:ascii="Times New Roman" w:hAnsi="Times New Roman" w:cs="Times New Roman"/>
          <w:sz w:val="28"/>
          <w:szCs w:val="28"/>
        </w:rPr>
        <w:t xml:space="preserve">первым </w:t>
      </w:r>
      <w:r w:rsidR="008A0115">
        <w:rPr>
          <w:rFonts w:ascii="Times New Roman" w:hAnsi="Times New Roman" w:cs="Times New Roman"/>
          <w:sz w:val="28"/>
          <w:szCs w:val="28"/>
        </w:rPr>
        <w:t xml:space="preserve">заместителем </w:t>
      </w:r>
      <w:r w:rsidR="004D52BF">
        <w:rPr>
          <w:rFonts w:ascii="Times New Roman" w:hAnsi="Times New Roman" w:cs="Times New Roman"/>
          <w:sz w:val="28"/>
          <w:szCs w:val="28"/>
        </w:rPr>
        <w:t>главы Администрации района</w:t>
      </w:r>
      <w:r w:rsidR="00910756">
        <w:rPr>
          <w:rFonts w:ascii="Times New Roman" w:hAnsi="Times New Roman" w:cs="Times New Roman"/>
          <w:sz w:val="28"/>
          <w:szCs w:val="28"/>
        </w:rPr>
        <w:t xml:space="preserve"> по финансово – экономическим вопросам, начальником  финансового управления</w:t>
      </w:r>
      <w:r w:rsidR="00D50818">
        <w:rPr>
          <w:rFonts w:ascii="Times New Roman" w:hAnsi="Times New Roman" w:cs="Times New Roman"/>
          <w:sz w:val="28"/>
          <w:szCs w:val="28"/>
        </w:rPr>
        <w:t>,</w:t>
      </w:r>
      <w:r w:rsidR="008A0115">
        <w:rPr>
          <w:rFonts w:ascii="Times New Roman" w:hAnsi="Times New Roman" w:cs="Times New Roman"/>
          <w:sz w:val="28"/>
          <w:szCs w:val="28"/>
        </w:rPr>
        <w:t xml:space="preserve"> к компетенции которого относятся вопросы осуществления</w:t>
      </w:r>
      <w:r w:rsidR="00910756">
        <w:rPr>
          <w:rFonts w:ascii="Times New Roman" w:hAnsi="Times New Roman" w:cs="Times New Roman"/>
          <w:sz w:val="28"/>
          <w:szCs w:val="28"/>
        </w:rPr>
        <w:t xml:space="preserve"> </w:t>
      </w:r>
      <w:r w:rsidR="00181268">
        <w:rPr>
          <w:rFonts w:ascii="Times New Roman" w:hAnsi="Times New Roman" w:cs="Times New Roman"/>
          <w:sz w:val="28"/>
          <w:szCs w:val="28"/>
        </w:rPr>
        <w:t>муниципального</w:t>
      </w:r>
      <w:r w:rsidR="00910756">
        <w:rPr>
          <w:rFonts w:ascii="Times New Roman" w:hAnsi="Times New Roman" w:cs="Times New Roman"/>
          <w:sz w:val="28"/>
          <w:szCs w:val="28"/>
        </w:rPr>
        <w:t xml:space="preserve"> </w:t>
      </w:r>
      <w:r w:rsidR="008A0115">
        <w:rPr>
          <w:rFonts w:ascii="Times New Roman" w:hAnsi="Times New Roman" w:cs="Times New Roman"/>
          <w:sz w:val="28"/>
          <w:szCs w:val="28"/>
        </w:rPr>
        <w:t xml:space="preserve">финансового контроля (далее - </w:t>
      </w:r>
      <w:r w:rsidR="008A0115" w:rsidRPr="00416CA8">
        <w:rPr>
          <w:rFonts w:ascii="Times New Roman" w:hAnsi="Times New Roman" w:cs="Times New Roman"/>
          <w:sz w:val="28"/>
          <w:szCs w:val="28"/>
        </w:rPr>
        <w:t>уполномоченн</w:t>
      </w:r>
      <w:r w:rsidR="008A0115">
        <w:rPr>
          <w:rFonts w:ascii="Times New Roman" w:hAnsi="Times New Roman" w:cs="Times New Roman"/>
          <w:sz w:val="28"/>
          <w:szCs w:val="28"/>
        </w:rPr>
        <w:t>ое</w:t>
      </w:r>
      <w:r w:rsidR="008A0115" w:rsidRPr="00416CA8">
        <w:rPr>
          <w:rFonts w:ascii="Times New Roman" w:hAnsi="Times New Roman" w:cs="Times New Roman"/>
          <w:sz w:val="28"/>
          <w:szCs w:val="28"/>
        </w:rPr>
        <w:t xml:space="preserve"> </w:t>
      </w:r>
      <w:r w:rsidR="008A0115">
        <w:rPr>
          <w:rFonts w:ascii="Times New Roman" w:hAnsi="Times New Roman" w:cs="Times New Roman"/>
          <w:sz w:val="28"/>
          <w:szCs w:val="28"/>
        </w:rPr>
        <w:t xml:space="preserve">должностное </w:t>
      </w:r>
      <w:r w:rsidR="008A0115" w:rsidRPr="00416CA8">
        <w:rPr>
          <w:rFonts w:ascii="Times New Roman" w:hAnsi="Times New Roman" w:cs="Times New Roman"/>
          <w:sz w:val="28"/>
          <w:szCs w:val="28"/>
        </w:rPr>
        <w:t>лиц</w:t>
      </w:r>
      <w:r w:rsidR="008A0115">
        <w:rPr>
          <w:rFonts w:ascii="Times New Roman" w:hAnsi="Times New Roman" w:cs="Times New Roman"/>
          <w:sz w:val="28"/>
          <w:szCs w:val="28"/>
        </w:rPr>
        <w:t>о)</w:t>
      </w:r>
      <w:r w:rsidR="008A0115" w:rsidRPr="00416CA8">
        <w:rPr>
          <w:rFonts w:ascii="Times New Roman" w:hAnsi="Times New Roman" w:cs="Times New Roman"/>
          <w:sz w:val="28"/>
          <w:szCs w:val="28"/>
        </w:rPr>
        <w:t xml:space="preserve"> до начала проведения контрольного мероприятия.</w:t>
      </w:r>
    </w:p>
    <w:p w:rsidR="008A0115" w:rsidRDefault="008A0115" w:rsidP="002B0B9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Программа внепланового контрольного мероприятия </w:t>
      </w:r>
      <w:r w:rsidRPr="00416CA8">
        <w:rPr>
          <w:rFonts w:ascii="Times New Roman" w:hAnsi="Times New Roman" w:cs="Times New Roman"/>
          <w:sz w:val="28"/>
          <w:szCs w:val="28"/>
        </w:rPr>
        <w:t>утвержд</w:t>
      </w:r>
      <w:r>
        <w:rPr>
          <w:rFonts w:ascii="Times New Roman" w:hAnsi="Times New Roman" w:cs="Times New Roman"/>
          <w:sz w:val="28"/>
          <w:szCs w:val="28"/>
        </w:rPr>
        <w:t>ается</w:t>
      </w:r>
      <w:r w:rsidRPr="00416CA8">
        <w:rPr>
          <w:rFonts w:ascii="Times New Roman" w:hAnsi="Times New Roman" w:cs="Times New Roman"/>
          <w:sz w:val="28"/>
          <w:szCs w:val="28"/>
        </w:rPr>
        <w:t xml:space="preserve"> </w:t>
      </w:r>
      <w:r w:rsidR="00910756">
        <w:rPr>
          <w:rFonts w:ascii="Times New Roman" w:hAnsi="Times New Roman" w:cs="Times New Roman"/>
          <w:sz w:val="28"/>
          <w:szCs w:val="28"/>
        </w:rPr>
        <w:t xml:space="preserve">первым заместителем главы Администрации района по финансово – экономическим вопросам, начальником  финансового управления </w:t>
      </w:r>
      <w:r w:rsidRPr="00416CA8">
        <w:rPr>
          <w:rFonts w:ascii="Times New Roman" w:hAnsi="Times New Roman" w:cs="Times New Roman"/>
          <w:sz w:val="28"/>
          <w:szCs w:val="28"/>
        </w:rPr>
        <w:t>(</w:t>
      </w:r>
      <w:r w:rsidR="00910756">
        <w:rPr>
          <w:rFonts w:ascii="Times New Roman" w:hAnsi="Times New Roman" w:cs="Times New Roman"/>
          <w:sz w:val="28"/>
          <w:szCs w:val="28"/>
        </w:rPr>
        <w:t>Заместителем</w:t>
      </w:r>
      <w:r w:rsidRPr="00416CA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6CA8">
        <w:rPr>
          <w:rFonts w:ascii="Times New Roman" w:hAnsi="Times New Roman" w:cs="Times New Roman"/>
          <w:sz w:val="28"/>
          <w:szCs w:val="28"/>
        </w:rPr>
        <w:t>до начала проведения контрольного мероприятия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0115" w:rsidRDefault="008A0115" w:rsidP="002B0B9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 </w:t>
      </w:r>
      <w:r w:rsidRPr="00F25298">
        <w:rPr>
          <w:rFonts w:ascii="Times New Roman" w:hAnsi="Times New Roman" w:cs="Times New Roman"/>
          <w:sz w:val="28"/>
          <w:szCs w:val="28"/>
        </w:rPr>
        <w:t xml:space="preserve">Удостоверение </w:t>
      </w:r>
      <w:r w:rsidR="00910756">
        <w:rPr>
          <w:rFonts w:ascii="Times New Roman" w:hAnsi="Times New Roman" w:cs="Times New Roman"/>
          <w:sz w:val="28"/>
          <w:szCs w:val="28"/>
        </w:rPr>
        <w:t>финансового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F25298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Pr="00F25298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25298">
        <w:rPr>
          <w:rFonts w:ascii="Times New Roman" w:hAnsi="Times New Roman" w:cs="Times New Roman"/>
          <w:sz w:val="28"/>
          <w:szCs w:val="28"/>
        </w:rPr>
        <w:t xml:space="preserve"> контрольного мероприятия </w:t>
      </w:r>
      <w:r>
        <w:rPr>
          <w:rFonts w:ascii="Times New Roman" w:hAnsi="Times New Roman" w:cs="Times New Roman"/>
          <w:sz w:val="28"/>
          <w:szCs w:val="28"/>
        </w:rPr>
        <w:t>(далее – Удостоверение) о</w:t>
      </w:r>
      <w:r w:rsidRPr="00F25298">
        <w:rPr>
          <w:rFonts w:ascii="Times New Roman" w:hAnsi="Times New Roman" w:cs="Times New Roman"/>
          <w:sz w:val="28"/>
          <w:szCs w:val="28"/>
        </w:rPr>
        <w:t>формляет</w:t>
      </w:r>
      <w:r>
        <w:rPr>
          <w:rFonts w:ascii="Times New Roman" w:hAnsi="Times New Roman" w:cs="Times New Roman"/>
          <w:sz w:val="28"/>
          <w:szCs w:val="28"/>
        </w:rPr>
        <w:t>ся по</w:t>
      </w:r>
      <w:r w:rsidRPr="00F25298">
        <w:rPr>
          <w:rFonts w:ascii="Times New Roman" w:hAnsi="Times New Roman" w:cs="Times New Roman"/>
          <w:sz w:val="28"/>
          <w:szCs w:val="28"/>
        </w:rPr>
        <w:t xml:space="preserve"> форм</w:t>
      </w:r>
      <w:r>
        <w:rPr>
          <w:rFonts w:ascii="Times New Roman" w:hAnsi="Times New Roman" w:cs="Times New Roman"/>
          <w:sz w:val="28"/>
          <w:szCs w:val="28"/>
        </w:rPr>
        <w:t xml:space="preserve">е, </w:t>
      </w:r>
      <w:r>
        <w:rPr>
          <w:rFonts w:ascii="Times New Roman" w:hAnsi="Times New Roman" w:cs="Times New Roman"/>
          <w:sz w:val="28"/>
          <w:szCs w:val="28"/>
        </w:rPr>
        <w:lastRenderedPageBreak/>
        <w:t>согласно</w:t>
      </w:r>
      <w:r w:rsidRPr="00F25298">
        <w:rPr>
          <w:rFonts w:ascii="Times New Roman" w:hAnsi="Times New Roman" w:cs="Times New Roman"/>
          <w:sz w:val="28"/>
          <w:szCs w:val="28"/>
        </w:rPr>
        <w:t xml:space="preserve"> 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25298">
        <w:rPr>
          <w:rFonts w:ascii="Times New Roman" w:hAnsi="Times New Roman" w:cs="Times New Roman"/>
          <w:sz w:val="28"/>
          <w:szCs w:val="28"/>
        </w:rPr>
        <w:t xml:space="preserve"> № 1 к настоящему Стандарту. Удостоверения имеют сквозную нумерацию.</w:t>
      </w:r>
    </w:p>
    <w:p w:rsidR="008A0115" w:rsidRDefault="0068558B" w:rsidP="002B0B9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 Дополнение к Удостоверению оформляется по форме, согласно приложению № 2 к настоящему </w:t>
      </w:r>
      <w:r w:rsidR="00B353E7">
        <w:rPr>
          <w:rFonts w:ascii="Times New Roman" w:hAnsi="Times New Roman"/>
          <w:sz w:val="28"/>
          <w:szCs w:val="28"/>
        </w:rPr>
        <w:t>Стандарт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558B" w:rsidRDefault="0068558B" w:rsidP="0068558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</w:t>
      </w:r>
      <w:r w:rsidR="00E979F0">
        <w:rPr>
          <w:rFonts w:ascii="Times New Roman" w:hAnsi="Times New Roman" w:cs="Times New Roman"/>
          <w:sz w:val="28"/>
          <w:szCs w:val="28"/>
        </w:rPr>
        <w:t>На</w:t>
      </w:r>
      <w:r w:rsidRPr="00A01784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E979F0">
        <w:rPr>
          <w:rFonts w:ascii="Times New Roman" w:hAnsi="Times New Roman" w:cs="Times New Roman"/>
          <w:sz w:val="28"/>
          <w:szCs w:val="28"/>
        </w:rPr>
        <w:t>е</w:t>
      </w:r>
      <w:r w:rsidRPr="00A01784">
        <w:rPr>
          <w:rFonts w:ascii="Times New Roman" w:hAnsi="Times New Roman" w:cs="Times New Roman"/>
          <w:sz w:val="28"/>
          <w:szCs w:val="28"/>
        </w:rPr>
        <w:t xml:space="preserve"> встречных проверок оформляет</w:t>
      </w:r>
      <w:r w:rsidR="00E979F0">
        <w:rPr>
          <w:rFonts w:ascii="Times New Roman" w:hAnsi="Times New Roman" w:cs="Times New Roman"/>
          <w:sz w:val="28"/>
          <w:szCs w:val="28"/>
        </w:rPr>
        <w:t>ся</w:t>
      </w:r>
      <w:r w:rsidRPr="00A01784">
        <w:rPr>
          <w:rFonts w:ascii="Times New Roman" w:hAnsi="Times New Roman" w:cs="Times New Roman"/>
          <w:sz w:val="28"/>
          <w:szCs w:val="28"/>
        </w:rPr>
        <w:t xml:space="preserve"> Удостоверение, которому присваивается номер Удостоверения, в рамках которого проводится данное контрольное мероприятие, с указанием через дефис порядкового номера встречной проверки.</w:t>
      </w:r>
    </w:p>
    <w:p w:rsidR="0068558B" w:rsidRDefault="0068558B" w:rsidP="0068558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</w:t>
      </w:r>
      <w:r w:rsidRPr="00F25298">
        <w:rPr>
          <w:rFonts w:ascii="Times New Roman" w:hAnsi="Times New Roman" w:cs="Times New Roman"/>
          <w:sz w:val="28"/>
          <w:szCs w:val="28"/>
        </w:rPr>
        <w:t xml:space="preserve">Удостоверение на </w:t>
      </w:r>
      <w:r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Pr="00F25298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25298">
        <w:rPr>
          <w:rFonts w:ascii="Times New Roman" w:hAnsi="Times New Roman" w:cs="Times New Roman"/>
          <w:sz w:val="28"/>
          <w:szCs w:val="28"/>
        </w:rPr>
        <w:t xml:space="preserve"> планового </w:t>
      </w:r>
      <w:r w:rsidR="009E6FCF">
        <w:rPr>
          <w:rFonts w:ascii="Times New Roman" w:hAnsi="Times New Roman" w:cs="Times New Roman"/>
          <w:sz w:val="28"/>
          <w:szCs w:val="28"/>
        </w:rPr>
        <w:t>контрольного мероприятия подписывается</w:t>
      </w:r>
      <w:r w:rsidR="00F819CB">
        <w:rPr>
          <w:rFonts w:ascii="Times New Roman" w:hAnsi="Times New Roman" w:cs="Times New Roman"/>
          <w:sz w:val="28"/>
          <w:szCs w:val="28"/>
        </w:rPr>
        <w:t xml:space="preserve"> </w:t>
      </w:r>
      <w:r w:rsidR="005F5EBF">
        <w:rPr>
          <w:rFonts w:ascii="Times New Roman" w:hAnsi="Times New Roman" w:cs="Times New Roman"/>
          <w:sz w:val="28"/>
          <w:szCs w:val="28"/>
        </w:rPr>
        <w:t xml:space="preserve">первым заместителем главы Администрации района по финансово – экономическим вопросам, начальником  финансового управления </w:t>
      </w:r>
      <w:r w:rsidR="005F5EBF" w:rsidRPr="00416CA8">
        <w:rPr>
          <w:rFonts w:ascii="Times New Roman" w:hAnsi="Times New Roman" w:cs="Times New Roman"/>
          <w:sz w:val="28"/>
          <w:szCs w:val="28"/>
        </w:rPr>
        <w:t>(</w:t>
      </w:r>
      <w:r w:rsidR="005F5EBF">
        <w:rPr>
          <w:rFonts w:ascii="Times New Roman" w:hAnsi="Times New Roman" w:cs="Times New Roman"/>
          <w:sz w:val="28"/>
          <w:szCs w:val="28"/>
        </w:rPr>
        <w:t>Заместителем</w:t>
      </w:r>
      <w:r w:rsidR="005F5EBF" w:rsidRPr="00416CA8">
        <w:rPr>
          <w:rFonts w:ascii="Times New Roman" w:hAnsi="Times New Roman" w:cs="Times New Roman"/>
          <w:sz w:val="28"/>
          <w:szCs w:val="28"/>
        </w:rPr>
        <w:t>)</w:t>
      </w:r>
      <w:r w:rsidR="005F5E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заверяется печатью</w:t>
      </w:r>
      <w:r w:rsidRPr="00F25298">
        <w:rPr>
          <w:rFonts w:ascii="Times New Roman" w:hAnsi="Times New Roman" w:cs="Times New Roman"/>
          <w:sz w:val="28"/>
          <w:szCs w:val="28"/>
        </w:rPr>
        <w:t>.</w:t>
      </w:r>
    </w:p>
    <w:p w:rsidR="002B0B9A" w:rsidRPr="002B0B9A" w:rsidRDefault="0068558B" w:rsidP="005F5EB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3.9. </w:t>
      </w:r>
      <w:r w:rsidR="00AC1581">
        <w:rPr>
          <w:rFonts w:ascii="Times New Roman" w:hAnsi="Times New Roman"/>
          <w:sz w:val="28"/>
          <w:szCs w:val="28"/>
        </w:rPr>
        <w:t xml:space="preserve"> </w:t>
      </w:r>
      <w:r w:rsidR="002B0B9A" w:rsidRPr="002B0B9A">
        <w:rPr>
          <w:rFonts w:ascii="Times New Roman" w:hAnsi="Times New Roman"/>
          <w:sz w:val="28"/>
          <w:szCs w:val="28"/>
        </w:rPr>
        <w:t xml:space="preserve">В контрольном мероприятии не имеют права принимать участие </w:t>
      </w:r>
      <w:r w:rsidR="00820E5B">
        <w:rPr>
          <w:rFonts w:ascii="Times New Roman" w:hAnsi="Times New Roman"/>
          <w:sz w:val="28"/>
          <w:szCs w:val="28"/>
        </w:rPr>
        <w:t xml:space="preserve">должностные лица, </w:t>
      </w:r>
      <w:r w:rsidR="002B0B9A" w:rsidRPr="002B0B9A">
        <w:rPr>
          <w:rFonts w:ascii="Times New Roman" w:hAnsi="Times New Roman"/>
          <w:sz w:val="28"/>
          <w:szCs w:val="28"/>
        </w:rPr>
        <w:t xml:space="preserve">состоящие в родственной связи с </w:t>
      </w:r>
      <w:r w:rsidR="00820E5B">
        <w:rPr>
          <w:rFonts w:ascii="Times New Roman" w:hAnsi="Times New Roman"/>
          <w:sz w:val="28"/>
          <w:szCs w:val="28"/>
        </w:rPr>
        <w:t xml:space="preserve">сотрудниками </w:t>
      </w:r>
      <w:r w:rsidR="002B0B9A" w:rsidRPr="002B0B9A">
        <w:rPr>
          <w:rFonts w:ascii="Times New Roman" w:hAnsi="Times New Roman"/>
          <w:sz w:val="28"/>
          <w:szCs w:val="28"/>
        </w:rPr>
        <w:t xml:space="preserve">объекта контроля. Они обязаны заявить о наличии таких связей. </w:t>
      </w:r>
      <w:r w:rsidR="00820E5B">
        <w:rPr>
          <w:rFonts w:ascii="Times New Roman" w:hAnsi="Times New Roman"/>
          <w:sz w:val="28"/>
          <w:szCs w:val="28"/>
        </w:rPr>
        <w:t>К</w:t>
      </w:r>
      <w:r w:rsidR="002B0B9A" w:rsidRPr="002B0B9A">
        <w:rPr>
          <w:rFonts w:ascii="Times New Roman" w:hAnsi="Times New Roman"/>
          <w:sz w:val="28"/>
          <w:szCs w:val="28"/>
        </w:rPr>
        <w:t xml:space="preserve"> участию </w:t>
      </w:r>
      <w:r w:rsidR="00820E5B">
        <w:rPr>
          <w:rFonts w:ascii="Times New Roman" w:hAnsi="Times New Roman"/>
          <w:sz w:val="28"/>
          <w:szCs w:val="28"/>
        </w:rPr>
        <w:t>в</w:t>
      </w:r>
      <w:r w:rsidR="002B0B9A" w:rsidRPr="002B0B9A">
        <w:rPr>
          <w:rFonts w:ascii="Times New Roman" w:hAnsi="Times New Roman"/>
          <w:sz w:val="28"/>
          <w:szCs w:val="28"/>
        </w:rPr>
        <w:t xml:space="preserve"> контрольном мероприяти</w:t>
      </w:r>
      <w:r w:rsidR="00820E5B">
        <w:rPr>
          <w:rFonts w:ascii="Times New Roman" w:hAnsi="Times New Roman"/>
          <w:sz w:val="28"/>
          <w:szCs w:val="28"/>
        </w:rPr>
        <w:t>и</w:t>
      </w:r>
      <w:r w:rsidR="002B0B9A" w:rsidRPr="002B0B9A">
        <w:rPr>
          <w:rFonts w:ascii="Times New Roman" w:hAnsi="Times New Roman"/>
          <w:sz w:val="28"/>
          <w:szCs w:val="28"/>
        </w:rPr>
        <w:t xml:space="preserve"> </w:t>
      </w:r>
      <w:r w:rsidR="00820E5B">
        <w:rPr>
          <w:rFonts w:ascii="Times New Roman" w:hAnsi="Times New Roman"/>
          <w:sz w:val="28"/>
          <w:szCs w:val="28"/>
        </w:rPr>
        <w:t xml:space="preserve">не </w:t>
      </w:r>
      <w:r w:rsidR="00820E5B" w:rsidRPr="002B0B9A">
        <w:rPr>
          <w:rFonts w:ascii="Times New Roman" w:hAnsi="Times New Roman"/>
          <w:sz w:val="28"/>
          <w:szCs w:val="28"/>
        </w:rPr>
        <w:t>привлека</w:t>
      </w:r>
      <w:r w:rsidR="005F5EBF">
        <w:rPr>
          <w:rFonts w:ascii="Times New Roman" w:hAnsi="Times New Roman"/>
          <w:sz w:val="28"/>
          <w:szCs w:val="28"/>
        </w:rPr>
        <w:t>ю</w:t>
      </w:r>
      <w:r w:rsidR="00820E5B" w:rsidRPr="002B0B9A">
        <w:rPr>
          <w:rFonts w:ascii="Times New Roman" w:hAnsi="Times New Roman"/>
          <w:sz w:val="28"/>
          <w:szCs w:val="28"/>
        </w:rPr>
        <w:t>т</w:t>
      </w:r>
      <w:r w:rsidR="00820E5B">
        <w:rPr>
          <w:rFonts w:ascii="Times New Roman" w:hAnsi="Times New Roman"/>
          <w:sz w:val="28"/>
          <w:szCs w:val="28"/>
        </w:rPr>
        <w:t xml:space="preserve">ся должностные лица </w:t>
      </w:r>
      <w:r w:rsidR="005F5EBF">
        <w:rPr>
          <w:rFonts w:ascii="Times New Roman" w:hAnsi="Times New Roman"/>
          <w:sz w:val="28"/>
          <w:szCs w:val="28"/>
        </w:rPr>
        <w:t>финансового управления</w:t>
      </w:r>
      <w:r w:rsidR="002B0B9A" w:rsidRPr="002B0B9A">
        <w:rPr>
          <w:rFonts w:ascii="Times New Roman" w:hAnsi="Times New Roman"/>
          <w:sz w:val="28"/>
          <w:szCs w:val="28"/>
        </w:rPr>
        <w:t>, если он</w:t>
      </w:r>
      <w:r w:rsidR="00820E5B">
        <w:rPr>
          <w:rFonts w:ascii="Times New Roman" w:hAnsi="Times New Roman"/>
          <w:sz w:val="28"/>
          <w:szCs w:val="28"/>
        </w:rPr>
        <w:t>и</w:t>
      </w:r>
      <w:r w:rsidR="002B0B9A" w:rsidRPr="002B0B9A">
        <w:rPr>
          <w:rFonts w:ascii="Times New Roman" w:hAnsi="Times New Roman"/>
          <w:sz w:val="28"/>
          <w:szCs w:val="28"/>
        </w:rPr>
        <w:t xml:space="preserve"> в проверяемом периоде был</w:t>
      </w:r>
      <w:r w:rsidR="00820E5B">
        <w:rPr>
          <w:rFonts w:ascii="Times New Roman" w:hAnsi="Times New Roman"/>
          <w:sz w:val="28"/>
          <w:szCs w:val="28"/>
        </w:rPr>
        <w:t>и</w:t>
      </w:r>
      <w:r w:rsidR="002B0B9A" w:rsidRPr="002B0B9A">
        <w:rPr>
          <w:rFonts w:ascii="Times New Roman" w:hAnsi="Times New Roman"/>
          <w:sz w:val="28"/>
          <w:szCs w:val="28"/>
        </w:rPr>
        <w:t xml:space="preserve"> штатным</w:t>
      </w:r>
      <w:r w:rsidR="00820E5B">
        <w:rPr>
          <w:rFonts w:ascii="Times New Roman" w:hAnsi="Times New Roman"/>
          <w:sz w:val="28"/>
          <w:szCs w:val="28"/>
        </w:rPr>
        <w:t>и</w:t>
      </w:r>
      <w:r w:rsidR="002B0B9A" w:rsidRPr="002B0B9A">
        <w:rPr>
          <w:rFonts w:ascii="Times New Roman" w:hAnsi="Times New Roman"/>
          <w:sz w:val="28"/>
          <w:szCs w:val="28"/>
        </w:rPr>
        <w:t xml:space="preserve"> сотрудник</w:t>
      </w:r>
      <w:r w:rsidR="00820E5B">
        <w:rPr>
          <w:rFonts w:ascii="Times New Roman" w:hAnsi="Times New Roman"/>
          <w:sz w:val="28"/>
          <w:szCs w:val="28"/>
        </w:rPr>
        <w:t>а</w:t>
      </w:r>
      <w:r w:rsidR="002B0B9A" w:rsidRPr="002B0B9A">
        <w:rPr>
          <w:rFonts w:ascii="Times New Roman" w:hAnsi="Times New Roman"/>
          <w:sz w:val="28"/>
          <w:szCs w:val="28"/>
        </w:rPr>
        <w:t>м</w:t>
      </w:r>
      <w:r w:rsidR="00820E5B">
        <w:rPr>
          <w:rFonts w:ascii="Times New Roman" w:hAnsi="Times New Roman"/>
          <w:sz w:val="28"/>
          <w:szCs w:val="28"/>
        </w:rPr>
        <w:t>и</w:t>
      </w:r>
      <w:r w:rsidR="002B0B9A" w:rsidRPr="002B0B9A">
        <w:rPr>
          <w:rFonts w:ascii="Times New Roman" w:hAnsi="Times New Roman"/>
          <w:sz w:val="28"/>
          <w:szCs w:val="28"/>
        </w:rPr>
        <w:t xml:space="preserve"> объекта контроля.</w:t>
      </w:r>
    </w:p>
    <w:p w:rsidR="00542240" w:rsidRDefault="00322588" w:rsidP="009E6F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37489C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68558B">
        <w:rPr>
          <w:rFonts w:ascii="Times New Roman" w:eastAsia="Calibri" w:hAnsi="Times New Roman" w:cs="Times New Roman"/>
          <w:bCs/>
          <w:sz w:val="28"/>
          <w:szCs w:val="28"/>
        </w:rPr>
        <w:t>12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AC158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7489C" w:rsidRPr="0037489C">
        <w:rPr>
          <w:rFonts w:ascii="Times New Roman" w:eastAsia="Calibri" w:hAnsi="Times New Roman" w:cs="Times New Roman"/>
          <w:bCs/>
          <w:sz w:val="28"/>
          <w:szCs w:val="28"/>
        </w:rPr>
        <w:t>В случаях, когда для достижения целей контрольного мероприятия и получения ответов на поставленные вопросы необходимы специальные знания, навыки и опыт, которыми не владе</w:t>
      </w:r>
      <w:r w:rsidR="0000636B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="0037489C" w:rsidRPr="0037489C">
        <w:rPr>
          <w:rFonts w:ascii="Times New Roman" w:eastAsia="Calibri" w:hAnsi="Times New Roman" w:cs="Times New Roman"/>
          <w:bCs/>
          <w:sz w:val="28"/>
          <w:szCs w:val="28"/>
        </w:rPr>
        <w:t xml:space="preserve">т </w:t>
      </w:r>
      <w:r w:rsidR="0000636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EB0885">
        <w:rPr>
          <w:rFonts w:ascii="Times New Roman" w:eastAsia="Calibri" w:hAnsi="Times New Roman" w:cs="Times New Roman"/>
          <w:bCs/>
          <w:sz w:val="28"/>
          <w:szCs w:val="28"/>
        </w:rPr>
        <w:t>должностн</w:t>
      </w:r>
      <w:r w:rsidR="0000636B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="00EB0885">
        <w:rPr>
          <w:rFonts w:ascii="Times New Roman" w:eastAsia="Calibri" w:hAnsi="Times New Roman" w:cs="Times New Roman"/>
          <w:bCs/>
          <w:sz w:val="28"/>
          <w:szCs w:val="28"/>
        </w:rPr>
        <w:t>е лиц</w:t>
      </w:r>
      <w:r w:rsidR="0000636B">
        <w:rPr>
          <w:rFonts w:ascii="Times New Roman" w:eastAsia="Calibri" w:hAnsi="Times New Roman" w:cs="Times New Roman"/>
          <w:bCs/>
          <w:sz w:val="28"/>
          <w:szCs w:val="28"/>
        </w:rPr>
        <w:t xml:space="preserve">о </w:t>
      </w:r>
      <w:r w:rsidR="0037489C">
        <w:rPr>
          <w:rFonts w:ascii="Times New Roman" w:eastAsia="Calibri" w:hAnsi="Times New Roman" w:cs="Times New Roman"/>
          <w:bCs/>
          <w:sz w:val="28"/>
          <w:szCs w:val="28"/>
        </w:rPr>
        <w:t xml:space="preserve"> финансов</w:t>
      </w:r>
      <w:r w:rsidR="0000636B">
        <w:rPr>
          <w:rFonts w:ascii="Times New Roman" w:eastAsia="Calibri" w:hAnsi="Times New Roman" w:cs="Times New Roman"/>
          <w:bCs/>
          <w:sz w:val="28"/>
          <w:szCs w:val="28"/>
        </w:rPr>
        <w:t>ого управления</w:t>
      </w:r>
      <w:r w:rsidR="0037489C" w:rsidRPr="0037489C">
        <w:rPr>
          <w:rFonts w:ascii="Times New Roman" w:eastAsia="Calibri" w:hAnsi="Times New Roman" w:cs="Times New Roman"/>
          <w:bCs/>
          <w:sz w:val="28"/>
          <w:szCs w:val="28"/>
        </w:rPr>
        <w:t xml:space="preserve">, к участию в проведении контрольного мероприятия могут привлекаться </w:t>
      </w:r>
      <w:r w:rsidR="0037489C" w:rsidRPr="0037489C">
        <w:rPr>
          <w:rFonts w:ascii="Times New Roman" w:hAnsi="Times New Roman"/>
          <w:sz w:val="28"/>
          <w:szCs w:val="28"/>
        </w:rPr>
        <w:t xml:space="preserve">специалисты органов исполнительной власти </w:t>
      </w:r>
      <w:r w:rsidR="0000636B">
        <w:rPr>
          <w:rFonts w:ascii="Times New Roman" w:hAnsi="Times New Roman"/>
          <w:sz w:val="28"/>
          <w:szCs w:val="28"/>
        </w:rPr>
        <w:t xml:space="preserve"> Администрации Подосиновского района </w:t>
      </w:r>
      <w:r w:rsidR="0037489C" w:rsidRPr="0037489C">
        <w:rPr>
          <w:rFonts w:ascii="Times New Roman" w:hAnsi="Times New Roman"/>
          <w:sz w:val="28"/>
          <w:szCs w:val="28"/>
        </w:rPr>
        <w:t>Кировской области и иных организаций по согласованию с их руководителем.</w:t>
      </w:r>
    </w:p>
    <w:p w:rsidR="00B2619B" w:rsidRDefault="009E6FCF" w:rsidP="00EF29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82FFB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3</w:t>
      </w:r>
      <w:r w:rsidR="00582FFB">
        <w:rPr>
          <w:rFonts w:ascii="Times New Roman" w:hAnsi="Times New Roman" w:cs="Times New Roman"/>
          <w:sz w:val="28"/>
          <w:szCs w:val="28"/>
        </w:rPr>
        <w:t xml:space="preserve">. </w:t>
      </w:r>
      <w:r w:rsidR="00EF299F">
        <w:rPr>
          <w:rFonts w:ascii="Times New Roman" w:hAnsi="Times New Roman" w:cs="Times New Roman"/>
          <w:sz w:val="28"/>
          <w:szCs w:val="28"/>
        </w:rPr>
        <w:t>Н</w:t>
      </w:r>
      <w:r w:rsidR="00EF299F" w:rsidRPr="00582FFB">
        <w:rPr>
          <w:rFonts w:ascii="Times New Roman" w:hAnsi="Times New Roman" w:cs="Times New Roman"/>
          <w:sz w:val="28"/>
          <w:szCs w:val="28"/>
        </w:rPr>
        <w:t>епосредственно</w:t>
      </w:r>
      <w:r w:rsidR="00EF299F">
        <w:rPr>
          <w:rFonts w:ascii="Times New Roman" w:hAnsi="Times New Roman" w:cs="Times New Roman"/>
          <w:sz w:val="28"/>
          <w:szCs w:val="28"/>
        </w:rPr>
        <w:t>е</w:t>
      </w:r>
      <w:r w:rsidR="00EF299F" w:rsidRPr="00582FFB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EF299F">
        <w:rPr>
          <w:rFonts w:ascii="Times New Roman" w:hAnsi="Times New Roman" w:cs="Times New Roman"/>
          <w:sz w:val="28"/>
          <w:szCs w:val="28"/>
        </w:rPr>
        <w:t>е</w:t>
      </w:r>
      <w:r w:rsidR="00EF299F" w:rsidRPr="00582FFB">
        <w:rPr>
          <w:rFonts w:ascii="Times New Roman" w:hAnsi="Times New Roman" w:cs="Times New Roman"/>
          <w:sz w:val="28"/>
          <w:szCs w:val="28"/>
        </w:rPr>
        <w:t xml:space="preserve"> контрольн</w:t>
      </w:r>
      <w:r w:rsidR="001F4309">
        <w:rPr>
          <w:rFonts w:ascii="Times New Roman" w:hAnsi="Times New Roman" w:cs="Times New Roman"/>
          <w:sz w:val="28"/>
          <w:szCs w:val="28"/>
        </w:rPr>
        <w:t>ого</w:t>
      </w:r>
      <w:r w:rsidR="00EF299F" w:rsidRPr="00582FFB">
        <w:rPr>
          <w:rFonts w:ascii="Times New Roman" w:hAnsi="Times New Roman" w:cs="Times New Roman"/>
          <w:sz w:val="28"/>
          <w:szCs w:val="28"/>
        </w:rPr>
        <w:t xml:space="preserve"> </w:t>
      </w:r>
      <w:r w:rsidR="00EF299F">
        <w:rPr>
          <w:rFonts w:ascii="Times New Roman" w:hAnsi="Times New Roman" w:cs="Times New Roman"/>
          <w:sz w:val="28"/>
          <w:szCs w:val="28"/>
        </w:rPr>
        <w:t>мероприяти</w:t>
      </w:r>
      <w:r w:rsidR="001F4309">
        <w:rPr>
          <w:rFonts w:ascii="Times New Roman" w:hAnsi="Times New Roman" w:cs="Times New Roman"/>
          <w:sz w:val="28"/>
          <w:szCs w:val="28"/>
        </w:rPr>
        <w:t>я</w:t>
      </w:r>
      <w:r w:rsidR="00EF299F" w:rsidRPr="00582FFB">
        <w:rPr>
          <w:rFonts w:ascii="Times New Roman" w:hAnsi="Times New Roman" w:cs="Times New Roman"/>
          <w:sz w:val="28"/>
          <w:szCs w:val="28"/>
        </w:rPr>
        <w:t xml:space="preserve"> </w:t>
      </w:r>
      <w:r w:rsidR="00A75BE0" w:rsidRPr="00582FFB">
        <w:rPr>
          <w:rFonts w:ascii="Times New Roman" w:hAnsi="Times New Roman" w:cs="Times New Roman"/>
          <w:sz w:val="28"/>
          <w:szCs w:val="28"/>
        </w:rPr>
        <w:t>заключается</w:t>
      </w:r>
      <w:r w:rsidR="00EF299F">
        <w:rPr>
          <w:rFonts w:ascii="Times New Roman" w:hAnsi="Times New Roman" w:cs="Times New Roman"/>
          <w:sz w:val="28"/>
          <w:szCs w:val="28"/>
        </w:rPr>
        <w:t xml:space="preserve"> в совершении</w:t>
      </w:r>
      <w:r w:rsidR="00B2619B" w:rsidRPr="00B2619B">
        <w:rPr>
          <w:rFonts w:ascii="Times New Roman" w:hAnsi="Times New Roman" w:cs="Times New Roman"/>
          <w:sz w:val="28"/>
          <w:szCs w:val="28"/>
        </w:rPr>
        <w:t xml:space="preserve"> </w:t>
      </w:r>
      <w:r w:rsidR="00B2619B">
        <w:rPr>
          <w:rFonts w:ascii="Times New Roman" w:hAnsi="Times New Roman" w:cs="Times New Roman"/>
          <w:sz w:val="28"/>
          <w:szCs w:val="28"/>
        </w:rPr>
        <w:t>контрольных действий:</w:t>
      </w:r>
    </w:p>
    <w:p w:rsidR="00EF299F" w:rsidRDefault="00EF299F" w:rsidP="00EF29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99F">
        <w:rPr>
          <w:rFonts w:ascii="Times New Roman" w:hAnsi="Times New Roman" w:cs="Times New Roman"/>
          <w:sz w:val="28"/>
          <w:szCs w:val="28"/>
        </w:rPr>
        <w:t xml:space="preserve">по документальному и фактическому изучению законности отдельных финансовых и хозяйственных операций, достоверности бюджетного </w:t>
      </w:r>
      <w:r w:rsidRPr="00EF299F">
        <w:rPr>
          <w:rFonts w:ascii="Times New Roman" w:hAnsi="Times New Roman" w:cs="Times New Roman"/>
          <w:sz w:val="28"/>
          <w:szCs w:val="28"/>
        </w:rPr>
        <w:lastRenderedPageBreak/>
        <w:t xml:space="preserve">(бухгалтерского) учета и бюджетной (бухгалтерской) отчетности в отношении деятельности объекта </w:t>
      </w:r>
      <w:r w:rsidR="00B2619B">
        <w:rPr>
          <w:rFonts w:ascii="Times New Roman" w:hAnsi="Times New Roman" w:cs="Times New Roman"/>
          <w:sz w:val="28"/>
          <w:szCs w:val="28"/>
        </w:rPr>
        <w:t>контроля за определенный период;</w:t>
      </w:r>
    </w:p>
    <w:p w:rsidR="00B2619B" w:rsidRPr="00B2619B" w:rsidRDefault="00B2619B" w:rsidP="00B261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19B">
        <w:rPr>
          <w:rFonts w:ascii="Times New Roman" w:hAnsi="Times New Roman" w:cs="Times New Roman"/>
          <w:sz w:val="28"/>
          <w:szCs w:val="28"/>
        </w:rPr>
        <w:t>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</w:t>
      </w:r>
      <w:r>
        <w:rPr>
          <w:rFonts w:ascii="Times New Roman" w:hAnsi="Times New Roman" w:cs="Times New Roman"/>
          <w:sz w:val="28"/>
          <w:szCs w:val="28"/>
        </w:rPr>
        <w:t>тной (бухгалтерской) отчетности;</w:t>
      </w:r>
    </w:p>
    <w:p w:rsidR="00B2619B" w:rsidRPr="00B2619B" w:rsidRDefault="00B2619B" w:rsidP="00B2619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B2619B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>у и оценке</w:t>
      </w:r>
      <w:r w:rsidRPr="00B2619B">
        <w:rPr>
          <w:rFonts w:ascii="Times New Roman" w:hAnsi="Times New Roman" w:cs="Times New Roman"/>
          <w:sz w:val="28"/>
          <w:szCs w:val="28"/>
        </w:rPr>
        <w:t xml:space="preserve"> состояния определенной сферы деятельности объекта контроля.</w:t>
      </w:r>
    </w:p>
    <w:p w:rsidR="00AB20BC" w:rsidRPr="00AB20BC" w:rsidRDefault="009E6FCF" w:rsidP="00BF46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787F5E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14</w:t>
      </w:r>
      <w:r w:rsidR="00787F5E">
        <w:rPr>
          <w:rFonts w:ascii="Times New Roman" w:hAnsi="Times New Roman"/>
          <w:sz w:val="28"/>
          <w:szCs w:val="28"/>
          <w:lang w:eastAsia="ru-RU"/>
        </w:rPr>
        <w:t>.</w:t>
      </w:r>
      <w:r w:rsidR="00AC1581">
        <w:rPr>
          <w:rFonts w:ascii="Times New Roman" w:hAnsi="Times New Roman" w:cs="Times New Roman"/>
          <w:sz w:val="28"/>
          <w:szCs w:val="28"/>
        </w:rPr>
        <w:t xml:space="preserve"> </w:t>
      </w:r>
      <w:r w:rsidR="00B2619B">
        <w:rPr>
          <w:rFonts w:ascii="Times New Roman" w:hAnsi="Times New Roman" w:cs="Times New Roman"/>
          <w:sz w:val="28"/>
          <w:szCs w:val="28"/>
        </w:rPr>
        <w:t>Должностное лицо, уполномоченное на участие в проведении контрольного мероприятия (далее - о</w:t>
      </w:r>
      <w:r w:rsidR="00BF46AE">
        <w:rPr>
          <w:rFonts w:ascii="Times New Roman" w:hAnsi="Times New Roman" w:cs="Times New Roman"/>
          <w:sz w:val="28"/>
          <w:szCs w:val="28"/>
        </w:rPr>
        <w:t>тветственный и</w:t>
      </w:r>
      <w:r w:rsidR="00AB20BC" w:rsidRPr="007767FC">
        <w:rPr>
          <w:rFonts w:ascii="Times New Roman" w:hAnsi="Times New Roman" w:cs="Times New Roman"/>
          <w:sz w:val="28"/>
          <w:szCs w:val="28"/>
        </w:rPr>
        <w:t>сполнитель</w:t>
      </w:r>
      <w:r w:rsidR="00B2619B">
        <w:rPr>
          <w:rFonts w:ascii="Times New Roman" w:hAnsi="Times New Roman" w:cs="Times New Roman"/>
          <w:sz w:val="28"/>
          <w:szCs w:val="28"/>
        </w:rPr>
        <w:t>),</w:t>
      </w:r>
      <w:r w:rsidR="00AB20BC" w:rsidRPr="00AB20BC">
        <w:rPr>
          <w:rFonts w:ascii="Times New Roman" w:hAnsi="Times New Roman" w:cs="Times New Roman"/>
          <w:sz w:val="28"/>
          <w:szCs w:val="28"/>
        </w:rPr>
        <w:t xml:space="preserve"> </w:t>
      </w:r>
      <w:r w:rsidR="00535B0D">
        <w:rPr>
          <w:rFonts w:ascii="Times New Roman" w:hAnsi="Times New Roman" w:cs="Times New Roman"/>
          <w:sz w:val="28"/>
          <w:szCs w:val="28"/>
        </w:rPr>
        <w:t>при выходе на объект контроля</w:t>
      </w:r>
      <w:r w:rsidR="00AB20BC" w:rsidRPr="00AB20BC">
        <w:rPr>
          <w:rFonts w:ascii="Times New Roman" w:hAnsi="Times New Roman" w:cs="Times New Roman"/>
          <w:sz w:val="28"/>
          <w:szCs w:val="28"/>
        </w:rPr>
        <w:t xml:space="preserve"> предъявляет служебное удостоверение. </w:t>
      </w:r>
    </w:p>
    <w:p w:rsidR="00CA50F4" w:rsidRPr="00D966F6" w:rsidRDefault="00582FFB" w:rsidP="00D966F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E6FCF">
        <w:rPr>
          <w:rFonts w:ascii="Times New Roman" w:hAnsi="Times New Roman" w:cs="Times New Roman"/>
          <w:sz w:val="28"/>
          <w:szCs w:val="28"/>
        </w:rPr>
        <w:t>.15</w:t>
      </w:r>
      <w:r w:rsidR="00AC1581">
        <w:rPr>
          <w:rFonts w:ascii="Times New Roman" w:hAnsi="Times New Roman" w:cs="Times New Roman"/>
          <w:sz w:val="28"/>
          <w:szCs w:val="28"/>
        </w:rPr>
        <w:t xml:space="preserve">. </w:t>
      </w:r>
      <w:r w:rsidR="00AB20BC" w:rsidRPr="00AB20BC">
        <w:rPr>
          <w:rFonts w:ascii="Times New Roman" w:hAnsi="Times New Roman" w:cs="Times New Roman"/>
          <w:sz w:val="28"/>
          <w:szCs w:val="28"/>
        </w:rPr>
        <w:t>Проведени</w:t>
      </w:r>
      <w:r w:rsidR="00B2619B">
        <w:rPr>
          <w:rFonts w:ascii="Times New Roman" w:hAnsi="Times New Roman" w:cs="Times New Roman"/>
          <w:sz w:val="28"/>
          <w:szCs w:val="28"/>
        </w:rPr>
        <w:t>е</w:t>
      </w:r>
      <w:r w:rsidR="00AB20BC" w:rsidRPr="00AB20BC">
        <w:rPr>
          <w:rFonts w:ascii="Times New Roman" w:hAnsi="Times New Roman" w:cs="Times New Roman"/>
          <w:sz w:val="28"/>
          <w:szCs w:val="28"/>
        </w:rPr>
        <w:t xml:space="preserve"> контрольного мероприятия </w:t>
      </w:r>
      <w:r w:rsidR="00B2619B">
        <w:rPr>
          <w:rFonts w:ascii="Times New Roman" w:hAnsi="Times New Roman" w:cs="Times New Roman"/>
          <w:sz w:val="28"/>
          <w:szCs w:val="28"/>
        </w:rPr>
        <w:t>осуществляется в соответствии с</w:t>
      </w:r>
      <w:r w:rsidR="00AB20BC" w:rsidRPr="00AB20BC">
        <w:rPr>
          <w:rFonts w:ascii="Times New Roman" w:hAnsi="Times New Roman" w:cs="Times New Roman"/>
          <w:sz w:val="28"/>
          <w:szCs w:val="28"/>
        </w:rPr>
        <w:t xml:space="preserve"> разделом </w:t>
      </w:r>
      <w:r w:rsidR="00D966F6">
        <w:rPr>
          <w:rFonts w:ascii="Times New Roman" w:hAnsi="Times New Roman" w:cs="Times New Roman"/>
          <w:sz w:val="28"/>
          <w:szCs w:val="28"/>
        </w:rPr>
        <w:t xml:space="preserve">5 </w:t>
      </w:r>
      <w:r w:rsidR="00BF46AE" w:rsidRPr="00BF46AE">
        <w:rPr>
          <w:rFonts w:ascii="Times New Roman" w:hAnsi="Times New Roman" w:cs="Times New Roman"/>
          <w:sz w:val="28"/>
          <w:szCs w:val="28"/>
        </w:rPr>
        <w:t xml:space="preserve"> </w:t>
      </w:r>
      <w:r w:rsidR="00BF46AE">
        <w:rPr>
          <w:rFonts w:ascii="Times New Roman" w:hAnsi="Times New Roman" w:cs="Times New Roman"/>
          <w:sz w:val="28"/>
          <w:szCs w:val="28"/>
        </w:rPr>
        <w:t>По</w:t>
      </w:r>
      <w:r w:rsidR="00D966F6">
        <w:rPr>
          <w:rFonts w:ascii="Times New Roman" w:hAnsi="Times New Roman" w:cs="Times New Roman"/>
          <w:sz w:val="28"/>
          <w:szCs w:val="28"/>
        </w:rPr>
        <w:t>ложения</w:t>
      </w:r>
      <w:r w:rsidR="00BF46AE">
        <w:rPr>
          <w:rFonts w:ascii="Times New Roman" w:hAnsi="Times New Roman" w:cs="Times New Roman"/>
          <w:sz w:val="28"/>
          <w:szCs w:val="28"/>
        </w:rPr>
        <w:t xml:space="preserve"> </w:t>
      </w:r>
      <w:r w:rsidR="00AB20BC" w:rsidRPr="00AB20BC">
        <w:rPr>
          <w:rFonts w:ascii="Times New Roman" w:hAnsi="Times New Roman" w:cs="Times New Roman"/>
          <w:sz w:val="28"/>
          <w:szCs w:val="28"/>
        </w:rPr>
        <w:t xml:space="preserve">от 30.12.2013 № </w:t>
      </w:r>
      <w:r w:rsidR="00D966F6">
        <w:rPr>
          <w:rFonts w:ascii="Times New Roman" w:hAnsi="Times New Roman" w:cs="Times New Roman"/>
          <w:sz w:val="28"/>
          <w:szCs w:val="28"/>
        </w:rPr>
        <w:t>339</w:t>
      </w:r>
      <w:r w:rsidR="00AB20BC" w:rsidRPr="00AB20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B20BC" w:rsidRPr="00AB20BC" w:rsidRDefault="009E6FCF" w:rsidP="00B2619B">
      <w:pPr>
        <w:autoSpaceDE w:val="0"/>
        <w:autoSpaceDN w:val="0"/>
        <w:adjustRightInd w:val="0"/>
        <w:spacing w:after="0" w:line="360" w:lineRule="auto"/>
        <w:ind w:right="-1"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B20BC" w:rsidRPr="00AB20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AC1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B20BC" w:rsidRPr="00AB20BC">
        <w:rPr>
          <w:rFonts w:ascii="Times New Roman" w:hAnsi="Times New Roman"/>
          <w:sz w:val="28"/>
          <w:szCs w:val="28"/>
        </w:rPr>
        <w:t>Контрольные действия могут проводиться сплошным или выборочным способом.</w:t>
      </w:r>
    </w:p>
    <w:p w:rsidR="00AB20BC" w:rsidRPr="00AB20BC" w:rsidRDefault="00AB20BC" w:rsidP="00AB20B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20BC">
        <w:rPr>
          <w:rFonts w:ascii="Times New Roman" w:hAnsi="Times New Roman"/>
          <w:sz w:val="28"/>
          <w:szCs w:val="28"/>
        </w:rPr>
        <w:t>Сплошной способ заключается в проведении контрольн</w:t>
      </w:r>
      <w:r w:rsidR="003967BF">
        <w:rPr>
          <w:rFonts w:ascii="Times New Roman" w:hAnsi="Times New Roman"/>
          <w:sz w:val="28"/>
          <w:szCs w:val="28"/>
        </w:rPr>
        <w:t>ых</w:t>
      </w:r>
      <w:r w:rsidRPr="00AB20BC">
        <w:rPr>
          <w:rFonts w:ascii="Times New Roman" w:hAnsi="Times New Roman"/>
          <w:sz w:val="28"/>
          <w:szCs w:val="28"/>
        </w:rPr>
        <w:t xml:space="preserve"> действи</w:t>
      </w:r>
      <w:r w:rsidR="003967BF">
        <w:rPr>
          <w:rFonts w:ascii="Times New Roman" w:hAnsi="Times New Roman"/>
          <w:sz w:val="28"/>
          <w:szCs w:val="28"/>
        </w:rPr>
        <w:t>й</w:t>
      </w:r>
      <w:r w:rsidRPr="00AB20BC">
        <w:rPr>
          <w:rFonts w:ascii="Times New Roman" w:hAnsi="Times New Roman"/>
          <w:sz w:val="28"/>
          <w:szCs w:val="28"/>
        </w:rPr>
        <w:t xml:space="preserve"> в отношении всей совокупности фактов хозяйственной жизни, относящихся к </w:t>
      </w:r>
      <w:r w:rsidR="00B2619B">
        <w:rPr>
          <w:rFonts w:ascii="Times New Roman" w:hAnsi="Times New Roman"/>
          <w:sz w:val="28"/>
          <w:szCs w:val="28"/>
        </w:rPr>
        <w:t>соответствующе</w:t>
      </w:r>
      <w:r w:rsidRPr="00AB20BC">
        <w:rPr>
          <w:rFonts w:ascii="Times New Roman" w:hAnsi="Times New Roman"/>
          <w:sz w:val="28"/>
          <w:szCs w:val="28"/>
        </w:rPr>
        <w:t>му вопросу Программы.</w:t>
      </w:r>
    </w:p>
    <w:p w:rsidR="00AB20BC" w:rsidRPr="00AB20BC" w:rsidRDefault="00AB20BC" w:rsidP="00AB20B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20BC">
        <w:rPr>
          <w:rFonts w:ascii="Times New Roman" w:hAnsi="Times New Roman"/>
          <w:sz w:val="28"/>
          <w:szCs w:val="28"/>
        </w:rPr>
        <w:t>Выборочный способ заключается в проведении контрольн</w:t>
      </w:r>
      <w:r w:rsidR="00A513C0">
        <w:rPr>
          <w:rFonts w:ascii="Times New Roman" w:hAnsi="Times New Roman"/>
          <w:sz w:val="28"/>
          <w:szCs w:val="28"/>
        </w:rPr>
        <w:t>ых</w:t>
      </w:r>
      <w:r w:rsidRPr="00AB20BC">
        <w:rPr>
          <w:rFonts w:ascii="Times New Roman" w:hAnsi="Times New Roman"/>
          <w:sz w:val="28"/>
          <w:szCs w:val="28"/>
        </w:rPr>
        <w:t xml:space="preserve"> действи</w:t>
      </w:r>
      <w:r w:rsidR="00A513C0">
        <w:rPr>
          <w:rFonts w:ascii="Times New Roman" w:hAnsi="Times New Roman"/>
          <w:sz w:val="28"/>
          <w:szCs w:val="28"/>
        </w:rPr>
        <w:t>й</w:t>
      </w:r>
      <w:r w:rsidRPr="00AB20BC">
        <w:rPr>
          <w:rFonts w:ascii="Times New Roman" w:hAnsi="Times New Roman"/>
          <w:sz w:val="28"/>
          <w:szCs w:val="28"/>
        </w:rPr>
        <w:t xml:space="preserve"> в отношении части фактов хозяйственной жизни, относящихся к </w:t>
      </w:r>
      <w:r w:rsidR="00E979F0">
        <w:rPr>
          <w:rFonts w:ascii="Times New Roman" w:hAnsi="Times New Roman"/>
          <w:sz w:val="28"/>
          <w:szCs w:val="28"/>
        </w:rPr>
        <w:t>соответствующе</w:t>
      </w:r>
      <w:r w:rsidRPr="00AB20BC">
        <w:rPr>
          <w:rFonts w:ascii="Times New Roman" w:hAnsi="Times New Roman"/>
          <w:sz w:val="28"/>
          <w:szCs w:val="28"/>
        </w:rPr>
        <w:t xml:space="preserve">му вопросу Программы. </w:t>
      </w:r>
    </w:p>
    <w:p w:rsidR="00AB20BC" w:rsidRPr="00AB20BC" w:rsidRDefault="009E6FCF" w:rsidP="00AB20B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B20BC" w:rsidRPr="00AB20B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18</w:t>
      </w:r>
      <w:r w:rsidR="00AC1581">
        <w:rPr>
          <w:rFonts w:ascii="Times New Roman" w:hAnsi="Times New Roman"/>
          <w:sz w:val="28"/>
          <w:szCs w:val="28"/>
        </w:rPr>
        <w:t xml:space="preserve">. </w:t>
      </w:r>
      <w:r w:rsidR="00A92AE7">
        <w:rPr>
          <w:rFonts w:ascii="Times New Roman" w:hAnsi="Times New Roman"/>
          <w:sz w:val="28"/>
          <w:szCs w:val="28"/>
        </w:rPr>
        <w:t>Ответственный и</w:t>
      </w:r>
      <w:r w:rsidR="00AB20BC" w:rsidRPr="00AB20BC">
        <w:rPr>
          <w:rFonts w:ascii="Times New Roman" w:hAnsi="Times New Roman"/>
          <w:sz w:val="28"/>
          <w:szCs w:val="28"/>
        </w:rPr>
        <w:t>сполнитель самостоятельно принимает решение об использовании сплошного или выборочного способа проведения контрольных действий, при этом объем и состав выборки определяет</w:t>
      </w:r>
      <w:r w:rsidR="00E979F0">
        <w:rPr>
          <w:rFonts w:ascii="Times New Roman" w:hAnsi="Times New Roman"/>
          <w:sz w:val="28"/>
          <w:szCs w:val="28"/>
        </w:rPr>
        <w:t>ся</w:t>
      </w:r>
      <w:r w:rsidR="00AB20BC" w:rsidRPr="00AB20BC">
        <w:rPr>
          <w:rFonts w:ascii="Times New Roman" w:hAnsi="Times New Roman"/>
          <w:sz w:val="28"/>
          <w:szCs w:val="28"/>
        </w:rPr>
        <w:t xml:space="preserve"> таким образом, чтобы обеспечить возможность </w:t>
      </w:r>
      <w:r w:rsidR="00E979F0">
        <w:rPr>
          <w:rFonts w:ascii="Times New Roman" w:hAnsi="Times New Roman"/>
          <w:sz w:val="28"/>
          <w:szCs w:val="28"/>
        </w:rPr>
        <w:t xml:space="preserve">объективной </w:t>
      </w:r>
      <w:r w:rsidR="00AB20BC" w:rsidRPr="00AB20BC">
        <w:rPr>
          <w:rFonts w:ascii="Times New Roman" w:hAnsi="Times New Roman"/>
          <w:sz w:val="28"/>
          <w:szCs w:val="28"/>
        </w:rPr>
        <w:t>оценки фактов хозяйственной деятельности объекта контроля по проверяемому вопросу Программы.</w:t>
      </w:r>
    </w:p>
    <w:p w:rsidR="00AB20BC" w:rsidRPr="00AB20BC" w:rsidRDefault="009E6FCF" w:rsidP="00AB20B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B20BC" w:rsidRPr="00AB20B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19</w:t>
      </w:r>
      <w:r w:rsidR="00AC1581">
        <w:rPr>
          <w:rFonts w:ascii="Times New Roman" w:hAnsi="Times New Roman"/>
          <w:sz w:val="28"/>
          <w:szCs w:val="28"/>
        </w:rPr>
        <w:t xml:space="preserve">. </w:t>
      </w:r>
      <w:r w:rsidR="00A01784">
        <w:rPr>
          <w:rFonts w:ascii="Times New Roman" w:hAnsi="Times New Roman"/>
          <w:sz w:val="28"/>
          <w:szCs w:val="28"/>
        </w:rPr>
        <w:t>Ответственный и</w:t>
      </w:r>
      <w:r w:rsidR="00AB20BC" w:rsidRPr="00AB20BC">
        <w:rPr>
          <w:rFonts w:ascii="Times New Roman" w:hAnsi="Times New Roman"/>
          <w:sz w:val="28"/>
          <w:szCs w:val="28"/>
        </w:rPr>
        <w:t>сполнитель в ходе проведения контрольного мероприятия обеспечивает текущий контроль качества контрольной деятельности.</w:t>
      </w:r>
    </w:p>
    <w:p w:rsidR="00AB20BC" w:rsidRPr="00AB20BC" w:rsidRDefault="00AB20BC" w:rsidP="00AB20B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20BC">
        <w:rPr>
          <w:rFonts w:ascii="Times New Roman" w:hAnsi="Times New Roman"/>
          <w:sz w:val="28"/>
          <w:szCs w:val="28"/>
        </w:rPr>
        <w:lastRenderedPageBreak/>
        <w:t>В ходе текущего контроля качества контрольной деятельности осуществляется подтверждение обоснованности всех оценок и выводов, сделанных в ходе и по результатам выполнения контрольных действий, с подтверждением достаточными, надлежащими доказательствами.</w:t>
      </w:r>
    </w:p>
    <w:p w:rsidR="00BF46AE" w:rsidRPr="00BC16ED" w:rsidRDefault="009E6FCF" w:rsidP="00E979F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979F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</w:t>
      </w:r>
      <w:r w:rsidR="00E979F0">
        <w:rPr>
          <w:rFonts w:ascii="Times New Roman" w:hAnsi="Times New Roman" w:cs="Times New Roman"/>
          <w:sz w:val="28"/>
          <w:szCs w:val="28"/>
        </w:rPr>
        <w:t xml:space="preserve">. </w:t>
      </w:r>
      <w:r w:rsidR="00E979F0" w:rsidRPr="006560AF">
        <w:rPr>
          <w:rFonts w:ascii="Times New Roman" w:hAnsi="Times New Roman" w:cs="Times New Roman"/>
          <w:sz w:val="28"/>
          <w:szCs w:val="28"/>
        </w:rPr>
        <w:t xml:space="preserve">Срок проведения встречной проверки не может </w:t>
      </w:r>
      <w:r w:rsidR="00E979F0">
        <w:rPr>
          <w:rFonts w:ascii="Times New Roman" w:hAnsi="Times New Roman" w:cs="Times New Roman"/>
          <w:sz w:val="28"/>
          <w:szCs w:val="28"/>
        </w:rPr>
        <w:t xml:space="preserve">выходить </w:t>
      </w:r>
      <w:r w:rsidR="00E979F0" w:rsidRPr="00003709">
        <w:rPr>
          <w:rFonts w:ascii="Times New Roman" w:hAnsi="Times New Roman" w:cs="Times New Roman"/>
          <w:sz w:val="28"/>
          <w:szCs w:val="28"/>
        </w:rPr>
        <w:t xml:space="preserve">за </w:t>
      </w:r>
      <w:r w:rsidR="00E979F0">
        <w:rPr>
          <w:rFonts w:ascii="Times New Roman" w:hAnsi="Times New Roman" w:cs="Times New Roman"/>
          <w:sz w:val="28"/>
          <w:szCs w:val="28"/>
        </w:rPr>
        <w:t>рамки</w:t>
      </w:r>
      <w:r w:rsidR="005C0DB0">
        <w:rPr>
          <w:rFonts w:ascii="Times New Roman" w:hAnsi="Times New Roman" w:cs="Times New Roman"/>
          <w:sz w:val="28"/>
          <w:szCs w:val="28"/>
        </w:rPr>
        <w:t xml:space="preserve"> </w:t>
      </w:r>
      <w:r w:rsidR="00E979F0" w:rsidRPr="00003709">
        <w:rPr>
          <w:rFonts w:ascii="Times New Roman" w:hAnsi="Times New Roman" w:cs="Times New Roman"/>
          <w:sz w:val="28"/>
          <w:szCs w:val="28"/>
        </w:rPr>
        <w:t>период</w:t>
      </w:r>
      <w:r w:rsidR="005C0DB0">
        <w:rPr>
          <w:rFonts w:ascii="Times New Roman" w:hAnsi="Times New Roman" w:cs="Times New Roman"/>
          <w:sz w:val="28"/>
          <w:szCs w:val="28"/>
        </w:rPr>
        <w:t>а</w:t>
      </w:r>
      <w:r w:rsidR="00E979F0" w:rsidRPr="00003709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5C0DB0">
        <w:rPr>
          <w:rFonts w:ascii="Times New Roman" w:hAnsi="Times New Roman" w:cs="Times New Roman"/>
          <w:sz w:val="28"/>
          <w:szCs w:val="28"/>
        </w:rPr>
        <w:t>контрольного мероприятия</w:t>
      </w:r>
      <w:r w:rsidR="00E979F0">
        <w:rPr>
          <w:rFonts w:ascii="Times New Roman" w:hAnsi="Times New Roman" w:cs="Times New Roman"/>
          <w:sz w:val="28"/>
          <w:szCs w:val="28"/>
        </w:rPr>
        <w:t xml:space="preserve"> </w:t>
      </w:r>
      <w:r w:rsidR="00E979F0" w:rsidRPr="00003709">
        <w:rPr>
          <w:rFonts w:ascii="Times New Roman" w:hAnsi="Times New Roman" w:cs="Times New Roman"/>
          <w:sz w:val="28"/>
          <w:szCs w:val="28"/>
        </w:rPr>
        <w:t>по основному Удостоверению</w:t>
      </w:r>
      <w:r w:rsidR="00E979F0" w:rsidRPr="006560AF">
        <w:rPr>
          <w:rFonts w:ascii="Times New Roman" w:hAnsi="Times New Roman" w:cs="Times New Roman"/>
          <w:sz w:val="28"/>
          <w:szCs w:val="28"/>
        </w:rPr>
        <w:t>.</w:t>
      </w:r>
    </w:p>
    <w:p w:rsidR="00BF46AE" w:rsidRDefault="009E6FCF" w:rsidP="00BF46A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941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21</w:t>
      </w:r>
      <w:r w:rsidR="00894100">
        <w:rPr>
          <w:rFonts w:ascii="Times New Roman" w:hAnsi="Times New Roman" w:cs="Times New Roman"/>
          <w:sz w:val="28"/>
          <w:szCs w:val="28"/>
        </w:rPr>
        <w:t xml:space="preserve">. </w:t>
      </w:r>
      <w:r w:rsidR="005C0DB0">
        <w:rPr>
          <w:rFonts w:ascii="Times New Roman" w:hAnsi="Times New Roman" w:cs="Times New Roman"/>
          <w:sz w:val="28"/>
          <w:szCs w:val="28"/>
        </w:rPr>
        <w:t>О</w:t>
      </w:r>
      <w:r w:rsidR="005C0DB0" w:rsidRPr="00AB20BC">
        <w:rPr>
          <w:rFonts w:ascii="Times New Roman" w:hAnsi="Times New Roman" w:cs="Times New Roman"/>
          <w:sz w:val="28"/>
          <w:szCs w:val="28"/>
        </w:rPr>
        <w:t>формлени</w:t>
      </w:r>
      <w:r w:rsidR="005C0DB0">
        <w:rPr>
          <w:rFonts w:ascii="Times New Roman" w:hAnsi="Times New Roman" w:cs="Times New Roman"/>
          <w:sz w:val="28"/>
          <w:szCs w:val="28"/>
        </w:rPr>
        <w:t>е</w:t>
      </w:r>
      <w:r w:rsidR="005C0DB0" w:rsidRPr="00AB20BC">
        <w:rPr>
          <w:rFonts w:ascii="Times New Roman" w:hAnsi="Times New Roman" w:cs="Times New Roman"/>
          <w:sz w:val="28"/>
          <w:szCs w:val="28"/>
        </w:rPr>
        <w:t xml:space="preserve"> результатов контрольного мероприятия </w:t>
      </w:r>
      <w:r w:rsidR="005C0DB0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</w:t>
      </w:r>
      <w:r w:rsidR="005C0DB0" w:rsidRPr="00AB20BC">
        <w:rPr>
          <w:rFonts w:ascii="Times New Roman" w:hAnsi="Times New Roman" w:cs="Times New Roman"/>
          <w:sz w:val="28"/>
          <w:szCs w:val="28"/>
        </w:rPr>
        <w:t>требованиями, установленными Раздел</w:t>
      </w:r>
      <w:r w:rsidR="005C0DB0">
        <w:rPr>
          <w:rFonts w:ascii="Times New Roman" w:hAnsi="Times New Roman" w:cs="Times New Roman"/>
          <w:sz w:val="28"/>
          <w:szCs w:val="28"/>
        </w:rPr>
        <w:t>ом</w:t>
      </w:r>
      <w:r w:rsidR="005C0DB0" w:rsidRPr="00AB20BC">
        <w:rPr>
          <w:rFonts w:ascii="Times New Roman" w:hAnsi="Times New Roman" w:cs="Times New Roman"/>
          <w:sz w:val="28"/>
          <w:szCs w:val="28"/>
        </w:rPr>
        <w:t xml:space="preserve"> </w:t>
      </w:r>
      <w:r w:rsidR="006B73F8">
        <w:rPr>
          <w:rFonts w:ascii="Times New Roman" w:hAnsi="Times New Roman" w:cs="Times New Roman"/>
          <w:sz w:val="28"/>
          <w:szCs w:val="28"/>
        </w:rPr>
        <w:t>5</w:t>
      </w:r>
      <w:r w:rsidR="005C0DB0" w:rsidRPr="00AB20BC">
        <w:rPr>
          <w:rFonts w:ascii="Times New Roman" w:hAnsi="Times New Roman" w:cs="Times New Roman"/>
          <w:sz w:val="28"/>
          <w:szCs w:val="28"/>
        </w:rPr>
        <w:t xml:space="preserve"> Порядка от 30.12.2013 № </w:t>
      </w:r>
      <w:r w:rsidR="006B73F8">
        <w:rPr>
          <w:rFonts w:ascii="Times New Roman" w:hAnsi="Times New Roman" w:cs="Times New Roman"/>
          <w:sz w:val="28"/>
          <w:szCs w:val="28"/>
        </w:rPr>
        <w:t>339</w:t>
      </w:r>
      <w:r w:rsidR="005C0DB0" w:rsidRPr="00AB20BC">
        <w:rPr>
          <w:rFonts w:ascii="Times New Roman" w:hAnsi="Times New Roman" w:cs="Times New Roman"/>
          <w:sz w:val="28"/>
          <w:szCs w:val="28"/>
        </w:rPr>
        <w:t>.</w:t>
      </w:r>
    </w:p>
    <w:p w:rsidR="00FC0B17" w:rsidRPr="00C93C46" w:rsidRDefault="009E6FCF" w:rsidP="00FC0B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20BC" w:rsidRPr="00AB20B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22</w:t>
      </w:r>
      <w:r w:rsidR="00AC1581">
        <w:rPr>
          <w:rFonts w:ascii="Times New Roman" w:hAnsi="Times New Roman" w:cs="Times New Roman"/>
          <w:sz w:val="28"/>
          <w:szCs w:val="28"/>
        </w:rPr>
        <w:t xml:space="preserve">. </w:t>
      </w:r>
      <w:r w:rsidR="00A51EE6">
        <w:rPr>
          <w:rFonts w:ascii="Times New Roman" w:hAnsi="Times New Roman" w:cs="Times New Roman"/>
          <w:sz w:val="28"/>
          <w:szCs w:val="28"/>
        </w:rPr>
        <w:t>А</w:t>
      </w:r>
      <w:r w:rsidR="00FC0B17" w:rsidRPr="00C93C46">
        <w:rPr>
          <w:rFonts w:ascii="Times New Roman" w:hAnsi="Times New Roman" w:cs="Times New Roman"/>
          <w:sz w:val="28"/>
          <w:szCs w:val="28"/>
        </w:rPr>
        <w:t xml:space="preserve">кт по результатам контрольного мероприятия </w:t>
      </w:r>
      <w:r w:rsidR="00A51EE6">
        <w:rPr>
          <w:rFonts w:ascii="Times New Roman" w:hAnsi="Times New Roman" w:cs="Times New Roman"/>
          <w:sz w:val="28"/>
          <w:szCs w:val="28"/>
        </w:rPr>
        <w:t>оформляется по ф</w:t>
      </w:r>
      <w:r w:rsidR="00A51EE6" w:rsidRPr="00C93C46">
        <w:rPr>
          <w:rFonts w:ascii="Times New Roman" w:hAnsi="Times New Roman" w:cs="Times New Roman"/>
          <w:sz w:val="28"/>
          <w:szCs w:val="28"/>
        </w:rPr>
        <w:t>орм</w:t>
      </w:r>
      <w:r w:rsidR="00A51EE6">
        <w:rPr>
          <w:rFonts w:ascii="Times New Roman" w:hAnsi="Times New Roman" w:cs="Times New Roman"/>
          <w:sz w:val="28"/>
          <w:szCs w:val="28"/>
        </w:rPr>
        <w:t>е согласно</w:t>
      </w:r>
      <w:r w:rsidR="00FC0B17" w:rsidRPr="00C93C46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A51EE6">
        <w:rPr>
          <w:rFonts w:ascii="Times New Roman" w:hAnsi="Times New Roman" w:cs="Times New Roman"/>
          <w:sz w:val="28"/>
          <w:szCs w:val="28"/>
        </w:rPr>
        <w:t>ю</w:t>
      </w:r>
      <w:r w:rsidR="00FC0B17" w:rsidRPr="00C93C46">
        <w:rPr>
          <w:rFonts w:ascii="Times New Roman" w:hAnsi="Times New Roman" w:cs="Times New Roman"/>
          <w:sz w:val="28"/>
          <w:szCs w:val="28"/>
        </w:rPr>
        <w:t xml:space="preserve"> </w:t>
      </w:r>
      <w:r w:rsidR="00FC0B17">
        <w:rPr>
          <w:rFonts w:ascii="Times New Roman" w:hAnsi="Times New Roman" w:cs="Times New Roman"/>
          <w:sz w:val="28"/>
          <w:szCs w:val="28"/>
        </w:rPr>
        <w:t>№ </w:t>
      </w:r>
      <w:r w:rsidR="00932F24">
        <w:rPr>
          <w:rFonts w:ascii="Times New Roman" w:hAnsi="Times New Roman" w:cs="Times New Roman"/>
          <w:sz w:val="28"/>
          <w:szCs w:val="28"/>
        </w:rPr>
        <w:t>3</w:t>
      </w:r>
      <w:r w:rsidR="00FC0B17" w:rsidRPr="00C93C46">
        <w:rPr>
          <w:rFonts w:ascii="Times New Roman" w:hAnsi="Times New Roman" w:cs="Times New Roman"/>
          <w:sz w:val="28"/>
          <w:szCs w:val="28"/>
        </w:rPr>
        <w:t xml:space="preserve"> к</w:t>
      </w:r>
      <w:r w:rsidR="00FC0B17">
        <w:rPr>
          <w:rFonts w:ascii="Times New Roman" w:hAnsi="Times New Roman" w:cs="Times New Roman"/>
          <w:sz w:val="28"/>
          <w:szCs w:val="28"/>
        </w:rPr>
        <w:t xml:space="preserve"> настоящему</w:t>
      </w:r>
      <w:r w:rsidR="00FC0B17" w:rsidRPr="00C93C46">
        <w:rPr>
          <w:rFonts w:ascii="Times New Roman" w:hAnsi="Times New Roman" w:cs="Times New Roman"/>
          <w:sz w:val="28"/>
          <w:szCs w:val="28"/>
        </w:rPr>
        <w:t xml:space="preserve"> Стандарту.</w:t>
      </w:r>
    </w:p>
    <w:p w:rsidR="00AB20BC" w:rsidRPr="00AB20BC" w:rsidRDefault="009E6FCF" w:rsidP="00AB20B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82FF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23</w:t>
      </w:r>
      <w:r w:rsidR="00582FFB">
        <w:rPr>
          <w:rFonts w:ascii="Times New Roman" w:hAnsi="Times New Roman" w:cs="Times New Roman"/>
          <w:sz w:val="28"/>
          <w:szCs w:val="28"/>
        </w:rPr>
        <w:t>.</w:t>
      </w:r>
      <w:r w:rsidR="00A51EE6">
        <w:rPr>
          <w:rFonts w:ascii="Times New Roman" w:hAnsi="Times New Roman" w:cs="Times New Roman"/>
          <w:sz w:val="28"/>
          <w:szCs w:val="28"/>
        </w:rPr>
        <w:t xml:space="preserve"> </w:t>
      </w:r>
      <w:r w:rsidR="00AB20BC" w:rsidRPr="00AB20BC">
        <w:rPr>
          <w:rFonts w:ascii="Times New Roman" w:hAnsi="Times New Roman" w:cs="Times New Roman"/>
          <w:sz w:val="28"/>
          <w:szCs w:val="28"/>
        </w:rPr>
        <w:t xml:space="preserve">При проведении контрольных мероприятий по обращениям правоохранительных органов акт составляется в трех экземплярах. </w:t>
      </w:r>
    </w:p>
    <w:p w:rsidR="00410956" w:rsidRDefault="009E6FCF" w:rsidP="00C93C4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87F5E">
        <w:rPr>
          <w:rFonts w:ascii="Times New Roman" w:hAnsi="Times New Roman" w:cs="Times New Roman"/>
          <w:sz w:val="28"/>
          <w:szCs w:val="28"/>
        </w:rPr>
        <w:t>.</w:t>
      </w:r>
      <w:r w:rsidR="000E74D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AC1581">
        <w:rPr>
          <w:rFonts w:ascii="Times New Roman" w:hAnsi="Times New Roman" w:cs="Times New Roman"/>
          <w:sz w:val="28"/>
          <w:szCs w:val="28"/>
        </w:rPr>
        <w:t xml:space="preserve">. </w:t>
      </w:r>
      <w:r w:rsidR="00C93C46">
        <w:rPr>
          <w:rFonts w:ascii="Times New Roman" w:hAnsi="Times New Roman" w:cs="Times New Roman"/>
          <w:sz w:val="28"/>
          <w:szCs w:val="28"/>
        </w:rPr>
        <w:t>А</w:t>
      </w:r>
      <w:r w:rsidR="00C93C46" w:rsidRPr="00C93C46">
        <w:rPr>
          <w:rFonts w:ascii="Times New Roman" w:hAnsi="Times New Roman" w:cs="Times New Roman"/>
          <w:sz w:val="28"/>
          <w:szCs w:val="28"/>
        </w:rPr>
        <w:t>кт</w:t>
      </w:r>
      <w:r w:rsidR="00410956">
        <w:rPr>
          <w:rFonts w:ascii="Times New Roman" w:hAnsi="Times New Roman" w:cs="Times New Roman"/>
          <w:sz w:val="28"/>
          <w:szCs w:val="28"/>
        </w:rPr>
        <w:t xml:space="preserve"> состоит из вводной и описательной частей.</w:t>
      </w:r>
    </w:p>
    <w:p w:rsidR="00410956" w:rsidRPr="009537E3" w:rsidRDefault="00410956" w:rsidP="0041095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37E3">
        <w:rPr>
          <w:rFonts w:ascii="Times New Roman" w:hAnsi="Times New Roman"/>
          <w:sz w:val="28"/>
          <w:szCs w:val="28"/>
        </w:rPr>
        <w:t>Вводная часть акта должна содержать следующие сведения:</w:t>
      </w:r>
    </w:p>
    <w:p w:rsidR="005C0DB0" w:rsidRPr="009537E3" w:rsidRDefault="005C0DB0" w:rsidP="005C0DB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37E3">
        <w:rPr>
          <w:rFonts w:ascii="Times New Roman" w:hAnsi="Times New Roman"/>
          <w:sz w:val="28"/>
          <w:szCs w:val="28"/>
        </w:rPr>
        <w:t>место составления акта;</w:t>
      </w:r>
    </w:p>
    <w:p w:rsidR="00410956" w:rsidRPr="009537E3" w:rsidRDefault="00410956" w:rsidP="0041095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37E3">
        <w:rPr>
          <w:rFonts w:ascii="Times New Roman" w:hAnsi="Times New Roman"/>
          <w:sz w:val="28"/>
          <w:szCs w:val="28"/>
        </w:rPr>
        <w:t xml:space="preserve">дата </w:t>
      </w:r>
      <w:r>
        <w:rPr>
          <w:rFonts w:ascii="Times New Roman" w:hAnsi="Times New Roman"/>
          <w:sz w:val="28"/>
          <w:szCs w:val="28"/>
        </w:rPr>
        <w:t xml:space="preserve">окончания </w:t>
      </w:r>
      <w:r w:rsidR="009E6FCF">
        <w:rPr>
          <w:rFonts w:ascii="Times New Roman" w:hAnsi="Times New Roman"/>
          <w:sz w:val="28"/>
          <w:szCs w:val="28"/>
        </w:rPr>
        <w:t xml:space="preserve">проведения </w:t>
      </w:r>
      <w:r w:rsidRPr="009537E3">
        <w:rPr>
          <w:rFonts w:ascii="Times New Roman" w:hAnsi="Times New Roman"/>
          <w:sz w:val="28"/>
          <w:szCs w:val="28"/>
        </w:rPr>
        <w:t>контрольного мероприятия;</w:t>
      </w:r>
    </w:p>
    <w:p w:rsidR="00410956" w:rsidRPr="009537E3" w:rsidRDefault="00410956" w:rsidP="0041095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37E3">
        <w:rPr>
          <w:rFonts w:ascii="Times New Roman" w:hAnsi="Times New Roman"/>
          <w:sz w:val="28"/>
          <w:szCs w:val="28"/>
        </w:rPr>
        <w:t xml:space="preserve">номер и дата </w:t>
      </w:r>
      <w:r w:rsidR="00CB4546">
        <w:rPr>
          <w:rFonts w:ascii="Times New Roman" w:hAnsi="Times New Roman"/>
          <w:sz w:val="28"/>
          <w:szCs w:val="28"/>
        </w:rPr>
        <w:t>У</w:t>
      </w:r>
      <w:r w:rsidRPr="009537E3">
        <w:rPr>
          <w:rFonts w:ascii="Times New Roman" w:hAnsi="Times New Roman"/>
          <w:sz w:val="28"/>
          <w:szCs w:val="28"/>
        </w:rPr>
        <w:t>достоверения;</w:t>
      </w:r>
    </w:p>
    <w:p w:rsidR="00410956" w:rsidRPr="009537E3" w:rsidRDefault="00410956" w:rsidP="0041095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37E3">
        <w:rPr>
          <w:rFonts w:ascii="Times New Roman" w:hAnsi="Times New Roman"/>
          <w:sz w:val="28"/>
          <w:szCs w:val="28"/>
        </w:rPr>
        <w:t>тема контрольного мероприятия;</w:t>
      </w:r>
    </w:p>
    <w:p w:rsidR="00410956" w:rsidRPr="009537E3" w:rsidRDefault="00410956" w:rsidP="0041095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37E3">
        <w:rPr>
          <w:rFonts w:ascii="Times New Roman" w:hAnsi="Times New Roman"/>
          <w:sz w:val="28"/>
          <w:szCs w:val="28"/>
        </w:rPr>
        <w:t xml:space="preserve">фамилии, инициалы и должности </w:t>
      </w:r>
      <w:r w:rsidR="00D22F84">
        <w:rPr>
          <w:rFonts w:ascii="Times New Roman" w:hAnsi="Times New Roman"/>
          <w:sz w:val="28"/>
          <w:szCs w:val="28"/>
        </w:rPr>
        <w:t>ответственных исполнителей</w:t>
      </w:r>
      <w:r w:rsidRPr="006C4563">
        <w:rPr>
          <w:rFonts w:ascii="Times New Roman" w:hAnsi="Times New Roman"/>
          <w:sz w:val="28"/>
          <w:szCs w:val="28"/>
        </w:rPr>
        <w:t xml:space="preserve"> с указанием</w:t>
      </w:r>
      <w:r w:rsidRPr="009537E3">
        <w:rPr>
          <w:rFonts w:ascii="Times New Roman" w:hAnsi="Times New Roman"/>
          <w:sz w:val="28"/>
          <w:szCs w:val="28"/>
        </w:rPr>
        <w:t xml:space="preserve"> </w:t>
      </w:r>
      <w:r w:rsidRPr="005A4519">
        <w:rPr>
          <w:rFonts w:ascii="Times New Roman" w:hAnsi="Times New Roman"/>
          <w:sz w:val="28"/>
          <w:szCs w:val="28"/>
        </w:rPr>
        <w:t>руководителя контрольного мероприятия;</w:t>
      </w:r>
    </w:p>
    <w:p w:rsidR="00410956" w:rsidRPr="00C93C46" w:rsidRDefault="00410956" w:rsidP="0041095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37E3">
        <w:rPr>
          <w:rFonts w:ascii="Times New Roman" w:hAnsi="Times New Roman"/>
          <w:sz w:val="28"/>
          <w:szCs w:val="28"/>
        </w:rPr>
        <w:t>проверяемый период</w:t>
      </w:r>
      <w:r w:rsidRPr="00410956">
        <w:rPr>
          <w:rFonts w:ascii="Times New Roman" w:hAnsi="Times New Roman" w:cs="Times New Roman"/>
          <w:sz w:val="28"/>
          <w:szCs w:val="28"/>
        </w:rPr>
        <w:t xml:space="preserve"> </w:t>
      </w:r>
      <w:r w:rsidRPr="00C93C46">
        <w:rPr>
          <w:rFonts w:ascii="Times New Roman" w:hAnsi="Times New Roman" w:cs="Times New Roman"/>
          <w:sz w:val="28"/>
          <w:szCs w:val="28"/>
        </w:rPr>
        <w:t>деятельности объекта контроля;</w:t>
      </w:r>
    </w:p>
    <w:p w:rsidR="005C0DB0" w:rsidRPr="009537E3" w:rsidRDefault="005C0DB0" w:rsidP="005C0DB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537E3">
        <w:rPr>
          <w:rFonts w:ascii="Times New Roman" w:hAnsi="Times New Roman"/>
          <w:sz w:val="28"/>
          <w:szCs w:val="28"/>
        </w:rPr>
        <w:t>дата начала проведения контрольного мероприятия;</w:t>
      </w:r>
    </w:p>
    <w:p w:rsidR="00CD4B41" w:rsidRPr="001405BD" w:rsidRDefault="00410956" w:rsidP="00CD4B4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37E3">
        <w:rPr>
          <w:rFonts w:ascii="Times New Roman" w:hAnsi="Times New Roman"/>
          <w:sz w:val="28"/>
          <w:szCs w:val="28"/>
        </w:rPr>
        <w:t>сведения об объекте контроля: полное и сокращенное наименование объекта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37E3">
        <w:rPr>
          <w:rFonts w:ascii="Times New Roman" w:hAnsi="Times New Roman"/>
          <w:sz w:val="28"/>
          <w:szCs w:val="28"/>
        </w:rPr>
        <w:t>контроля; ведомственная принадлежность и наименование вышестоящего органа</w:t>
      </w:r>
      <w:r>
        <w:rPr>
          <w:rFonts w:ascii="Times New Roman" w:hAnsi="Times New Roman"/>
          <w:sz w:val="28"/>
          <w:szCs w:val="28"/>
        </w:rPr>
        <w:t xml:space="preserve"> (при наличии)</w:t>
      </w:r>
      <w:r w:rsidR="00CD4B41">
        <w:rPr>
          <w:rFonts w:ascii="Times New Roman" w:hAnsi="Times New Roman"/>
          <w:sz w:val="28"/>
          <w:szCs w:val="28"/>
        </w:rPr>
        <w:t>,</w:t>
      </w:r>
      <w:r w:rsidRPr="009537E3">
        <w:rPr>
          <w:rFonts w:ascii="Times New Roman" w:hAnsi="Times New Roman"/>
          <w:sz w:val="28"/>
          <w:szCs w:val="28"/>
        </w:rPr>
        <w:t xml:space="preserve"> сведения о лице, осуществляющем функции и </w:t>
      </w:r>
      <w:r w:rsidRPr="006665DE">
        <w:rPr>
          <w:rFonts w:ascii="Times New Roman" w:hAnsi="Times New Roman"/>
          <w:sz w:val="28"/>
          <w:szCs w:val="28"/>
        </w:rPr>
        <w:t>полномочия учредителя (при наличии), фамилии, инициалы и должности лиц объекта контроля, имевших право подписи финансовых и расчетных документов в ревизуемом (проверяемом) периоде</w:t>
      </w:r>
      <w:r w:rsidR="00A513C0">
        <w:rPr>
          <w:rFonts w:ascii="Times New Roman" w:hAnsi="Times New Roman"/>
          <w:sz w:val="28"/>
          <w:szCs w:val="28"/>
        </w:rPr>
        <w:t xml:space="preserve"> и на момент проверки</w:t>
      </w:r>
      <w:r w:rsidR="00CD4B41">
        <w:rPr>
          <w:rFonts w:ascii="Times New Roman" w:hAnsi="Times New Roman"/>
          <w:sz w:val="28"/>
          <w:szCs w:val="28"/>
        </w:rPr>
        <w:t xml:space="preserve">, период работы, телефоны, </w:t>
      </w:r>
      <w:r w:rsidR="00CD4B41" w:rsidRPr="001405BD">
        <w:rPr>
          <w:rFonts w:ascii="Times New Roman" w:hAnsi="Times New Roman" w:cs="Times New Roman"/>
          <w:sz w:val="28"/>
          <w:szCs w:val="28"/>
        </w:rPr>
        <w:t xml:space="preserve">идентификационный номер </w:t>
      </w:r>
      <w:r w:rsidR="00CD4B41" w:rsidRPr="001405BD">
        <w:rPr>
          <w:rFonts w:ascii="Times New Roman" w:hAnsi="Times New Roman" w:cs="Times New Roman"/>
          <w:sz w:val="28"/>
          <w:szCs w:val="28"/>
        </w:rPr>
        <w:lastRenderedPageBreak/>
        <w:t>налогоплательщика (ИНН), номер и дата свидетельства о внесении записи в Единый государственный реестр юридических лиц, код причины постановки на учет (КПП), основн</w:t>
      </w:r>
      <w:r w:rsidR="00CD4B41">
        <w:rPr>
          <w:rFonts w:ascii="Times New Roman" w:hAnsi="Times New Roman" w:cs="Times New Roman"/>
          <w:sz w:val="28"/>
          <w:szCs w:val="28"/>
        </w:rPr>
        <w:t>ой регистрационный номер (ОГРН)</w:t>
      </w:r>
      <w:r w:rsidR="00CD4B41" w:rsidRPr="001405BD">
        <w:rPr>
          <w:rFonts w:ascii="Times New Roman" w:hAnsi="Times New Roman" w:cs="Times New Roman"/>
          <w:sz w:val="28"/>
          <w:szCs w:val="28"/>
        </w:rPr>
        <w:t>;</w:t>
      </w:r>
    </w:p>
    <w:p w:rsidR="00CD4B41" w:rsidRPr="001405BD" w:rsidRDefault="00CD4B41" w:rsidP="00CD4B4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5BD">
        <w:rPr>
          <w:rFonts w:ascii="Times New Roman" w:hAnsi="Times New Roman" w:cs="Times New Roman"/>
          <w:sz w:val="28"/>
          <w:szCs w:val="28"/>
        </w:rPr>
        <w:t>перечень и реквизиты всех лицевых счетов</w:t>
      </w:r>
      <w:r>
        <w:rPr>
          <w:rFonts w:ascii="Times New Roman" w:hAnsi="Times New Roman" w:cs="Times New Roman"/>
          <w:sz w:val="28"/>
          <w:szCs w:val="28"/>
        </w:rPr>
        <w:t>, открытых в финансовых органах и</w:t>
      </w:r>
      <w:r w:rsidRPr="001405BD">
        <w:rPr>
          <w:rFonts w:ascii="Times New Roman" w:hAnsi="Times New Roman" w:cs="Times New Roman"/>
          <w:sz w:val="28"/>
          <w:szCs w:val="28"/>
        </w:rPr>
        <w:t xml:space="preserve"> в органах Федерального казначейства;</w:t>
      </w:r>
    </w:p>
    <w:p w:rsidR="00410956" w:rsidRPr="006665DE" w:rsidRDefault="00410956" w:rsidP="0041095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665D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ные данные, характеризующие</w:t>
      </w:r>
      <w:r w:rsidRPr="006665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деятельность</w:t>
      </w:r>
      <w:r w:rsidRPr="006665DE">
        <w:rPr>
          <w:rFonts w:ascii="Times New Roman" w:hAnsi="Times New Roman"/>
          <w:sz w:val="28"/>
          <w:szCs w:val="28"/>
        </w:rPr>
        <w:t xml:space="preserve"> объекта контроля.</w:t>
      </w:r>
    </w:p>
    <w:p w:rsidR="00410956" w:rsidRDefault="009E6FCF" w:rsidP="0041095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87F5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25</w:t>
      </w:r>
      <w:r w:rsidR="00AC1581">
        <w:rPr>
          <w:rFonts w:ascii="Times New Roman" w:hAnsi="Times New Roman" w:cs="Times New Roman"/>
          <w:sz w:val="28"/>
          <w:szCs w:val="28"/>
        </w:rPr>
        <w:t xml:space="preserve">. </w:t>
      </w:r>
      <w:r w:rsidR="00410956" w:rsidRPr="006665DE">
        <w:rPr>
          <w:rFonts w:ascii="Times New Roman" w:hAnsi="Times New Roman"/>
          <w:sz w:val="28"/>
          <w:szCs w:val="28"/>
        </w:rPr>
        <w:t>Описательная часть акта</w:t>
      </w:r>
      <w:r w:rsidR="00410956">
        <w:rPr>
          <w:rFonts w:ascii="Times New Roman" w:hAnsi="Times New Roman"/>
          <w:sz w:val="28"/>
          <w:szCs w:val="28"/>
        </w:rPr>
        <w:t xml:space="preserve"> должна </w:t>
      </w:r>
      <w:r w:rsidR="00410956" w:rsidRPr="006665DE">
        <w:rPr>
          <w:rFonts w:ascii="Times New Roman" w:hAnsi="Times New Roman"/>
          <w:sz w:val="28"/>
          <w:szCs w:val="28"/>
        </w:rPr>
        <w:t>содерж</w:t>
      </w:r>
      <w:r w:rsidR="00410956">
        <w:rPr>
          <w:rFonts w:ascii="Times New Roman" w:hAnsi="Times New Roman"/>
          <w:sz w:val="28"/>
          <w:szCs w:val="28"/>
        </w:rPr>
        <w:t>ать</w:t>
      </w:r>
      <w:r w:rsidR="00410956" w:rsidRPr="006665DE">
        <w:rPr>
          <w:rFonts w:ascii="Times New Roman" w:hAnsi="Times New Roman"/>
          <w:sz w:val="28"/>
          <w:szCs w:val="28"/>
        </w:rPr>
        <w:t xml:space="preserve"> результаты контрольного мероприятия на объекте контрол</w:t>
      </w:r>
      <w:r w:rsidR="00535B0D">
        <w:rPr>
          <w:rFonts w:ascii="Times New Roman" w:hAnsi="Times New Roman"/>
          <w:sz w:val="28"/>
          <w:szCs w:val="28"/>
        </w:rPr>
        <w:t>я</w:t>
      </w:r>
      <w:r w:rsidR="00410956" w:rsidRPr="006665DE">
        <w:rPr>
          <w:rFonts w:ascii="Times New Roman" w:hAnsi="Times New Roman"/>
          <w:sz w:val="28"/>
          <w:szCs w:val="28"/>
        </w:rPr>
        <w:t xml:space="preserve"> по всем вопросам, указанным в </w:t>
      </w:r>
      <w:r w:rsidR="00885D97">
        <w:rPr>
          <w:rFonts w:ascii="Times New Roman" w:hAnsi="Times New Roman"/>
          <w:sz w:val="28"/>
          <w:szCs w:val="28"/>
        </w:rPr>
        <w:t>П</w:t>
      </w:r>
      <w:r w:rsidR="00410956" w:rsidRPr="006665DE">
        <w:rPr>
          <w:rFonts w:ascii="Times New Roman" w:hAnsi="Times New Roman"/>
          <w:sz w:val="28"/>
          <w:szCs w:val="28"/>
        </w:rPr>
        <w:t xml:space="preserve">рограмме. </w:t>
      </w:r>
    </w:p>
    <w:p w:rsidR="00FC0B17" w:rsidRPr="00561AA2" w:rsidRDefault="009E6FCF" w:rsidP="00FC0B1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C0B1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26</w:t>
      </w:r>
      <w:r w:rsidR="00787F5E">
        <w:rPr>
          <w:rFonts w:ascii="Times New Roman" w:hAnsi="Times New Roman" w:cs="Times New Roman"/>
          <w:sz w:val="28"/>
          <w:szCs w:val="28"/>
        </w:rPr>
        <w:t>.</w:t>
      </w:r>
      <w:r w:rsidR="00AC1581">
        <w:rPr>
          <w:rFonts w:ascii="Times New Roman" w:hAnsi="Times New Roman" w:cs="Times New Roman"/>
          <w:sz w:val="28"/>
          <w:szCs w:val="28"/>
        </w:rPr>
        <w:t xml:space="preserve"> </w:t>
      </w:r>
      <w:r w:rsidR="00FC0B17" w:rsidRPr="00561AA2">
        <w:rPr>
          <w:rFonts w:ascii="Times New Roman" w:hAnsi="Times New Roman" w:cs="Times New Roman"/>
          <w:sz w:val="28"/>
          <w:szCs w:val="28"/>
        </w:rPr>
        <w:t>При составлении акта должны соблюдаться следующие требования:</w:t>
      </w:r>
    </w:p>
    <w:p w:rsidR="00FC0B17" w:rsidRPr="00561AA2" w:rsidRDefault="00FC0B17" w:rsidP="00FC0B1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AA2">
        <w:rPr>
          <w:rFonts w:ascii="Times New Roman" w:hAnsi="Times New Roman" w:cs="Times New Roman"/>
          <w:sz w:val="28"/>
          <w:szCs w:val="28"/>
        </w:rPr>
        <w:t>объективность, краткость и ясность при изложении результатов контрольного мероприятия на объекте</w:t>
      </w:r>
      <w:r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Pr="00561AA2">
        <w:rPr>
          <w:rFonts w:ascii="Times New Roman" w:hAnsi="Times New Roman" w:cs="Times New Roman"/>
          <w:sz w:val="28"/>
          <w:szCs w:val="28"/>
        </w:rPr>
        <w:t>;</w:t>
      </w:r>
    </w:p>
    <w:p w:rsidR="00FC0B17" w:rsidRPr="00561AA2" w:rsidRDefault="00FC0B17" w:rsidP="00FC0B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1AA2">
        <w:rPr>
          <w:rFonts w:ascii="Times New Roman" w:hAnsi="Times New Roman" w:cs="Times New Roman"/>
          <w:sz w:val="28"/>
          <w:szCs w:val="28"/>
        </w:rPr>
        <w:t>логическая и хронологическая последовательность излагаемого материала;</w:t>
      </w:r>
    </w:p>
    <w:p w:rsidR="00FC0B17" w:rsidRPr="00B42AFD" w:rsidRDefault="00FC0B17" w:rsidP="00FC0B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1AA2">
        <w:rPr>
          <w:rFonts w:ascii="Times New Roman" w:hAnsi="Times New Roman" w:cs="Times New Roman"/>
          <w:sz w:val="28"/>
          <w:szCs w:val="28"/>
        </w:rPr>
        <w:t>изложение фактических данных только на основе материалов соответствующих документов, проверенных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2F84">
        <w:rPr>
          <w:rFonts w:ascii="Times New Roman" w:hAnsi="Times New Roman" w:cs="Times New Roman"/>
          <w:sz w:val="28"/>
          <w:szCs w:val="28"/>
        </w:rPr>
        <w:t>ответственными исполнителями</w:t>
      </w:r>
      <w:r w:rsidRPr="00561AA2">
        <w:rPr>
          <w:rFonts w:ascii="Times New Roman" w:hAnsi="Times New Roman" w:cs="Times New Roman"/>
          <w:sz w:val="28"/>
          <w:szCs w:val="28"/>
        </w:rPr>
        <w:t>, при нали</w:t>
      </w:r>
      <w:r w:rsidR="00CB4546">
        <w:rPr>
          <w:rFonts w:ascii="Times New Roman" w:hAnsi="Times New Roman" w:cs="Times New Roman"/>
          <w:sz w:val="28"/>
          <w:szCs w:val="28"/>
        </w:rPr>
        <w:t>чии исчерпывающих ссылок на них;</w:t>
      </w:r>
    </w:p>
    <w:p w:rsidR="00CB4546" w:rsidRDefault="00CB4546" w:rsidP="00CB454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1AA2">
        <w:rPr>
          <w:rFonts w:ascii="Times New Roman" w:hAnsi="Times New Roman" w:cs="Times New Roman"/>
          <w:sz w:val="28"/>
          <w:szCs w:val="28"/>
        </w:rPr>
        <w:t>четкость формулировок выя</w:t>
      </w:r>
      <w:r w:rsidR="001F4309">
        <w:rPr>
          <w:rFonts w:ascii="Times New Roman" w:hAnsi="Times New Roman" w:cs="Times New Roman"/>
          <w:sz w:val="28"/>
          <w:szCs w:val="28"/>
        </w:rPr>
        <w:t>вленных нарушений и недостатков.</w:t>
      </w:r>
    </w:p>
    <w:p w:rsidR="001F4309" w:rsidRPr="001F4309" w:rsidRDefault="001F4309" w:rsidP="001F43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09">
        <w:rPr>
          <w:rFonts w:ascii="Times New Roman" w:hAnsi="Times New Roman" w:cs="Times New Roman"/>
          <w:sz w:val="28"/>
          <w:szCs w:val="28"/>
        </w:rPr>
        <w:t xml:space="preserve">При выявлении на объекте контроля нарушений и недостатков, а также причиненного ущерба </w:t>
      </w:r>
      <w:r w:rsidR="00D70C30">
        <w:rPr>
          <w:rFonts w:ascii="Times New Roman" w:hAnsi="Times New Roman" w:cs="Times New Roman"/>
          <w:sz w:val="28"/>
          <w:szCs w:val="28"/>
        </w:rPr>
        <w:t>местному</w:t>
      </w:r>
      <w:r w:rsidRPr="001F4309">
        <w:rPr>
          <w:rFonts w:ascii="Times New Roman" w:hAnsi="Times New Roman" w:cs="Times New Roman"/>
          <w:sz w:val="28"/>
          <w:szCs w:val="28"/>
        </w:rPr>
        <w:t xml:space="preserve"> бюджету они отражаются в акте, при этом следует указывать:</w:t>
      </w:r>
    </w:p>
    <w:p w:rsidR="001F4309" w:rsidRPr="001F4309" w:rsidRDefault="001F4309" w:rsidP="001F43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09">
        <w:rPr>
          <w:rFonts w:ascii="Times New Roman" w:hAnsi="Times New Roman" w:cs="Times New Roman"/>
          <w:sz w:val="28"/>
          <w:szCs w:val="28"/>
        </w:rPr>
        <w:t>наименования, статьи законов и (или) пункты иных нормативных правовых актов, требования которых нарушены;</w:t>
      </w:r>
    </w:p>
    <w:p w:rsidR="001F4309" w:rsidRPr="001F4309" w:rsidRDefault="001F4309" w:rsidP="001F43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09">
        <w:rPr>
          <w:rFonts w:ascii="Times New Roman" w:hAnsi="Times New Roman" w:cs="Times New Roman"/>
          <w:sz w:val="28"/>
          <w:szCs w:val="28"/>
        </w:rPr>
        <w:t xml:space="preserve">суммы выявленных нарушений, при этом суммы указываются раздельно по отчетным годам </w:t>
      </w:r>
      <w:r w:rsidR="009E6FCF">
        <w:rPr>
          <w:rFonts w:ascii="Times New Roman" w:hAnsi="Times New Roman" w:cs="Times New Roman"/>
          <w:sz w:val="28"/>
          <w:szCs w:val="28"/>
        </w:rPr>
        <w:t xml:space="preserve">или проверяемым </w:t>
      </w:r>
      <w:r w:rsidRPr="001F4309">
        <w:rPr>
          <w:rFonts w:ascii="Times New Roman" w:hAnsi="Times New Roman" w:cs="Times New Roman"/>
          <w:sz w:val="28"/>
          <w:szCs w:val="28"/>
        </w:rPr>
        <w:t>периодам, видам средств;</w:t>
      </w:r>
    </w:p>
    <w:p w:rsidR="001F4309" w:rsidRPr="001F4309" w:rsidRDefault="001F4309" w:rsidP="001F43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09">
        <w:rPr>
          <w:rFonts w:ascii="Times New Roman" w:hAnsi="Times New Roman" w:cs="Times New Roman"/>
          <w:sz w:val="28"/>
          <w:szCs w:val="28"/>
        </w:rPr>
        <w:t>последствия допущенных нарушений и недостатков;</w:t>
      </w:r>
    </w:p>
    <w:p w:rsidR="001F4309" w:rsidRPr="001F4309" w:rsidRDefault="001F4309" w:rsidP="001F43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09">
        <w:rPr>
          <w:rFonts w:ascii="Times New Roman" w:hAnsi="Times New Roman" w:cs="Times New Roman"/>
          <w:sz w:val="28"/>
          <w:szCs w:val="28"/>
        </w:rPr>
        <w:t xml:space="preserve">суммы выявленного в ходе контрольного мероприятия ущерба </w:t>
      </w:r>
      <w:r w:rsidR="00D70C30">
        <w:rPr>
          <w:rFonts w:ascii="Times New Roman" w:hAnsi="Times New Roman" w:cs="Times New Roman"/>
          <w:sz w:val="28"/>
          <w:szCs w:val="28"/>
        </w:rPr>
        <w:t>местному</w:t>
      </w:r>
      <w:r w:rsidRPr="001F4309">
        <w:rPr>
          <w:rFonts w:ascii="Times New Roman" w:hAnsi="Times New Roman" w:cs="Times New Roman"/>
          <w:sz w:val="28"/>
          <w:szCs w:val="28"/>
        </w:rPr>
        <w:t xml:space="preserve"> бюджету;</w:t>
      </w:r>
    </w:p>
    <w:p w:rsidR="001F4309" w:rsidRDefault="001F4309" w:rsidP="001F43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309">
        <w:rPr>
          <w:rFonts w:ascii="Times New Roman" w:hAnsi="Times New Roman" w:cs="Times New Roman"/>
          <w:sz w:val="28"/>
          <w:szCs w:val="28"/>
        </w:rPr>
        <w:t>принятые в период проведения контрольного мероприятия меры по устранению выявленных нарушений и их результаты.</w:t>
      </w:r>
    </w:p>
    <w:p w:rsidR="00FC0B17" w:rsidRPr="00561AA2" w:rsidRDefault="00FC0B17" w:rsidP="00FC0B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1AA2">
        <w:rPr>
          <w:rFonts w:ascii="Times New Roman" w:hAnsi="Times New Roman" w:cs="Times New Roman"/>
          <w:sz w:val="28"/>
          <w:szCs w:val="28"/>
        </w:rPr>
        <w:t>Не допускается включение в акт различного рода предположений, не подтвержденн</w:t>
      </w:r>
      <w:r w:rsidR="00003911">
        <w:rPr>
          <w:rFonts w:ascii="Times New Roman" w:hAnsi="Times New Roman" w:cs="Times New Roman"/>
          <w:sz w:val="28"/>
          <w:szCs w:val="28"/>
        </w:rPr>
        <w:t>ых документами</w:t>
      </w:r>
      <w:r w:rsidRPr="00561AA2">
        <w:rPr>
          <w:rFonts w:ascii="Times New Roman" w:hAnsi="Times New Roman" w:cs="Times New Roman"/>
          <w:sz w:val="28"/>
          <w:szCs w:val="28"/>
        </w:rPr>
        <w:t>.</w:t>
      </w:r>
    </w:p>
    <w:p w:rsidR="00FC0B17" w:rsidRPr="00561AA2" w:rsidRDefault="00FC0B17" w:rsidP="00FC0B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1AA2">
        <w:rPr>
          <w:rFonts w:ascii="Times New Roman" w:hAnsi="Times New Roman" w:cs="Times New Roman"/>
          <w:sz w:val="28"/>
          <w:szCs w:val="28"/>
        </w:rPr>
        <w:lastRenderedPageBreak/>
        <w:t>В акте не должны даваться морально-этическая оценка действий должностных и материально-ответственных лиц объекта контроля, а также их характеристика с использованием т</w:t>
      </w:r>
      <w:r>
        <w:rPr>
          <w:rFonts w:ascii="Times New Roman" w:hAnsi="Times New Roman" w:cs="Times New Roman"/>
          <w:sz w:val="28"/>
          <w:szCs w:val="28"/>
        </w:rPr>
        <w:t>аких юридических терминов, как «</w:t>
      </w:r>
      <w:r w:rsidRPr="00561AA2">
        <w:rPr>
          <w:rFonts w:ascii="Times New Roman" w:hAnsi="Times New Roman" w:cs="Times New Roman"/>
          <w:sz w:val="28"/>
          <w:szCs w:val="28"/>
        </w:rPr>
        <w:t>халатность</w:t>
      </w:r>
      <w:r>
        <w:rPr>
          <w:rFonts w:ascii="Times New Roman" w:hAnsi="Times New Roman" w:cs="Times New Roman"/>
          <w:sz w:val="28"/>
          <w:szCs w:val="28"/>
        </w:rPr>
        <w:t>», «</w:t>
      </w:r>
      <w:r w:rsidRPr="00561AA2">
        <w:rPr>
          <w:rFonts w:ascii="Times New Roman" w:hAnsi="Times New Roman" w:cs="Times New Roman"/>
          <w:sz w:val="28"/>
          <w:szCs w:val="28"/>
        </w:rPr>
        <w:t>хищение</w:t>
      </w:r>
      <w:r>
        <w:rPr>
          <w:rFonts w:ascii="Times New Roman" w:hAnsi="Times New Roman" w:cs="Times New Roman"/>
          <w:sz w:val="28"/>
          <w:szCs w:val="28"/>
        </w:rPr>
        <w:t>», «</w:t>
      </w:r>
      <w:r w:rsidRPr="00561AA2">
        <w:rPr>
          <w:rFonts w:ascii="Times New Roman" w:hAnsi="Times New Roman" w:cs="Times New Roman"/>
          <w:sz w:val="28"/>
          <w:szCs w:val="28"/>
        </w:rPr>
        <w:t>растрата</w:t>
      </w:r>
      <w:r>
        <w:rPr>
          <w:rFonts w:ascii="Times New Roman" w:hAnsi="Times New Roman" w:cs="Times New Roman"/>
          <w:sz w:val="28"/>
          <w:szCs w:val="28"/>
        </w:rPr>
        <w:t>», «</w:t>
      </w:r>
      <w:r w:rsidRPr="00561AA2">
        <w:rPr>
          <w:rFonts w:ascii="Times New Roman" w:hAnsi="Times New Roman" w:cs="Times New Roman"/>
          <w:sz w:val="28"/>
          <w:szCs w:val="28"/>
        </w:rPr>
        <w:t>присвоение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03911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FC0B17" w:rsidRPr="00B42AFD" w:rsidRDefault="00F362E8" w:rsidP="00FC0B1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Ответственные исполнители</w:t>
      </w:r>
      <w:r w:rsidR="00FC0B17" w:rsidRPr="00561AA2">
        <w:rPr>
          <w:rFonts w:ascii="Times New Roman" w:hAnsi="Times New Roman" w:cs="Times New Roman"/>
          <w:sz w:val="28"/>
          <w:szCs w:val="28"/>
        </w:rPr>
        <w:t xml:space="preserve"> несут персональную ответственность за достоверность и объективность фактических данных, изложенных в акте по результатам кон</w:t>
      </w:r>
      <w:r w:rsidR="00FC0B17">
        <w:rPr>
          <w:rFonts w:ascii="Times New Roman" w:hAnsi="Times New Roman" w:cs="Times New Roman"/>
          <w:sz w:val="28"/>
          <w:szCs w:val="28"/>
        </w:rPr>
        <w:t>трольного мероприятия</w:t>
      </w:r>
      <w:r w:rsidR="00FC0B17" w:rsidRPr="00561AA2">
        <w:rPr>
          <w:rFonts w:ascii="Times New Roman" w:hAnsi="Times New Roman" w:cs="Times New Roman"/>
          <w:sz w:val="28"/>
          <w:szCs w:val="28"/>
        </w:rPr>
        <w:t>.</w:t>
      </w:r>
    </w:p>
    <w:p w:rsidR="001405BD" w:rsidRPr="001405BD" w:rsidRDefault="009E6FCF" w:rsidP="001405B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379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27</w:t>
      </w:r>
      <w:r w:rsidR="00AC1581">
        <w:rPr>
          <w:rFonts w:ascii="Times New Roman" w:hAnsi="Times New Roman" w:cs="Times New Roman"/>
          <w:sz w:val="28"/>
          <w:szCs w:val="28"/>
        </w:rPr>
        <w:t xml:space="preserve">. </w:t>
      </w:r>
      <w:r w:rsidR="001405BD" w:rsidRPr="001405BD">
        <w:rPr>
          <w:rFonts w:ascii="Times New Roman" w:hAnsi="Times New Roman" w:cs="Times New Roman"/>
          <w:sz w:val="28"/>
          <w:szCs w:val="28"/>
        </w:rPr>
        <w:t>Заключение по результатам обследования состоит из вводной, описательной и заключительной частей.</w:t>
      </w:r>
    </w:p>
    <w:p w:rsidR="001405BD" w:rsidRPr="001405BD" w:rsidRDefault="001405BD" w:rsidP="00B353E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5BD">
        <w:rPr>
          <w:rFonts w:ascii="Times New Roman" w:hAnsi="Times New Roman" w:cs="Times New Roman"/>
          <w:sz w:val="28"/>
          <w:szCs w:val="28"/>
        </w:rPr>
        <w:t xml:space="preserve">Вводная часть заключения </w:t>
      </w:r>
      <w:r w:rsidR="00B353E7">
        <w:rPr>
          <w:rFonts w:ascii="Times New Roman" w:hAnsi="Times New Roman" w:cs="Times New Roman"/>
          <w:sz w:val="28"/>
          <w:szCs w:val="28"/>
        </w:rPr>
        <w:t>оформляется аналогично пункту 3.24 настоящего Стандарта.</w:t>
      </w:r>
    </w:p>
    <w:p w:rsidR="00BF66E3" w:rsidRPr="00BF66E3" w:rsidRDefault="00BF66E3" w:rsidP="00BF66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66E3">
        <w:rPr>
          <w:rFonts w:ascii="Times New Roman" w:hAnsi="Times New Roman" w:cs="Times New Roman"/>
          <w:sz w:val="28"/>
          <w:szCs w:val="28"/>
        </w:rPr>
        <w:t xml:space="preserve">Описательная часть заключения должна содержать </w:t>
      </w:r>
      <w:r w:rsidR="00724299" w:rsidRPr="00BF66E3">
        <w:rPr>
          <w:rFonts w:ascii="Times New Roman" w:hAnsi="Times New Roman" w:cs="Times New Roman"/>
          <w:sz w:val="28"/>
          <w:szCs w:val="28"/>
        </w:rPr>
        <w:t>результат</w:t>
      </w:r>
      <w:r w:rsidR="00724299">
        <w:rPr>
          <w:rFonts w:ascii="Times New Roman" w:hAnsi="Times New Roman" w:cs="Times New Roman"/>
          <w:sz w:val="28"/>
          <w:szCs w:val="28"/>
        </w:rPr>
        <w:t>ы</w:t>
      </w:r>
      <w:r w:rsidR="00724299" w:rsidRPr="00BF66E3">
        <w:rPr>
          <w:rFonts w:ascii="Times New Roman" w:hAnsi="Times New Roman" w:cs="Times New Roman"/>
          <w:sz w:val="28"/>
          <w:szCs w:val="28"/>
        </w:rPr>
        <w:t xml:space="preserve"> обследования</w:t>
      </w:r>
      <w:r w:rsidR="00724299">
        <w:rPr>
          <w:rFonts w:ascii="Times New Roman" w:hAnsi="Times New Roman" w:cs="Times New Roman"/>
          <w:sz w:val="28"/>
          <w:szCs w:val="28"/>
        </w:rPr>
        <w:t xml:space="preserve"> по всем вопросам, указанным в Программе</w:t>
      </w:r>
      <w:r w:rsidRPr="00BF66E3">
        <w:rPr>
          <w:rFonts w:ascii="Times New Roman" w:hAnsi="Times New Roman" w:cs="Times New Roman"/>
          <w:sz w:val="28"/>
          <w:szCs w:val="28"/>
        </w:rPr>
        <w:t>.</w:t>
      </w:r>
    </w:p>
    <w:p w:rsidR="00BF66E3" w:rsidRPr="00BF66E3" w:rsidRDefault="00BF66E3" w:rsidP="00BF66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66E3">
        <w:rPr>
          <w:rFonts w:ascii="Times New Roman" w:hAnsi="Times New Roman" w:cs="Times New Roman"/>
          <w:sz w:val="28"/>
          <w:szCs w:val="28"/>
        </w:rPr>
        <w:t>В описательной части заключения по результатам обследования отражаются результаты визуального и документального исследования, данные, полученные путем сравнительного анализа, сопоставления показателей, характеризующих состояние обследуемой сферы деятельности объекта контроля.</w:t>
      </w:r>
    </w:p>
    <w:p w:rsidR="001F4309" w:rsidRDefault="001F4309" w:rsidP="00BF66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по составлению заключения аналогичны</w:t>
      </w:r>
      <w:r w:rsidR="00932F2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требованиям, </w:t>
      </w:r>
      <w:r w:rsidR="00BB6EAB">
        <w:rPr>
          <w:rFonts w:ascii="Times New Roman" w:hAnsi="Times New Roman" w:cs="Times New Roman"/>
          <w:sz w:val="28"/>
          <w:szCs w:val="28"/>
        </w:rPr>
        <w:t xml:space="preserve">установленным пунктом </w:t>
      </w:r>
      <w:r w:rsidR="00134801">
        <w:rPr>
          <w:rFonts w:ascii="Times New Roman" w:hAnsi="Times New Roman" w:cs="Times New Roman"/>
          <w:sz w:val="28"/>
          <w:szCs w:val="28"/>
        </w:rPr>
        <w:t>6.2</w:t>
      </w:r>
      <w:r w:rsidR="00BB6EAB">
        <w:rPr>
          <w:rFonts w:ascii="Times New Roman" w:hAnsi="Times New Roman" w:cs="Times New Roman"/>
          <w:sz w:val="28"/>
          <w:szCs w:val="28"/>
        </w:rPr>
        <w:t xml:space="preserve"> </w:t>
      </w:r>
      <w:r w:rsidR="00724299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BB6EAB">
        <w:rPr>
          <w:rFonts w:ascii="Times New Roman" w:hAnsi="Times New Roman" w:cs="Times New Roman"/>
          <w:sz w:val="28"/>
          <w:szCs w:val="28"/>
        </w:rPr>
        <w:t>Стандарта.</w:t>
      </w:r>
    </w:p>
    <w:p w:rsidR="00BF66E3" w:rsidRPr="00BF66E3" w:rsidRDefault="00BF66E3" w:rsidP="00BF66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66E3">
        <w:rPr>
          <w:rFonts w:ascii="Times New Roman" w:hAnsi="Times New Roman" w:cs="Times New Roman"/>
          <w:sz w:val="28"/>
          <w:szCs w:val="28"/>
        </w:rPr>
        <w:t>Заключительная часть заключения по результатам обследования должна содержать обобщенную информацию о результатах обследования, выводы об оценке состояния сферы деятельности объекта контроля.</w:t>
      </w:r>
    </w:p>
    <w:p w:rsidR="00BF66E3" w:rsidRPr="00BF66E3" w:rsidRDefault="00BF66E3" w:rsidP="00BF66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66E3">
        <w:rPr>
          <w:rFonts w:ascii="Times New Roman" w:hAnsi="Times New Roman" w:cs="Times New Roman"/>
          <w:sz w:val="28"/>
          <w:szCs w:val="28"/>
        </w:rPr>
        <w:t>К заключению по результатам обследования приобщаются результаты проведенных осмотров, исследований и экспертиз, фото-, видео- и аудио-, а также иные материалы, изученные при проведении обследования и подтверждающие выводы об оценке состояния сферы деятельности объекта контроля.</w:t>
      </w:r>
    </w:p>
    <w:p w:rsidR="00BF66E3" w:rsidRPr="00BF66E3" w:rsidRDefault="00BF66E3" w:rsidP="00BF66E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66E3">
        <w:rPr>
          <w:rFonts w:ascii="Times New Roman" w:hAnsi="Times New Roman" w:cs="Times New Roman"/>
          <w:sz w:val="28"/>
          <w:szCs w:val="28"/>
        </w:rPr>
        <w:t xml:space="preserve">В случае наличия в заключении по результатам обследования информации, указывающей на нарушение объектом контроля бюджетного законодательства Российской Федерации и иных нормативных правовых актов, регулирующих </w:t>
      </w:r>
      <w:r w:rsidRPr="00BF66E3">
        <w:rPr>
          <w:rFonts w:ascii="Times New Roman" w:hAnsi="Times New Roman" w:cs="Times New Roman"/>
          <w:sz w:val="28"/>
          <w:szCs w:val="28"/>
        </w:rPr>
        <w:lastRenderedPageBreak/>
        <w:t xml:space="preserve">бюджетные правоотношения, </w:t>
      </w:r>
      <w:r w:rsidR="00134801">
        <w:rPr>
          <w:rFonts w:ascii="Times New Roman" w:hAnsi="Times New Roman" w:cs="Times New Roman"/>
          <w:sz w:val="28"/>
          <w:szCs w:val="28"/>
        </w:rPr>
        <w:t xml:space="preserve">первым заместителем главы Администрации района по финансово – экономическим вопросам, начальником  финансового управления </w:t>
      </w:r>
      <w:r w:rsidR="00134801" w:rsidRPr="00416CA8">
        <w:rPr>
          <w:rFonts w:ascii="Times New Roman" w:hAnsi="Times New Roman" w:cs="Times New Roman"/>
          <w:sz w:val="28"/>
          <w:szCs w:val="28"/>
        </w:rPr>
        <w:t>(</w:t>
      </w:r>
      <w:r w:rsidR="00134801">
        <w:rPr>
          <w:rFonts w:ascii="Times New Roman" w:hAnsi="Times New Roman" w:cs="Times New Roman"/>
          <w:sz w:val="28"/>
          <w:szCs w:val="28"/>
        </w:rPr>
        <w:t>Заместителем начальника финансового управления</w:t>
      </w:r>
      <w:r w:rsidR="00134801" w:rsidRPr="00416CA8">
        <w:rPr>
          <w:rFonts w:ascii="Times New Roman" w:hAnsi="Times New Roman" w:cs="Times New Roman"/>
          <w:sz w:val="28"/>
          <w:szCs w:val="28"/>
        </w:rPr>
        <w:t>)</w:t>
      </w:r>
      <w:r w:rsidR="001348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12FF">
        <w:rPr>
          <w:rFonts w:ascii="Times New Roman" w:hAnsi="Times New Roman" w:cs="Times New Roman"/>
          <w:sz w:val="28"/>
          <w:szCs w:val="28"/>
        </w:rPr>
        <w:t xml:space="preserve">может быть </w:t>
      </w:r>
      <w:r w:rsidRPr="00BF66E3">
        <w:rPr>
          <w:rFonts w:ascii="Times New Roman" w:hAnsi="Times New Roman" w:cs="Times New Roman"/>
          <w:sz w:val="28"/>
          <w:szCs w:val="28"/>
        </w:rPr>
        <w:t>приня</w:t>
      </w:r>
      <w:r w:rsidR="007312FF">
        <w:rPr>
          <w:rFonts w:ascii="Times New Roman" w:hAnsi="Times New Roman" w:cs="Times New Roman"/>
          <w:sz w:val="28"/>
          <w:szCs w:val="28"/>
        </w:rPr>
        <w:t>то</w:t>
      </w:r>
      <w:r w:rsidRPr="00BF66E3">
        <w:rPr>
          <w:rFonts w:ascii="Times New Roman" w:hAnsi="Times New Roman" w:cs="Times New Roman"/>
          <w:sz w:val="28"/>
          <w:szCs w:val="28"/>
        </w:rPr>
        <w:t xml:space="preserve"> решение о проведении внеплановой проверки, ревизии.</w:t>
      </w:r>
    </w:p>
    <w:p w:rsidR="00FD54FB" w:rsidRPr="00FD54FB" w:rsidRDefault="00724299" w:rsidP="00FD54F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B679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28</w:t>
      </w:r>
      <w:r w:rsidR="00AC1581">
        <w:rPr>
          <w:rFonts w:ascii="Times New Roman" w:hAnsi="Times New Roman" w:cs="Times New Roman"/>
          <w:sz w:val="28"/>
          <w:szCs w:val="28"/>
        </w:rPr>
        <w:t xml:space="preserve">. </w:t>
      </w:r>
      <w:r w:rsidR="007312FF">
        <w:rPr>
          <w:rFonts w:ascii="Times New Roman" w:hAnsi="Times New Roman" w:cs="Times New Roman"/>
          <w:sz w:val="28"/>
          <w:szCs w:val="28"/>
        </w:rPr>
        <w:t>По фактам выявленных</w:t>
      </w:r>
      <w:r w:rsidR="007312FF" w:rsidRPr="00FD54FB">
        <w:rPr>
          <w:rFonts w:ascii="Times New Roman" w:hAnsi="Times New Roman" w:cs="Times New Roman"/>
          <w:sz w:val="28"/>
          <w:szCs w:val="28"/>
        </w:rPr>
        <w:t xml:space="preserve"> на объектах контроля нарушени</w:t>
      </w:r>
      <w:r w:rsidR="007312FF">
        <w:rPr>
          <w:rFonts w:ascii="Times New Roman" w:hAnsi="Times New Roman" w:cs="Times New Roman"/>
          <w:sz w:val="28"/>
          <w:szCs w:val="28"/>
        </w:rPr>
        <w:t>й</w:t>
      </w:r>
      <w:r w:rsidR="007312FF" w:rsidRPr="00FD54FB">
        <w:rPr>
          <w:rFonts w:ascii="Times New Roman" w:hAnsi="Times New Roman" w:cs="Times New Roman"/>
          <w:sz w:val="28"/>
          <w:szCs w:val="28"/>
        </w:rPr>
        <w:t xml:space="preserve"> законодательства Российской Федерации</w:t>
      </w:r>
      <w:r w:rsidR="007312FF">
        <w:rPr>
          <w:rFonts w:ascii="Times New Roman" w:hAnsi="Times New Roman" w:cs="Times New Roman"/>
          <w:sz w:val="28"/>
          <w:szCs w:val="28"/>
        </w:rPr>
        <w:t>,</w:t>
      </w:r>
      <w:r w:rsidR="007312FF" w:rsidRPr="00FD54FB">
        <w:rPr>
          <w:rFonts w:ascii="Times New Roman" w:hAnsi="Times New Roman" w:cs="Times New Roman"/>
          <w:sz w:val="28"/>
          <w:szCs w:val="28"/>
        </w:rPr>
        <w:t xml:space="preserve"> содержа</w:t>
      </w:r>
      <w:r w:rsidR="007312FF">
        <w:rPr>
          <w:rFonts w:ascii="Times New Roman" w:hAnsi="Times New Roman" w:cs="Times New Roman"/>
          <w:sz w:val="28"/>
          <w:szCs w:val="28"/>
        </w:rPr>
        <w:t>щих</w:t>
      </w:r>
      <w:r w:rsidR="007312FF" w:rsidRPr="00FD54FB">
        <w:rPr>
          <w:rFonts w:ascii="Times New Roman" w:hAnsi="Times New Roman" w:cs="Times New Roman"/>
          <w:sz w:val="28"/>
          <w:szCs w:val="28"/>
        </w:rPr>
        <w:t xml:space="preserve"> признаки действий должностных лиц, влекущих за собой уголовную ответственность или требующих иных мер реагирования</w:t>
      </w:r>
      <w:r w:rsidR="007312FF">
        <w:rPr>
          <w:rFonts w:ascii="Times New Roman" w:hAnsi="Times New Roman" w:cs="Times New Roman"/>
          <w:sz w:val="28"/>
          <w:szCs w:val="28"/>
        </w:rPr>
        <w:t xml:space="preserve">, </w:t>
      </w:r>
      <w:r w:rsidR="00134801">
        <w:rPr>
          <w:rFonts w:ascii="Times New Roman" w:hAnsi="Times New Roman" w:cs="Times New Roman"/>
          <w:sz w:val="28"/>
          <w:szCs w:val="28"/>
        </w:rPr>
        <w:t>финансовый орган</w:t>
      </w:r>
      <w:r w:rsidR="00FD54FB">
        <w:rPr>
          <w:rFonts w:ascii="Times New Roman" w:hAnsi="Times New Roman" w:cs="Times New Roman"/>
          <w:sz w:val="28"/>
          <w:szCs w:val="28"/>
        </w:rPr>
        <w:t xml:space="preserve"> </w:t>
      </w:r>
      <w:r w:rsidR="007312FF" w:rsidRPr="00FD54FB">
        <w:rPr>
          <w:rFonts w:ascii="Times New Roman" w:hAnsi="Times New Roman" w:cs="Times New Roman"/>
          <w:sz w:val="28"/>
          <w:szCs w:val="28"/>
        </w:rPr>
        <w:t>гот</w:t>
      </w:r>
      <w:r w:rsidR="007312FF">
        <w:rPr>
          <w:rFonts w:ascii="Times New Roman" w:hAnsi="Times New Roman" w:cs="Times New Roman"/>
          <w:sz w:val="28"/>
          <w:szCs w:val="28"/>
        </w:rPr>
        <w:t>о</w:t>
      </w:r>
      <w:r w:rsidR="007312FF" w:rsidRPr="00FD54FB">
        <w:rPr>
          <w:rFonts w:ascii="Times New Roman" w:hAnsi="Times New Roman" w:cs="Times New Roman"/>
          <w:sz w:val="28"/>
          <w:szCs w:val="28"/>
        </w:rPr>
        <w:t>в</w:t>
      </w:r>
      <w:r w:rsidR="007312FF">
        <w:rPr>
          <w:rFonts w:ascii="Times New Roman" w:hAnsi="Times New Roman" w:cs="Times New Roman"/>
          <w:sz w:val="28"/>
          <w:szCs w:val="28"/>
        </w:rPr>
        <w:t>и</w:t>
      </w:r>
      <w:r w:rsidR="007312FF" w:rsidRPr="00FD54FB">
        <w:rPr>
          <w:rFonts w:ascii="Times New Roman" w:hAnsi="Times New Roman" w:cs="Times New Roman"/>
          <w:sz w:val="28"/>
          <w:szCs w:val="28"/>
        </w:rPr>
        <w:t>т</w:t>
      </w:r>
      <w:r w:rsidR="007312FF">
        <w:rPr>
          <w:rFonts w:ascii="Times New Roman" w:hAnsi="Times New Roman" w:cs="Times New Roman"/>
          <w:sz w:val="28"/>
          <w:szCs w:val="28"/>
        </w:rPr>
        <w:t xml:space="preserve"> и направляет информацию </w:t>
      </w:r>
      <w:r w:rsidR="007312FF" w:rsidRPr="00FD54FB">
        <w:rPr>
          <w:rFonts w:ascii="Times New Roman" w:hAnsi="Times New Roman" w:cs="Times New Roman"/>
          <w:sz w:val="28"/>
          <w:szCs w:val="28"/>
        </w:rPr>
        <w:t>в правоохранительные органы</w:t>
      </w:r>
      <w:r w:rsidR="007312FF">
        <w:rPr>
          <w:rFonts w:ascii="Times New Roman" w:hAnsi="Times New Roman" w:cs="Times New Roman"/>
          <w:sz w:val="28"/>
          <w:szCs w:val="28"/>
        </w:rPr>
        <w:t xml:space="preserve"> для рассмотрения</w:t>
      </w:r>
      <w:r w:rsidR="00FD54FB" w:rsidRPr="00FD54FB">
        <w:rPr>
          <w:rFonts w:ascii="Times New Roman" w:hAnsi="Times New Roman" w:cs="Times New Roman"/>
          <w:sz w:val="28"/>
          <w:szCs w:val="28"/>
        </w:rPr>
        <w:t>.</w:t>
      </w:r>
    </w:p>
    <w:p w:rsidR="002B672C" w:rsidRPr="00EE3C05" w:rsidRDefault="00724299" w:rsidP="002B672C">
      <w:pPr>
        <w:pStyle w:val="Aacao1"/>
        <w:widowControl w:val="0"/>
        <w:spacing w:after="0" w:line="360" w:lineRule="auto"/>
      </w:pPr>
      <w:r>
        <w:rPr>
          <w:szCs w:val="28"/>
        </w:rPr>
        <w:t>3</w:t>
      </w:r>
      <w:r w:rsidR="005B679F">
        <w:rPr>
          <w:szCs w:val="28"/>
        </w:rPr>
        <w:t>.</w:t>
      </w:r>
      <w:r>
        <w:rPr>
          <w:szCs w:val="28"/>
        </w:rPr>
        <w:t>29</w:t>
      </w:r>
      <w:r w:rsidR="00AC1581">
        <w:rPr>
          <w:szCs w:val="28"/>
        </w:rPr>
        <w:t xml:space="preserve">. </w:t>
      </w:r>
      <w:r w:rsidR="002B672C" w:rsidRPr="00EE3C05">
        <w:t xml:space="preserve">При наличии приложений к </w:t>
      </w:r>
      <w:r w:rsidR="002B672C">
        <w:t>ак</w:t>
      </w:r>
      <w:r w:rsidR="002B672C" w:rsidRPr="00EE3C05">
        <w:t xml:space="preserve">ту </w:t>
      </w:r>
      <w:r w:rsidR="002B672C">
        <w:t xml:space="preserve">(заключению) </w:t>
      </w:r>
      <w:r w:rsidR="002B672C" w:rsidRPr="00EE3C05">
        <w:t>в тексте на это обязательно делается ссылка.</w:t>
      </w:r>
      <w:r w:rsidR="002B672C" w:rsidRPr="00EE3C05">
        <w:rPr>
          <w:szCs w:val="28"/>
        </w:rPr>
        <w:t xml:space="preserve"> Все приложения к актам </w:t>
      </w:r>
      <w:r w:rsidR="002B672C">
        <w:rPr>
          <w:szCs w:val="28"/>
        </w:rPr>
        <w:t xml:space="preserve">(заключениям) </w:t>
      </w:r>
      <w:r w:rsidR="002B672C" w:rsidRPr="00EE3C05">
        <w:rPr>
          <w:szCs w:val="28"/>
        </w:rPr>
        <w:t>располагаются и нумеруются в хронологической последовательности</w:t>
      </w:r>
      <w:r w:rsidR="002B672C">
        <w:rPr>
          <w:szCs w:val="28"/>
        </w:rPr>
        <w:t xml:space="preserve"> по мере упоминания их в тексте</w:t>
      </w:r>
      <w:r w:rsidR="002B672C" w:rsidRPr="00EE3C05">
        <w:rPr>
          <w:szCs w:val="28"/>
        </w:rPr>
        <w:t>.</w:t>
      </w:r>
    </w:p>
    <w:p w:rsidR="002B672C" w:rsidRPr="006560AF" w:rsidRDefault="00724299" w:rsidP="002B672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3.30</w:t>
      </w:r>
      <w:r w:rsidR="002B672C" w:rsidRPr="00AB20BC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2B672C">
        <w:rPr>
          <w:rFonts w:ascii="Times New Roman" w:hAnsi="Times New Roman" w:cs="Times New Roman"/>
          <w:spacing w:val="-2"/>
          <w:sz w:val="28"/>
          <w:szCs w:val="28"/>
        </w:rPr>
        <w:t xml:space="preserve"> Ответственный и</w:t>
      </w:r>
      <w:r w:rsidR="002B672C" w:rsidRPr="00AB20BC">
        <w:rPr>
          <w:rFonts w:ascii="Times New Roman" w:hAnsi="Times New Roman" w:cs="Times New Roman"/>
          <w:sz w:val="28"/>
          <w:szCs w:val="28"/>
        </w:rPr>
        <w:t xml:space="preserve">сполнитель </w:t>
      </w:r>
      <w:r w:rsidR="002B672C">
        <w:rPr>
          <w:rFonts w:ascii="Times New Roman" w:hAnsi="Times New Roman" w:cs="Times New Roman"/>
          <w:sz w:val="28"/>
          <w:szCs w:val="28"/>
        </w:rPr>
        <w:t>р</w:t>
      </w:r>
      <w:r w:rsidR="002B672C" w:rsidRPr="006560AF">
        <w:rPr>
          <w:rFonts w:ascii="Times New Roman" w:hAnsi="Times New Roman" w:cs="Times New Roman"/>
          <w:sz w:val="28"/>
          <w:szCs w:val="28"/>
        </w:rPr>
        <w:t xml:space="preserve">езультаты встречной проверки </w:t>
      </w:r>
      <w:r w:rsidR="002B672C" w:rsidRPr="006560AF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</w:t>
      </w:r>
      <w:r w:rsidR="002B672C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2B672C" w:rsidRPr="006560AF">
        <w:rPr>
          <w:rFonts w:ascii="Times New Roman" w:hAnsi="Times New Roman" w:cs="Times New Roman"/>
          <w:sz w:val="28"/>
          <w:szCs w:val="28"/>
        </w:rPr>
        <w:t xml:space="preserve"> актом в трех экземплярах (по одному экземпляру для </w:t>
      </w:r>
      <w:r w:rsidR="00721CD2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2B672C">
        <w:rPr>
          <w:rFonts w:ascii="Times New Roman" w:hAnsi="Times New Roman" w:cs="Times New Roman"/>
          <w:sz w:val="28"/>
          <w:szCs w:val="28"/>
        </w:rPr>
        <w:t>, объекта контроля и объекта встречной проверки)</w:t>
      </w:r>
      <w:r w:rsidR="002B672C" w:rsidRPr="006560AF">
        <w:rPr>
          <w:rFonts w:ascii="Times New Roman" w:hAnsi="Times New Roman"/>
          <w:sz w:val="28"/>
          <w:szCs w:val="28"/>
        </w:rPr>
        <w:t xml:space="preserve">. </w:t>
      </w:r>
    </w:p>
    <w:p w:rsidR="001F0455" w:rsidRPr="00A007A7" w:rsidRDefault="00724299" w:rsidP="005A62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007A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A007A7">
        <w:rPr>
          <w:rFonts w:ascii="Times New Roman" w:hAnsi="Times New Roman" w:cs="Times New Roman"/>
          <w:sz w:val="28"/>
          <w:szCs w:val="28"/>
        </w:rPr>
        <w:t>1</w:t>
      </w:r>
      <w:r w:rsidR="008E44D6">
        <w:rPr>
          <w:rFonts w:ascii="Times New Roman" w:hAnsi="Times New Roman" w:cs="Times New Roman"/>
          <w:sz w:val="28"/>
          <w:szCs w:val="28"/>
        </w:rPr>
        <w:t>.</w:t>
      </w:r>
      <w:r w:rsidR="00AC1581">
        <w:rPr>
          <w:rFonts w:ascii="Times New Roman" w:hAnsi="Times New Roman" w:cs="Times New Roman"/>
          <w:sz w:val="28"/>
          <w:szCs w:val="28"/>
        </w:rPr>
        <w:t xml:space="preserve"> </w:t>
      </w:r>
      <w:r w:rsidR="001F0455" w:rsidRPr="00A007A7">
        <w:rPr>
          <w:rFonts w:ascii="Times New Roman" w:hAnsi="Times New Roman" w:cs="Times New Roman"/>
          <w:sz w:val="28"/>
          <w:szCs w:val="28"/>
        </w:rPr>
        <w:t>К процедур</w:t>
      </w:r>
      <w:r w:rsidR="002B672C">
        <w:rPr>
          <w:rFonts w:ascii="Times New Roman" w:hAnsi="Times New Roman" w:cs="Times New Roman"/>
          <w:sz w:val="28"/>
          <w:szCs w:val="28"/>
        </w:rPr>
        <w:t>е</w:t>
      </w:r>
      <w:r w:rsidR="001F0455" w:rsidRPr="00A007A7">
        <w:rPr>
          <w:rFonts w:ascii="Times New Roman" w:hAnsi="Times New Roman" w:cs="Times New Roman"/>
          <w:sz w:val="28"/>
          <w:szCs w:val="28"/>
        </w:rPr>
        <w:t xml:space="preserve"> реализации контрольного мероприятия относ</w:t>
      </w:r>
      <w:r w:rsidR="002B672C">
        <w:rPr>
          <w:rFonts w:ascii="Times New Roman" w:hAnsi="Times New Roman" w:cs="Times New Roman"/>
          <w:sz w:val="28"/>
          <w:szCs w:val="28"/>
        </w:rPr>
        <w:t>и</w:t>
      </w:r>
      <w:r w:rsidR="001F0455" w:rsidRPr="00A007A7">
        <w:rPr>
          <w:rFonts w:ascii="Times New Roman" w:hAnsi="Times New Roman" w:cs="Times New Roman"/>
          <w:sz w:val="28"/>
          <w:szCs w:val="28"/>
        </w:rPr>
        <w:t>тся:</w:t>
      </w:r>
    </w:p>
    <w:p w:rsidR="001F0455" w:rsidRPr="00A007A7" w:rsidRDefault="001F0455" w:rsidP="0072693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7A7">
        <w:rPr>
          <w:rFonts w:ascii="Times New Roman" w:hAnsi="Times New Roman" w:cs="Times New Roman"/>
          <w:sz w:val="28"/>
          <w:szCs w:val="28"/>
        </w:rPr>
        <w:t>рассмотрение руководителем (</w:t>
      </w:r>
      <w:r w:rsidR="00134801">
        <w:rPr>
          <w:rFonts w:ascii="Times New Roman" w:hAnsi="Times New Roman" w:cs="Times New Roman"/>
          <w:sz w:val="28"/>
          <w:szCs w:val="28"/>
        </w:rPr>
        <w:t>заместителем</w:t>
      </w:r>
      <w:r w:rsidRPr="00A007A7">
        <w:rPr>
          <w:rFonts w:ascii="Times New Roman" w:hAnsi="Times New Roman" w:cs="Times New Roman"/>
          <w:sz w:val="28"/>
          <w:szCs w:val="28"/>
        </w:rPr>
        <w:t xml:space="preserve">) </w:t>
      </w:r>
      <w:r w:rsidR="00134801">
        <w:rPr>
          <w:rFonts w:ascii="Times New Roman" w:hAnsi="Times New Roman" w:cs="Times New Roman"/>
          <w:sz w:val="28"/>
          <w:szCs w:val="28"/>
        </w:rPr>
        <w:t xml:space="preserve">финансового органа </w:t>
      </w:r>
      <w:r w:rsidRPr="00A007A7">
        <w:rPr>
          <w:rFonts w:ascii="Times New Roman" w:hAnsi="Times New Roman" w:cs="Times New Roman"/>
          <w:sz w:val="28"/>
          <w:szCs w:val="28"/>
        </w:rPr>
        <w:t>результатов контрольного мероприятия, отраженных в акте (заключении), и возражений объекта контрол</w:t>
      </w:r>
      <w:r w:rsidR="00A007A7">
        <w:rPr>
          <w:rFonts w:ascii="Times New Roman" w:hAnsi="Times New Roman" w:cs="Times New Roman"/>
          <w:sz w:val="28"/>
          <w:szCs w:val="28"/>
        </w:rPr>
        <w:t>я</w:t>
      </w:r>
      <w:r w:rsidRPr="00A007A7">
        <w:rPr>
          <w:rFonts w:ascii="Times New Roman" w:hAnsi="Times New Roman" w:cs="Times New Roman"/>
          <w:sz w:val="28"/>
          <w:szCs w:val="28"/>
        </w:rPr>
        <w:t xml:space="preserve"> по акту (заключению) (при наличии);</w:t>
      </w:r>
    </w:p>
    <w:p w:rsidR="001F0455" w:rsidRPr="00A007A7" w:rsidRDefault="001F0455" w:rsidP="0072693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7A7">
        <w:rPr>
          <w:rFonts w:ascii="Times New Roman" w:hAnsi="Times New Roman" w:cs="Times New Roman"/>
          <w:sz w:val="28"/>
          <w:szCs w:val="28"/>
        </w:rPr>
        <w:t>составление и направление объекту контрол</w:t>
      </w:r>
      <w:r w:rsidR="00A007A7">
        <w:rPr>
          <w:rFonts w:ascii="Times New Roman" w:hAnsi="Times New Roman" w:cs="Times New Roman"/>
          <w:sz w:val="28"/>
          <w:szCs w:val="28"/>
        </w:rPr>
        <w:t>я</w:t>
      </w:r>
      <w:r w:rsidRPr="00A007A7">
        <w:rPr>
          <w:rFonts w:ascii="Times New Roman" w:hAnsi="Times New Roman" w:cs="Times New Roman"/>
          <w:sz w:val="28"/>
          <w:szCs w:val="28"/>
        </w:rPr>
        <w:t xml:space="preserve"> представления и (или) предписания;</w:t>
      </w:r>
    </w:p>
    <w:p w:rsidR="001F0455" w:rsidRPr="00A007A7" w:rsidRDefault="00255C93" w:rsidP="0072693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7A7">
        <w:rPr>
          <w:rFonts w:ascii="Times New Roman" w:hAnsi="Times New Roman" w:cs="Times New Roman"/>
          <w:sz w:val="28"/>
          <w:szCs w:val="28"/>
        </w:rPr>
        <w:t xml:space="preserve">составление и направление </w:t>
      </w:r>
      <w:r w:rsidR="00276111">
        <w:rPr>
          <w:rFonts w:ascii="Times New Roman" w:hAnsi="Times New Roman" w:cs="Times New Roman"/>
          <w:sz w:val="28"/>
          <w:szCs w:val="28"/>
        </w:rPr>
        <w:t xml:space="preserve">в финансовый орган </w:t>
      </w:r>
      <w:r w:rsidRPr="00A007A7">
        <w:rPr>
          <w:rFonts w:ascii="Times New Roman" w:hAnsi="Times New Roman" w:cs="Times New Roman"/>
          <w:sz w:val="28"/>
          <w:szCs w:val="28"/>
        </w:rPr>
        <w:t>уведомления о применении бюджетных мер принуждения;</w:t>
      </w:r>
    </w:p>
    <w:p w:rsidR="00255C93" w:rsidRDefault="00255C93" w:rsidP="0072693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07A7">
        <w:rPr>
          <w:rFonts w:ascii="Times New Roman" w:hAnsi="Times New Roman" w:cs="Times New Roman"/>
          <w:sz w:val="28"/>
          <w:szCs w:val="28"/>
        </w:rPr>
        <w:t>контроль за реализацией результатов контрольных мероприятий, своевременностью и полнотой принятия мер по устранению выявленных нарушений бюджетного законодательства и иных нормативных правовых актов, регулирующих бюджетные правоотношения.</w:t>
      </w:r>
    </w:p>
    <w:p w:rsidR="0072693E" w:rsidRPr="00A007A7" w:rsidRDefault="00724299" w:rsidP="0072693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007A7" w:rsidRPr="00A007A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6D74F4">
        <w:rPr>
          <w:rFonts w:ascii="Times New Roman" w:hAnsi="Times New Roman" w:cs="Times New Roman"/>
          <w:sz w:val="28"/>
          <w:szCs w:val="28"/>
        </w:rPr>
        <w:t>2</w:t>
      </w:r>
      <w:r w:rsidR="00AC1581">
        <w:rPr>
          <w:rFonts w:ascii="Times New Roman" w:hAnsi="Times New Roman" w:cs="Times New Roman"/>
          <w:sz w:val="28"/>
          <w:szCs w:val="28"/>
        </w:rPr>
        <w:t xml:space="preserve">. </w:t>
      </w:r>
      <w:r w:rsidR="0097530B">
        <w:rPr>
          <w:rFonts w:ascii="Times New Roman" w:hAnsi="Times New Roman" w:cs="Times New Roman"/>
          <w:sz w:val="28"/>
          <w:szCs w:val="28"/>
        </w:rPr>
        <w:t>Ответственный и</w:t>
      </w:r>
      <w:r w:rsidR="00B06B47" w:rsidRPr="00A007A7">
        <w:rPr>
          <w:rFonts w:ascii="Times New Roman" w:hAnsi="Times New Roman" w:cs="Times New Roman"/>
          <w:sz w:val="28"/>
          <w:szCs w:val="28"/>
        </w:rPr>
        <w:t>сполнитель п</w:t>
      </w:r>
      <w:r w:rsidR="0072693E" w:rsidRPr="00A007A7">
        <w:rPr>
          <w:rFonts w:ascii="Times New Roman" w:hAnsi="Times New Roman" w:cs="Times New Roman"/>
          <w:sz w:val="28"/>
          <w:szCs w:val="28"/>
        </w:rPr>
        <w:t xml:space="preserve">о результатам контрольного мероприятия в случае установления нарушений бюджетного законодательства </w:t>
      </w:r>
      <w:r w:rsidR="0072693E" w:rsidRPr="00A007A7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 и иных нормативных правовых актов Российской Федерации и Кировской области, регулирующих бюджетные правоотношения, составляет </w:t>
      </w:r>
      <w:r w:rsidR="00DB39B2" w:rsidRPr="00A007A7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72693E" w:rsidRPr="00A007A7">
        <w:rPr>
          <w:rFonts w:ascii="Times New Roman" w:hAnsi="Times New Roman" w:cs="Times New Roman"/>
          <w:sz w:val="28"/>
          <w:szCs w:val="28"/>
        </w:rPr>
        <w:t>представлени</w:t>
      </w:r>
      <w:r w:rsidR="00A006D3" w:rsidRPr="00A007A7">
        <w:rPr>
          <w:rFonts w:ascii="Times New Roman" w:hAnsi="Times New Roman" w:cs="Times New Roman"/>
          <w:sz w:val="28"/>
          <w:szCs w:val="28"/>
        </w:rPr>
        <w:t>я</w:t>
      </w:r>
      <w:r w:rsidR="0072693E" w:rsidRPr="00A007A7">
        <w:rPr>
          <w:rFonts w:ascii="Times New Roman" w:hAnsi="Times New Roman" w:cs="Times New Roman"/>
          <w:sz w:val="28"/>
          <w:szCs w:val="28"/>
        </w:rPr>
        <w:t xml:space="preserve"> </w:t>
      </w:r>
      <w:r w:rsidR="005F1D01">
        <w:rPr>
          <w:rFonts w:ascii="Times New Roman" w:hAnsi="Times New Roman" w:cs="Times New Roman"/>
          <w:sz w:val="28"/>
          <w:szCs w:val="28"/>
        </w:rPr>
        <w:t>по форме согласно приложению № </w:t>
      </w:r>
      <w:r w:rsidR="00932F24">
        <w:rPr>
          <w:rFonts w:ascii="Times New Roman" w:hAnsi="Times New Roman" w:cs="Times New Roman"/>
          <w:sz w:val="28"/>
          <w:szCs w:val="28"/>
        </w:rPr>
        <w:t>4</w:t>
      </w:r>
      <w:r w:rsidR="005F1D01">
        <w:rPr>
          <w:rFonts w:ascii="Times New Roman" w:hAnsi="Times New Roman" w:cs="Times New Roman"/>
          <w:sz w:val="28"/>
          <w:szCs w:val="28"/>
        </w:rPr>
        <w:t xml:space="preserve"> </w:t>
      </w:r>
      <w:r w:rsidR="0072693E" w:rsidRPr="00A007A7">
        <w:rPr>
          <w:rFonts w:ascii="Times New Roman" w:hAnsi="Times New Roman" w:cs="Times New Roman"/>
          <w:sz w:val="28"/>
          <w:szCs w:val="28"/>
        </w:rPr>
        <w:t>и (или) предписани</w:t>
      </w:r>
      <w:r w:rsidR="00A006D3" w:rsidRPr="00A007A7">
        <w:rPr>
          <w:rFonts w:ascii="Times New Roman" w:hAnsi="Times New Roman" w:cs="Times New Roman"/>
          <w:sz w:val="28"/>
          <w:szCs w:val="28"/>
        </w:rPr>
        <w:t>я</w:t>
      </w:r>
      <w:r w:rsidR="005F1D01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 </w:t>
      </w:r>
      <w:r w:rsidR="00932F24">
        <w:rPr>
          <w:rFonts w:ascii="Times New Roman" w:hAnsi="Times New Roman" w:cs="Times New Roman"/>
          <w:sz w:val="28"/>
          <w:szCs w:val="28"/>
        </w:rPr>
        <w:t>5</w:t>
      </w:r>
      <w:r w:rsidR="006D79A7">
        <w:rPr>
          <w:rFonts w:ascii="Times New Roman" w:hAnsi="Times New Roman" w:cs="Times New Roman"/>
          <w:sz w:val="28"/>
          <w:szCs w:val="28"/>
        </w:rPr>
        <w:t xml:space="preserve"> к настоящему Стандарту</w:t>
      </w:r>
      <w:r w:rsidR="008E44D6">
        <w:rPr>
          <w:rFonts w:ascii="Times New Roman" w:hAnsi="Times New Roman" w:cs="Times New Roman"/>
          <w:sz w:val="28"/>
          <w:szCs w:val="28"/>
        </w:rPr>
        <w:t>.</w:t>
      </w:r>
    </w:p>
    <w:p w:rsidR="008E44D6" w:rsidRPr="008E44D6" w:rsidRDefault="00724299" w:rsidP="008E44D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3180E" w:rsidRPr="00A007A7">
        <w:rPr>
          <w:rFonts w:ascii="Times New Roman" w:hAnsi="Times New Roman" w:cs="Times New Roman"/>
          <w:sz w:val="28"/>
          <w:szCs w:val="28"/>
        </w:rPr>
        <w:t>.</w:t>
      </w:r>
      <w:r w:rsidR="006D74F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3</w:t>
      </w:r>
      <w:r w:rsidR="00AC1581">
        <w:rPr>
          <w:rFonts w:ascii="Times New Roman" w:hAnsi="Times New Roman" w:cs="Times New Roman"/>
          <w:sz w:val="28"/>
          <w:szCs w:val="28"/>
        </w:rPr>
        <w:t xml:space="preserve">. </w:t>
      </w:r>
      <w:r w:rsidR="0097530B" w:rsidRPr="006D74F4">
        <w:rPr>
          <w:rFonts w:ascii="Times New Roman" w:hAnsi="Times New Roman" w:cs="Times New Roman"/>
          <w:sz w:val="28"/>
          <w:szCs w:val="28"/>
        </w:rPr>
        <w:t>Ответственный и</w:t>
      </w:r>
      <w:r w:rsidR="002B672C">
        <w:rPr>
          <w:rFonts w:ascii="Times New Roman" w:hAnsi="Times New Roman" w:cs="Times New Roman"/>
          <w:sz w:val="28"/>
          <w:szCs w:val="28"/>
        </w:rPr>
        <w:t xml:space="preserve">сполнитель </w:t>
      </w:r>
      <w:r w:rsidR="0072693E" w:rsidRPr="006D74F4">
        <w:rPr>
          <w:rFonts w:ascii="Times New Roman" w:hAnsi="Times New Roman" w:cs="Times New Roman"/>
          <w:sz w:val="28"/>
          <w:szCs w:val="28"/>
        </w:rPr>
        <w:t>готов</w:t>
      </w:r>
      <w:r w:rsidR="00B06B47" w:rsidRPr="006D74F4">
        <w:rPr>
          <w:rFonts w:ascii="Times New Roman" w:hAnsi="Times New Roman" w:cs="Times New Roman"/>
          <w:sz w:val="28"/>
          <w:szCs w:val="28"/>
        </w:rPr>
        <w:t>и</w:t>
      </w:r>
      <w:r w:rsidR="0072693E" w:rsidRPr="006D74F4">
        <w:rPr>
          <w:rFonts w:ascii="Times New Roman" w:hAnsi="Times New Roman" w:cs="Times New Roman"/>
          <w:sz w:val="28"/>
          <w:szCs w:val="28"/>
        </w:rPr>
        <w:t>т проект представления в адрес объекта контрол</w:t>
      </w:r>
      <w:r w:rsidR="00A007A7" w:rsidRPr="006D74F4">
        <w:rPr>
          <w:rFonts w:ascii="Times New Roman" w:hAnsi="Times New Roman" w:cs="Times New Roman"/>
          <w:sz w:val="28"/>
          <w:szCs w:val="28"/>
        </w:rPr>
        <w:t>я</w:t>
      </w:r>
      <w:r w:rsidR="0072693E" w:rsidRPr="006D74F4">
        <w:rPr>
          <w:rFonts w:ascii="Times New Roman" w:hAnsi="Times New Roman" w:cs="Times New Roman"/>
          <w:sz w:val="28"/>
          <w:szCs w:val="28"/>
        </w:rPr>
        <w:t xml:space="preserve"> в</w:t>
      </w:r>
      <w:r w:rsidR="00A007A7" w:rsidRPr="006D74F4">
        <w:rPr>
          <w:rFonts w:ascii="Times New Roman" w:hAnsi="Times New Roman" w:cs="Times New Roman"/>
          <w:sz w:val="28"/>
          <w:szCs w:val="28"/>
        </w:rPr>
        <w:t xml:space="preserve"> течение </w:t>
      </w:r>
      <w:r w:rsidR="00893312" w:rsidRPr="006D74F4">
        <w:rPr>
          <w:rFonts w:ascii="Times New Roman" w:hAnsi="Times New Roman" w:cs="Times New Roman"/>
          <w:sz w:val="28"/>
          <w:szCs w:val="28"/>
        </w:rPr>
        <w:t>3</w:t>
      </w:r>
      <w:r w:rsidR="00A007A7" w:rsidRPr="006D74F4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647238">
        <w:rPr>
          <w:rFonts w:ascii="Times New Roman" w:hAnsi="Times New Roman" w:cs="Times New Roman"/>
          <w:sz w:val="28"/>
          <w:szCs w:val="28"/>
        </w:rPr>
        <w:t xml:space="preserve"> с даты подписания акта</w:t>
      </w:r>
      <w:r w:rsidR="006F69DA">
        <w:rPr>
          <w:rFonts w:ascii="Times New Roman" w:hAnsi="Times New Roman" w:cs="Times New Roman"/>
          <w:sz w:val="28"/>
          <w:szCs w:val="28"/>
        </w:rPr>
        <w:t xml:space="preserve"> (заключения)</w:t>
      </w:r>
      <w:r w:rsidR="0072693E" w:rsidRPr="006D74F4">
        <w:rPr>
          <w:rFonts w:ascii="Times New Roman" w:hAnsi="Times New Roman" w:cs="Times New Roman"/>
          <w:sz w:val="28"/>
          <w:szCs w:val="28"/>
        </w:rPr>
        <w:t>.</w:t>
      </w:r>
      <w:r w:rsidR="00A007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97A" w:rsidRDefault="00724299" w:rsidP="00893312">
      <w:pPr>
        <w:pStyle w:val="ConsPlusNormal"/>
        <w:spacing w:line="36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06B47" w:rsidRPr="00A007A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2B672C">
        <w:rPr>
          <w:rFonts w:ascii="Times New Roman" w:hAnsi="Times New Roman" w:cs="Times New Roman"/>
          <w:sz w:val="28"/>
          <w:szCs w:val="28"/>
        </w:rPr>
        <w:t>4</w:t>
      </w:r>
      <w:r w:rsidR="00647238">
        <w:rPr>
          <w:rFonts w:ascii="Times New Roman" w:hAnsi="Times New Roman" w:cs="Times New Roman"/>
          <w:sz w:val="28"/>
          <w:szCs w:val="28"/>
        </w:rPr>
        <w:t xml:space="preserve">. </w:t>
      </w:r>
      <w:r w:rsidR="00861A40">
        <w:rPr>
          <w:rFonts w:ascii="Times New Roman" w:hAnsi="Times New Roman" w:cs="Times New Roman"/>
          <w:sz w:val="28"/>
          <w:szCs w:val="28"/>
        </w:rPr>
        <w:t xml:space="preserve">Ответственный исполнитель передает проект представления </w:t>
      </w:r>
      <w:r w:rsidR="00ED1537">
        <w:rPr>
          <w:rFonts w:ascii="Times New Roman" w:hAnsi="Times New Roman" w:cs="Times New Roman"/>
          <w:sz w:val="28"/>
          <w:szCs w:val="28"/>
        </w:rPr>
        <w:t xml:space="preserve">на рассмотрение </w:t>
      </w:r>
      <w:r w:rsidR="00F74911">
        <w:rPr>
          <w:rFonts w:ascii="Times New Roman" w:hAnsi="Times New Roman" w:cs="Times New Roman"/>
          <w:sz w:val="28"/>
          <w:szCs w:val="28"/>
        </w:rPr>
        <w:t xml:space="preserve">первому  заместителю главы Администрации района по финансово – экономическим вопросам, начальнику  финансового управления </w:t>
      </w:r>
      <w:r w:rsidR="00F74911" w:rsidRPr="00416CA8">
        <w:rPr>
          <w:rFonts w:ascii="Times New Roman" w:hAnsi="Times New Roman" w:cs="Times New Roman"/>
          <w:sz w:val="28"/>
          <w:szCs w:val="28"/>
        </w:rPr>
        <w:t>(</w:t>
      </w:r>
      <w:r w:rsidR="00F74911">
        <w:rPr>
          <w:rFonts w:ascii="Times New Roman" w:hAnsi="Times New Roman" w:cs="Times New Roman"/>
          <w:sz w:val="28"/>
          <w:szCs w:val="28"/>
        </w:rPr>
        <w:t>Заместителю</w:t>
      </w:r>
      <w:r w:rsidR="00F74911" w:rsidRPr="00416CA8">
        <w:rPr>
          <w:rFonts w:ascii="Times New Roman" w:hAnsi="Times New Roman" w:cs="Times New Roman"/>
          <w:sz w:val="28"/>
          <w:szCs w:val="28"/>
        </w:rPr>
        <w:t>)</w:t>
      </w:r>
      <w:r w:rsidR="00B353E7">
        <w:rPr>
          <w:rFonts w:ascii="Times New Roman" w:hAnsi="Times New Roman" w:cs="Times New Roman"/>
          <w:sz w:val="28"/>
          <w:szCs w:val="28"/>
        </w:rPr>
        <w:t xml:space="preserve"> </w:t>
      </w:r>
      <w:r w:rsidR="00861A40">
        <w:rPr>
          <w:rFonts w:ascii="Times New Roman" w:hAnsi="Times New Roman" w:cs="Times New Roman"/>
          <w:sz w:val="28"/>
          <w:szCs w:val="28"/>
        </w:rPr>
        <w:t>не позднее 20 календарных дней со дня по</w:t>
      </w:r>
      <w:r w:rsidR="002B672C">
        <w:rPr>
          <w:rFonts w:ascii="Times New Roman" w:hAnsi="Times New Roman" w:cs="Times New Roman"/>
          <w:sz w:val="28"/>
          <w:szCs w:val="28"/>
        </w:rPr>
        <w:t>лучени</w:t>
      </w:r>
      <w:r w:rsidR="00861A40">
        <w:rPr>
          <w:rFonts w:ascii="Times New Roman" w:hAnsi="Times New Roman" w:cs="Times New Roman"/>
          <w:sz w:val="28"/>
          <w:szCs w:val="28"/>
        </w:rPr>
        <w:t>я возражений, при отсутствии возражений в течение 10 календарных дней</w:t>
      </w:r>
      <w:r w:rsidR="00ED1537">
        <w:rPr>
          <w:rFonts w:ascii="Times New Roman" w:hAnsi="Times New Roman" w:cs="Times New Roman"/>
          <w:sz w:val="28"/>
          <w:szCs w:val="28"/>
        </w:rPr>
        <w:t xml:space="preserve"> со дня по</w:t>
      </w:r>
      <w:r w:rsidR="002B672C">
        <w:rPr>
          <w:rFonts w:ascii="Times New Roman" w:hAnsi="Times New Roman" w:cs="Times New Roman"/>
          <w:sz w:val="28"/>
          <w:szCs w:val="28"/>
        </w:rPr>
        <w:t>луче</w:t>
      </w:r>
      <w:r w:rsidR="00ED1537">
        <w:rPr>
          <w:rFonts w:ascii="Times New Roman" w:hAnsi="Times New Roman" w:cs="Times New Roman"/>
          <w:sz w:val="28"/>
          <w:szCs w:val="28"/>
        </w:rPr>
        <w:t>ния акта</w:t>
      </w:r>
      <w:r w:rsidR="00861A40">
        <w:rPr>
          <w:rFonts w:ascii="Times New Roman" w:hAnsi="Times New Roman" w:cs="Times New Roman"/>
          <w:sz w:val="28"/>
          <w:szCs w:val="28"/>
        </w:rPr>
        <w:t>.</w:t>
      </w:r>
    </w:p>
    <w:p w:rsidR="00547D1E" w:rsidRPr="00DF35FB" w:rsidRDefault="00724299" w:rsidP="00B353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D15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2B672C">
        <w:rPr>
          <w:rFonts w:ascii="Times New Roman" w:hAnsi="Times New Roman" w:cs="Times New Roman"/>
          <w:sz w:val="28"/>
          <w:szCs w:val="28"/>
        </w:rPr>
        <w:t>5</w:t>
      </w:r>
      <w:r w:rsidR="00ED1537">
        <w:rPr>
          <w:rFonts w:ascii="Times New Roman" w:hAnsi="Times New Roman" w:cs="Times New Roman"/>
          <w:sz w:val="28"/>
          <w:szCs w:val="28"/>
        </w:rPr>
        <w:t xml:space="preserve">. </w:t>
      </w:r>
      <w:r w:rsidR="00547D1E" w:rsidRPr="00DF35FB">
        <w:rPr>
          <w:rFonts w:ascii="Times New Roman" w:hAnsi="Times New Roman" w:cs="Times New Roman"/>
          <w:sz w:val="28"/>
          <w:szCs w:val="28"/>
        </w:rPr>
        <w:t xml:space="preserve">Предписание по результатам </w:t>
      </w:r>
      <w:r w:rsidR="00D64BA1" w:rsidRPr="00DF35FB">
        <w:rPr>
          <w:rFonts w:ascii="Times New Roman" w:hAnsi="Times New Roman" w:cs="Times New Roman"/>
          <w:sz w:val="28"/>
          <w:szCs w:val="28"/>
        </w:rPr>
        <w:t>контрольного мероприятия</w:t>
      </w:r>
      <w:r w:rsidR="00547D1E" w:rsidRPr="00DF35FB">
        <w:rPr>
          <w:rFonts w:ascii="Times New Roman" w:hAnsi="Times New Roman" w:cs="Times New Roman"/>
          <w:sz w:val="28"/>
          <w:szCs w:val="28"/>
        </w:rPr>
        <w:t xml:space="preserve"> подписывает </w:t>
      </w:r>
      <w:r w:rsidR="00F74911">
        <w:rPr>
          <w:rFonts w:ascii="Times New Roman" w:hAnsi="Times New Roman" w:cs="Times New Roman"/>
          <w:sz w:val="28"/>
          <w:szCs w:val="28"/>
        </w:rPr>
        <w:t>первы</w:t>
      </w:r>
      <w:r w:rsidR="00C16370">
        <w:rPr>
          <w:rFonts w:ascii="Times New Roman" w:hAnsi="Times New Roman" w:cs="Times New Roman"/>
          <w:sz w:val="28"/>
          <w:szCs w:val="28"/>
        </w:rPr>
        <w:t>й</w:t>
      </w:r>
      <w:r w:rsidR="00F74911">
        <w:rPr>
          <w:rFonts w:ascii="Times New Roman" w:hAnsi="Times New Roman" w:cs="Times New Roman"/>
          <w:sz w:val="28"/>
          <w:szCs w:val="28"/>
        </w:rPr>
        <w:t xml:space="preserve"> заместител</w:t>
      </w:r>
      <w:r w:rsidR="00C16370">
        <w:rPr>
          <w:rFonts w:ascii="Times New Roman" w:hAnsi="Times New Roman" w:cs="Times New Roman"/>
          <w:sz w:val="28"/>
          <w:szCs w:val="28"/>
        </w:rPr>
        <w:t>ь</w:t>
      </w:r>
      <w:r w:rsidR="00F74911">
        <w:rPr>
          <w:rFonts w:ascii="Times New Roman" w:hAnsi="Times New Roman" w:cs="Times New Roman"/>
          <w:sz w:val="28"/>
          <w:szCs w:val="28"/>
        </w:rPr>
        <w:t xml:space="preserve"> главы Администрации района по финансово – экономическим вопросам, начальник  финансового управления </w:t>
      </w:r>
      <w:r w:rsidR="00F74911" w:rsidRPr="00416CA8">
        <w:rPr>
          <w:rFonts w:ascii="Times New Roman" w:hAnsi="Times New Roman" w:cs="Times New Roman"/>
          <w:sz w:val="28"/>
          <w:szCs w:val="28"/>
        </w:rPr>
        <w:t>(</w:t>
      </w:r>
      <w:r w:rsidR="00F74911">
        <w:rPr>
          <w:rFonts w:ascii="Times New Roman" w:hAnsi="Times New Roman" w:cs="Times New Roman"/>
          <w:sz w:val="28"/>
          <w:szCs w:val="28"/>
        </w:rPr>
        <w:t>Заместител</w:t>
      </w:r>
      <w:r w:rsidR="00C16370">
        <w:rPr>
          <w:rFonts w:ascii="Times New Roman" w:hAnsi="Times New Roman" w:cs="Times New Roman"/>
          <w:sz w:val="28"/>
          <w:szCs w:val="28"/>
        </w:rPr>
        <w:t>ь</w:t>
      </w:r>
      <w:r w:rsidR="00F74911" w:rsidRPr="00416CA8">
        <w:rPr>
          <w:rFonts w:ascii="Times New Roman" w:hAnsi="Times New Roman" w:cs="Times New Roman"/>
          <w:sz w:val="28"/>
          <w:szCs w:val="28"/>
        </w:rPr>
        <w:t>)</w:t>
      </w:r>
      <w:r w:rsidR="00547D1E" w:rsidRPr="00DF35FB">
        <w:rPr>
          <w:rFonts w:ascii="Times New Roman" w:hAnsi="Times New Roman" w:cs="Times New Roman"/>
          <w:sz w:val="28"/>
          <w:szCs w:val="28"/>
        </w:rPr>
        <w:t>.</w:t>
      </w:r>
      <w:r w:rsidR="00BB60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743F" w:rsidRPr="00DF35FB" w:rsidRDefault="00724299" w:rsidP="00547D1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F35F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B353E7">
        <w:rPr>
          <w:rFonts w:ascii="Times New Roman" w:hAnsi="Times New Roman" w:cs="Times New Roman"/>
          <w:sz w:val="28"/>
          <w:szCs w:val="28"/>
        </w:rPr>
        <w:t>6</w:t>
      </w:r>
      <w:r w:rsidR="00AC1581">
        <w:rPr>
          <w:rFonts w:ascii="Times New Roman" w:hAnsi="Times New Roman" w:cs="Times New Roman"/>
          <w:sz w:val="28"/>
          <w:szCs w:val="28"/>
        </w:rPr>
        <w:t xml:space="preserve">. </w:t>
      </w:r>
      <w:r w:rsidR="00C1743F" w:rsidRPr="00DF35FB">
        <w:rPr>
          <w:rFonts w:ascii="Times New Roman" w:hAnsi="Times New Roman" w:cs="Times New Roman"/>
          <w:sz w:val="28"/>
          <w:szCs w:val="28"/>
        </w:rPr>
        <w:t xml:space="preserve">Выводы акта (заключения), возражения по акту (заключению) и иные материалы контрольного мероприятия по решению руководителя </w:t>
      </w:r>
      <w:r w:rsidR="00C16370">
        <w:rPr>
          <w:rFonts w:ascii="Times New Roman" w:hAnsi="Times New Roman" w:cs="Times New Roman"/>
          <w:sz w:val="28"/>
          <w:szCs w:val="28"/>
        </w:rPr>
        <w:t>финансового органа</w:t>
      </w:r>
      <w:r w:rsidR="006E039C" w:rsidRPr="00DF35FB">
        <w:rPr>
          <w:rFonts w:ascii="Times New Roman" w:hAnsi="Times New Roman" w:cs="Times New Roman"/>
          <w:sz w:val="28"/>
          <w:szCs w:val="28"/>
        </w:rPr>
        <w:t xml:space="preserve"> </w:t>
      </w:r>
      <w:r w:rsidR="006E039C" w:rsidRPr="00BA7E7F">
        <w:rPr>
          <w:rFonts w:ascii="Times New Roman" w:hAnsi="Times New Roman" w:cs="Times New Roman"/>
          <w:sz w:val="28"/>
          <w:szCs w:val="28"/>
        </w:rPr>
        <w:t>(</w:t>
      </w:r>
      <w:r w:rsidR="00C16370">
        <w:rPr>
          <w:rFonts w:ascii="Times New Roman" w:hAnsi="Times New Roman" w:cs="Times New Roman"/>
          <w:sz w:val="28"/>
          <w:szCs w:val="28"/>
        </w:rPr>
        <w:t>заместителя</w:t>
      </w:r>
      <w:r w:rsidR="006E039C" w:rsidRPr="00BA7E7F">
        <w:rPr>
          <w:rFonts w:ascii="Times New Roman" w:hAnsi="Times New Roman" w:cs="Times New Roman"/>
          <w:sz w:val="28"/>
          <w:szCs w:val="28"/>
        </w:rPr>
        <w:t xml:space="preserve">) </w:t>
      </w:r>
      <w:r w:rsidR="00C1743F" w:rsidRPr="00DF35FB">
        <w:rPr>
          <w:rFonts w:ascii="Times New Roman" w:hAnsi="Times New Roman" w:cs="Times New Roman"/>
          <w:sz w:val="28"/>
          <w:szCs w:val="28"/>
        </w:rPr>
        <w:t xml:space="preserve">могут рассматриваться с </w:t>
      </w:r>
      <w:r w:rsidR="00B63350" w:rsidRPr="00DF35FB">
        <w:rPr>
          <w:rFonts w:ascii="Times New Roman" w:hAnsi="Times New Roman" w:cs="Times New Roman"/>
          <w:sz w:val="28"/>
          <w:szCs w:val="28"/>
        </w:rPr>
        <w:t>приглашением представителей объекта контрол</w:t>
      </w:r>
      <w:r w:rsidR="00BA7E7F">
        <w:rPr>
          <w:rFonts w:ascii="Times New Roman" w:hAnsi="Times New Roman" w:cs="Times New Roman"/>
          <w:sz w:val="28"/>
          <w:szCs w:val="28"/>
        </w:rPr>
        <w:t>я</w:t>
      </w:r>
      <w:r w:rsidR="00B63350" w:rsidRPr="00DF35FB">
        <w:rPr>
          <w:rFonts w:ascii="Times New Roman" w:hAnsi="Times New Roman" w:cs="Times New Roman"/>
          <w:sz w:val="28"/>
          <w:szCs w:val="28"/>
        </w:rPr>
        <w:t xml:space="preserve">, участием руководителя контрольного мероприятия, </w:t>
      </w:r>
      <w:r w:rsidR="006E039C">
        <w:rPr>
          <w:rFonts w:ascii="Times New Roman" w:hAnsi="Times New Roman" w:cs="Times New Roman"/>
          <w:sz w:val="28"/>
          <w:szCs w:val="28"/>
        </w:rPr>
        <w:t>ответственных исполнителей</w:t>
      </w:r>
      <w:r w:rsidR="00B63350" w:rsidRPr="00DF35FB">
        <w:rPr>
          <w:rFonts w:ascii="Times New Roman" w:hAnsi="Times New Roman" w:cs="Times New Roman"/>
          <w:sz w:val="28"/>
          <w:szCs w:val="28"/>
        </w:rPr>
        <w:t>, и иных специалистов.</w:t>
      </w:r>
    </w:p>
    <w:p w:rsidR="00046474" w:rsidRPr="00046474" w:rsidRDefault="00724299" w:rsidP="0004647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E786F" w:rsidRPr="00430DB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B353E7">
        <w:rPr>
          <w:rFonts w:ascii="Times New Roman" w:hAnsi="Times New Roman" w:cs="Times New Roman"/>
          <w:sz w:val="28"/>
          <w:szCs w:val="28"/>
        </w:rPr>
        <w:t>7</w:t>
      </w:r>
      <w:r w:rsidR="00AC1581">
        <w:rPr>
          <w:rFonts w:ascii="Times New Roman" w:hAnsi="Times New Roman" w:cs="Times New Roman"/>
          <w:sz w:val="28"/>
          <w:szCs w:val="28"/>
        </w:rPr>
        <w:t xml:space="preserve">. </w:t>
      </w:r>
      <w:r w:rsidR="00430DBF" w:rsidRPr="00430DBF">
        <w:rPr>
          <w:rFonts w:ascii="Times New Roman" w:hAnsi="Times New Roman" w:cs="Times New Roman"/>
          <w:sz w:val="28"/>
          <w:szCs w:val="28"/>
        </w:rPr>
        <w:t xml:space="preserve">В случае необходимости доведения итогов контрольного мероприятия до сведения руководителей соответствующих органов исполнительной власти и глав муниципальных образований </w:t>
      </w:r>
      <w:r w:rsidR="00F74911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FE786F" w:rsidRPr="00430DBF">
        <w:rPr>
          <w:rFonts w:ascii="Times New Roman" w:hAnsi="Times New Roman" w:cs="Times New Roman"/>
          <w:sz w:val="28"/>
          <w:szCs w:val="28"/>
        </w:rPr>
        <w:t xml:space="preserve"> готовит </w:t>
      </w:r>
      <w:r w:rsidR="00747306" w:rsidRPr="00430DBF">
        <w:rPr>
          <w:rFonts w:ascii="Times New Roman" w:hAnsi="Times New Roman" w:cs="Times New Roman"/>
          <w:sz w:val="28"/>
          <w:szCs w:val="28"/>
        </w:rPr>
        <w:t xml:space="preserve">и направляет </w:t>
      </w:r>
      <w:r w:rsidR="00FE786F" w:rsidRPr="00430DBF">
        <w:rPr>
          <w:rFonts w:ascii="Times New Roman" w:hAnsi="Times New Roman" w:cs="Times New Roman"/>
          <w:sz w:val="28"/>
          <w:szCs w:val="28"/>
        </w:rPr>
        <w:t>информаци</w:t>
      </w:r>
      <w:r w:rsidR="00430DBF" w:rsidRPr="00430DBF">
        <w:rPr>
          <w:rFonts w:ascii="Times New Roman" w:hAnsi="Times New Roman" w:cs="Times New Roman"/>
          <w:sz w:val="28"/>
          <w:szCs w:val="28"/>
        </w:rPr>
        <w:t>онное письмо</w:t>
      </w:r>
      <w:r w:rsidR="00FE786F" w:rsidRPr="00430D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3167" w:rsidRPr="00BA7E7F" w:rsidRDefault="00724299" w:rsidP="003B3167">
      <w:pPr>
        <w:pStyle w:val="ConsPlusNormal"/>
        <w:widowControl/>
        <w:spacing w:line="36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254F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="00B353E7">
        <w:rPr>
          <w:rFonts w:ascii="Times New Roman" w:hAnsi="Times New Roman"/>
          <w:sz w:val="28"/>
          <w:szCs w:val="28"/>
        </w:rPr>
        <w:t>8</w:t>
      </w:r>
      <w:r w:rsidR="00AC1581">
        <w:rPr>
          <w:rFonts w:ascii="Times New Roman" w:hAnsi="Times New Roman"/>
          <w:sz w:val="28"/>
          <w:szCs w:val="28"/>
        </w:rPr>
        <w:t xml:space="preserve">. </w:t>
      </w:r>
      <w:r w:rsidR="0097530B">
        <w:rPr>
          <w:rFonts w:ascii="Times New Roman" w:hAnsi="Times New Roman"/>
          <w:sz w:val="28"/>
          <w:szCs w:val="28"/>
        </w:rPr>
        <w:t>Ответственный и</w:t>
      </w:r>
      <w:r w:rsidR="003B3167" w:rsidRPr="00BA7E7F">
        <w:rPr>
          <w:rFonts w:ascii="Times New Roman" w:hAnsi="Times New Roman" w:cs="Times New Roman"/>
          <w:sz w:val="28"/>
          <w:szCs w:val="28"/>
        </w:rPr>
        <w:t xml:space="preserve">сполнитель в течение </w:t>
      </w:r>
      <w:r w:rsidR="006E039C">
        <w:rPr>
          <w:rFonts w:ascii="Times New Roman" w:hAnsi="Times New Roman" w:cs="Times New Roman"/>
          <w:sz w:val="28"/>
          <w:szCs w:val="28"/>
        </w:rPr>
        <w:t>3</w:t>
      </w:r>
      <w:r w:rsidR="003B3167" w:rsidRPr="00BA7E7F">
        <w:rPr>
          <w:rFonts w:ascii="Times New Roman" w:hAnsi="Times New Roman" w:cs="Times New Roman"/>
          <w:sz w:val="28"/>
          <w:szCs w:val="28"/>
        </w:rPr>
        <w:t xml:space="preserve"> дней после </w:t>
      </w:r>
      <w:r w:rsidR="00DF4914">
        <w:rPr>
          <w:rFonts w:ascii="Times New Roman" w:hAnsi="Times New Roman" w:cs="Times New Roman"/>
          <w:sz w:val="28"/>
          <w:szCs w:val="28"/>
        </w:rPr>
        <w:t xml:space="preserve">подписания акта (заключения), в котором отсутствуют нарушения, а также в течение </w:t>
      </w:r>
      <w:r w:rsidR="006E039C">
        <w:rPr>
          <w:rFonts w:ascii="Times New Roman" w:hAnsi="Times New Roman" w:cs="Times New Roman"/>
          <w:sz w:val="28"/>
          <w:szCs w:val="28"/>
        </w:rPr>
        <w:t>3</w:t>
      </w:r>
      <w:r w:rsidR="00DF4914">
        <w:rPr>
          <w:rFonts w:ascii="Times New Roman" w:hAnsi="Times New Roman" w:cs="Times New Roman"/>
          <w:sz w:val="28"/>
          <w:szCs w:val="28"/>
        </w:rPr>
        <w:t xml:space="preserve"> дней после </w:t>
      </w:r>
      <w:r w:rsidR="003B3167" w:rsidRPr="00BA7E7F">
        <w:rPr>
          <w:rFonts w:ascii="Times New Roman" w:hAnsi="Times New Roman" w:cs="Times New Roman"/>
          <w:sz w:val="28"/>
          <w:szCs w:val="28"/>
        </w:rPr>
        <w:t xml:space="preserve">подписания </w:t>
      </w:r>
      <w:r w:rsidR="00F74911">
        <w:rPr>
          <w:rFonts w:ascii="Times New Roman" w:hAnsi="Times New Roman" w:cs="Times New Roman"/>
          <w:sz w:val="28"/>
          <w:szCs w:val="28"/>
        </w:rPr>
        <w:t xml:space="preserve">первым заместителем главы Администрации района по финансово – экономическим вопросам, начальником  финансового управления </w:t>
      </w:r>
      <w:r w:rsidR="00F74911" w:rsidRPr="00416CA8">
        <w:rPr>
          <w:rFonts w:ascii="Times New Roman" w:hAnsi="Times New Roman" w:cs="Times New Roman"/>
          <w:sz w:val="28"/>
          <w:szCs w:val="28"/>
        </w:rPr>
        <w:t>(</w:t>
      </w:r>
      <w:r w:rsidR="00F74911">
        <w:rPr>
          <w:rFonts w:ascii="Times New Roman" w:hAnsi="Times New Roman" w:cs="Times New Roman"/>
          <w:sz w:val="28"/>
          <w:szCs w:val="28"/>
        </w:rPr>
        <w:t>Заместителем</w:t>
      </w:r>
      <w:r w:rsidR="00F74911" w:rsidRPr="00416CA8">
        <w:rPr>
          <w:rFonts w:ascii="Times New Roman" w:hAnsi="Times New Roman" w:cs="Times New Roman"/>
          <w:sz w:val="28"/>
          <w:szCs w:val="28"/>
        </w:rPr>
        <w:t>)</w:t>
      </w:r>
      <w:r w:rsidR="00BA7E7F" w:rsidRPr="00BA7E7F">
        <w:rPr>
          <w:rFonts w:ascii="Times New Roman" w:hAnsi="Times New Roman" w:cs="Times New Roman"/>
          <w:sz w:val="28"/>
          <w:szCs w:val="28"/>
        </w:rPr>
        <w:t xml:space="preserve"> </w:t>
      </w:r>
      <w:r w:rsidR="003B3167" w:rsidRPr="00BA7E7F">
        <w:rPr>
          <w:rFonts w:ascii="Times New Roman" w:hAnsi="Times New Roman" w:cs="Times New Roman"/>
          <w:sz w:val="28"/>
          <w:szCs w:val="28"/>
        </w:rPr>
        <w:t xml:space="preserve">представления и (или) предписания: </w:t>
      </w:r>
    </w:p>
    <w:p w:rsidR="003B3167" w:rsidRPr="00BA7E7F" w:rsidRDefault="008B28E0" w:rsidP="003B3167">
      <w:pPr>
        <w:pStyle w:val="ConsPlusNormal"/>
        <w:widowControl/>
        <w:spacing w:line="36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A7E7F">
        <w:rPr>
          <w:rFonts w:ascii="Times New Roman" w:hAnsi="Times New Roman" w:cs="Times New Roman"/>
          <w:sz w:val="28"/>
          <w:szCs w:val="28"/>
        </w:rPr>
        <w:lastRenderedPageBreak/>
        <w:t>формирует отчет о результатах</w:t>
      </w:r>
      <w:r w:rsidR="003B3167" w:rsidRPr="00BA7E7F">
        <w:rPr>
          <w:rFonts w:ascii="Times New Roman" w:hAnsi="Times New Roman" w:cs="Times New Roman"/>
          <w:sz w:val="28"/>
          <w:szCs w:val="28"/>
        </w:rPr>
        <w:t xml:space="preserve"> </w:t>
      </w:r>
      <w:r w:rsidRPr="00BA7E7F">
        <w:rPr>
          <w:rFonts w:ascii="Times New Roman" w:hAnsi="Times New Roman" w:cs="Times New Roman"/>
          <w:sz w:val="28"/>
          <w:szCs w:val="28"/>
        </w:rPr>
        <w:t xml:space="preserve">контрольного мероприятия </w:t>
      </w:r>
      <w:r w:rsidR="00F74FAD" w:rsidRPr="00BA7E7F">
        <w:rPr>
          <w:rFonts w:ascii="Times New Roman" w:hAnsi="Times New Roman" w:cs="Times New Roman"/>
          <w:sz w:val="28"/>
          <w:szCs w:val="28"/>
        </w:rPr>
        <w:t>в программн</w:t>
      </w:r>
      <w:r w:rsidR="00F74FAD">
        <w:rPr>
          <w:rFonts w:ascii="Times New Roman" w:hAnsi="Times New Roman" w:cs="Times New Roman"/>
          <w:sz w:val="28"/>
          <w:szCs w:val="28"/>
        </w:rPr>
        <w:t>ом</w:t>
      </w:r>
      <w:r w:rsidR="00F74FAD" w:rsidRPr="00BA7E7F"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F74FAD">
        <w:rPr>
          <w:rFonts w:ascii="Times New Roman" w:hAnsi="Times New Roman" w:cs="Times New Roman"/>
          <w:sz w:val="28"/>
          <w:szCs w:val="28"/>
        </w:rPr>
        <w:t>е</w:t>
      </w:r>
      <w:r w:rsidR="00F74FAD" w:rsidRPr="00BA7E7F">
        <w:rPr>
          <w:rFonts w:ascii="Times New Roman" w:hAnsi="Times New Roman" w:cs="Times New Roman"/>
          <w:sz w:val="28"/>
          <w:szCs w:val="28"/>
        </w:rPr>
        <w:t xml:space="preserve"> «Финконтроль</w:t>
      </w:r>
      <w:r w:rsidR="00F74911">
        <w:rPr>
          <w:rFonts w:ascii="Times New Roman" w:hAnsi="Times New Roman" w:cs="Times New Roman"/>
          <w:sz w:val="28"/>
          <w:szCs w:val="28"/>
        </w:rPr>
        <w:t xml:space="preserve"> </w:t>
      </w:r>
      <w:r w:rsidR="00F74FAD" w:rsidRPr="00BA7E7F">
        <w:rPr>
          <w:rFonts w:ascii="Times New Roman" w:hAnsi="Times New Roman" w:cs="Times New Roman"/>
          <w:sz w:val="28"/>
          <w:szCs w:val="28"/>
        </w:rPr>
        <w:t>-</w:t>
      </w:r>
      <w:r w:rsidR="000F140C">
        <w:rPr>
          <w:rFonts w:ascii="Times New Roman" w:hAnsi="Times New Roman" w:cs="Times New Roman"/>
          <w:sz w:val="28"/>
          <w:szCs w:val="28"/>
        </w:rPr>
        <w:t xml:space="preserve"> </w:t>
      </w:r>
      <w:r w:rsidR="00F74FAD">
        <w:rPr>
          <w:rFonts w:ascii="Times New Roman" w:hAnsi="Times New Roman" w:cs="Times New Roman"/>
          <w:sz w:val="28"/>
          <w:szCs w:val="28"/>
        </w:rPr>
        <w:t xml:space="preserve">СМАРТ» </w:t>
      </w:r>
      <w:r w:rsidRPr="00BA7E7F">
        <w:rPr>
          <w:rFonts w:ascii="Times New Roman" w:hAnsi="Times New Roman" w:cs="Times New Roman"/>
          <w:sz w:val="28"/>
          <w:szCs w:val="28"/>
        </w:rPr>
        <w:t>по форме согласно приложению № </w:t>
      </w:r>
      <w:r w:rsidR="00932F24">
        <w:rPr>
          <w:rFonts w:ascii="Times New Roman" w:hAnsi="Times New Roman" w:cs="Times New Roman"/>
          <w:sz w:val="28"/>
          <w:szCs w:val="28"/>
        </w:rPr>
        <w:t>6</w:t>
      </w:r>
      <w:r w:rsidRPr="00BA7E7F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A7E7F">
        <w:rPr>
          <w:rFonts w:ascii="Times New Roman" w:hAnsi="Times New Roman" w:cs="Times New Roman"/>
          <w:sz w:val="28"/>
          <w:szCs w:val="28"/>
        </w:rPr>
        <w:t>Стандарту</w:t>
      </w:r>
      <w:r w:rsidRPr="00BA7E7F">
        <w:rPr>
          <w:rFonts w:ascii="Times New Roman" w:hAnsi="Times New Roman" w:cs="Times New Roman"/>
          <w:sz w:val="28"/>
          <w:szCs w:val="28"/>
        </w:rPr>
        <w:t>;</w:t>
      </w:r>
    </w:p>
    <w:p w:rsidR="003B3167" w:rsidRDefault="00AF58F6" w:rsidP="003B316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формирует </w:t>
      </w:r>
      <w:r w:rsidR="003B3167" w:rsidRPr="00BA7E7F">
        <w:rPr>
          <w:rFonts w:ascii="Times New Roman" w:hAnsi="Times New Roman" w:cs="Times New Roman"/>
          <w:sz w:val="28"/>
          <w:szCs w:val="28"/>
        </w:rPr>
        <w:t xml:space="preserve">дело в соответствии с установленной в </w:t>
      </w:r>
      <w:r w:rsidR="00F74911">
        <w:rPr>
          <w:rFonts w:ascii="Times New Roman" w:hAnsi="Times New Roman" w:cs="Times New Roman"/>
          <w:sz w:val="28"/>
          <w:szCs w:val="28"/>
        </w:rPr>
        <w:t>финансовом управлении</w:t>
      </w:r>
      <w:r w:rsidR="00E82153" w:rsidRPr="00BA7E7F">
        <w:rPr>
          <w:rFonts w:ascii="Times New Roman" w:hAnsi="Times New Roman" w:cs="Times New Roman"/>
          <w:sz w:val="28"/>
          <w:szCs w:val="28"/>
        </w:rPr>
        <w:t xml:space="preserve"> </w:t>
      </w:r>
      <w:r w:rsidR="00F74911">
        <w:rPr>
          <w:rFonts w:ascii="Times New Roman" w:hAnsi="Times New Roman" w:cs="Times New Roman"/>
          <w:sz w:val="28"/>
          <w:szCs w:val="28"/>
        </w:rPr>
        <w:t>номенклатурой.</w:t>
      </w:r>
      <w:r w:rsidR="003B3167" w:rsidRPr="00BA7E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1DE7" w:rsidRPr="00AF136D" w:rsidRDefault="00724FC7" w:rsidP="003646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254F5">
        <w:rPr>
          <w:rFonts w:ascii="Times New Roman" w:hAnsi="Times New Roman" w:cs="Times New Roman"/>
          <w:sz w:val="28"/>
          <w:szCs w:val="28"/>
        </w:rPr>
        <w:t>.</w:t>
      </w:r>
      <w:r w:rsidR="00B353E7">
        <w:rPr>
          <w:rFonts w:ascii="Times New Roman" w:hAnsi="Times New Roman" w:cs="Times New Roman"/>
          <w:sz w:val="28"/>
          <w:szCs w:val="28"/>
        </w:rPr>
        <w:t>39</w:t>
      </w:r>
      <w:r w:rsidR="00E52F29" w:rsidRPr="00670F8B">
        <w:rPr>
          <w:rFonts w:ascii="Times New Roman" w:hAnsi="Times New Roman" w:cs="Times New Roman"/>
          <w:sz w:val="28"/>
          <w:szCs w:val="28"/>
        </w:rPr>
        <w:t>. При выявлении в ходе проведения контрольн</w:t>
      </w:r>
      <w:r w:rsidR="00B353E7" w:rsidRPr="00670F8B">
        <w:rPr>
          <w:rFonts w:ascii="Times New Roman" w:hAnsi="Times New Roman" w:cs="Times New Roman"/>
          <w:sz w:val="28"/>
          <w:szCs w:val="28"/>
        </w:rPr>
        <w:t>ого мероприятия</w:t>
      </w:r>
      <w:r w:rsidR="00670F8B">
        <w:rPr>
          <w:rFonts w:ascii="Times New Roman" w:hAnsi="Times New Roman" w:cs="Times New Roman"/>
          <w:sz w:val="28"/>
          <w:szCs w:val="28"/>
        </w:rPr>
        <w:t xml:space="preserve"> </w:t>
      </w:r>
      <w:r w:rsidR="00E52F29" w:rsidRPr="00670F8B">
        <w:rPr>
          <w:rFonts w:ascii="Times New Roman" w:hAnsi="Times New Roman" w:cs="Times New Roman"/>
          <w:sz w:val="28"/>
          <w:szCs w:val="28"/>
        </w:rPr>
        <w:t>признаков состава административных правонарушений</w:t>
      </w:r>
      <w:r w:rsidR="00503D0C" w:rsidRPr="00670F8B">
        <w:rPr>
          <w:rFonts w:ascii="Times New Roman" w:hAnsi="Times New Roman" w:cs="Times New Roman"/>
          <w:sz w:val="28"/>
          <w:szCs w:val="28"/>
        </w:rPr>
        <w:t>,</w:t>
      </w:r>
      <w:r w:rsidR="00E52F29" w:rsidRPr="00670F8B">
        <w:rPr>
          <w:rFonts w:ascii="Times New Roman" w:hAnsi="Times New Roman" w:cs="Times New Roman"/>
          <w:sz w:val="28"/>
          <w:szCs w:val="28"/>
        </w:rPr>
        <w:t xml:space="preserve"> </w:t>
      </w:r>
      <w:r w:rsidR="0097530B" w:rsidRPr="00670F8B">
        <w:rPr>
          <w:rFonts w:ascii="Times New Roman" w:hAnsi="Times New Roman" w:cs="Times New Roman"/>
          <w:sz w:val="28"/>
          <w:szCs w:val="28"/>
        </w:rPr>
        <w:t xml:space="preserve">ответственный </w:t>
      </w:r>
      <w:r w:rsidR="00E52F29" w:rsidRPr="00670F8B">
        <w:rPr>
          <w:rFonts w:ascii="Times New Roman" w:hAnsi="Times New Roman" w:cs="Times New Roman"/>
          <w:sz w:val="28"/>
          <w:szCs w:val="28"/>
        </w:rPr>
        <w:t xml:space="preserve">исполнитель </w:t>
      </w:r>
      <w:r w:rsidR="00B353E7" w:rsidRPr="00670F8B">
        <w:rPr>
          <w:rFonts w:ascii="Times New Roman" w:hAnsi="Times New Roman" w:cs="Times New Roman"/>
          <w:sz w:val="28"/>
          <w:szCs w:val="28"/>
        </w:rPr>
        <w:t xml:space="preserve">в течение 10 дней с момента получения акта объектом контроля </w:t>
      </w:r>
      <w:r w:rsidR="00602CD6" w:rsidRPr="00670F8B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B6060F">
        <w:rPr>
          <w:rFonts w:ascii="Times New Roman" w:hAnsi="Times New Roman" w:cs="Times New Roman"/>
          <w:sz w:val="28"/>
          <w:szCs w:val="28"/>
        </w:rPr>
        <w:t xml:space="preserve"> </w:t>
      </w:r>
      <w:r w:rsidR="00AF136D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602CD6" w:rsidRPr="00670F8B">
        <w:rPr>
          <w:rFonts w:ascii="Times New Roman" w:hAnsi="Times New Roman" w:cs="Times New Roman"/>
          <w:sz w:val="28"/>
          <w:szCs w:val="28"/>
        </w:rPr>
        <w:t>протокол</w:t>
      </w:r>
      <w:r w:rsidR="00AF136D">
        <w:rPr>
          <w:rFonts w:ascii="Times New Roman" w:hAnsi="Times New Roman" w:cs="Times New Roman"/>
          <w:sz w:val="28"/>
          <w:szCs w:val="28"/>
        </w:rPr>
        <w:t xml:space="preserve">а </w:t>
      </w:r>
      <w:r w:rsidR="00E52F29" w:rsidRPr="00670F8B">
        <w:rPr>
          <w:rFonts w:ascii="Times New Roman" w:hAnsi="Times New Roman" w:cs="Times New Roman"/>
          <w:sz w:val="28"/>
          <w:szCs w:val="28"/>
        </w:rPr>
        <w:t xml:space="preserve"> об административном правонарушении</w:t>
      </w:r>
      <w:r w:rsidR="0012172C" w:rsidRPr="00AF136D">
        <w:rPr>
          <w:rFonts w:ascii="Times New Roman" w:hAnsi="Times New Roman" w:cs="Times New Roman"/>
          <w:sz w:val="28"/>
          <w:szCs w:val="28"/>
        </w:rPr>
        <w:t>. Проект протокола</w:t>
      </w:r>
      <w:r w:rsidR="00E52F29" w:rsidRPr="00AF136D">
        <w:rPr>
          <w:rFonts w:ascii="Times New Roman" w:hAnsi="Times New Roman" w:cs="Times New Roman"/>
          <w:sz w:val="28"/>
          <w:szCs w:val="28"/>
        </w:rPr>
        <w:t xml:space="preserve"> </w:t>
      </w:r>
      <w:r w:rsidR="00F74FAD" w:rsidRPr="00AF136D">
        <w:rPr>
          <w:rFonts w:ascii="Times New Roman" w:hAnsi="Times New Roman" w:cs="Times New Roman"/>
          <w:sz w:val="28"/>
          <w:szCs w:val="28"/>
        </w:rPr>
        <w:t>передает</w:t>
      </w:r>
      <w:r w:rsidR="0012172C" w:rsidRPr="00AF136D">
        <w:rPr>
          <w:rFonts w:ascii="Times New Roman" w:hAnsi="Times New Roman" w:cs="Times New Roman"/>
          <w:sz w:val="28"/>
          <w:szCs w:val="28"/>
        </w:rPr>
        <w:t>ся</w:t>
      </w:r>
      <w:r w:rsidR="00F74FAD" w:rsidRPr="00AF136D">
        <w:rPr>
          <w:rFonts w:ascii="Times New Roman" w:hAnsi="Times New Roman" w:cs="Times New Roman"/>
          <w:sz w:val="28"/>
          <w:szCs w:val="28"/>
        </w:rPr>
        <w:t xml:space="preserve"> </w:t>
      </w:r>
      <w:r w:rsidR="00AF136D" w:rsidRPr="00AF136D">
        <w:rPr>
          <w:rFonts w:ascii="Times New Roman" w:hAnsi="Times New Roman" w:cs="Times New Roman"/>
          <w:sz w:val="28"/>
          <w:szCs w:val="28"/>
        </w:rPr>
        <w:t>руководителю финансового органа</w:t>
      </w:r>
      <w:r w:rsidR="0012172C" w:rsidRPr="00AF136D">
        <w:rPr>
          <w:rFonts w:ascii="Times New Roman" w:hAnsi="Times New Roman" w:cs="Times New Roman"/>
          <w:sz w:val="28"/>
          <w:szCs w:val="28"/>
        </w:rPr>
        <w:t xml:space="preserve"> </w:t>
      </w:r>
      <w:r w:rsidR="005618CC" w:rsidRPr="00AF136D">
        <w:rPr>
          <w:rFonts w:ascii="Times New Roman" w:hAnsi="Times New Roman" w:cs="Times New Roman"/>
          <w:sz w:val="28"/>
          <w:szCs w:val="28"/>
        </w:rPr>
        <w:t xml:space="preserve">с документами, подтверждающими факт административного правонарушения, заверенными надлежащим образом, </w:t>
      </w:r>
      <w:r w:rsidR="00F74FAD" w:rsidRPr="00AF136D">
        <w:rPr>
          <w:rFonts w:ascii="Times New Roman" w:hAnsi="Times New Roman" w:cs="Times New Roman"/>
          <w:sz w:val="28"/>
          <w:szCs w:val="28"/>
        </w:rPr>
        <w:t xml:space="preserve">для </w:t>
      </w:r>
      <w:r w:rsidR="00E52F29" w:rsidRPr="00AF136D">
        <w:rPr>
          <w:rFonts w:ascii="Times New Roman" w:hAnsi="Times New Roman" w:cs="Times New Roman"/>
          <w:sz w:val="28"/>
          <w:szCs w:val="28"/>
        </w:rPr>
        <w:t>возбужд</w:t>
      </w:r>
      <w:r w:rsidR="00F74FAD" w:rsidRPr="00AF136D">
        <w:rPr>
          <w:rFonts w:ascii="Times New Roman" w:hAnsi="Times New Roman" w:cs="Times New Roman"/>
          <w:sz w:val="28"/>
          <w:szCs w:val="28"/>
        </w:rPr>
        <w:t>ения</w:t>
      </w:r>
      <w:r w:rsidR="00E52F29" w:rsidRPr="00AF136D">
        <w:rPr>
          <w:rFonts w:ascii="Times New Roman" w:hAnsi="Times New Roman" w:cs="Times New Roman"/>
          <w:sz w:val="28"/>
          <w:szCs w:val="28"/>
        </w:rPr>
        <w:t xml:space="preserve"> административно</w:t>
      </w:r>
      <w:r w:rsidR="00F74FAD" w:rsidRPr="00AF136D">
        <w:rPr>
          <w:rFonts w:ascii="Times New Roman" w:hAnsi="Times New Roman" w:cs="Times New Roman"/>
          <w:sz w:val="28"/>
          <w:szCs w:val="28"/>
        </w:rPr>
        <w:t>го</w:t>
      </w:r>
      <w:r w:rsidR="00E52F29" w:rsidRPr="00AF136D">
        <w:rPr>
          <w:rFonts w:ascii="Times New Roman" w:hAnsi="Times New Roman" w:cs="Times New Roman"/>
          <w:sz w:val="28"/>
          <w:szCs w:val="28"/>
        </w:rPr>
        <w:t xml:space="preserve"> производств</w:t>
      </w:r>
      <w:r w:rsidR="00F74FAD" w:rsidRPr="00AF136D">
        <w:rPr>
          <w:rFonts w:ascii="Times New Roman" w:hAnsi="Times New Roman" w:cs="Times New Roman"/>
          <w:sz w:val="28"/>
          <w:szCs w:val="28"/>
        </w:rPr>
        <w:t>а</w:t>
      </w:r>
      <w:r w:rsidR="00E52F29" w:rsidRPr="00AF136D">
        <w:rPr>
          <w:rFonts w:ascii="Times New Roman" w:hAnsi="Times New Roman" w:cs="Times New Roman"/>
          <w:sz w:val="28"/>
          <w:szCs w:val="28"/>
        </w:rPr>
        <w:t xml:space="preserve"> в отношении виновных должностных лиц.</w:t>
      </w:r>
      <w:r w:rsidR="00503D0C" w:rsidRPr="00AF136D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E35280" w:rsidRDefault="00724FC7" w:rsidP="00E352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140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A7E7F" w:rsidRPr="000F14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F14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2172C" w:rsidRPr="000F14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05B2" w:rsidRPr="000F14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5280" w:rsidRPr="000F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применения бюджетных мер принуждения </w:t>
      </w:r>
      <w:r w:rsidR="00C16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="000F140C" w:rsidRPr="000F140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</w:t>
      </w:r>
      <w:r w:rsidR="00C16370">
        <w:rPr>
          <w:rFonts w:ascii="Times New Roman" w:eastAsia="Times New Roman" w:hAnsi="Times New Roman" w:cs="Times New Roman"/>
          <w:sz w:val="28"/>
          <w:szCs w:val="28"/>
          <w:lang w:eastAsia="ru-RU"/>
        </w:rPr>
        <w:t>я финансового управления</w:t>
      </w:r>
      <w:r w:rsidR="000F140C" w:rsidRPr="000F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контрольного мероприятия</w:t>
      </w:r>
      <w:r w:rsidR="00CE4209" w:rsidRPr="000F140C">
        <w:rPr>
          <w:rFonts w:ascii="Times New Roman" w:hAnsi="Times New Roman" w:cs="Times New Roman"/>
          <w:sz w:val="28"/>
          <w:szCs w:val="28"/>
        </w:rPr>
        <w:t xml:space="preserve"> готовит и оформляет уведомление о применении бюджетных мер принуждения по форме согласно приложению № </w:t>
      </w:r>
      <w:r w:rsidR="00932F24" w:rsidRPr="000F140C">
        <w:rPr>
          <w:rFonts w:ascii="Times New Roman" w:hAnsi="Times New Roman" w:cs="Times New Roman"/>
          <w:sz w:val="28"/>
          <w:szCs w:val="28"/>
        </w:rPr>
        <w:t>7</w:t>
      </w:r>
      <w:r w:rsidR="00CE4209" w:rsidRPr="000F140C">
        <w:rPr>
          <w:rFonts w:ascii="Times New Roman" w:hAnsi="Times New Roman" w:cs="Times New Roman"/>
          <w:sz w:val="28"/>
          <w:szCs w:val="28"/>
        </w:rPr>
        <w:t xml:space="preserve"> к настоящему Стандарту, которое подписывается </w:t>
      </w:r>
      <w:r w:rsidR="0012172C" w:rsidRPr="000F140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</w:t>
      </w:r>
      <w:r w:rsidR="000F140C" w:rsidRPr="000F140C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12172C" w:rsidRPr="000F1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683" w:rsidRPr="000F140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органа</w:t>
      </w:r>
      <w:r w:rsidR="00E35280" w:rsidRPr="000F140C">
        <w:rPr>
          <w:rFonts w:ascii="Times New Roman" w:hAnsi="Times New Roman" w:cs="Times New Roman"/>
          <w:sz w:val="28"/>
          <w:szCs w:val="28"/>
        </w:rPr>
        <w:t>.</w:t>
      </w:r>
      <w:r w:rsidR="00E35280" w:rsidRPr="00BA7E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41AE" w:rsidRPr="00E254F5" w:rsidRDefault="00724FC7" w:rsidP="003F7C3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A7E7F" w:rsidRPr="00E254F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12172C">
        <w:rPr>
          <w:rFonts w:ascii="Times New Roman" w:hAnsi="Times New Roman" w:cs="Times New Roman"/>
          <w:sz w:val="28"/>
          <w:szCs w:val="28"/>
        </w:rPr>
        <w:t>2</w:t>
      </w:r>
      <w:r w:rsidR="00BA7E7F" w:rsidRPr="00E254F5">
        <w:rPr>
          <w:rFonts w:ascii="Times New Roman" w:hAnsi="Times New Roman" w:cs="Times New Roman"/>
          <w:sz w:val="28"/>
          <w:szCs w:val="28"/>
        </w:rPr>
        <w:t>.</w:t>
      </w:r>
      <w:r w:rsidR="00AC1581">
        <w:rPr>
          <w:rFonts w:ascii="Times New Roman" w:hAnsi="Times New Roman" w:cs="Times New Roman"/>
          <w:sz w:val="28"/>
          <w:szCs w:val="28"/>
        </w:rPr>
        <w:t xml:space="preserve"> </w:t>
      </w:r>
      <w:r w:rsidR="00F841AE" w:rsidRPr="00E254F5">
        <w:rPr>
          <w:rFonts w:ascii="Times New Roman" w:hAnsi="Times New Roman" w:cs="Times New Roman"/>
          <w:sz w:val="28"/>
          <w:szCs w:val="28"/>
        </w:rPr>
        <w:t xml:space="preserve">Содержание материалов контрольных мероприятий, как и других служебных документов, не подлежит разглашению. Разрешение на выдачу дела с материалами контрольного мероприятия третьим лицам может быть дано исключительно </w:t>
      </w:r>
      <w:r w:rsidR="005618CC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="00503D0C">
        <w:rPr>
          <w:rFonts w:ascii="Times New Roman" w:hAnsi="Times New Roman" w:cs="Times New Roman"/>
          <w:sz w:val="28"/>
          <w:szCs w:val="28"/>
        </w:rPr>
        <w:t xml:space="preserve">финансового органа </w:t>
      </w:r>
      <w:r w:rsidR="00932F24">
        <w:rPr>
          <w:rFonts w:ascii="Times New Roman" w:hAnsi="Times New Roman" w:cs="Times New Roman"/>
          <w:sz w:val="28"/>
          <w:szCs w:val="28"/>
        </w:rPr>
        <w:t>(</w:t>
      </w:r>
      <w:r w:rsidR="00503D0C">
        <w:rPr>
          <w:rFonts w:ascii="Times New Roman" w:hAnsi="Times New Roman" w:cs="Times New Roman"/>
          <w:sz w:val="28"/>
          <w:szCs w:val="28"/>
        </w:rPr>
        <w:t>заместителем</w:t>
      </w:r>
      <w:r w:rsidR="00364683">
        <w:rPr>
          <w:rFonts w:ascii="Times New Roman" w:hAnsi="Times New Roman" w:cs="Times New Roman"/>
          <w:sz w:val="28"/>
          <w:szCs w:val="28"/>
        </w:rPr>
        <w:t xml:space="preserve"> руководителя</w:t>
      </w:r>
      <w:r w:rsidR="00932F24">
        <w:rPr>
          <w:rFonts w:ascii="Times New Roman" w:hAnsi="Times New Roman" w:cs="Times New Roman"/>
          <w:sz w:val="28"/>
          <w:szCs w:val="28"/>
        </w:rPr>
        <w:t>)</w:t>
      </w:r>
      <w:r w:rsidR="00F841AE" w:rsidRPr="00E254F5">
        <w:rPr>
          <w:rFonts w:ascii="Times New Roman" w:hAnsi="Times New Roman" w:cs="Times New Roman"/>
          <w:sz w:val="28"/>
          <w:szCs w:val="28"/>
        </w:rPr>
        <w:t>.</w:t>
      </w:r>
    </w:p>
    <w:p w:rsidR="00A006D3" w:rsidRPr="00E254F5" w:rsidRDefault="00724FC7" w:rsidP="00A006D3">
      <w:pPr>
        <w:pStyle w:val="ConsPlusNormal"/>
        <w:widowControl/>
        <w:spacing w:line="36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254F5" w:rsidRPr="00E254F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12172C">
        <w:rPr>
          <w:rFonts w:ascii="Times New Roman" w:hAnsi="Times New Roman" w:cs="Times New Roman"/>
          <w:sz w:val="28"/>
          <w:szCs w:val="28"/>
        </w:rPr>
        <w:t>3</w:t>
      </w:r>
      <w:r w:rsidR="00AC1581">
        <w:rPr>
          <w:rFonts w:ascii="Times New Roman" w:hAnsi="Times New Roman" w:cs="Times New Roman"/>
          <w:sz w:val="28"/>
          <w:szCs w:val="28"/>
        </w:rPr>
        <w:t xml:space="preserve">. </w:t>
      </w:r>
      <w:r w:rsidR="00F841AE" w:rsidRPr="00E254F5">
        <w:rPr>
          <w:rFonts w:ascii="Times New Roman" w:hAnsi="Times New Roman" w:cs="Times New Roman"/>
          <w:sz w:val="28"/>
          <w:szCs w:val="28"/>
        </w:rPr>
        <w:t xml:space="preserve">Выемка документов из </w:t>
      </w:r>
      <w:r w:rsidR="00BC55FF" w:rsidRPr="00E254F5">
        <w:rPr>
          <w:rFonts w:ascii="Times New Roman" w:hAnsi="Times New Roman" w:cs="Times New Roman"/>
          <w:sz w:val="28"/>
          <w:szCs w:val="28"/>
        </w:rPr>
        <w:t>материалов</w:t>
      </w:r>
      <w:r w:rsidR="00F841AE" w:rsidRPr="00E254F5">
        <w:rPr>
          <w:rFonts w:ascii="Times New Roman" w:hAnsi="Times New Roman" w:cs="Times New Roman"/>
          <w:sz w:val="28"/>
          <w:szCs w:val="28"/>
        </w:rPr>
        <w:t xml:space="preserve"> </w:t>
      </w:r>
      <w:r w:rsidR="002E31A0" w:rsidRPr="00E254F5">
        <w:rPr>
          <w:rFonts w:ascii="Times New Roman" w:hAnsi="Times New Roman" w:cs="Times New Roman"/>
          <w:sz w:val="28"/>
          <w:szCs w:val="28"/>
        </w:rPr>
        <w:t xml:space="preserve">контрольных мероприятий </w:t>
      </w:r>
      <w:r w:rsidR="00F841AE" w:rsidRPr="00E254F5">
        <w:rPr>
          <w:rFonts w:ascii="Times New Roman" w:hAnsi="Times New Roman" w:cs="Times New Roman"/>
          <w:sz w:val="28"/>
          <w:szCs w:val="28"/>
        </w:rPr>
        <w:t xml:space="preserve">категорически запрещена, снятие копий </w:t>
      </w:r>
      <w:r w:rsidR="00364683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AF136D">
        <w:rPr>
          <w:rFonts w:ascii="Times New Roman" w:hAnsi="Times New Roman" w:cs="Times New Roman"/>
          <w:sz w:val="28"/>
          <w:szCs w:val="28"/>
        </w:rPr>
        <w:t xml:space="preserve">ов, </w:t>
      </w:r>
      <w:r w:rsidR="00F841AE" w:rsidRPr="00E254F5">
        <w:rPr>
          <w:rFonts w:ascii="Times New Roman" w:hAnsi="Times New Roman" w:cs="Times New Roman"/>
          <w:sz w:val="28"/>
          <w:szCs w:val="28"/>
        </w:rPr>
        <w:t xml:space="preserve"> их передача внешним адресатам допускается только на основании их письменных запросов по согласованию с </w:t>
      </w:r>
      <w:r w:rsidR="005618CC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="00364683">
        <w:rPr>
          <w:rFonts w:ascii="Times New Roman" w:hAnsi="Times New Roman" w:cs="Times New Roman"/>
          <w:sz w:val="28"/>
          <w:szCs w:val="28"/>
        </w:rPr>
        <w:t>финансового органа</w:t>
      </w:r>
      <w:r w:rsidR="00932F24">
        <w:rPr>
          <w:rFonts w:ascii="Times New Roman" w:hAnsi="Times New Roman" w:cs="Times New Roman"/>
          <w:sz w:val="28"/>
          <w:szCs w:val="28"/>
        </w:rPr>
        <w:t xml:space="preserve"> (</w:t>
      </w:r>
      <w:r w:rsidR="00364683">
        <w:rPr>
          <w:rFonts w:ascii="Times New Roman" w:hAnsi="Times New Roman" w:cs="Times New Roman"/>
          <w:sz w:val="28"/>
          <w:szCs w:val="28"/>
        </w:rPr>
        <w:t>заместителем руководителя</w:t>
      </w:r>
      <w:r w:rsidR="00932F24">
        <w:rPr>
          <w:rFonts w:ascii="Times New Roman" w:hAnsi="Times New Roman" w:cs="Times New Roman"/>
          <w:sz w:val="28"/>
          <w:szCs w:val="28"/>
        </w:rPr>
        <w:t>)</w:t>
      </w:r>
      <w:r w:rsidR="00F841AE" w:rsidRPr="00E254F5">
        <w:rPr>
          <w:rFonts w:ascii="Times New Roman" w:hAnsi="Times New Roman" w:cs="Times New Roman"/>
          <w:sz w:val="28"/>
          <w:szCs w:val="28"/>
        </w:rPr>
        <w:t>.</w:t>
      </w:r>
    </w:p>
    <w:p w:rsidR="00D9559B" w:rsidRPr="00825E19" w:rsidRDefault="00D9559B" w:rsidP="00A006D3">
      <w:pPr>
        <w:pStyle w:val="ConsPlusNormal"/>
        <w:widowControl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254F5">
        <w:rPr>
          <w:rFonts w:ascii="Times New Roman" w:hAnsi="Times New Roman" w:cs="Times New Roman"/>
          <w:sz w:val="28"/>
          <w:szCs w:val="28"/>
        </w:rPr>
        <w:t>____________</w:t>
      </w:r>
    </w:p>
    <w:sectPr w:rsidR="00D9559B" w:rsidRPr="00825E19" w:rsidSect="000C3A50">
      <w:headerReference w:type="default" r:id="rId8"/>
      <w:footerReference w:type="default" r:id="rId9"/>
      <w:pgSz w:w="11906" w:h="16838"/>
      <w:pgMar w:top="1021" w:right="567" w:bottom="964" w:left="1531" w:header="709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0D0E" w:rsidRDefault="00DE0D0E" w:rsidP="0019528C">
      <w:pPr>
        <w:spacing w:after="0" w:line="240" w:lineRule="auto"/>
      </w:pPr>
      <w:r>
        <w:separator/>
      </w:r>
    </w:p>
  </w:endnote>
  <w:endnote w:type="continuationSeparator" w:id="1">
    <w:p w:rsidR="00DE0D0E" w:rsidRDefault="00DE0D0E" w:rsidP="00195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EBF" w:rsidRPr="00574147" w:rsidRDefault="005F5EBF">
    <w:pPr>
      <w:pStyle w:val="a8"/>
      <w:jc w:val="right"/>
      <w:rPr>
        <w:rFonts w:ascii="Times New Roman" w:hAnsi="Times New Roman" w:cs="Times New Roman"/>
        <w:sz w:val="20"/>
        <w:szCs w:val="20"/>
      </w:rPr>
    </w:pPr>
  </w:p>
  <w:p w:rsidR="005F5EBF" w:rsidRDefault="005F5EB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0D0E" w:rsidRDefault="00DE0D0E" w:rsidP="0019528C">
      <w:pPr>
        <w:spacing w:after="0" w:line="240" w:lineRule="auto"/>
      </w:pPr>
      <w:r>
        <w:separator/>
      </w:r>
    </w:p>
  </w:footnote>
  <w:footnote w:type="continuationSeparator" w:id="1">
    <w:p w:rsidR="00DE0D0E" w:rsidRDefault="00DE0D0E" w:rsidP="00195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24971"/>
      <w:docPartObj>
        <w:docPartGallery w:val="Page Numbers (Top of Page)"/>
        <w:docPartUnique/>
      </w:docPartObj>
    </w:sdtPr>
    <w:sdtContent>
      <w:p w:rsidR="005F5EBF" w:rsidRDefault="001E2E94">
        <w:pPr>
          <w:pStyle w:val="a6"/>
          <w:jc w:val="center"/>
        </w:pPr>
        <w:fldSimple w:instr=" PAGE   \* MERGEFORMAT ">
          <w:r w:rsidR="00170D53">
            <w:rPr>
              <w:noProof/>
            </w:rPr>
            <w:t>1</w:t>
          </w:r>
        </w:fldSimple>
      </w:p>
    </w:sdtContent>
  </w:sdt>
  <w:p w:rsidR="005F5EBF" w:rsidRDefault="005F5EB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248FA"/>
    <w:multiLevelType w:val="hybridMultilevel"/>
    <w:tmpl w:val="52E0C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527C2"/>
    <w:multiLevelType w:val="hybridMultilevel"/>
    <w:tmpl w:val="EC96CB8C"/>
    <w:lvl w:ilvl="0" w:tplc="510E1B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ladimir Script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F5295D"/>
    <w:multiLevelType w:val="hybridMultilevel"/>
    <w:tmpl w:val="1E784D96"/>
    <w:lvl w:ilvl="0" w:tplc="510E1B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ladimir Script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537B42"/>
    <w:multiLevelType w:val="hybridMultilevel"/>
    <w:tmpl w:val="F59ADF86"/>
    <w:lvl w:ilvl="0" w:tplc="510E1B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ladimir Script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7F7753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284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284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284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284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284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284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284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284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284" w:firstLine="0"/>
      </w:pPr>
    </w:lvl>
  </w:abstractNum>
  <w:abstractNum w:abstractNumId="5">
    <w:nsid w:val="16D06B57"/>
    <w:multiLevelType w:val="hybridMultilevel"/>
    <w:tmpl w:val="8026D222"/>
    <w:lvl w:ilvl="0" w:tplc="510E1B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ladimir Script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43A5F"/>
    <w:multiLevelType w:val="hybridMultilevel"/>
    <w:tmpl w:val="04D80FA4"/>
    <w:lvl w:ilvl="0" w:tplc="510E1B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ladimir Script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3E7156"/>
    <w:multiLevelType w:val="hybridMultilevel"/>
    <w:tmpl w:val="7B5A98D6"/>
    <w:lvl w:ilvl="0" w:tplc="510E1B8E">
      <w:start w:val="1"/>
      <w:numFmt w:val="bullet"/>
      <w:lvlText w:val="-"/>
      <w:lvlJc w:val="left"/>
      <w:pPr>
        <w:tabs>
          <w:tab w:val="num" w:pos="9716"/>
        </w:tabs>
        <w:ind w:left="9716" w:hanging="360"/>
      </w:pPr>
      <w:rPr>
        <w:rFonts w:ascii="Vladimir Script" w:hAnsi="Vladimir Script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F472ED"/>
    <w:multiLevelType w:val="hybridMultilevel"/>
    <w:tmpl w:val="99585114"/>
    <w:lvl w:ilvl="0" w:tplc="510E1B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ladimir Script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1C2E99"/>
    <w:multiLevelType w:val="hybridMultilevel"/>
    <w:tmpl w:val="B1966984"/>
    <w:lvl w:ilvl="0" w:tplc="510E1B8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ladimir Script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10">
    <w:nsid w:val="5FFE5B73"/>
    <w:multiLevelType w:val="hybridMultilevel"/>
    <w:tmpl w:val="2F58D302"/>
    <w:lvl w:ilvl="0" w:tplc="510E1B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ladimir Script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4084355"/>
    <w:multiLevelType w:val="hybridMultilevel"/>
    <w:tmpl w:val="9EAC9298"/>
    <w:lvl w:ilvl="0" w:tplc="510E1B8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ladimir Script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12">
    <w:nsid w:val="67EF09A4"/>
    <w:multiLevelType w:val="hybridMultilevel"/>
    <w:tmpl w:val="3708A016"/>
    <w:lvl w:ilvl="0" w:tplc="510E1B8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ladimir Script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13">
    <w:nsid w:val="69F93311"/>
    <w:multiLevelType w:val="hybridMultilevel"/>
    <w:tmpl w:val="9E0CDC0A"/>
    <w:lvl w:ilvl="0" w:tplc="510E1B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ladimir Script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BF60572"/>
    <w:multiLevelType w:val="hybridMultilevel"/>
    <w:tmpl w:val="488EFD72"/>
    <w:lvl w:ilvl="0" w:tplc="510E1B8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ladimir Script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15">
    <w:nsid w:val="6C072726"/>
    <w:multiLevelType w:val="hybridMultilevel"/>
    <w:tmpl w:val="34D0716A"/>
    <w:lvl w:ilvl="0" w:tplc="510E1B8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ladimir Script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503FEA"/>
    <w:multiLevelType w:val="hybridMultilevel"/>
    <w:tmpl w:val="593CE574"/>
    <w:lvl w:ilvl="0" w:tplc="510E1B8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Vladimir Script" w:hAnsi="Vladimir Scrip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8"/>
  </w:num>
  <w:num w:numId="5">
    <w:abstractNumId w:val="11"/>
  </w:num>
  <w:num w:numId="6">
    <w:abstractNumId w:val="3"/>
  </w:num>
  <w:num w:numId="7">
    <w:abstractNumId w:val="6"/>
  </w:num>
  <w:num w:numId="8">
    <w:abstractNumId w:val="12"/>
  </w:num>
  <w:num w:numId="9">
    <w:abstractNumId w:val="16"/>
  </w:num>
  <w:num w:numId="10">
    <w:abstractNumId w:val="14"/>
  </w:num>
  <w:num w:numId="11">
    <w:abstractNumId w:val="13"/>
  </w:num>
  <w:num w:numId="12">
    <w:abstractNumId w:val="2"/>
  </w:num>
  <w:num w:numId="13">
    <w:abstractNumId w:val="15"/>
  </w:num>
  <w:num w:numId="14">
    <w:abstractNumId w:val="5"/>
  </w:num>
  <w:num w:numId="15">
    <w:abstractNumId w:val="10"/>
  </w:num>
  <w:num w:numId="16">
    <w:abstractNumId w:val="4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110E"/>
    <w:rsid w:val="000011F8"/>
    <w:rsid w:val="000016DF"/>
    <w:rsid w:val="000020D0"/>
    <w:rsid w:val="00003709"/>
    <w:rsid w:val="00003911"/>
    <w:rsid w:val="00006310"/>
    <w:rsid w:val="0000636B"/>
    <w:rsid w:val="0000754B"/>
    <w:rsid w:val="00007CC1"/>
    <w:rsid w:val="00010211"/>
    <w:rsid w:val="000120AE"/>
    <w:rsid w:val="000158F3"/>
    <w:rsid w:val="00016C13"/>
    <w:rsid w:val="00017425"/>
    <w:rsid w:val="00023F03"/>
    <w:rsid w:val="00027768"/>
    <w:rsid w:val="00030362"/>
    <w:rsid w:val="000352CD"/>
    <w:rsid w:val="00037A8F"/>
    <w:rsid w:val="00037DC4"/>
    <w:rsid w:val="000409DF"/>
    <w:rsid w:val="00043DC9"/>
    <w:rsid w:val="00043EA7"/>
    <w:rsid w:val="00046474"/>
    <w:rsid w:val="00050C2F"/>
    <w:rsid w:val="00051729"/>
    <w:rsid w:val="0005236E"/>
    <w:rsid w:val="00053CDB"/>
    <w:rsid w:val="0005630B"/>
    <w:rsid w:val="00057055"/>
    <w:rsid w:val="00057BBE"/>
    <w:rsid w:val="000631CD"/>
    <w:rsid w:val="00063D4D"/>
    <w:rsid w:val="000723AD"/>
    <w:rsid w:val="00073046"/>
    <w:rsid w:val="00073A05"/>
    <w:rsid w:val="00076F69"/>
    <w:rsid w:val="00077F52"/>
    <w:rsid w:val="00082D70"/>
    <w:rsid w:val="00087B6E"/>
    <w:rsid w:val="000916A8"/>
    <w:rsid w:val="00095371"/>
    <w:rsid w:val="00095A75"/>
    <w:rsid w:val="000A00D0"/>
    <w:rsid w:val="000B0993"/>
    <w:rsid w:val="000B25FD"/>
    <w:rsid w:val="000B2884"/>
    <w:rsid w:val="000B6361"/>
    <w:rsid w:val="000B6ACD"/>
    <w:rsid w:val="000B6ADD"/>
    <w:rsid w:val="000C0B11"/>
    <w:rsid w:val="000C27AF"/>
    <w:rsid w:val="000C3A50"/>
    <w:rsid w:val="000C5AB3"/>
    <w:rsid w:val="000C72ED"/>
    <w:rsid w:val="000C7EFA"/>
    <w:rsid w:val="000D16D4"/>
    <w:rsid w:val="000D18C2"/>
    <w:rsid w:val="000D28EB"/>
    <w:rsid w:val="000D6CAD"/>
    <w:rsid w:val="000E61B6"/>
    <w:rsid w:val="000E74D4"/>
    <w:rsid w:val="000E7E76"/>
    <w:rsid w:val="000F140C"/>
    <w:rsid w:val="000F2FAC"/>
    <w:rsid w:val="000F54FB"/>
    <w:rsid w:val="000F5B4A"/>
    <w:rsid w:val="000F73C5"/>
    <w:rsid w:val="0010113D"/>
    <w:rsid w:val="00103467"/>
    <w:rsid w:val="00103829"/>
    <w:rsid w:val="00105AD6"/>
    <w:rsid w:val="00105EA4"/>
    <w:rsid w:val="00107226"/>
    <w:rsid w:val="00107D07"/>
    <w:rsid w:val="001117FA"/>
    <w:rsid w:val="001130CD"/>
    <w:rsid w:val="00113326"/>
    <w:rsid w:val="0011424A"/>
    <w:rsid w:val="0011714D"/>
    <w:rsid w:val="001178D7"/>
    <w:rsid w:val="0012172C"/>
    <w:rsid w:val="00121A2D"/>
    <w:rsid w:val="00121EA8"/>
    <w:rsid w:val="001231BE"/>
    <w:rsid w:val="001247BD"/>
    <w:rsid w:val="00126D72"/>
    <w:rsid w:val="001301A4"/>
    <w:rsid w:val="001324CB"/>
    <w:rsid w:val="00133DC5"/>
    <w:rsid w:val="00134801"/>
    <w:rsid w:val="001405BD"/>
    <w:rsid w:val="00140F0E"/>
    <w:rsid w:val="00141505"/>
    <w:rsid w:val="00144907"/>
    <w:rsid w:val="001456C9"/>
    <w:rsid w:val="001461E9"/>
    <w:rsid w:val="001528CE"/>
    <w:rsid w:val="00153D4C"/>
    <w:rsid w:val="001549D1"/>
    <w:rsid w:val="001555E4"/>
    <w:rsid w:val="001629BB"/>
    <w:rsid w:val="00166C99"/>
    <w:rsid w:val="00170D53"/>
    <w:rsid w:val="00171AA2"/>
    <w:rsid w:val="00174BBC"/>
    <w:rsid w:val="001805B8"/>
    <w:rsid w:val="00181268"/>
    <w:rsid w:val="001830C5"/>
    <w:rsid w:val="00185E36"/>
    <w:rsid w:val="00194999"/>
    <w:rsid w:val="00194CF2"/>
    <w:rsid w:val="0019528C"/>
    <w:rsid w:val="001A034B"/>
    <w:rsid w:val="001A37AD"/>
    <w:rsid w:val="001A406A"/>
    <w:rsid w:val="001A49B8"/>
    <w:rsid w:val="001A4A8F"/>
    <w:rsid w:val="001B2670"/>
    <w:rsid w:val="001B2C99"/>
    <w:rsid w:val="001B425E"/>
    <w:rsid w:val="001C046E"/>
    <w:rsid w:val="001C2DDC"/>
    <w:rsid w:val="001C5123"/>
    <w:rsid w:val="001C5B09"/>
    <w:rsid w:val="001C7643"/>
    <w:rsid w:val="001D5012"/>
    <w:rsid w:val="001E0243"/>
    <w:rsid w:val="001E19F8"/>
    <w:rsid w:val="001E2E94"/>
    <w:rsid w:val="001E321F"/>
    <w:rsid w:val="001E6809"/>
    <w:rsid w:val="001F0455"/>
    <w:rsid w:val="001F0F5F"/>
    <w:rsid w:val="001F145D"/>
    <w:rsid w:val="001F1A98"/>
    <w:rsid w:val="001F4309"/>
    <w:rsid w:val="001F5EDF"/>
    <w:rsid w:val="001F6AEB"/>
    <w:rsid w:val="0020224A"/>
    <w:rsid w:val="00204B4F"/>
    <w:rsid w:val="00204F00"/>
    <w:rsid w:val="002059B7"/>
    <w:rsid w:val="002133BB"/>
    <w:rsid w:val="00214386"/>
    <w:rsid w:val="0021549E"/>
    <w:rsid w:val="00217380"/>
    <w:rsid w:val="00224B1E"/>
    <w:rsid w:val="002318F3"/>
    <w:rsid w:val="00242161"/>
    <w:rsid w:val="00246BD5"/>
    <w:rsid w:val="00247BEF"/>
    <w:rsid w:val="00252C38"/>
    <w:rsid w:val="00255C93"/>
    <w:rsid w:val="002568E2"/>
    <w:rsid w:val="00256E98"/>
    <w:rsid w:val="00261E9B"/>
    <w:rsid w:val="00267459"/>
    <w:rsid w:val="00270985"/>
    <w:rsid w:val="00270C37"/>
    <w:rsid w:val="002716E8"/>
    <w:rsid w:val="00272F47"/>
    <w:rsid w:val="0027343F"/>
    <w:rsid w:val="002739F8"/>
    <w:rsid w:val="0027410F"/>
    <w:rsid w:val="00275630"/>
    <w:rsid w:val="00276111"/>
    <w:rsid w:val="002763E6"/>
    <w:rsid w:val="0028209D"/>
    <w:rsid w:val="0028451E"/>
    <w:rsid w:val="002900AD"/>
    <w:rsid w:val="002A16D8"/>
    <w:rsid w:val="002A285B"/>
    <w:rsid w:val="002A2F16"/>
    <w:rsid w:val="002A663F"/>
    <w:rsid w:val="002B0B9A"/>
    <w:rsid w:val="002B57FA"/>
    <w:rsid w:val="002B5D64"/>
    <w:rsid w:val="002B672C"/>
    <w:rsid w:val="002C32DD"/>
    <w:rsid w:val="002C3432"/>
    <w:rsid w:val="002C67F4"/>
    <w:rsid w:val="002C7195"/>
    <w:rsid w:val="002C7851"/>
    <w:rsid w:val="002C78A0"/>
    <w:rsid w:val="002D1EBB"/>
    <w:rsid w:val="002E26A4"/>
    <w:rsid w:val="002E31A0"/>
    <w:rsid w:val="002E3610"/>
    <w:rsid w:val="002E4BB0"/>
    <w:rsid w:val="002E6018"/>
    <w:rsid w:val="002F10E8"/>
    <w:rsid w:val="002F1371"/>
    <w:rsid w:val="002F1B29"/>
    <w:rsid w:val="002F1F0A"/>
    <w:rsid w:val="002F3CB3"/>
    <w:rsid w:val="003030AE"/>
    <w:rsid w:val="0030406F"/>
    <w:rsid w:val="00306B33"/>
    <w:rsid w:val="00313541"/>
    <w:rsid w:val="003157B8"/>
    <w:rsid w:val="003166F4"/>
    <w:rsid w:val="003175CE"/>
    <w:rsid w:val="00317747"/>
    <w:rsid w:val="00317F16"/>
    <w:rsid w:val="003206F2"/>
    <w:rsid w:val="00322588"/>
    <w:rsid w:val="00335B98"/>
    <w:rsid w:val="00337DCC"/>
    <w:rsid w:val="00341CFC"/>
    <w:rsid w:val="00343BBA"/>
    <w:rsid w:val="00345901"/>
    <w:rsid w:val="0034694F"/>
    <w:rsid w:val="00346FC3"/>
    <w:rsid w:val="00347938"/>
    <w:rsid w:val="0035203B"/>
    <w:rsid w:val="003624C0"/>
    <w:rsid w:val="00363386"/>
    <w:rsid w:val="003637CC"/>
    <w:rsid w:val="00364683"/>
    <w:rsid w:val="00364694"/>
    <w:rsid w:val="0036624B"/>
    <w:rsid w:val="00370E0F"/>
    <w:rsid w:val="003725BB"/>
    <w:rsid w:val="0037468C"/>
    <w:rsid w:val="0037489C"/>
    <w:rsid w:val="00374E06"/>
    <w:rsid w:val="00377389"/>
    <w:rsid w:val="003800AD"/>
    <w:rsid w:val="003820C7"/>
    <w:rsid w:val="00384083"/>
    <w:rsid w:val="00385A5A"/>
    <w:rsid w:val="003911BF"/>
    <w:rsid w:val="00393B33"/>
    <w:rsid w:val="003950D2"/>
    <w:rsid w:val="00395854"/>
    <w:rsid w:val="00395D26"/>
    <w:rsid w:val="003967BF"/>
    <w:rsid w:val="003A1300"/>
    <w:rsid w:val="003A21AD"/>
    <w:rsid w:val="003A2A36"/>
    <w:rsid w:val="003B3167"/>
    <w:rsid w:val="003C44B7"/>
    <w:rsid w:val="003C666D"/>
    <w:rsid w:val="003D13D5"/>
    <w:rsid w:val="003D25CB"/>
    <w:rsid w:val="003D5976"/>
    <w:rsid w:val="003D7652"/>
    <w:rsid w:val="003E2B1A"/>
    <w:rsid w:val="003E3319"/>
    <w:rsid w:val="003E49F5"/>
    <w:rsid w:val="003E6642"/>
    <w:rsid w:val="003F02F7"/>
    <w:rsid w:val="003F0844"/>
    <w:rsid w:val="003F1F74"/>
    <w:rsid w:val="003F7C30"/>
    <w:rsid w:val="00400F99"/>
    <w:rsid w:val="00405C1F"/>
    <w:rsid w:val="00410956"/>
    <w:rsid w:val="00413479"/>
    <w:rsid w:val="004141B9"/>
    <w:rsid w:val="00416395"/>
    <w:rsid w:val="00416CA8"/>
    <w:rsid w:val="00417272"/>
    <w:rsid w:val="00420B80"/>
    <w:rsid w:val="00422BC9"/>
    <w:rsid w:val="004275C1"/>
    <w:rsid w:val="00430C77"/>
    <w:rsid w:val="00430DBF"/>
    <w:rsid w:val="0043180E"/>
    <w:rsid w:val="0043207D"/>
    <w:rsid w:val="00436001"/>
    <w:rsid w:val="00437588"/>
    <w:rsid w:val="004377ED"/>
    <w:rsid w:val="00441076"/>
    <w:rsid w:val="00443821"/>
    <w:rsid w:val="00444B3F"/>
    <w:rsid w:val="00445E58"/>
    <w:rsid w:val="004468FA"/>
    <w:rsid w:val="00454396"/>
    <w:rsid w:val="004544F8"/>
    <w:rsid w:val="004545A3"/>
    <w:rsid w:val="00455745"/>
    <w:rsid w:val="00465F4E"/>
    <w:rsid w:val="00473F63"/>
    <w:rsid w:val="00475850"/>
    <w:rsid w:val="0047734F"/>
    <w:rsid w:val="00477BFE"/>
    <w:rsid w:val="004800D7"/>
    <w:rsid w:val="004801F0"/>
    <w:rsid w:val="0048170C"/>
    <w:rsid w:val="00483717"/>
    <w:rsid w:val="004841EC"/>
    <w:rsid w:val="004915B8"/>
    <w:rsid w:val="0049279C"/>
    <w:rsid w:val="00493427"/>
    <w:rsid w:val="00495342"/>
    <w:rsid w:val="004962AD"/>
    <w:rsid w:val="004976EE"/>
    <w:rsid w:val="004A0989"/>
    <w:rsid w:val="004A3157"/>
    <w:rsid w:val="004A6039"/>
    <w:rsid w:val="004B0656"/>
    <w:rsid w:val="004B3335"/>
    <w:rsid w:val="004B53B4"/>
    <w:rsid w:val="004B5CEC"/>
    <w:rsid w:val="004B5E32"/>
    <w:rsid w:val="004C2EDF"/>
    <w:rsid w:val="004C34D8"/>
    <w:rsid w:val="004C5291"/>
    <w:rsid w:val="004D014A"/>
    <w:rsid w:val="004D01DA"/>
    <w:rsid w:val="004D32C3"/>
    <w:rsid w:val="004D3B07"/>
    <w:rsid w:val="004D52BF"/>
    <w:rsid w:val="004D564A"/>
    <w:rsid w:val="004E2423"/>
    <w:rsid w:val="004E3854"/>
    <w:rsid w:val="004E3AB5"/>
    <w:rsid w:val="004E418A"/>
    <w:rsid w:val="004E7BA8"/>
    <w:rsid w:val="004F4C5E"/>
    <w:rsid w:val="004F6A1C"/>
    <w:rsid w:val="004F7744"/>
    <w:rsid w:val="00503D0C"/>
    <w:rsid w:val="00504667"/>
    <w:rsid w:val="005049E2"/>
    <w:rsid w:val="00504F04"/>
    <w:rsid w:val="00510BEC"/>
    <w:rsid w:val="00514DDD"/>
    <w:rsid w:val="00516CDB"/>
    <w:rsid w:val="00521CED"/>
    <w:rsid w:val="00522879"/>
    <w:rsid w:val="005232BF"/>
    <w:rsid w:val="0052713E"/>
    <w:rsid w:val="00531F3E"/>
    <w:rsid w:val="00535B0D"/>
    <w:rsid w:val="00542240"/>
    <w:rsid w:val="00544831"/>
    <w:rsid w:val="00547D1E"/>
    <w:rsid w:val="00560B57"/>
    <w:rsid w:val="00560F75"/>
    <w:rsid w:val="005618CC"/>
    <w:rsid w:val="00561AA2"/>
    <w:rsid w:val="00572280"/>
    <w:rsid w:val="005724DF"/>
    <w:rsid w:val="0058025C"/>
    <w:rsid w:val="00580F34"/>
    <w:rsid w:val="00582B5E"/>
    <w:rsid w:val="00582FFB"/>
    <w:rsid w:val="00586D59"/>
    <w:rsid w:val="00592F08"/>
    <w:rsid w:val="005955B2"/>
    <w:rsid w:val="00596EE6"/>
    <w:rsid w:val="00596FA8"/>
    <w:rsid w:val="005A0BD2"/>
    <w:rsid w:val="005A15F3"/>
    <w:rsid w:val="005A27F6"/>
    <w:rsid w:val="005A62FA"/>
    <w:rsid w:val="005B26C1"/>
    <w:rsid w:val="005B4354"/>
    <w:rsid w:val="005B679F"/>
    <w:rsid w:val="005C0DB0"/>
    <w:rsid w:val="005C3F4F"/>
    <w:rsid w:val="005C46B9"/>
    <w:rsid w:val="005D20AE"/>
    <w:rsid w:val="005D5A15"/>
    <w:rsid w:val="005D610D"/>
    <w:rsid w:val="005D6161"/>
    <w:rsid w:val="005E097E"/>
    <w:rsid w:val="005E3C0D"/>
    <w:rsid w:val="005E717E"/>
    <w:rsid w:val="005E7232"/>
    <w:rsid w:val="005F1D01"/>
    <w:rsid w:val="005F39AA"/>
    <w:rsid w:val="005F496F"/>
    <w:rsid w:val="005F5EBF"/>
    <w:rsid w:val="00600873"/>
    <w:rsid w:val="00601030"/>
    <w:rsid w:val="00602025"/>
    <w:rsid w:val="00602361"/>
    <w:rsid w:val="00602AFF"/>
    <w:rsid w:val="00602CD6"/>
    <w:rsid w:val="00606B0A"/>
    <w:rsid w:val="00606D94"/>
    <w:rsid w:val="00610D59"/>
    <w:rsid w:val="0061649D"/>
    <w:rsid w:val="00620A84"/>
    <w:rsid w:val="006248A6"/>
    <w:rsid w:val="006252A0"/>
    <w:rsid w:val="006252F0"/>
    <w:rsid w:val="0063033F"/>
    <w:rsid w:val="006304D5"/>
    <w:rsid w:val="00632CA6"/>
    <w:rsid w:val="006373BB"/>
    <w:rsid w:val="006379F2"/>
    <w:rsid w:val="00637C57"/>
    <w:rsid w:val="00642D7A"/>
    <w:rsid w:val="006463A9"/>
    <w:rsid w:val="00647238"/>
    <w:rsid w:val="00651756"/>
    <w:rsid w:val="00651816"/>
    <w:rsid w:val="00655377"/>
    <w:rsid w:val="006560AF"/>
    <w:rsid w:val="0066122B"/>
    <w:rsid w:val="006653A1"/>
    <w:rsid w:val="0066541C"/>
    <w:rsid w:val="00667D9A"/>
    <w:rsid w:val="00670D84"/>
    <w:rsid w:val="00670F8B"/>
    <w:rsid w:val="00671568"/>
    <w:rsid w:val="00684F19"/>
    <w:rsid w:val="0068558B"/>
    <w:rsid w:val="00685B42"/>
    <w:rsid w:val="00687138"/>
    <w:rsid w:val="006939F4"/>
    <w:rsid w:val="006947B1"/>
    <w:rsid w:val="00696454"/>
    <w:rsid w:val="006A0572"/>
    <w:rsid w:val="006A1156"/>
    <w:rsid w:val="006A148E"/>
    <w:rsid w:val="006A2A3B"/>
    <w:rsid w:val="006A31AA"/>
    <w:rsid w:val="006A3582"/>
    <w:rsid w:val="006A44FA"/>
    <w:rsid w:val="006A622A"/>
    <w:rsid w:val="006A75F9"/>
    <w:rsid w:val="006B242D"/>
    <w:rsid w:val="006B73F8"/>
    <w:rsid w:val="006C2422"/>
    <w:rsid w:val="006C7BE0"/>
    <w:rsid w:val="006D14C3"/>
    <w:rsid w:val="006D2F90"/>
    <w:rsid w:val="006D529B"/>
    <w:rsid w:val="006D539A"/>
    <w:rsid w:val="006D656D"/>
    <w:rsid w:val="006D6C1C"/>
    <w:rsid w:val="006D74F4"/>
    <w:rsid w:val="006D79A7"/>
    <w:rsid w:val="006D7A33"/>
    <w:rsid w:val="006E039C"/>
    <w:rsid w:val="006E09A4"/>
    <w:rsid w:val="006F0F82"/>
    <w:rsid w:val="006F2A6F"/>
    <w:rsid w:val="006F69DA"/>
    <w:rsid w:val="006F700A"/>
    <w:rsid w:val="00701962"/>
    <w:rsid w:val="007019C8"/>
    <w:rsid w:val="00702925"/>
    <w:rsid w:val="00707092"/>
    <w:rsid w:val="007115DC"/>
    <w:rsid w:val="0071287D"/>
    <w:rsid w:val="00712E01"/>
    <w:rsid w:val="00714DAE"/>
    <w:rsid w:val="00715340"/>
    <w:rsid w:val="00721B95"/>
    <w:rsid w:val="00721CD2"/>
    <w:rsid w:val="00723C4D"/>
    <w:rsid w:val="00724299"/>
    <w:rsid w:val="00724FC7"/>
    <w:rsid w:val="0072607F"/>
    <w:rsid w:val="0072693E"/>
    <w:rsid w:val="00726DFC"/>
    <w:rsid w:val="007304D4"/>
    <w:rsid w:val="00731287"/>
    <w:rsid w:val="007312FF"/>
    <w:rsid w:val="00733926"/>
    <w:rsid w:val="00735DC3"/>
    <w:rsid w:val="00736E62"/>
    <w:rsid w:val="007409C9"/>
    <w:rsid w:val="00742968"/>
    <w:rsid w:val="00746F08"/>
    <w:rsid w:val="00747306"/>
    <w:rsid w:val="00756669"/>
    <w:rsid w:val="00765481"/>
    <w:rsid w:val="007660D7"/>
    <w:rsid w:val="00766638"/>
    <w:rsid w:val="00770E81"/>
    <w:rsid w:val="00772302"/>
    <w:rsid w:val="00774552"/>
    <w:rsid w:val="007767FC"/>
    <w:rsid w:val="00776FE5"/>
    <w:rsid w:val="00780FC7"/>
    <w:rsid w:val="00781076"/>
    <w:rsid w:val="00781412"/>
    <w:rsid w:val="00784244"/>
    <w:rsid w:val="0078489A"/>
    <w:rsid w:val="00785691"/>
    <w:rsid w:val="00787B21"/>
    <w:rsid w:val="00787F5E"/>
    <w:rsid w:val="00790D3D"/>
    <w:rsid w:val="00790F75"/>
    <w:rsid w:val="0079168C"/>
    <w:rsid w:val="00793E57"/>
    <w:rsid w:val="00794DF6"/>
    <w:rsid w:val="007A22D4"/>
    <w:rsid w:val="007B1FB8"/>
    <w:rsid w:val="007B67CE"/>
    <w:rsid w:val="007B76AA"/>
    <w:rsid w:val="007C0AAC"/>
    <w:rsid w:val="007C0DF1"/>
    <w:rsid w:val="007C1C88"/>
    <w:rsid w:val="007C4853"/>
    <w:rsid w:val="007C4C6A"/>
    <w:rsid w:val="007C52D2"/>
    <w:rsid w:val="007C6090"/>
    <w:rsid w:val="007D193B"/>
    <w:rsid w:val="007D1C92"/>
    <w:rsid w:val="007D41D4"/>
    <w:rsid w:val="007E247C"/>
    <w:rsid w:val="007F21FF"/>
    <w:rsid w:val="007F3A6A"/>
    <w:rsid w:val="007F3D02"/>
    <w:rsid w:val="007F49BE"/>
    <w:rsid w:val="007F4F64"/>
    <w:rsid w:val="007F777C"/>
    <w:rsid w:val="00801CC4"/>
    <w:rsid w:val="0080617D"/>
    <w:rsid w:val="0081546B"/>
    <w:rsid w:val="00816461"/>
    <w:rsid w:val="00820E5B"/>
    <w:rsid w:val="00822D82"/>
    <w:rsid w:val="008237E8"/>
    <w:rsid w:val="00823925"/>
    <w:rsid w:val="00825E19"/>
    <w:rsid w:val="008330FC"/>
    <w:rsid w:val="008342CD"/>
    <w:rsid w:val="008357DD"/>
    <w:rsid w:val="00836A5C"/>
    <w:rsid w:val="00840547"/>
    <w:rsid w:val="008431EA"/>
    <w:rsid w:val="00845748"/>
    <w:rsid w:val="00846296"/>
    <w:rsid w:val="008464D5"/>
    <w:rsid w:val="0084707B"/>
    <w:rsid w:val="008473BC"/>
    <w:rsid w:val="008504C6"/>
    <w:rsid w:val="0086044C"/>
    <w:rsid w:val="00861A40"/>
    <w:rsid w:val="008643B2"/>
    <w:rsid w:val="00866B76"/>
    <w:rsid w:val="008706D4"/>
    <w:rsid w:val="00874162"/>
    <w:rsid w:val="00874680"/>
    <w:rsid w:val="00881473"/>
    <w:rsid w:val="008821F4"/>
    <w:rsid w:val="00885D97"/>
    <w:rsid w:val="00885DEB"/>
    <w:rsid w:val="008867B8"/>
    <w:rsid w:val="00893312"/>
    <w:rsid w:val="00894100"/>
    <w:rsid w:val="008A0115"/>
    <w:rsid w:val="008A1C0A"/>
    <w:rsid w:val="008A201D"/>
    <w:rsid w:val="008A2C37"/>
    <w:rsid w:val="008A6564"/>
    <w:rsid w:val="008B08F5"/>
    <w:rsid w:val="008B2263"/>
    <w:rsid w:val="008B28E0"/>
    <w:rsid w:val="008B4997"/>
    <w:rsid w:val="008B5B19"/>
    <w:rsid w:val="008C4A5E"/>
    <w:rsid w:val="008C5000"/>
    <w:rsid w:val="008D6F70"/>
    <w:rsid w:val="008E44D6"/>
    <w:rsid w:val="008F2585"/>
    <w:rsid w:val="008F582B"/>
    <w:rsid w:val="00901BB4"/>
    <w:rsid w:val="00906251"/>
    <w:rsid w:val="009075F7"/>
    <w:rsid w:val="00910756"/>
    <w:rsid w:val="0091286F"/>
    <w:rsid w:val="009146BB"/>
    <w:rsid w:val="009201A4"/>
    <w:rsid w:val="00926022"/>
    <w:rsid w:val="00930866"/>
    <w:rsid w:val="009308A1"/>
    <w:rsid w:val="00931547"/>
    <w:rsid w:val="009324CF"/>
    <w:rsid w:val="00932F24"/>
    <w:rsid w:val="009378C0"/>
    <w:rsid w:val="00942FCE"/>
    <w:rsid w:val="00943C04"/>
    <w:rsid w:val="009474F1"/>
    <w:rsid w:val="00951A17"/>
    <w:rsid w:val="009533E7"/>
    <w:rsid w:val="00953C4C"/>
    <w:rsid w:val="00956EF3"/>
    <w:rsid w:val="00962F28"/>
    <w:rsid w:val="00965533"/>
    <w:rsid w:val="00967220"/>
    <w:rsid w:val="0096765F"/>
    <w:rsid w:val="00967D79"/>
    <w:rsid w:val="009700E6"/>
    <w:rsid w:val="009723C2"/>
    <w:rsid w:val="00974875"/>
    <w:rsid w:val="00974DD6"/>
    <w:rsid w:val="0097530B"/>
    <w:rsid w:val="0098389D"/>
    <w:rsid w:val="0098477A"/>
    <w:rsid w:val="009932D4"/>
    <w:rsid w:val="009944CE"/>
    <w:rsid w:val="00996D8A"/>
    <w:rsid w:val="009A01FE"/>
    <w:rsid w:val="009A05B2"/>
    <w:rsid w:val="009A3411"/>
    <w:rsid w:val="009A4975"/>
    <w:rsid w:val="009B2A7D"/>
    <w:rsid w:val="009B5A3C"/>
    <w:rsid w:val="009B5F65"/>
    <w:rsid w:val="009B6976"/>
    <w:rsid w:val="009C169B"/>
    <w:rsid w:val="009C4E2B"/>
    <w:rsid w:val="009C538F"/>
    <w:rsid w:val="009C68D4"/>
    <w:rsid w:val="009C7D74"/>
    <w:rsid w:val="009D0767"/>
    <w:rsid w:val="009D4582"/>
    <w:rsid w:val="009D4962"/>
    <w:rsid w:val="009E2F60"/>
    <w:rsid w:val="009E365C"/>
    <w:rsid w:val="009E6FCF"/>
    <w:rsid w:val="009F129F"/>
    <w:rsid w:val="009F19EA"/>
    <w:rsid w:val="009F244F"/>
    <w:rsid w:val="009F5953"/>
    <w:rsid w:val="00A006D3"/>
    <w:rsid w:val="00A007A7"/>
    <w:rsid w:val="00A01784"/>
    <w:rsid w:val="00A03259"/>
    <w:rsid w:val="00A06037"/>
    <w:rsid w:val="00A21FB1"/>
    <w:rsid w:val="00A25D10"/>
    <w:rsid w:val="00A27311"/>
    <w:rsid w:val="00A27328"/>
    <w:rsid w:val="00A3213A"/>
    <w:rsid w:val="00A3270E"/>
    <w:rsid w:val="00A32DFE"/>
    <w:rsid w:val="00A33ECC"/>
    <w:rsid w:val="00A33F71"/>
    <w:rsid w:val="00A35426"/>
    <w:rsid w:val="00A35FC4"/>
    <w:rsid w:val="00A40374"/>
    <w:rsid w:val="00A438FC"/>
    <w:rsid w:val="00A464A1"/>
    <w:rsid w:val="00A4728E"/>
    <w:rsid w:val="00A513C0"/>
    <w:rsid w:val="00A51EE6"/>
    <w:rsid w:val="00A525E9"/>
    <w:rsid w:val="00A56ABA"/>
    <w:rsid w:val="00A56C0E"/>
    <w:rsid w:val="00A63592"/>
    <w:rsid w:val="00A644B6"/>
    <w:rsid w:val="00A718DE"/>
    <w:rsid w:val="00A71E2A"/>
    <w:rsid w:val="00A7254E"/>
    <w:rsid w:val="00A75BE0"/>
    <w:rsid w:val="00A770F8"/>
    <w:rsid w:val="00A772BA"/>
    <w:rsid w:val="00A77477"/>
    <w:rsid w:val="00A77B77"/>
    <w:rsid w:val="00A80859"/>
    <w:rsid w:val="00A8090B"/>
    <w:rsid w:val="00A83A6C"/>
    <w:rsid w:val="00A85DE7"/>
    <w:rsid w:val="00A87FF5"/>
    <w:rsid w:val="00A92AE7"/>
    <w:rsid w:val="00A92B34"/>
    <w:rsid w:val="00A93D7F"/>
    <w:rsid w:val="00A9526B"/>
    <w:rsid w:val="00A97F50"/>
    <w:rsid w:val="00AA0CDC"/>
    <w:rsid w:val="00AA3ABE"/>
    <w:rsid w:val="00AA508B"/>
    <w:rsid w:val="00AA7A45"/>
    <w:rsid w:val="00AB0648"/>
    <w:rsid w:val="00AB077F"/>
    <w:rsid w:val="00AB1728"/>
    <w:rsid w:val="00AB197C"/>
    <w:rsid w:val="00AB20BC"/>
    <w:rsid w:val="00AB2CA3"/>
    <w:rsid w:val="00AB51FB"/>
    <w:rsid w:val="00AB5F9E"/>
    <w:rsid w:val="00AC0426"/>
    <w:rsid w:val="00AC1581"/>
    <w:rsid w:val="00AC3585"/>
    <w:rsid w:val="00AC4103"/>
    <w:rsid w:val="00AC4F6C"/>
    <w:rsid w:val="00AC5384"/>
    <w:rsid w:val="00AC5BC3"/>
    <w:rsid w:val="00AC69AB"/>
    <w:rsid w:val="00AD2829"/>
    <w:rsid w:val="00AD2B93"/>
    <w:rsid w:val="00AD7FCB"/>
    <w:rsid w:val="00AE12FE"/>
    <w:rsid w:val="00AE2404"/>
    <w:rsid w:val="00AE3AE5"/>
    <w:rsid w:val="00AF136D"/>
    <w:rsid w:val="00AF26FE"/>
    <w:rsid w:val="00AF2D01"/>
    <w:rsid w:val="00AF431B"/>
    <w:rsid w:val="00AF4DC1"/>
    <w:rsid w:val="00AF4F80"/>
    <w:rsid w:val="00AF5550"/>
    <w:rsid w:val="00AF58F6"/>
    <w:rsid w:val="00B03361"/>
    <w:rsid w:val="00B035CA"/>
    <w:rsid w:val="00B0565A"/>
    <w:rsid w:val="00B06B47"/>
    <w:rsid w:val="00B103B5"/>
    <w:rsid w:val="00B11221"/>
    <w:rsid w:val="00B11ECA"/>
    <w:rsid w:val="00B1740C"/>
    <w:rsid w:val="00B17C83"/>
    <w:rsid w:val="00B22C3A"/>
    <w:rsid w:val="00B2619B"/>
    <w:rsid w:val="00B27B47"/>
    <w:rsid w:val="00B353E7"/>
    <w:rsid w:val="00B41EE8"/>
    <w:rsid w:val="00B42AFD"/>
    <w:rsid w:val="00B4508E"/>
    <w:rsid w:val="00B45887"/>
    <w:rsid w:val="00B55A55"/>
    <w:rsid w:val="00B6060F"/>
    <w:rsid w:val="00B61950"/>
    <w:rsid w:val="00B63350"/>
    <w:rsid w:val="00B64F83"/>
    <w:rsid w:val="00B6583D"/>
    <w:rsid w:val="00B673D0"/>
    <w:rsid w:val="00B7040B"/>
    <w:rsid w:val="00B77587"/>
    <w:rsid w:val="00B81636"/>
    <w:rsid w:val="00B82F2F"/>
    <w:rsid w:val="00B84FBA"/>
    <w:rsid w:val="00B86F6F"/>
    <w:rsid w:val="00B926A2"/>
    <w:rsid w:val="00B958DA"/>
    <w:rsid w:val="00B95CD6"/>
    <w:rsid w:val="00B97131"/>
    <w:rsid w:val="00B97BBD"/>
    <w:rsid w:val="00BA0E89"/>
    <w:rsid w:val="00BA7E7F"/>
    <w:rsid w:val="00BB28E4"/>
    <w:rsid w:val="00BB401F"/>
    <w:rsid w:val="00BB5626"/>
    <w:rsid w:val="00BB6096"/>
    <w:rsid w:val="00BB6EAB"/>
    <w:rsid w:val="00BB70D9"/>
    <w:rsid w:val="00BC16ED"/>
    <w:rsid w:val="00BC4161"/>
    <w:rsid w:val="00BC55FF"/>
    <w:rsid w:val="00BC5953"/>
    <w:rsid w:val="00BC59E3"/>
    <w:rsid w:val="00BC60A4"/>
    <w:rsid w:val="00BD46FC"/>
    <w:rsid w:val="00BE040D"/>
    <w:rsid w:val="00BE0A66"/>
    <w:rsid w:val="00BE276D"/>
    <w:rsid w:val="00BE7FC6"/>
    <w:rsid w:val="00BF46AE"/>
    <w:rsid w:val="00BF520D"/>
    <w:rsid w:val="00BF5D86"/>
    <w:rsid w:val="00BF66E3"/>
    <w:rsid w:val="00BF77E6"/>
    <w:rsid w:val="00C018A2"/>
    <w:rsid w:val="00C04683"/>
    <w:rsid w:val="00C10F28"/>
    <w:rsid w:val="00C150CC"/>
    <w:rsid w:val="00C16370"/>
    <w:rsid w:val="00C1743F"/>
    <w:rsid w:val="00C23FE6"/>
    <w:rsid w:val="00C2416C"/>
    <w:rsid w:val="00C26BEE"/>
    <w:rsid w:val="00C27BBB"/>
    <w:rsid w:val="00C305F1"/>
    <w:rsid w:val="00C31DE7"/>
    <w:rsid w:val="00C41C6C"/>
    <w:rsid w:val="00C41C72"/>
    <w:rsid w:val="00C44002"/>
    <w:rsid w:val="00C44F07"/>
    <w:rsid w:val="00C57F5C"/>
    <w:rsid w:val="00C62113"/>
    <w:rsid w:val="00C63A18"/>
    <w:rsid w:val="00C65E2B"/>
    <w:rsid w:val="00C673E5"/>
    <w:rsid w:val="00C75203"/>
    <w:rsid w:val="00C76445"/>
    <w:rsid w:val="00C77B95"/>
    <w:rsid w:val="00C859F3"/>
    <w:rsid w:val="00C93C46"/>
    <w:rsid w:val="00C93E0B"/>
    <w:rsid w:val="00C945BC"/>
    <w:rsid w:val="00C94F72"/>
    <w:rsid w:val="00CA3911"/>
    <w:rsid w:val="00CA50F4"/>
    <w:rsid w:val="00CA5D2D"/>
    <w:rsid w:val="00CA6BB5"/>
    <w:rsid w:val="00CA79E2"/>
    <w:rsid w:val="00CB4237"/>
    <w:rsid w:val="00CB4546"/>
    <w:rsid w:val="00CB7E0D"/>
    <w:rsid w:val="00CB7F5D"/>
    <w:rsid w:val="00CC04B2"/>
    <w:rsid w:val="00CC0FAE"/>
    <w:rsid w:val="00CC32CD"/>
    <w:rsid w:val="00CC476D"/>
    <w:rsid w:val="00CC599D"/>
    <w:rsid w:val="00CC6B0D"/>
    <w:rsid w:val="00CC7425"/>
    <w:rsid w:val="00CC7460"/>
    <w:rsid w:val="00CD0726"/>
    <w:rsid w:val="00CD4509"/>
    <w:rsid w:val="00CD4B41"/>
    <w:rsid w:val="00CD51A9"/>
    <w:rsid w:val="00CD5CA3"/>
    <w:rsid w:val="00CD67DC"/>
    <w:rsid w:val="00CD7B94"/>
    <w:rsid w:val="00CE197A"/>
    <w:rsid w:val="00CE4209"/>
    <w:rsid w:val="00CE4846"/>
    <w:rsid w:val="00CE6C67"/>
    <w:rsid w:val="00CE6F84"/>
    <w:rsid w:val="00CE7465"/>
    <w:rsid w:val="00CE7516"/>
    <w:rsid w:val="00CF2FDD"/>
    <w:rsid w:val="00CF5FA4"/>
    <w:rsid w:val="00CF77DA"/>
    <w:rsid w:val="00D0005D"/>
    <w:rsid w:val="00D01C89"/>
    <w:rsid w:val="00D04CE8"/>
    <w:rsid w:val="00D0554C"/>
    <w:rsid w:val="00D06495"/>
    <w:rsid w:val="00D13EFB"/>
    <w:rsid w:val="00D22F84"/>
    <w:rsid w:val="00D24F4A"/>
    <w:rsid w:val="00D30D80"/>
    <w:rsid w:val="00D316C3"/>
    <w:rsid w:val="00D3383D"/>
    <w:rsid w:val="00D37AD6"/>
    <w:rsid w:val="00D40E12"/>
    <w:rsid w:val="00D41AB3"/>
    <w:rsid w:val="00D42F71"/>
    <w:rsid w:val="00D50818"/>
    <w:rsid w:val="00D52DFF"/>
    <w:rsid w:val="00D54593"/>
    <w:rsid w:val="00D54B36"/>
    <w:rsid w:val="00D54F7A"/>
    <w:rsid w:val="00D55173"/>
    <w:rsid w:val="00D618ED"/>
    <w:rsid w:val="00D64BA1"/>
    <w:rsid w:val="00D6741E"/>
    <w:rsid w:val="00D702DC"/>
    <w:rsid w:val="00D70C30"/>
    <w:rsid w:val="00D73023"/>
    <w:rsid w:val="00D745F8"/>
    <w:rsid w:val="00D76492"/>
    <w:rsid w:val="00D77366"/>
    <w:rsid w:val="00D81E3D"/>
    <w:rsid w:val="00D82405"/>
    <w:rsid w:val="00D83825"/>
    <w:rsid w:val="00D9499F"/>
    <w:rsid w:val="00D94DB2"/>
    <w:rsid w:val="00D9559B"/>
    <w:rsid w:val="00D966F6"/>
    <w:rsid w:val="00DA1DF1"/>
    <w:rsid w:val="00DA2CD3"/>
    <w:rsid w:val="00DA35D1"/>
    <w:rsid w:val="00DA5E0D"/>
    <w:rsid w:val="00DA67D4"/>
    <w:rsid w:val="00DB0E06"/>
    <w:rsid w:val="00DB39B2"/>
    <w:rsid w:val="00DB784F"/>
    <w:rsid w:val="00DC110E"/>
    <w:rsid w:val="00DC19B9"/>
    <w:rsid w:val="00DC1F60"/>
    <w:rsid w:val="00DC79FA"/>
    <w:rsid w:val="00DD1444"/>
    <w:rsid w:val="00DE0708"/>
    <w:rsid w:val="00DE0D0E"/>
    <w:rsid w:val="00DE208E"/>
    <w:rsid w:val="00DE3D75"/>
    <w:rsid w:val="00DE4697"/>
    <w:rsid w:val="00DE4FA5"/>
    <w:rsid w:val="00DE5376"/>
    <w:rsid w:val="00DF1722"/>
    <w:rsid w:val="00DF1C54"/>
    <w:rsid w:val="00DF35FB"/>
    <w:rsid w:val="00DF4914"/>
    <w:rsid w:val="00DF4935"/>
    <w:rsid w:val="00DF5A1F"/>
    <w:rsid w:val="00DF5D03"/>
    <w:rsid w:val="00E00C09"/>
    <w:rsid w:val="00E02FA4"/>
    <w:rsid w:val="00E053BF"/>
    <w:rsid w:val="00E108DA"/>
    <w:rsid w:val="00E13598"/>
    <w:rsid w:val="00E140AF"/>
    <w:rsid w:val="00E14FDF"/>
    <w:rsid w:val="00E169BB"/>
    <w:rsid w:val="00E25245"/>
    <w:rsid w:val="00E254F5"/>
    <w:rsid w:val="00E2624E"/>
    <w:rsid w:val="00E27AB1"/>
    <w:rsid w:val="00E30E44"/>
    <w:rsid w:val="00E321EB"/>
    <w:rsid w:val="00E331E1"/>
    <w:rsid w:val="00E3336A"/>
    <w:rsid w:val="00E34B3C"/>
    <w:rsid w:val="00E35280"/>
    <w:rsid w:val="00E35A86"/>
    <w:rsid w:val="00E41144"/>
    <w:rsid w:val="00E47170"/>
    <w:rsid w:val="00E5116F"/>
    <w:rsid w:val="00E518C1"/>
    <w:rsid w:val="00E52F29"/>
    <w:rsid w:val="00E65DAC"/>
    <w:rsid w:val="00E672D0"/>
    <w:rsid w:val="00E673C1"/>
    <w:rsid w:val="00E71F56"/>
    <w:rsid w:val="00E7528A"/>
    <w:rsid w:val="00E76067"/>
    <w:rsid w:val="00E82153"/>
    <w:rsid w:val="00E86317"/>
    <w:rsid w:val="00E87731"/>
    <w:rsid w:val="00E93900"/>
    <w:rsid w:val="00E979F0"/>
    <w:rsid w:val="00EA38AC"/>
    <w:rsid w:val="00EA6D3E"/>
    <w:rsid w:val="00EA7161"/>
    <w:rsid w:val="00EB05AC"/>
    <w:rsid w:val="00EB0885"/>
    <w:rsid w:val="00EC18BE"/>
    <w:rsid w:val="00EC2479"/>
    <w:rsid w:val="00EC2B65"/>
    <w:rsid w:val="00EC2F4D"/>
    <w:rsid w:val="00EC454C"/>
    <w:rsid w:val="00EC6EBC"/>
    <w:rsid w:val="00ED1537"/>
    <w:rsid w:val="00ED1A78"/>
    <w:rsid w:val="00ED73AD"/>
    <w:rsid w:val="00EE2301"/>
    <w:rsid w:val="00EE2612"/>
    <w:rsid w:val="00EE31EC"/>
    <w:rsid w:val="00EE4A56"/>
    <w:rsid w:val="00EF177B"/>
    <w:rsid w:val="00EF299F"/>
    <w:rsid w:val="00EF66CF"/>
    <w:rsid w:val="00EF776B"/>
    <w:rsid w:val="00F003F1"/>
    <w:rsid w:val="00F01301"/>
    <w:rsid w:val="00F0492E"/>
    <w:rsid w:val="00F128F0"/>
    <w:rsid w:val="00F12FEF"/>
    <w:rsid w:val="00F14346"/>
    <w:rsid w:val="00F1647D"/>
    <w:rsid w:val="00F22BF2"/>
    <w:rsid w:val="00F25108"/>
    <w:rsid w:val="00F25298"/>
    <w:rsid w:val="00F26695"/>
    <w:rsid w:val="00F26F54"/>
    <w:rsid w:val="00F31C49"/>
    <w:rsid w:val="00F362B4"/>
    <w:rsid w:val="00F362E8"/>
    <w:rsid w:val="00F376CA"/>
    <w:rsid w:val="00F42215"/>
    <w:rsid w:val="00F476E1"/>
    <w:rsid w:val="00F47D74"/>
    <w:rsid w:val="00F53427"/>
    <w:rsid w:val="00F53AE7"/>
    <w:rsid w:val="00F54F0A"/>
    <w:rsid w:val="00F56123"/>
    <w:rsid w:val="00F56B50"/>
    <w:rsid w:val="00F57024"/>
    <w:rsid w:val="00F64D90"/>
    <w:rsid w:val="00F65E5F"/>
    <w:rsid w:val="00F73235"/>
    <w:rsid w:val="00F742E6"/>
    <w:rsid w:val="00F74633"/>
    <w:rsid w:val="00F74911"/>
    <w:rsid w:val="00F74FAD"/>
    <w:rsid w:val="00F80581"/>
    <w:rsid w:val="00F818DF"/>
    <w:rsid w:val="00F819CB"/>
    <w:rsid w:val="00F8330B"/>
    <w:rsid w:val="00F841AE"/>
    <w:rsid w:val="00F86B91"/>
    <w:rsid w:val="00F91CE3"/>
    <w:rsid w:val="00F9351A"/>
    <w:rsid w:val="00F93AAE"/>
    <w:rsid w:val="00F93F65"/>
    <w:rsid w:val="00F96D8C"/>
    <w:rsid w:val="00F97A16"/>
    <w:rsid w:val="00FA0E9D"/>
    <w:rsid w:val="00FA1D30"/>
    <w:rsid w:val="00FA2632"/>
    <w:rsid w:val="00FB0E93"/>
    <w:rsid w:val="00FB196D"/>
    <w:rsid w:val="00FB25D2"/>
    <w:rsid w:val="00FB31FB"/>
    <w:rsid w:val="00FB52DE"/>
    <w:rsid w:val="00FB6451"/>
    <w:rsid w:val="00FB6E00"/>
    <w:rsid w:val="00FC056E"/>
    <w:rsid w:val="00FC0B17"/>
    <w:rsid w:val="00FC19E5"/>
    <w:rsid w:val="00FC1FFF"/>
    <w:rsid w:val="00FC281B"/>
    <w:rsid w:val="00FC62E6"/>
    <w:rsid w:val="00FC7926"/>
    <w:rsid w:val="00FD3281"/>
    <w:rsid w:val="00FD54FB"/>
    <w:rsid w:val="00FD6FBC"/>
    <w:rsid w:val="00FE3EDB"/>
    <w:rsid w:val="00FE4AD1"/>
    <w:rsid w:val="00FE6423"/>
    <w:rsid w:val="00FE678A"/>
    <w:rsid w:val="00FE7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10E"/>
  </w:style>
  <w:style w:type="paragraph" w:styleId="1">
    <w:name w:val="heading 1"/>
    <w:basedOn w:val="a"/>
    <w:next w:val="a"/>
    <w:link w:val="10"/>
    <w:uiPriority w:val="9"/>
    <w:qFormat/>
    <w:rsid w:val="00DC110E"/>
    <w:pPr>
      <w:keepNext/>
      <w:keepLines/>
      <w:widowControl w:val="0"/>
      <w:numPr>
        <w:numId w:val="16"/>
      </w:numPr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110E"/>
    <w:pPr>
      <w:keepNext/>
      <w:keepLines/>
      <w:widowControl w:val="0"/>
      <w:numPr>
        <w:ilvl w:val="1"/>
        <w:numId w:val="16"/>
      </w:numPr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DC110E"/>
    <w:pPr>
      <w:keepNext/>
      <w:keepLines/>
      <w:widowControl w:val="0"/>
      <w:numPr>
        <w:ilvl w:val="2"/>
        <w:numId w:val="16"/>
      </w:numPr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110E"/>
    <w:pPr>
      <w:keepNext/>
      <w:keepLines/>
      <w:widowControl w:val="0"/>
      <w:numPr>
        <w:ilvl w:val="3"/>
        <w:numId w:val="16"/>
      </w:numPr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C110E"/>
    <w:pPr>
      <w:keepNext/>
      <w:keepLines/>
      <w:widowControl w:val="0"/>
      <w:numPr>
        <w:ilvl w:val="4"/>
        <w:numId w:val="16"/>
      </w:numPr>
      <w:autoSpaceDE w:val="0"/>
      <w:autoSpaceDN w:val="0"/>
      <w:adjustRightInd w:val="0"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C110E"/>
    <w:pPr>
      <w:keepNext/>
      <w:keepLines/>
      <w:widowControl w:val="0"/>
      <w:numPr>
        <w:ilvl w:val="5"/>
        <w:numId w:val="16"/>
      </w:numPr>
      <w:autoSpaceDE w:val="0"/>
      <w:autoSpaceDN w:val="0"/>
      <w:adjustRightInd w:val="0"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C110E"/>
    <w:pPr>
      <w:keepNext/>
      <w:keepLines/>
      <w:widowControl w:val="0"/>
      <w:numPr>
        <w:ilvl w:val="6"/>
        <w:numId w:val="16"/>
      </w:numPr>
      <w:autoSpaceDE w:val="0"/>
      <w:autoSpaceDN w:val="0"/>
      <w:adjustRightInd w:val="0"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C110E"/>
    <w:pPr>
      <w:keepNext/>
      <w:keepLines/>
      <w:widowControl w:val="0"/>
      <w:numPr>
        <w:ilvl w:val="7"/>
        <w:numId w:val="16"/>
      </w:numPr>
      <w:autoSpaceDE w:val="0"/>
      <w:autoSpaceDN w:val="0"/>
      <w:adjustRightInd w:val="0"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C110E"/>
    <w:pPr>
      <w:keepNext/>
      <w:keepLines/>
      <w:widowControl w:val="0"/>
      <w:numPr>
        <w:ilvl w:val="8"/>
        <w:numId w:val="16"/>
      </w:numPr>
      <w:autoSpaceDE w:val="0"/>
      <w:autoSpaceDN w:val="0"/>
      <w:adjustRightInd w:val="0"/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11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C11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C110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C110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C110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C110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C110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C110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C11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C110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C1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110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C1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C110E"/>
  </w:style>
  <w:style w:type="paragraph" w:styleId="a8">
    <w:name w:val="footer"/>
    <w:basedOn w:val="a"/>
    <w:link w:val="a9"/>
    <w:uiPriority w:val="99"/>
    <w:unhideWhenUsed/>
    <w:rsid w:val="00DC11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C110E"/>
  </w:style>
  <w:style w:type="paragraph" w:styleId="aa">
    <w:name w:val="Subtitle"/>
    <w:basedOn w:val="a"/>
    <w:link w:val="ab"/>
    <w:qFormat/>
    <w:rsid w:val="00DC110E"/>
    <w:pPr>
      <w:spacing w:after="60" w:line="240" w:lineRule="auto"/>
      <w:jc w:val="center"/>
    </w:pPr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ab">
    <w:name w:val="Подзаголовок Знак"/>
    <w:basedOn w:val="a0"/>
    <w:link w:val="aa"/>
    <w:rsid w:val="00DC110E"/>
    <w:rPr>
      <w:rFonts w:ascii="Arial" w:eastAsia="Times New Roman" w:hAnsi="Arial" w:cs="Times New Roman"/>
      <w:i/>
      <w:sz w:val="24"/>
      <w:szCs w:val="20"/>
      <w:lang w:eastAsia="ru-RU"/>
    </w:rPr>
  </w:style>
  <w:style w:type="paragraph" w:customStyle="1" w:styleId="ConsPlusNormal">
    <w:name w:val="ConsPlusNormal"/>
    <w:rsid w:val="00DC11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rmal (Web)"/>
    <w:basedOn w:val="a"/>
    <w:uiPriority w:val="99"/>
    <w:unhideWhenUsed/>
    <w:rsid w:val="00DC1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DC110E"/>
    <w:rPr>
      <w:i/>
      <w:iCs/>
    </w:rPr>
  </w:style>
  <w:style w:type="paragraph" w:styleId="ae">
    <w:name w:val="List Paragraph"/>
    <w:basedOn w:val="a"/>
    <w:uiPriority w:val="34"/>
    <w:qFormat/>
    <w:rsid w:val="00DC110E"/>
    <w:pPr>
      <w:ind w:left="720"/>
      <w:contextualSpacing/>
    </w:pPr>
  </w:style>
  <w:style w:type="paragraph" w:styleId="af">
    <w:name w:val="Document Map"/>
    <w:basedOn w:val="a"/>
    <w:link w:val="af0"/>
    <w:uiPriority w:val="99"/>
    <w:semiHidden/>
    <w:unhideWhenUsed/>
    <w:rsid w:val="00DC1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DC110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C11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f1">
    <w:name w:val="No Spacing"/>
    <w:uiPriority w:val="1"/>
    <w:qFormat/>
    <w:rsid w:val="00DC110E"/>
    <w:pPr>
      <w:spacing w:after="0" w:line="240" w:lineRule="auto"/>
    </w:pPr>
  </w:style>
  <w:style w:type="character" w:customStyle="1" w:styleId="af2">
    <w:name w:val="Гипертекстовая ссылка"/>
    <w:basedOn w:val="a0"/>
    <w:rsid w:val="00DC110E"/>
    <w:rPr>
      <w:rFonts w:cs="Times New Roman"/>
      <w:color w:val="008000"/>
    </w:rPr>
  </w:style>
  <w:style w:type="character" w:customStyle="1" w:styleId="af3">
    <w:name w:val="Цветовое выделение"/>
    <w:rsid w:val="00DC110E"/>
    <w:rPr>
      <w:b/>
      <w:color w:val="000080"/>
    </w:rPr>
  </w:style>
  <w:style w:type="paragraph" w:customStyle="1" w:styleId="af4">
    <w:name w:val="Таблицы (моноширинный)"/>
    <w:basedOn w:val="a"/>
    <w:next w:val="a"/>
    <w:rsid w:val="00DC110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rmal">
    <w:name w:val="ConsNormal"/>
    <w:rsid w:val="003206F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Абзац1"/>
    <w:basedOn w:val="a"/>
    <w:rsid w:val="0079168C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footnote text"/>
    <w:basedOn w:val="a"/>
    <w:link w:val="af6"/>
    <w:rsid w:val="006A0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rsid w:val="006A05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rsid w:val="006A0572"/>
    <w:rPr>
      <w:rFonts w:cs="Times New Roman"/>
      <w:sz w:val="20"/>
      <w:vertAlign w:val="superscript"/>
    </w:rPr>
  </w:style>
  <w:style w:type="paragraph" w:customStyle="1" w:styleId="Aacao1">
    <w:name w:val="Aacao1"/>
    <w:basedOn w:val="a"/>
    <w:rsid w:val="00F56B50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9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62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13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5A118-7BE1-4288-A4E6-EC1964CF0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11</Pages>
  <Words>2814</Words>
  <Characters>16040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Кировской области</Company>
  <LinksUpToDate>false</LinksUpToDate>
  <CharactersWithSpaces>18817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Martemyanova</dc:creator>
  <cp:lastModifiedBy>Муткина</cp:lastModifiedBy>
  <cp:revision>13</cp:revision>
  <cp:lastPrinted>2016-12-27T11:00:00Z</cp:lastPrinted>
  <dcterms:created xsi:type="dcterms:W3CDTF">2016-12-23T07:12:00Z</dcterms:created>
  <dcterms:modified xsi:type="dcterms:W3CDTF">2016-12-29T05:52:00Z</dcterms:modified>
</cp:coreProperties>
</file>