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27" w:rsidRDefault="00437127" w:rsidP="00437127">
      <w:pPr>
        <w:ind w:firstLine="709"/>
        <w:jc w:val="both"/>
        <w:rPr>
          <w:b/>
          <w:sz w:val="28"/>
        </w:rPr>
      </w:pPr>
      <w:r w:rsidRPr="00437127">
        <w:rPr>
          <w:b/>
          <w:sz w:val="28"/>
        </w:rPr>
        <w:t>Прокуратура района обратилась в суд в защиту прав инвалида</w:t>
      </w:r>
    </w:p>
    <w:p w:rsidR="00437127" w:rsidRPr="00437127" w:rsidRDefault="00437127" w:rsidP="00437127">
      <w:pPr>
        <w:ind w:firstLine="709"/>
        <w:jc w:val="both"/>
        <w:rPr>
          <w:b/>
          <w:sz w:val="28"/>
        </w:rPr>
      </w:pPr>
    </w:p>
    <w:p w:rsidR="00437127" w:rsidRDefault="00437127" w:rsidP="00437127">
      <w:pPr>
        <w:ind w:firstLine="709"/>
        <w:jc w:val="both"/>
        <w:rPr>
          <w:sz w:val="28"/>
        </w:rPr>
      </w:pPr>
      <w:r w:rsidRPr="005A4B67">
        <w:rPr>
          <w:sz w:val="28"/>
        </w:rPr>
        <w:t>Прокуратур</w:t>
      </w:r>
      <w:r>
        <w:rPr>
          <w:sz w:val="28"/>
        </w:rPr>
        <w:t>ой</w:t>
      </w:r>
      <w:r w:rsidRPr="005A4B67">
        <w:rPr>
          <w:sz w:val="28"/>
        </w:rPr>
        <w:t xml:space="preserve"> </w:t>
      </w:r>
      <w:proofErr w:type="spellStart"/>
      <w:r w:rsidRPr="005A4B67">
        <w:rPr>
          <w:sz w:val="28"/>
        </w:rPr>
        <w:t>Подосиновского</w:t>
      </w:r>
      <w:proofErr w:type="spellEnd"/>
      <w:r w:rsidRPr="005A4B67">
        <w:rPr>
          <w:sz w:val="28"/>
        </w:rPr>
        <w:t xml:space="preserve"> района </w:t>
      </w:r>
      <w:r>
        <w:rPr>
          <w:sz w:val="28"/>
        </w:rPr>
        <w:t xml:space="preserve">по обращению инвалида </w:t>
      </w:r>
      <w:r>
        <w:rPr>
          <w:sz w:val="28"/>
        </w:rPr>
        <w:br/>
        <w:t>2 группы проведена проверка исполнения законодательства о социальной защите инвалидов.</w:t>
      </w:r>
    </w:p>
    <w:p w:rsidR="00437127" w:rsidRDefault="00437127" w:rsidP="00437127">
      <w:pPr>
        <w:ind w:firstLine="709"/>
        <w:jc w:val="both"/>
        <w:rPr>
          <w:sz w:val="28"/>
        </w:rPr>
      </w:pPr>
      <w:r>
        <w:rPr>
          <w:sz w:val="28"/>
        </w:rPr>
        <w:t xml:space="preserve">В ходе проверки установлено, что на исполнении в службе судебных приставов находится исполнительное производство о взыскании с инвалида задолженности в пользу </w:t>
      </w:r>
      <w:r w:rsidR="0001467A">
        <w:rPr>
          <w:sz w:val="28"/>
        </w:rPr>
        <w:t>министерства</w:t>
      </w:r>
      <w:r>
        <w:rPr>
          <w:sz w:val="28"/>
        </w:rPr>
        <w:t xml:space="preserve"> лесного хозяйства.</w:t>
      </w:r>
    </w:p>
    <w:p w:rsidR="00437127" w:rsidRDefault="00437127" w:rsidP="00437127">
      <w:pPr>
        <w:ind w:firstLine="709"/>
        <w:jc w:val="both"/>
        <w:rPr>
          <w:sz w:val="28"/>
        </w:rPr>
      </w:pPr>
      <w:r>
        <w:rPr>
          <w:sz w:val="28"/>
        </w:rPr>
        <w:t xml:space="preserve">В рамках возложенных полномочий судебный пристав-исполнитель, </w:t>
      </w:r>
      <w:r>
        <w:rPr>
          <w:sz w:val="28"/>
        </w:rPr>
        <w:br/>
        <w:t xml:space="preserve">принимая меры к принудительному исполнению требований исполнительного документа, вынес постановление об обращении взыскания в размере 70 % </w:t>
      </w:r>
      <w:r>
        <w:rPr>
          <w:sz w:val="28"/>
        </w:rPr>
        <w:br/>
        <w:t>на единственный источник дохода инвалида – пенсию.</w:t>
      </w:r>
    </w:p>
    <w:p w:rsidR="00437127" w:rsidRDefault="00437127" w:rsidP="00437127">
      <w:pPr>
        <w:ind w:firstLine="709"/>
        <w:jc w:val="both"/>
        <w:rPr>
          <w:sz w:val="28"/>
        </w:rPr>
      </w:pPr>
      <w:r>
        <w:rPr>
          <w:sz w:val="28"/>
        </w:rPr>
        <w:t xml:space="preserve">Помимо того, при определении размера удержания судебный </w:t>
      </w:r>
      <w:r>
        <w:rPr>
          <w:sz w:val="28"/>
        </w:rPr>
        <w:br/>
        <w:t xml:space="preserve">пристав-исполнитель не проверил имущественное положение должника, </w:t>
      </w:r>
      <w:r>
        <w:rPr>
          <w:sz w:val="28"/>
        </w:rPr>
        <w:br/>
        <w:t>в результате чего, после удержания задолженности в принудительном порядке, оставшаяся часть пенсии для инвалида явля</w:t>
      </w:r>
      <w:bookmarkStart w:id="0" w:name="_GoBack"/>
      <w:bookmarkEnd w:id="0"/>
      <w:r>
        <w:rPr>
          <w:sz w:val="28"/>
        </w:rPr>
        <w:t>лась недостаточной для проживания.</w:t>
      </w:r>
    </w:p>
    <w:p w:rsidR="00437127" w:rsidRPr="006938A2" w:rsidRDefault="00437127" w:rsidP="00437127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связи с тем, что денежные средства ежемесячно перечислялись в счет уплаты долга, инвалид одновременно нес расходы на</w:t>
      </w:r>
      <w:r>
        <w:rPr>
          <w:sz w:val="28"/>
          <w:szCs w:val="28"/>
        </w:rPr>
        <w:t xml:space="preserve"> коммунальные платежи, приобретал необходимые продукты питания, тем самым фактически оставался </w:t>
      </w:r>
      <w:r>
        <w:rPr>
          <w:sz w:val="28"/>
          <w:szCs w:val="28"/>
        </w:rPr>
        <w:br/>
        <w:t>без средств к существованию.</w:t>
      </w:r>
    </w:p>
    <w:p w:rsidR="00437127" w:rsidRDefault="00437127" w:rsidP="00437127">
      <w:pPr>
        <w:ind w:firstLine="709"/>
        <w:jc w:val="both"/>
        <w:rPr>
          <w:sz w:val="28"/>
        </w:rPr>
      </w:pPr>
      <w:r>
        <w:rPr>
          <w:sz w:val="28"/>
        </w:rPr>
        <w:t xml:space="preserve">По результатам проверки прокуратура </w:t>
      </w:r>
      <w:proofErr w:type="spellStart"/>
      <w:r>
        <w:rPr>
          <w:sz w:val="28"/>
        </w:rPr>
        <w:t>Подосиновского</w:t>
      </w:r>
      <w:proofErr w:type="spellEnd"/>
      <w:r>
        <w:rPr>
          <w:sz w:val="28"/>
        </w:rPr>
        <w:t xml:space="preserve"> района в защиту прав инвалида предъявила исковое заявление в суд о снижении размера удержаний по исполнительному производству до 10 %</w:t>
      </w:r>
    </w:p>
    <w:p w:rsidR="00437127" w:rsidRPr="00A24708" w:rsidRDefault="00437127" w:rsidP="00437127">
      <w:pPr>
        <w:ind w:firstLine="709"/>
        <w:jc w:val="both"/>
        <w:rPr>
          <w:sz w:val="28"/>
        </w:rPr>
      </w:pPr>
      <w:r>
        <w:rPr>
          <w:sz w:val="28"/>
        </w:rPr>
        <w:t xml:space="preserve">Решением </w:t>
      </w:r>
      <w:proofErr w:type="spellStart"/>
      <w:r>
        <w:rPr>
          <w:sz w:val="28"/>
        </w:rPr>
        <w:t>Подосиновского</w:t>
      </w:r>
      <w:proofErr w:type="spellEnd"/>
      <w:r>
        <w:rPr>
          <w:sz w:val="28"/>
        </w:rPr>
        <w:t xml:space="preserve"> районного суда исковые требования прокурора удовлетворены в полном объеме. </w:t>
      </w:r>
    </w:p>
    <w:p w:rsidR="0092080A" w:rsidRDefault="0001467A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Default="00437127"/>
    <w:p w:rsidR="00437127" w:rsidRPr="00437127" w:rsidRDefault="00437127">
      <w:pPr>
        <w:rPr>
          <w:sz w:val="28"/>
        </w:rPr>
      </w:pPr>
      <w:r w:rsidRPr="00437127">
        <w:rPr>
          <w:sz w:val="28"/>
        </w:rPr>
        <w:t xml:space="preserve">Старший помощник </w:t>
      </w:r>
      <w:r>
        <w:rPr>
          <w:sz w:val="28"/>
        </w:rPr>
        <w:br/>
      </w:r>
      <w:r w:rsidRPr="00437127">
        <w:rPr>
          <w:sz w:val="28"/>
        </w:rPr>
        <w:t xml:space="preserve">прокурора района                     </w:t>
      </w:r>
      <w:r>
        <w:rPr>
          <w:sz w:val="28"/>
        </w:rPr>
        <w:t xml:space="preserve">                                                     </w:t>
      </w:r>
      <w:r w:rsidRPr="00437127">
        <w:rPr>
          <w:sz w:val="28"/>
        </w:rPr>
        <w:t>А.В. Косолапова</w:t>
      </w:r>
    </w:p>
    <w:sectPr w:rsidR="00437127" w:rsidRPr="0043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A9"/>
    <w:rsid w:val="0001467A"/>
    <w:rsid w:val="00437127"/>
    <w:rsid w:val="00C81375"/>
    <w:rsid w:val="00DA660D"/>
    <w:rsid w:val="00D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A689"/>
  <w15:chartTrackingRefBased/>
  <w15:docId w15:val="{DFA8D5C6-04E7-4C4B-ACAB-A05E0BA3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2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Алина Викторовна</dc:creator>
  <cp:keywords/>
  <dc:description/>
  <cp:lastModifiedBy>Косолапова Алина Викторовна</cp:lastModifiedBy>
  <cp:revision>3</cp:revision>
  <dcterms:created xsi:type="dcterms:W3CDTF">2023-03-07T12:20:00Z</dcterms:created>
  <dcterms:modified xsi:type="dcterms:W3CDTF">2023-03-07T14:21:00Z</dcterms:modified>
</cp:coreProperties>
</file>