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884E8" w14:textId="42EFC4A0" w:rsidR="00ED486A" w:rsidRPr="001178DA" w:rsidRDefault="00ED486A" w:rsidP="00ED486A">
      <w:pPr>
        <w:rPr>
          <w:b/>
          <w:sz w:val="28"/>
          <w:szCs w:val="28"/>
        </w:rPr>
      </w:pPr>
      <w:bookmarkStart w:id="0" w:name="_Hlk79656380"/>
      <w:r>
        <w:rPr>
          <w:b/>
          <w:sz w:val="28"/>
          <w:szCs w:val="28"/>
        </w:rPr>
        <w:t xml:space="preserve">                                 </w:t>
      </w:r>
      <w:bookmarkStart w:id="1" w:name="_GoBack"/>
      <w:r>
        <w:rPr>
          <w:b/>
          <w:sz w:val="28"/>
          <w:szCs w:val="28"/>
        </w:rPr>
        <w:t xml:space="preserve">ПУШЕМСКАЯ СЕЛЬСКАЯ  </w:t>
      </w:r>
      <w:r w:rsidRPr="001178DA">
        <w:rPr>
          <w:b/>
          <w:sz w:val="28"/>
          <w:szCs w:val="28"/>
        </w:rPr>
        <w:t>ДУМА</w:t>
      </w:r>
      <w:r>
        <w:rPr>
          <w:b/>
          <w:sz w:val="28"/>
          <w:szCs w:val="28"/>
        </w:rPr>
        <w:t xml:space="preserve">                      </w:t>
      </w:r>
    </w:p>
    <w:p w14:paraId="1B3F9BA4" w14:textId="77777777" w:rsidR="00ED486A" w:rsidRDefault="00ED486A" w:rsidP="00ED486A">
      <w:pPr>
        <w:rPr>
          <w:b/>
          <w:sz w:val="28"/>
          <w:szCs w:val="28"/>
        </w:rPr>
      </w:pPr>
      <w:r>
        <w:rPr>
          <w:b/>
          <w:sz w:val="28"/>
          <w:szCs w:val="28"/>
        </w:rPr>
        <w:t xml:space="preserve">                                     </w:t>
      </w:r>
      <w:r w:rsidRPr="001178DA">
        <w:rPr>
          <w:b/>
          <w:sz w:val="28"/>
          <w:szCs w:val="28"/>
        </w:rPr>
        <w:t>ПОДОСИНОВСКОГО РАЙОНА</w:t>
      </w:r>
    </w:p>
    <w:p w14:paraId="72429082" w14:textId="77777777" w:rsidR="00ED486A" w:rsidRDefault="00ED486A" w:rsidP="00ED486A">
      <w:pPr>
        <w:rPr>
          <w:b/>
          <w:sz w:val="28"/>
          <w:szCs w:val="28"/>
        </w:rPr>
      </w:pPr>
      <w:r>
        <w:rPr>
          <w:b/>
          <w:sz w:val="28"/>
          <w:szCs w:val="28"/>
        </w:rPr>
        <w:t xml:space="preserve">                                          </w:t>
      </w:r>
      <w:r w:rsidRPr="001178DA">
        <w:rPr>
          <w:b/>
          <w:sz w:val="28"/>
          <w:szCs w:val="28"/>
        </w:rPr>
        <w:t xml:space="preserve"> КИРОВСКОЙ ОБЛАСТИ</w:t>
      </w:r>
    </w:p>
    <w:p w14:paraId="7EAEB253" w14:textId="77777777" w:rsidR="00ED486A" w:rsidRPr="001178DA" w:rsidRDefault="00ED486A" w:rsidP="00ED486A">
      <w:pPr>
        <w:rPr>
          <w:b/>
          <w:sz w:val="28"/>
          <w:szCs w:val="28"/>
        </w:rPr>
      </w:pPr>
    </w:p>
    <w:p w14:paraId="0EFC17F6" w14:textId="77777777" w:rsidR="00ED486A" w:rsidRPr="001178DA" w:rsidRDefault="00ED486A" w:rsidP="00ED486A">
      <w:pPr>
        <w:jc w:val="center"/>
        <w:rPr>
          <w:b/>
          <w:sz w:val="28"/>
          <w:szCs w:val="28"/>
        </w:rPr>
      </w:pPr>
      <w:r>
        <w:rPr>
          <w:b/>
          <w:sz w:val="28"/>
          <w:szCs w:val="28"/>
        </w:rPr>
        <w:t>ПЯТОГО</w:t>
      </w:r>
      <w:r w:rsidRPr="001178DA">
        <w:rPr>
          <w:b/>
          <w:sz w:val="28"/>
          <w:szCs w:val="28"/>
        </w:rPr>
        <w:t xml:space="preserve"> СОЗЫВА</w:t>
      </w:r>
    </w:p>
    <w:p w14:paraId="782FEAF1" w14:textId="77777777" w:rsidR="00ED486A" w:rsidRDefault="00ED486A" w:rsidP="00ED486A">
      <w:pPr>
        <w:jc w:val="center"/>
        <w:rPr>
          <w:b/>
          <w:sz w:val="28"/>
          <w:szCs w:val="28"/>
        </w:rPr>
      </w:pPr>
    </w:p>
    <w:p w14:paraId="615510B1" w14:textId="77777777" w:rsidR="00ED486A" w:rsidRPr="001178DA" w:rsidRDefault="00ED486A" w:rsidP="00ED486A">
      <w:pPr>
        <w:jc w:val="center"/>
        <w:rPr>
          <w:b/>
          <w:sz w:val="28"/>
          <w:szCs w:val="28"/>
        </w:rPr>
      </w:pPr>
      <w:r w:rsidRPr="001178DA">
        <w:rPr>
          <w:b/>
          <w:sz w:val="28"/>
          <w:szCs w:val="28"/>
        </w:rPr>
        <w:t>РЕШЕНИЕ</w:t>
      </w:r>
    </w:p>
    <w:p w14:paraId="176E3AEF" w14:textId="77777777" w:rsidR="00ED486A" w:rsidRPr="001178DA" w:rsidRDefault="00ED486A" w:rsidP="00ED486A">
      <w:pPr>
        <w:jc w:val="center"/>
        <w:rPr>
          <w:b/>
          <w:sz w:val="28"/>
          <w:szCs w:val="28"/>
        </w:rPr>
      </w:pPr>
    </w:p>
    <w:p w14:paraId="7AD79420" w14:textId="77777777" w:rsidR="00ED486A" w:rsidRPr="001178DA" w:rsidRDefault="00ED486A" w:rsidP="00ED486A">
      <w:pPr>
        <w:rPr>
          <w:sz w:val="28"/>
          <w:szCs w:val="28"/>
        </w:rPr>
      </w:pPr>
      <w:r>
        <w:rPr>
          <w:sz w:val="28"/>
          <w:szCs w:val="28"/>
        </w:rPr>
        <w:t>О</w:t>
      </w:r>
      <w:r w:rsidRPr="001178DA">
        <w:rPr>
          <w:sz w:val="28"/>
          <w:szCs w:val="28"/>
        </w:rPr>
        <w:t>т</w:t>
      </w:r>
      <w:r>
        <w:rPr>
          <w:sz w:val="28"/>
          <w:szCs w:val="28"/>
        </w:rPr>
        <w:t xml:space="preserve"> 29.03.2024                                                                                             №</w:t>
      </w:r>
      <w:r w:rsidRPr="001178DA">
        <w:rPr>
          <w:sz w:val="28"/>
          <w:szCs w:val="28"/>
        </w:rPr>
        <w:t xml:space="preserve"> </w:t>
      </w:r>
      <w:r>
        <w:rPr>
          <w:sz w:val="28"/>
          <w:szCs w:val="28"/>
        </w:rPr>
        <w:t xml:space="preserve">19/51 </w:t>
      </w:r>
      <w:proofErr w:type="spellStart"/>
      <w:r>
        <w:rPr>
          <w:sz w:val="28"/>
          <w:szCs w:val="28"/>
        </w:rPr>
        <w:t>Пушма</w:t>
      </w:r>
      <w:proofErr w:type="spellEnd"/>
    </w:p>
    <w:p w14:paraId="3B5A7D65" w14:textId="77777777" w:rsidR="00ED486A" w:rsidRDefault="00ED486A" w:rsidP="00ED486A">
      <w:pPr>
        <w:jc w:val="center"/>
        <w:rPr>
          <w:b/>
          <w:bCs/>
        </w:rPr>
      </w:pPr>
    </w:p>
    <w:p w14:paraId="19896994" w14:textId="77777777" w:rsidR="00ED486A" w:rsidRPr="00206715" w:rsidRDefault="00ED486A" w:rsidP="00ED486A">
      <w:pPr>
        <w:jc w:val="right"/>
        <w:rPr>
          <w:b/>
          <w:bCs/>
        </w:rPr>
      </w:pPr>
      <w:r w:rsidRPr="00D16ADB">
        <w:rPr>
          <w:b/>
          <w:bCs/>
        </w:rPr>
        <w:t xml:space="preserve">   </w:t>
      </w:r>
    </w:p>
    <w:p w14:paraId="47A41D18" w14:textId="77777777" w:rsidR="00ED486A" w:rsidRDefault="00ED486A" w:rsidP="00ED486A">
      <w:pPr>
        <w:rPr>
          <w:bCs/>
          <w:color w:val="000000"/>
          <w:sz w:val="28"/>
          <w:szCs w:val="28"/>
        </w:rPr>
      </w:pPr>
      <w:r w:rsidRPr="00792FFD">
        <w:rPr>
          <w:bCs/>
          <w:color w:val="000000"/>
          <w:sz w:val="28"/>
          <w:szCs w:val="28"/>
        </w:rPr>
        <w:t xml:space="preserve">Об утверждении Положения </w:t>
      </w:r>
    </w:p>
    <w:p w14:paraId="7DFD02BF" w14:textId="77777777" w:rsidR="00ED486A" w:rsidRDefault="00ED486A" w:rsidP="00ED486A">
      <w:pPr>
        <w:rPr>
          <w:bCs/>
          <w:color w:val="000000"/>
          <w:sz w:val="28"/>
          <w:szCs w:val="28"/>
        </w:rPr>
      </w:pPr>
      <w:r w:rsidRPr="00792FFD">
        <w:rPr>
          <w:bCs/>
          <w:color w:val="000000"/>
          <w:sz w:val="28"/>
          <w:szCs w:val="28"/>
        </w:rPr>
        <w:t>о муниципальном</w:t>
      </w:r>
    </w:p>
    <w:p w14:paraId="6E5F6234" w14:textId="77777777" w:rsidR="00ED486A" w:rsidRDefault="00ED486A" w:rsidP="00ED486A">
      <w:pPr>
        <w:rPr>
          <w:bCs/>
          <w:color w:val="000000"/>
          <w:sz w:val="28"/>
          <w:szCs w:val="28"/>
        </w:rPr>
      </w:pPr>
      <w:r>
        <w:rPr>
          <w:bCs/>
          <w:color w:val="000000"/>
          <w:sz w:val="28"/>
          <w:szCs w:val="28"/>
        </w:rPr>
        <w:t>жилищ</w:t>
      </w:r>
      <w:r w:rsidRPr="00792FFD">
        <w:rPr>
          <w:bCs/>
          <w:color w:val="000000"/>
          <w:sz w:val="28"/>
          <w:szCs w:val="28"/>
        </w:rPr>
        <w:t xml:space="preserve">ном </w:t>
      </w:r>
      <w:proofErr w:type="gramStart"/>
      <w:r w:rsidRPr="00792FFD">
        <w:rPr>
          <w:bCs/>
          <w:color w:val="000000"/>
          <w:sz w:val="28"/>
          <w:szCs w:val="28"/>
        </w:rPr>
        <w:t>контроле</w:t>
      </w:r>
      <w:proofErr w:type="gramEnd"/>
      <w:r w:rsidRPr="00792FFD">
        <w:rPr>
          <w:bCs/>
          <w:color w:val="000000"/>
          <w:sz w:val="28"/>
          <w:szCs w:val="28"/>
        </w:rPr>
        <w:t xml:space="preserve"> </w:t>
      </w:r>
    </w:p>
    <w:p w14:paraId="5C4758CE" w14:textId="77777777" w:rsidR="00ED486A" w:rsidRDefault="00ED486A" w:rsidP="00ED486A">
      <w:pPr>
        <w:rPr>
          <w:bCs/>
          <w:color w:val="000000"/>
          <w:sz w:val="28"/>
          <w:szCs w:val="28"/>
        </w:rPr>
      </w:pPr>
      <w:r w:rsidRPr="00792FFD">
        <w:rPr>
          <w:bCs/>
          <w:color w:val="000000"/>
          <w:sz w:val="28"/>
          <w:szCs w:val="28"/>
        </w:rPr>
        <w:t xml:space="preserve">в </w:t>
      </w:r>
      <w:r>
        <w:rPr>
          <w:bCs/>
          <w:color w:val="000000"/>
          <w:sz w:val="28"/>
          <w:szCs w:val="28"/>
        </w:rPr>
        <w:t xml:space="preserve">муниципальном образовании </w:t>
      </w:r>
    </w:p>
    <w:p w14:paraId="3826B0AD" w14:textId="77777777" w:rsidR="00ED486A" w:rsidRDefault="00ED486A" w:rsidP="00ED486A">
      <w:pPr>
        <w:rPr>
          <w:bCs/>
          <w:color w:val="000000"/>
          <w:sz w:val="28"/>
          <w:szCs w:val="28"/>
        </w:rPr>
      </w:pPr>
      <w:proofErr w:type="spellStart"/>
      <w:r>
        <w:rPr>
          <w:bCs/>
          <w:color w:val="000000"/>
          <w:sz w:val="28"/>
          <w:szCs w:val="28"/>
        </w:rPr>
        <w:t>Пушемское</w:t>
      </w:r>
      <w:proofErr w:type="spellEnd"/>
      <w:r>
        <w:rPr>
          <w:bCs/>
          <w:color w:val="000000"/>
          <w:sz w:val="28"/>
          <w:szCs w:val="28"/>
        </w:rPr>
        <w:t xml:space="preserve"> сельское</w:t>
      </w:r>
    </w:p>
    <w:p w14:paraId="3F54AE85" w14:textId="77777777" w:rsidR="00ED486A" w:rsidRDefault="00ED486A" w:rsidP="00ED486A">
      <w:pPr>
        <w:rPr>
          <w:bCs/>
          <w:color w:val="000000"/>
          <w:sz w:val="28"/>
          <w:szCs w:val="28"/>
        </w:rPr>
      </w:pPr>
      <w:r>
        <w:rPr>
          <w:bCs/>
          <w:color w:val="000000"/>
          <w:sz w:val="28"/>
          <w:szCs w:val="28"/>
        </w:rPr>
        <w:t>поселение</w:t>
      </w:r>
      <w:r w:rsidRPr="006513F4">
        <w:rPr>
          <w:bCs/>
          <w:color w:val="000000"/>
          <w:sz w:val="28"/>
          <w:szCs w:val="28"/>
        </w:rPr>
        <w:t xml:space="preserve"> </w:t>
      </w:r>
      <w:proofErr w:type="spellStart"/>
      <w:r w:rsidRPr="006513F4">
        <w:rPr>
          <w:bCs/>
          <w:color w:val="000000"/>
          <w:sz w:val="28"/>
          <w:szCs w:val="28"/>
        </w:rPr>
        <w:t>Подосиновского</w:t>
      </w:r>
      <w:proofErr w:type="spellEnd"/>
      <w:r w:rsidRPr="006513F4">
        <w:rPr>
          <w:bCs/>
          <w:color w:val="000000"/>
          <w:sz w:val="28"/>
          <w:szCs w:val="28"/>
        </w:rPr>
        <w:t xml:space="preserve"> района </w:t>
      </w:r>
    </w:p>
    <w:p w14:paraId="2EB7FDB5" w14:textId="77777777" w:rsidR="00ED486A" w:rsidRPr="006513F4" w:rsidRDefault="00ED486A" w:rsidP="00ED486A">
      <w:pPr>
        <w:rPr>
          <w:color w:val="000000"/>
        </w:rPr>
      </w:pPr>
      <w:r w:rsidRPr="006513F4">
        <w:rPr>
          <w:bCs/>
          <w:color w:val="000000"/>
          <w:sz w:val="28"/>
          <w:szCs w:val="28"/>
        </w:rPr>
        <w:t>Кировской области</w:t>
      </w:r>
    </w:p>
    <w:p w14:paraId="638CD6FA" w14:textId="77777777" w:rsidR="00ED486A" w:rsidRDefault="00ED486A" w:rsidP="00ED486A">
      <w:pPr>
        <w:shd w:val="clear" w:color="auto" w:fill="FFFFFF"/>
        <w:spacing w:line="360" w:lineRule="auto"/>
        <w:ind w:firstLine="709"/>
        <w:jc w:val="both"/>
        <w:rPr>
          <w:color w:val="000000"/>
          <w:sz w:val="28"/>
          <w:szCs w:val="28"/>
        </w:rPr>
      </w:pPr>
    </w:p>
    <w:p w14:paraId="2D2026F0" w14:textId="77777777" w:rsidR="00ED486A" w:rsidRPr="00463EDF" w:rsidRDefault="00ED486A" w:rsidP="00ED486A">
      <w:pPr>
        <w:shd w:val="clear" w:color="auto" w:fill="FFFFFF"/>
        <w:spacing w:line="276" w:lineRule="auto"/>
        <w:ind w:firstLine="709"/>
        <w:jc w:val="both"/>
        <w:rPr>
          <w:color w:val="000000"/>
        </w:rPr>
      </w:pPr>
      <w:r w:rsidRPr="00463EDF">
        <w:rPr>
          <w:color w:val="000000"/>
          <w:sz w:val="28"/>
          <w:szCs w:val="2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463EDF">
        <w:rPr>
          <w:sz w:val="28"/>
          <w:szCs w:val="28"/>
        </w:rPr>
        <w:t xml:space="preserve"> </w:t>
      </w:r>
      <w:proofErr w:type="spellStart"/>
      <w:r>
        <w:rPr>
          <w:sz w:val="28"/>
          <w:szCs w:val="28"/>
        </w:rPr>
        <w:t>Пушемского</w:t>
      </w:r>
      <w:proofErr w:type="spellEnd"/>
      <w:r>
        <w:rPr>
          <w:sz w:val="28"/>
          <w:szCs w:val="28"/>
        </w:rPr>
        <w:t xml:space="preserve"> сельского</w:t>
      </w:r>
      <w:r w:rsidRPr="00574A19">
        <w:rPr>
          <w:sz w:val="28"/>
          <w:szCs w:val="28"/>
        </w:rPr>
        <w:t xml:space="preserve"> поселени</w:t>
      </w:r>
      <w:r>
        <w:rPr>
          <w:sz w:val="28"/>
          <w:szCs w:val="28"/>
        </w:rPr>
        <w:t xml:space="preserve">я </w:t>
      </w:r>
      <w:proofErr w:type="spellStart"/>
      <w:r>
        <w:rPr>
          <w:sz w:val="28"/>
          <w:szCs w:val="28"/>
        </w:rPr>
        <w:t>Пушемская</w:t>
      </w:r>
      <w:proofErr w:type="spellEnd"/>
      <w:r>
        <w:rPr>
          <w:sz w:val="28"/>
          <w:szCs w:val="28"/>
        </w:rPr>
        <w:t xml:space="preserve"> сельская Дума </w:t>
      </w:r>
      <w:r w:rsidRPr="006513F4">
        <w:rPr>
          <w:color w:val="000000"/>
          <w:sz w:val="28"/>
          <w:szCs w:val="28"/>
        </w:rPr>
        <w:t>РЕШИЛА</w:t>
      </w:r>
      <w:r w:rsidRPr="006513F4">
        <w:rPr>
          <w:sz w:val="28"/>
          <w:szCs w:val="28"/>
        </w:rPr>
        <w:t>:</w:t>
      </w:r>
    </w:p>
    <w:p w14:paraId="4582912A" w14:textId="77777777" w:rsidR="00ED486A" w:rsidRPr="00463EDF" w:rsidRDefault="00ED486A" w:rsidP="00ED486A">
      <w:pPr>
        <w:spacing w:line="276" w:lineRule="auto"/>
        <w:ind w:firstLine="708"/>
        <w:jc w:val="both"/>
        <w:rPr>
          <w:color w:val="000000"/>
          <w:sz w:val="28"/>
          <w:szCs w:val="28"/>
        </w:rPr>
      </w:pPr>
      <w:r w:rsidRPr="00463EDF">
        <w:rPr>
          <w:color w:val="000000"/>
          <w:sz w:val="28"/>
          <w:szCs w:val="28"/>
        </w:rPr>
        <w:t xml:space="preserve">1. </w:t>
      </w:r>
      <w:r w:rsidRPr="00D16ADB">
        <w:rPr>
          <w:color w:val="000000"/>
          <w:sz w:val="28"/>
          <w:szCs w:val="28"/>
        </w:rPr>
        <w:t xml:space="preserve">Утвердить Положение о муниципальном </w:t>
      </w:r>
      <w:r>
        <w:rPr>
          <w:color w:val="000000"/>
          <w:sz w:val="28"/>
          <w:szCs w:val="28"/>
        </w:rPr>
        <w:t>жилищном контроле</w:t>
      </w:r>
      <w:r w:rsidRPr="00D16ADB">
        <w:rPr>
          <w:color w:val="000000"/>
          <w:sz w:val="28"/>
          <w:szCs w:val="28"/>
        </w:rPr>
        <w:t xml:space="preserve"> в</w:t>
      </w:r>
      <w:r w:rsidRPr="00463EDF">
        <w:rPr>
          <w:color w:val="000000"/>
          <w:sz w:val="28"/>
          <w:szCs w:val="28"/>
        </w:rPr>
        <w:t xml:space="preserve"> </w:t>
      </w:r>
      <w:r>
        <w:rPr>
          <w:color w:val="000000"/>
          <w:sz w:val="28"/>
          <w:szCs w:val="28"/>
        </w:rPr>
        <w:t xml:space="preserve">муниципальном образовании </w:t>
      </w:r>
      <w:proofErr w:type="spellStart"/>
      <w:r>
        <w:rPr>
          <w:color w:val="000000"/>
          <w:sz w:val="28"/>
          <w:szCs w:val="28"/>
        </w:rPr>
        <w:t>Пушемское</w:t>
      </w:r>
      <w:proofErr w:type="spellEnd"/>
      <w:r>
        <w:rPr>
          <w:color w:val="000000"/>
          <w:sz w:val="28"/>
          <w:szCs w:val="28"/>
        </w:rPr>
        <w:t xml:space="preserve"> сельское  поселение</w:t>
      </w:r>
      <w:r w:rsidRPr="006513F4">
        <w:rPr>
          <w:bCs/>
          <w:color w:val="000000"/>
          <w:sz w:val="28"/>
          <w:szCs w:val="28"/>
        </w:rPr>
        <w:t xml:space="preserve"> </w:t>
      </w:r>
      <w:proofErr w:type="spellStart"/>
      <w:r w:rsidRPr="006513F4">
        <w:rPr>
          <w:bCs/>
          <w:color w:val="000000"/>
          <w:sz w:val="28"/>
          <w:szCs w:val="28"/>
        </w:rPr>
        <w:t>Подосиновского</w:t>
      </w:r>
      <w:proofErr w:type="spellEnd"/>
      <w:r w:rsidRPr="006513F4">
        <w:rPr>
          <w:bCs/>
          <w:color w:val="000000"/>
          <w:sz w:val="28"/>
          <w:szCs w:val="28"/>
        </w:rPr>
        <w:t xml:space="preserve"> района Кировской области</w:t>
      </w:r>
      <w:r>
        <w:rPr>
          <w:bCs/>
          <w:color w:val="000000"/>
          <w:sz w:val="28"/>
          <w:szCs w:val="28"/>
        </w:rPr>
        <w:t xml:space="preserve"> согласно приложению</w:t>
      </w:r>
      <w:r w:rsidRPr="00463EDF">
        <w:rPr>
          <w:color w:val="000000"/>
        </w:rPr>
        <w:t>.</w:t>
      </w:r>
    </w:p>
    <w:p w14:paraId="3D07D924" w14:textId="77777777" w:rsidR="00ED486A" w:rsidRDefault="00ED486A" w:rsidP="00ED486A">
      <w:pPr>
        <w:shd w:val="clear" w:color="auto" w:fill="FFFFFF"/>
        <w:spacing w:line="276" w:lineRule="auto"/>
        <w:ind w:firstLine="709"/>
        <w:jc w:val="both"/>
        <w:rPr>
          <w:color w:val="000000"/>
          <w:sz w:val="28"/>
          <w:szCs w:val="28"/>
        </w:rPr>
      </w:pPr>
      <w:r w:rsidRPr="00463EDF">
        <w:rPr>
          <w:color w:val="000000"/>
          <w:sz w:val="28"/>
          <w:szCs w:val="28"/>
        </w:rPr>
        <w:t xml:space="preserve">2. </w:t>
      </w:r>
      <w:r w:rsidRPr="008C11DF">
        <w:rPr>
          <w:color w:val="000000"/>
          <w:sz w:val="28"/>
          <w:szCs w:val="28"/>
        </w:rPr>
        <w:t xml:space="preserve">Настоящее решение вступает в силу </w:t>
      </w:r>
      <w:r>
        <w:rPr>
          <w:color w:val="000000"/>
          <w:sz w:val="28"/>
          <w:szCs w:val="28"/>
        </w:rPr>
        <w:t xml:space="preserve">после </w:t>
      </w:r>
      <w:r w:rsidRPr="008C11DF">
        <w:rPr>
          <w:color w:val="000000"/>
          <w:sz w:val="28"/>
          <w:szCs w:val="28"/>
        </w:rPr>
        <w:t>его официального опубликования</w:t>
      </w:r>
      <w:r>
        <w:rPr>
          <w:color w:val="000000"/>
          <w:sz w:val="28"/>
          <w:szCs w:val="28"/>
        </w:rPr>
        <w:t xml:space="preserve"> в Информационном бюллетене органов местного самоуправления </w:t>
      </w:r>
      <w:proofErr w:type="spellStart"/>
      <w:r>
        <w:rPr>
          <w:color w:val="000000"/>
          <w:sz w:val="28"/>
          <w:szCs w:val="28"/>
        </w:rPr>
        <w:t>Пушемского</w:t>
      </w:r>
      <w:proofErr w:type="spellEnd"/>
      <w:r>
        <w:rPr>
          <w:color w:val="000000"/>
          <w:sz w:val="28"/>
          <w:szCs w:val="28"/>
        </w:rPr>
        <w:t xml:space="preserve"> сельского поселения </w:t>
      </w:r>
      <w:proofErr w:type="spellStart"/>
      <w:proofErr w:type="gramStart"/>
      <w:r>
        <w:rPr>
          <w:color w:val="000000"/>
          <w:sz w:val="28"/>
          <w:szCs w:val="28"/>
        </w:rPr>
        <w:t>поселения</w:t>
      </w:r>
      <w:proofErr w:type="spellEnd"/>
      <w:proofErr w:type="gramEnd"/>
      <w:r>
        <w:rPr>
          <w:color w:val="000000"/>
          <w:sz w:val="28"/>
          <w:szCs w:val="28"/>
        </w:rPr>
        <w:t>, но не ранее 1 апреля  2024</w:t>
      </w:r>
      <w:r w:rsidRPr="008C11DF">
        <w:rPr>
          <w:color w:val="000000"/>
          <w:sz w:val="28"/>
          <w:szCs w:val="28"/>
        </w:rPr>
        <w:t xml:space="preserve"> года</w:t>
      </w:r>
      <w:r>
        <w:rPr>
          <w:color w:val="000000"/>
          <w:sz w:val="28"/>
          <w:szCs w:val="28"/>
        </w:rPr>
        <w:t>,</w:t>
      </w:r>
      <w:r w:rsidRPr="00D16ADB">
        <w:rPr>
          <w:color w:val="000000"/>
          <w:sz w:val="28"/>
          <w:szCs w:val="28"/>
        </w:rPr>
        <w:t xml:space="preserve"> </w:t>
      </w:r>
      <w:r w:rsidRPr="00603941">
        <w:rPr>
          <w:color w:val="000000"/>
          <w:sz w:val="28"/>
          <w:szCs w:val="28"/>
        </w:rPr>
        <w:t xml:space="preserve">за исключением положений раздела </w:t>
      </w:r>
      <w:r>
        <w:rPr>
          <w:color w:val="000000"/>
          <w:sz w:val="28"/>
          <w:szCs w:val="28"/>
        </w:rPr>
        <w:t>5</w:t>
      </w:r>
      <w:r w:rsidRPr="00603941">
        <w:rPr>
          <w:color w:val="000000"/>
          <w:sz w:val="28"/>
          <w:szCs w:val="28"/>
        </w:rPr>
        <w:t xml:space="preserve"> Положения о муниципальном </w:t>
      </w:r>
      <w:r>
        <w:rPr>
          <w:color w:val="000000"/>
          <w:sz w:val="28"/>
          <w:szCs w:val="28"/>
        </w:rPr>
        <w:t>жилищ</w:t>
      </w:r>
      <w:r w:rsidRPr="00603941">
        <w:rPr>
          <w:color w:val="000000"/>
          <w:sz w:val="28"/>
          <w:szCs w:val="28"/>
        </w:rPr>
        <w:t>ном контрол</w:t>
      </w:r>
      <w:r>
        <w:rPr>
          <w:color w:val="000000"/>
          <w:sz w:val="28"/>
          <w:szCs w:val="28"/>
        </w:rPr>
        <w:t xml:space="preserve">е в муниципальном образовании </w:t>
      </w:r>
      <w:proofErr w:type="spellStart"/>
      <w:r w:rsidRPr="00574A19">
        <w:rPr>
          <w:color w:val="000000"/>
          <w:sz w:val="28"/>
          <w:szCs w:val="28"/>
        </w:rPr>
        <w:t>П</w:t>
      </w:r>
      <w:r>
        <w:rPr>
          <w:color w:val="000000"/>
          <w:sz w:val="28"/>
          <w:szCs w:val="28"/>
        </w:rPr>
        <w:t>ушемское</w:t>
      </w:r>
      <w:proofErr w:type="spellEnd"/>
      <w:r>
        <w:rPr>
          <w:color w:val="000000"/>
          <w:sz w:val="28"/>
          <w:szCs w:val="28"/>
        </w:rPr>
        <w:t xml:space="preserve"> сельское  поселение</w:t>
      </w:r>
      <w:r w:rsidRPr="009B4F65">
        <w:rPr>
          <w:bCs/>
          <w:color w:val="000000"/>
          <w:sz w:val="28"/>
          <w:szCs w:val="28"/>
        </w:rPr>
        <w:t xml:space="preserve"> </w:t>
      </w:r>
      <w:proofErr w:type="spellStart"/>
      <w:r w:rsidRPr="006513F4">
        <w:rPr>
          <w:bCs/>
          <w:color w:val="000000"/>
          <w:sz w:val="28"/>
          <w:szCs w:val="28"/>
        </w:rPr>
        <w:t>Подосиновского</w:t>
      </w:r>
      <w:proofErr w:type="spellEnd"/>
      <w:r w:rsidRPr="006513F4">
        <w:rPr>
          <w:bCs/>
          <w:color w:val="000000"/>
          <w:sz w:val="28"/>
          <w:szCs w:val="28"/>
        </w:rPr>
        <w:t xml:space="preserve"> района Кировской области</w:t>
      </w:r>
      <w:r>
        <w:rPr>
          <w:bCs/>
          <w:color w:val="000000"/>
          <w:sz w:val="28"/>
          <w:szCs w:val="28"/>
        </w:rPr>
        <w:t xml:space="preserve">, которые </w:t>
      </w:r>
      <w:r>
        <w:rPr>
          <w:color w:val="000000"/>
          <w:sz w:val="28"/>
          <w:szCs w:val="28"/>
        </w:rPr>
        <w:t>вступают в силу с 1 апреля  2024</w:t>
      </w:r>
      <w:r w:rsidRPr="00EA3112">
        <w:rPr>
          <w:color w:val="000000"/>
          <w:sz w:val="28"/>
          <w:szCs w:val="28"/>
        </w:rPr>
        <w:t xml:space="preserve"> года.</w:t>
      </w:r>
    </w:p>
    <w:p w14:paraId="71220E98" w14:textId="77777777" w:rsidR="00ED486A" w:rsidRDefault="00ED486A" w:rsidP="00ED486A">
      <w:pPr>
        <w:shd w:val="clear" w:color="auto" w:fill="FFFFFF"/>
        <w:spacing w:line="276" w:lineRule="auto"/>
        <w:jc w:val="both"/>
        <w:rPr>
          <w:color w:val="000000"/>
          <w:sz w:val="28"/>
          <w:szCs w:val="28"/>
        </w:rPr>
      </w:pPr>
    </w:p>
    <w:p w14:paraId="4296D93A" w14:textId="77777777" w:rsidR="00ED486A" w:rsidRDefault="00ED486A" w:rsidP="00ED486A">
      <w:pPr>
        <w:shd w:val="clear" w:color="auto" w:fill="FFFFFF"/>
        <w:spacing w:line="276" w:lineRule="auto"/>
        <w:jc w:val="both"/>
        <w:rPr>
          <w:color w:val="000000"/>
          <w:sz w:val="28"/>
          <w:szCs w:val="28"/>
        </w:rPr>
      </w:pPr>
      <w:r>
        <w:rPr>
          <w:color w:val="000000"/>
          <w:sz w:val="28"/>
          <w:szCs w:val="28"/>
        </w:rPr>
        <w:t xml:space="preserve">Председатель </w:t>
      </w:r>
      <w:proofErr w:type="spellStart"/>
      <w:r>
        <w:rPr>
          <w:color w:val="000000"/>
          <w:sz w:val="28"/>
          <w:szCs w:val="28"/>
        </w:rPr>
        <w:t>Пушемской</w:t>
      </w:r>
      <w:proofErr w:type="spellEnd"/>
    </w:p>
    <w:p w14:paraId="3018513A" w14:textId="77777777" w:rsidR="00ED486A" w:rsidRPr="00BC0522" w:rsidRDefault="00ED486A" w:rsidP="00ED486A">
      <w:pPr>
        <w:shd w:val="clear" w:color="auto" w:fill="FFFFFF"/>
        <w:spacing w:line="276" w:lineRule="auto"/>
        <w:jc w:val="both"/>
        <w:rPr>
          <w:color w:val="000000"/>
          <w:sz w:val="28"/>
          <w:szCs w:val="28"/>
        </w:rPr>
      </w:pPr>
      <w:r>
        <w:rPr>
          <w:color w:val="000000"/>
          <w:sz w:val="28"/>
          <w:szCs w:val="28"/>
        </w:rPr>
        <w:t>сельской Думы                                                                             Н.Н.Чесноков</w:t>
      </w:r>
    </w:p>
    <w:p w14:paraId="2FF0D8AA" w14:textId="77777777" w:rsidR="00ED486A" w:rsidRPr="00463EDF" w:rsidRDefault="00ED486A" w:rsidP="00ED486A">
      <w:pPr>
        <w:shd w:val="clear" w:color="auto" w:fill="FFFFFF"/>
        <w:spacing w:line="360" w:lineRule="auto"/>
        <w:jc w:val="both"/>
        <w:rPr>
          <w:color w:val="000000"/>
          <w:sz w:val="28"/>
          <w:szCs w:val="28"/>
        </w:rPr>
      </w:pPr>
    </w:p>
    <w:p w14:paraId="45B4CD3F" w14:textId="77777777" w:rsidR="00ED486A" w:rsidRPr="006513F4" w:rsidRDefault="00ED486A" w:rsidP="00ED486A">
      <w:pPr>
        <w:tabs>
          <w:tab w:val="left" w:pos="1000"/>
          <w:tab w:val="left" w:pos="2552"/>
        </w:tabs>
        <w:jc w:val="both"/>
        <w:rPr>
          <w:sz w:val="28"/>
          <w:szCs w:val="28"/>
        </w:rPr>
      </w:pPr>
      <w:r w:rsidRPr="006513F4">
        <w:rPr>
          <w:sz w:val="28"/>
          <w:szCs w:val="28"/>
        </w:rPr>
        <w:t>Глава Администрации</w:t>
      </w:r>
    </w:p>
    <w:p w14:paraId="4432BB69" w14:textId="77777777" w:rsidR="00ED486A" w:rsidRPr="006513F4" w:rsidRDefault="00ED486A" w:rsidP="00ED486A">
      <w:pPr>
        <w:pBdr>
          <w:bottom w:val="single" w:sz="4" w:space="1" w:color="auto"/>
        </w:pBdr>
        <w:tabs>
          <w:tab w:val="left" w:pos="1000"/>
          <w:tab w:val="left" w:pos="2552"/>
          <w:tab w:val="left" w:pos="7797"/>
        </w:tabs>
        <w:jc w:val="both"/>
        <w:rPr>
          <w:sz w:val="28"/>
          <w:szCs w:val="28"/>
        </w:rPr>
      </w:pPr>
      <w:proofErr w:type="spellStart"/>
      <w:r>
        <w:rPr>
          <w:sz w:val="28"/>
          <w:szCs w:val="28"/>
        </w:rPr>
        <w:t>Пушемского</w:t>
      </w:r>
      <w:proofErr w:type="spellEnd"/>
      <w:r>
        <w:rPr>
          <w:sz w:val="28"/>
          <w:szCs w:val="28"/>
        </w:rPr>
        <w:t xml:space="preserve"> сельского</w:t>
      </w:r>
      <w:r w:rsidRPr="006513F4">
        <w:rPr>
          <w:sz w:val="28"/>
          <w:szCs w:val="28"/>
        </w:rPr>
        <w:t xml:space="preserve"> поселения</w:t>
      </w:r>
      <w:r w:rsidRPr="006513F4">
        <w:rPr>
          <w:b/>
          <w:bCs/>
          <w:color w:val="000000"/>
          <w:sz w:val="28"/>
          <w:szCs w:val="28"/>
        </w:rPr>
        <w:t xml:space="preserve">                                       </w:t>
      </w:r>
      <w:r>
        <w:rPr>
          <w:b/>
          <w:bCs/>
          <w:color w:val="000000"/>
          <w:sz w:val="28"/>
          <w:szCs w:val="28"/>
        </w:rPr>
        <w:t xml:space="preserve">           </w:t>
      </w:r>
      <w:r>
        <w:rPr>
          <w:bCs/>
          <w:color w:val="000000"/>
          <w:sz w:val="28"/>
          <w:szCs w:val="28"/>
        </w:rPr>
        <w:t xml:space="preserve"> </w:t>
      </w:r>
      <w:proofErr w:type="spellStart"/>
      <w:r>
        <w:rPr>
          <w:bCs/>
          <w:color w:val="000000"/>
          <w:sz w:val="28"/>
          <w:szCs w:val="28"/>
        </w:rPr>
        <w:t>А.В.Галанина</w:t>
      </w:r>
      <w:proofErr w:type="spellEnd"/>
    </w:p>
    <w:p w14:paraId="694C7698" w14:textId="77777777" w:rsidR="00ED486A" w:rsidRDefault="00ED486A" w:rsidP="00ED486A">
      <w:pPr>
        <w:rPr>
          <w:b/>
          <w:color w:val="000000"/>
        </w:rPr>
      </w:pPr>
    </w:p>
    <w:p w14:paraId="356EA20D" w14:textId="77777777" w:rsidR="00ED486A" w:rsidRDefault="00ED486A" w:rsidP="00ED486A">
      <w:pPr>
        <w:rPr>
          <w:sz w:val="28"/>
          <w:szCs w:val="28"/>
        </w:rPr>
      </w:pPr>
    </w:p>
    <w:p w14:paraId="704B97B9" w14:textId="77777777" w:rsidR="00ED486A" w:rsidRDefault="00ED486A" w:rsidP="00ED486A">
      <w:pPr>
        <w:rPr>
          <w:sz w:val="28"/>
          <w:szCs w:val="28"/>
        </w:rPr>
      </w:pPr>
      <w:r>
        <w:rPr>
          <w:sz w:val="28"/>
          <w:szCs w:val="28"/>
        </w:rPr>
        <w:lastRenderedPageBreak/>
        <w:t>\</w:t>
      </w:r>
    </w:p>
    <w:p w14:paraId="1F088D98" w14:textId="77777777" w:rsidR="00ED486A" w:rsidRDefault="00ED486A" w:rsidP="00ED486A">
      <w:pPr>
        <w:rPr>
          <w:sz w:val="28"/>
          <w:szCs w:val="28"/>
        </w:rPr>
      </w:pPr>
    </w:p>
    <w:p w14:paraId="262CBD96" w14:textId="77777777" w:rsidR="00ED486A" w:rsidRPr="00EB5768" w:rsidRDefault="00ED486A" w:rsidP="00ED486A">
      <w:pPr>
        <w:rPr>
          <w:b/>
          <w:color w:val="000000"/>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652"/>
      </w:tblGrid>
      <w:tr w:rsidR="00ED486A" w14:paraId="3E8E74AF" w14:textId="77777777" w:rsidTr="00A679AA">
        <w:tc>
          <w:tcPr>
            <w:tcW w:w="6237" w:type="dxa"/>
          </w:tcPr>
          <w:p w14:paraId="1D71F444" w14:textId="77777777" w:rsidR="00ED486A" w:rsidRDefault="00ED486A" w:rsidP="00A679AA">
            <w:pPr>
              <w:tabs>
                <w:tab w:val="num" w:pos="200"/>
              </w:tabs>
              <w:outlineLvl w:val="0"/>
            </w:pPr>
          </w:p>
        </w:tc>
        <w:tc>
          <w:tcPr>
            <w:tcW w:w="3652" w:type="dxa"/>
          </w:tcPr>
          <w:p w14:paraId="37B4A733" w14:textId="77777777" w:rsidR="00ED486A" w:rsidRDefault="00ED486A" w:rsidP="00A679AA">
            <w:pPr>
              <w:tabs>
                <w:tab w:val="num" w:pos="200"/>
              </w:tabs>
              <w:outlineLvl w:val="0"/>
            </w:pPr>
            <w:r>
              <w:t>Приложение</w:t>
            </w:r>
          </w:p>
          <w:p w14:paraId="287F28D8" w14:textId="77777777" w:rsidR="00ED486A" w:rsidRDefault="00ED486A" w:rsidP="00A679AA">
            <w:pPr>
              <w:tabs>
                <w:tab w:val="num" w:pos="200"/>
              </w:tabs>
              <w:outlineLvl w:val="0"/>
            </w:pPr>
          </w:p>
          <w:p w14:paraId="314EADBA" w14:textId="77777777" w:rsidR="00ED486A" w:rsidRDefault="00ED486A" w:rsidP="00A679AA">
            <w:pPr>
              <w:tabs>
                <w:tab w:val="num" w:pos="200"/>
              </w:tabs>
              <w:outlineLvl w:val="0"/>
            </w:pPr>
            <w:r>
              <w:t xml:space="preserve">УТВЕРЖДЕНО </w:t>
            </w:r>
          </w:p>
          <w:p w14:paraId="326B8872" w14:textId="77777777" w:rsidR="00ED486A" w:rsidRPr="00F66336" w:rsidRDefault="00ED486A" w:rsidP="00A679AA">
            <w:pPr>
              <w:tabs>
                <w:tab w:val="num" w:pos="200"/>
              </w:tabs>
              <w:outlineLvl w:val="0"/>
            </w:pPr>
            <w:r>
              <w:rPr>
                <w:color w:val="000000"/>
              </w:rPr>
              <w:t>р</w:t>
            </w:r>
            <w:r w:rsidRPr="00463EDF">
              <w:rPr>
                <w:color w:val="000000"/>
              </w:rPr>
              <w:t>ешением</w:t>
            </w:r>
            <w:r>
              <w:rPr>
                <w:color w:val="000000"/>
              </w:rPr>
              <w:t xml:space="preserve"> </w:t>
            </w:r>
            <w:proofErr w:type="spellStart"/>
            <w:r>
              <w:rPr>
                <w:color w:val="000000"/>
              </w:rPr>
              <w:t>Пинюгской</w:t>
            </w:r>
            <w:proofErr w:type="spellEnd"/>
          </w:p>
          <w:p w14:paraId="625E4904" w14:textId="77777777" w:rsidR="00ED486A" w:rsidRPr="00463EDF" w:rsidRDefault="00ED486A" w:rsidP="00A679AA">
            <w:pPr>
              <w:rPr>
                <w:color w:val="000000"/>
              </w:rPr>
            </w:pPr>
            <w:r>
              <w:rPr>
                <w:color w:val="000000"/>
              </w:rPr>
              <w:t>поселковой думы</w:t>
            </w:r>
          </w:p>
          <w:p w14:paraId="562402DB" w14:textId="77777777" w:rsidR="00ED486A" w:rsidRPr="00F66336" w:rsidRDefault="00ED486A" w:rsidP="00A679AA">
            <w:pPr>
              <w:tabs>
                <w:tab w:val="num" w:pos="200"/>
              </w:tabs>
              <w:outlineLvl w:val="0"/>
              <w:rPr>
                <w:b/>
                <w:bCs/>
              </w:rPr>
            </w:pPr>
            <w:r w:rsidRPr="00F66336">
              <w:t>от</w:t>
            </w:r>
            <w:r>
              <w:t xml:space="preserve"> .00.2024</w:t>
            </w:r>
            <w:r w:rsidRPr="00F66336">
              <w:t xml:space="preserve"> № </w:t>
            </w:r>
            <w:r>
              <w:t>00/00</w:t>
            </w:r>
          </w:p>
        </w:tc>
      </w:tr>
    </w:tbl>
    <w:p w14:paraId="7A1F3157" w14:textId="77777777" w:rsidR="00ED486A" w:rsidRDefault="00ED486A" w:rsidP="00ED486A">
      <w:pPr>
        <w:tabs>
          <w:tab w:val="num" w:pos="200"/>
        </w:tabs>
        <w:ind w:left="4536"/>
        <w:outlineLvl w:val="0"/>
      </w:pPr>
    </w:p>
    <w:p w14:paraId="19B4D9A8" w14:textId="77777777" w:rsidR="00ED486A" w:rsidRPr="00F66336" w:rsidRDefault="00ED486A" w:rsidP="00ED486A">
      <w:pPr>
        <w:tabs>
          <w:tab w:val="num" w:pos="200"/>
        </w:tabs>
        <w:outlineLvl w:val="0"/>
      </w:pPr>
    </w:p>
    <w:p w14:paraId="4A0ED008" w14:textId="77777777" w:rsidR="00ED486A" w:rsidRDefault="00ED486A" w:rsidP="00ED486A">
      <w:pPr>
        <w:jc w:val="center"/>
        <w:rPr>
          <w:b/>
          <w:bCs/>
          <w:color w:val="000000"/>
          <w:sz w:val="28"/>
          <w:szCs w:val="28"/>
        </w:rPr>
      </w:pPr>
      <w:proofErr w:type="gramStart"/>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Pr>
          <w:b/>
          <w:bCs/>
          <w:color w:val="000000"/>
          <w:sz w:val="28"/>
          <w:szCs w:val="28"/>
        </w:rPr>
        <w:t xml:space="preserve">муниципальном </w:t>
      </w:r>
      <w:proofErr w:type="spellStart"/>
      <w:r>
        <w:rPr>
          <w:b/>
          <w:bCs/>
          <w:color w:val="000000"/>
          <w:sz w:val="28"/>
          <w:szCs w:val="28"/>
        </w:rPr>
        <w:t>образовани</w:t>
      </w:r>
      <w:proofErr w:type="spellEnd"/>
      <w:r>
        <w:rPr>
          <w:b/>
          <w:bCs/>
          <w:color w:val="000000"/>
          <w:sz w:val="28"/>
          <w:szCs w:val="28"/>
        </w:rPr>
        <w:t xml:space="preserve"> </w:t>
      </w:r>
      <w:proofErr w:type="spellStart"/>
      <w:r>
        <w:rPr>
          <w:b/>
          <w:bCs/>
          <w:color w:val="000000"/>
          <w:sz w:val="28"/>
          <w:szCs w:val="28"/>
        </w:rPr>
        <w:t>Пушемское</w:t>
      </w:r>
      <w:proofErr w:type="spellEnd"/>
      <w:r>
        <w:rPr>
          <w:b/>
          <w:bCs/>
          <w:color w:val="000000"/>
          <w:sz w:val="28"/>
          <w:szCs w:val="28"/>
        </w:rPr>
        <w:t xml:space="preserve"> сельское </w:t>
      </w:r>
      <w:r w:rsidRPr="00C17286">
        <w:rPr>
          <w:b/>
          <w:bCs/>
          <w:color w:val="000000"/>
          <w:sz w:val="28"/>
          <w:szCs w:val="28"/>
        </w:rPr>
        <w:t xml:space="preserve"> поселени</w:t>
      </w:r>
      <w:r>
        <w:rPr>
          <w:b/>
          <w:bCs/>
          <w:color w:val="000000"/>
          <w:sz w:val="28"/>
          <w:szCs w:val="28"/>
        </w:rPr>
        <w:t>е</w:t>
      </w:r>
      <w:r w:rsidRPr="00C17286">
        <w:rPr>
          <w:b/>
          <w:bCs/>
          <w:color w:val="000000"/>
          <w:sz w:val="28"/>
          <w:szCs w:val="28"/>
        </w:rPr>
        <w:t xml:space="preserve"> </w:t>
      </w:r>
      <w:proofErr w:type="gramEnd"/>
    </w:p>
    <w:p w14:paraId="354FA01E" w14:textId="77777777" w:rsidR="00ED486A" w:rsidRPr="009B4F65" w:rsidRDefault="00ED486A" w:rsidP="00ED486A">
      <w:pPr>
        <w:jc w:val="center"/>
        <w:rPr>
          <w:b/>
          <w:i/>
          <w:iCs/>
          <w:color w:val="000000"/>
        </w:rPr>
      </w:pPr>
      <w:proofErr w:type="spellStart"/>
      <w:r w:rsidRPr="009B4F65">
        <w:rPr>
          <w:b/>
          <w:bCs/>
          <w:color w:val="000000"/>
          <w:sz w:val="28"/>
          <w:szCs w:val="28"/>
        </w:rPr>
        <w:t>Подосиновского</w:t>
      </w:r>
      <w:proofErr w:type="spellEnd"/>
      <w:r w:rsidRPr="009B4F65">
        <w:rPr>
          <w:b/>
          <w:bCs/>
          <w:color w:val="000000"/>
          <w:sz w:val="28"/>
          <w:szCs w:val="28"/>
        </w:rPr>
        <w:t xml:space="preserve"> района Кировской области</w:t>
      </w:r>
    </w:p>
    <w:p w14:paraId="4ABE773D" w14:textId="77777777" w:rsidR="00ED486A" w:rsidRPr="00463EDF" w:rsidRDefault="00ED486A" w:rsidP="00ED486A">
      <w:pPr>
        <w:spacing w:line="360" w:lineRule="auto"/>
        <w:jc w:val="center"/>
      </w:pPr>
    </w:p>
    <w:p w14:paraId="07F13EEC" w14:textId="77777777" w:rsidR="00ED486A" w:rsidRPr="00225F55" w:rsidRDefault="00ED486A" w:rsidP="00ED486A">
      <w:pPr>
        <w:pStyle w:val="ConsPlusNormal"/>
        <w:spacing w:line="360" w:lineRule="auto"/>
        <w:ind w:firstLine="0"/>
        <w:jc w:val="center"/>
        <w:rPr>
          <w:rFonts w:ascii="Times New Roman" w:hAnsi="Times New Roman" w:cs="Times New Roman"/>
          <w:bCs/>
          <w:color w:val="000000"/>
          <w:sz w:val="28"/>
          <w:szCs w:val="28"/>
        </w:rPr>
      </w:pPr>
      <w:r w:rsidRPr="00463EDF">
        <w:rPr>
          <w:rFonts w:ascii="Times New Roman" w:hAnsi="Times New Roman" w:cs="Times New Roman"/>
          <w:b/>
          <w:bCs/>
          <w:color w:val="000000"/>
          <w:sz w:val="28"/>
          <w:szCs w:val="28"/>
        </w:rPr>
        <w:t>1. Общие положени</w:t>
      </w:r>
      <w:r w:rsidRPr="00225F55">
        <w:rPr>
          <w:rFonts w:ascii="Times New Roman" w:hAnsi="Times New Roman" w:cs="Times New Roman"/>
          <w:bCs/>
          <w:color w:val="000000"/>
          <w:sz w:val="28"/>
          <w:szCs w:val="28"/>
        </w:rPr>
        <w:t>я</w:t>
      </w:r>
    </w:p>
    <w:p w14:paraId="4D079C74"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225F55">
        <w:rPr>
          <w:rFonts w:ascii="Times New Roman" w:hAnsi="Times New Roman" w:cs="Times New Roman"/>
          <w:color w:val="000000"/>
          <w:sz w:val="28"/>
          <w:szCs w:val="28"/>
        </w:rPr>
        <w:t>1.1. Настоящее Положение устанавливает</w:t>
      </w:r>
      <w:r w:rsidRPr="00463EDF">
        <w:rPr>
          <w:rFonts w:ascii="Times New Roman" w:hAnsi="Times New Roman" w:cs="Times New Roman"/>
          <w:color w:val="000000"/>
          <w:sz w:val="28"/>
          <w:szCs w:val="28"/>
        </w:rPr>
        <w:t xml:space="preserve"> порядок осуществления муниципального жилищного контроля в </w:t>
      </w:r>
      <w:r>
        <w:rPr>
          <w:rFonts w:ascii="Times New Roman" w:hAnsi="Times New Roman" w:cs="Times New Roman"/>
          <w:color w:val="000000"/>
          <w:sz w:val="28"/>
          <w:szCs w:val="28"/>
        </w:rPr>
        <w:t xml:space="preserve">муниципальном образовании </w:t>
      </w:r>
      <w:proofErr w:type="spellStart"/>
      <w:r>
        <w:rPr>
          <w:rFonts w:ascii="Times New Roman" w:hAnsi="Times New Roman" w:cs="Times New Roman"/>
          <w:color w:val="000000"/>
          <w:sz w:val="28"/>
          <w:szCs w:val="28"/>
        </w:rPr>
        <w:t>Пушемское</w:t>
      </w:r>
      <w:proofErr w:type="spellEnd"/>
      <w:r>
        <w:rPr>
          <w:rFonts w:ascii="Times New Roman" w:hAnsi="Times New Roman" w:cs="Times New Roman"/>
          <w:color w:val="000000"/>
          <w:sz w:val="28"/>
          <w:szCs w:val="28"/>
        </w:rPr>
        <w:t xml:space="preserve"> сельское </w:t>
      </w:r>
      <w:r w:rsidRPr="007D1233">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е</w:t>
      </w:r>
      <w:r w:rsidRPr="007D1233">
        <w:rPr>
          <w:rFonts w:ascii="Times New Roman" w:hAnsi="Times New Roman" w:cs="Times New Roman"/>
          <w:color w:val="000000"/>
          <w:sz w:val="28"/>
          <w:szCs w:val="28"/>
        </w:rPr>
        <w:t xml:space="preserve"> </w:t>
      </w:r>
      <w:proofErr w:type="spellStart"/>
      <w:r w:rsidRPr="009B4F65">
        <w:rPr>
          <w:rFonts w:ascii="Times New Roman" w:hAnsi="Times New Roman" w:cs="Times New Roman"/>
          <w:bCs/>
          <w:color w:val="000000"/>
          <w:sz w:val="28"/>
          <w:szCs w:val="28"/>
        </w:rPr>
        <w:t>Подосиновского</w:t>
      </w:r>
      <w:proofErr w:type="spellEnd"/>
      <w:r w:rsidRPr="009B4F65">
        <w:rPr>
          <w:rFonts w:ascii="Times New Roman" w:hAnsi="Times New Roman" w:cs="Times New Roman"/>
          <w:bCs/>
          <w:color w:val="000000"/>
          <w:sz w:val="28"/>
          <w:szCs w:val="28"/>
        </w:rPr>
        <w:t xml:space="preserve"> района Кировской области</w:t>
      </w:r>
      <w:r w:rsidRPr="00463EDF">
        <w:rPr>
          <w:rFonts w:ascii="Times New Roman" w:hAnsi="Times New Roman" w:cs="Times New Roman"/>
          <w:color w:val="000000"/>
          <w:sz w:val="28"/>
          <w:szCs w:val="28"/>
        </w:rPr>
        <w:t xml:space="preserve"> (далее – муниципальный жилищный контроль).</w:t>
      </w:r>
    </w:p>
    <w:p w14:paraId="3809FB3D"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71F8189E"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55D54DD9"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73185FC3"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14:paraId="091EA531"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77B40B42"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120E799"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7661C5E6"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FF20949"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35AEB65"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72054C2B"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5047FC97"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74B20724" w14:textId="77777777" w:rsidR="00ED486A" w:rsidRPr="00463EDF" w:rsidRDefault="00ED486A" w:rsidP="00ED486A">
      <w:pPr>
        <w:spacing w:line="360" w:lineRule="auto"/>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r>
        <w:rPr>
          <w:color w:val="000000"/>
          <w:sz w:val="28"/>
          <w:szCs w:val="28"/>
        </w:rPr>
        <w:t>А</w:t>
      </w:r>
      <w:r w:rsidRPr="00463EDF">
        <w:rPr>
          <w:color w:val="000000"/>
          <w:sz w:val="28"/>
          <w:szCs w:val="28"/>
        </w:rPr>
        <w:t>дминистрацией</w:t>
      </w:r>
      <w:r w:rsidRPr="00463EDF">
        <w:rPr>
          <w:color w:val="000000"/>
        </w:rPr>
        <w:t xml:space="preserve"> </w:t>
      </w:r>
      <w:proofErr w:type="spellStart"/>
      <w:r>
        <w:rPr>
          <w:color w:val="000000"/>
          <w:sz w:val="28"/>
          <w:szCs w:val="28"/>
        </w:rPr>
        <w:t>Пушемского</w:t>
      </w:r>
      <w:proofErr w:type="spellEnd"/>
      <w:r>
        <w:rPr>
          <w:color w:val="000000"/>
          <w:sz w:val="28"/>
          <w:szCs w:val="28"/>
        </w:rPr>
        <w:t xml:space="preserve"> сельского </w:t>
      </w:r>
      <w:r w:rsidRPr="007D1233">
        <w:rPr>
          <w:color w:val="000000"/>
          <w:sz w:val="28"/>
          <w:szCs w:val="28"/>
        </w:rPr>
        <w:t xml:space="preserve"> поселения</w:t>
      </w:r>
      <w:r w:rsidRPr="00463EDF">
        <w:rPr>
          <w:i/>
          <w:iCs/>
          <w:color w:val="000000"/>
        </w:rPr>
        <w:t xml:space="preserve"> </w:t>
      </w:r>
      <w:r w:rsidRPr="00463EDF">
        <w:rPr>
          <w:color w:val="000000"/>
          <w:sz w:val="28"/>
          <w:szCs w:val="28"/>
        </w:rPr>
        <w:t>(далее – администрация).</w:t>
      </w:r>
    </w:p>
    <w:p w14:paraId="6CC8EB8F" w14:textId="77777777" w:rsidR="00ED486A" w:rsidRDefault="00ED486A" w:rsidP="00ED486A">
      <w:pPr>
        <w:spacing w:line="360" w:lineRule="auto"/>
        <w:ind w:firstLine="709"/>
        <w:contextualSpacing/>
        <w:jc w:val="both"/>
        <w:rPr>
          <w:color w:val="000000"/>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 являются</w:t>
      </w:r>
      <w:r>
        <w:rPr>
          <w:color w:val="000000"/>
          <w:sz w:val="28"/>
          <w:szCs w:val="28"/>
        </w:rPr>
        <w:t>:</w:t>
      </w:r>
    </w:p>
    <w:p w14:paraId="7301B3F9" w14:textId="77777777" w:rsidR="00ED486A" w:rsidRPr="00CE1CE4" w:rsidRDefault="00ED486A" w:rsidP="00ED486A">
      <w:pPr>
        <w:spacing w:line="360" w:lineRule="auto"/>
        <w:ind w:firstLine="709"/>
        <w:contextualSpacing/>
        <w:jc w:val="both"/>
        <w:rPr>
          <w:color w:val="000000"/>
          <w:sz w:val="28"/>
          <w:szCs w:val="28"/>
        </w:rPr>
      </w:pPr>
      <w:r>
        <w:rPr>
          <w:color w:val="000000"/>
          <w:sz w:val="28"/>
          <w:szCs w:val="28"/>
        </w:rPr>
        <w:t>Г</w:t>
      </w:r>
      <w:r w:rsidRPr="00CE1CE4">
        <w:rPr>
          <w:color w:val="000000"/>
          <w:sz w:val="28"/>
          <w:szCs w:val="28"/>
        </w:rPr>
        <w:t xml:space="preserve">лава </w:t>
      </w:r>
      <w:proofErr w:type="spellStart"/>
      <w:r>
        <w:rPr>
          <w:color w:val="000000"/>
          <w:sz w:val="28"/>
          <w:szCs w:val="28"/>
        </w:rPr>
        <w:t>Пушемского</w:t>
      </w:r>
      <w:proofErr w:type="spellEnd"/>
      <w:r>
        <w:rPr>
          <w:color w:val="000000"/>
          <w:sz w:val="28"/>
          <w:szCs w:val="28"/>
        </w:rPr>
        <w:t xml:space="preserve"> сельского </w:t>
      </w:r>
      <w:r w:rsidRPr="00CE1CE4">
        <w:rPr>
          <w:color w:val="000000"/>
          <w:sz w:val="28"/>
          <w:szCs w:val="28"/>
        </w:rPr>
        <w:t>поселения</w:t>
      </w:r>
      <w:r>
        <w:rPr>
          <w:color w:val="000000"/>
          <w:sz w:val="28"/>
          <w:szCs w:val="28"/>
        </w:rPr>
        <w:t>;</w:t>
      </w:r>
      <w:r w:rsidRPr="00CE1CE4">
        <w:rPr>
          <w:color w:val="000000"/>
          <w:sz w:val="28"/>
          <w:szCs w:val="28"/>
        </w:rPr>
        <w:t xml:space="preserve"> </w:t>
      </w:r>
    </w:p>
    <w:p w14:paraId="23624E5F" w14:textId="77777777" w:rsidR="00ED486A" w:rsidRPr="00463EDF" w:rsidRDefault="00ED486A" w:rsidP="00ED486A">
      <w:pPr>
        <w:spacing w:line="360" w:lineRule="auto"/>
        <w:ind w:firstLine="709"/>
        <w:contextualSpacing/>
        <w:jc w:val="both"/>
        <w:rPr>
          <w:sz w:val="28"/>
          <w:szCs w:val="28"/>
        </w:rPr>
      </w:pPr>
      <w:r w:rsidRPr="00463EDF">
        <w:rPr>
          <w:color w:val="000000"/>
          <w:sz w:val="28"/>
          <w:szCs w:val="28"/>
        </w:rPr>
        <w:t xml:space="preserve">Должностные лица, уполномоченные осуществлять контроль, имеют права, обязанности и несут ответственность в соответствии с Федеральным </w:t>
      </w:r>
      <w:r w:rsidRPr="00463EDF">
        <w:rPr>
          <w:color w:val="000000"/>
          <w:sz w:val="28"/>
          <w:szCs w:val="28"/>
        </w:rPr>
        <w:lastRenderedPageBreak/>
        <w:t>законом от 31.07.2020 № 248-ФЗ «О государственном контроле (надзоре) и муниципальном контроле в Российской Федерации» и иными федеральными законами.</w:t>
      </w:r>
    </w:p>
    <w:p w14:paraId="0D65502E"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E091E">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E091E">
        <w:rPr>
          <w:rStyle w:val="a3"/>
          <w:rFonts w:ascii="Times New Roman" w:hAnsi="Times New Roman" w:cs="Times New Roman"/>
          <w:color w:val="000000"/>
          <w:sz w:val="28"/>
          <w:szCs w:val="28"/>
          <w:u w:val="none"/>
        </w:rPr>
        <w:t>закона</w:t>
      </w:r>
      <w:r w:rsidRPr="00AE091E">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14:paraId="02C1BAFF"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14:paraId="5D2F8AA6"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14:paraId="03E6DD20"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4ABDBE6F"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C3F8FCC"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5D7C7F64"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14:paraId="0C3009F4" w14:textId="77777777" w:rsidR="00ED486A" w:rsidRPr="00463EDF" w:rsidRDefault="00ED486A" w:rsidP="00ED486A">
      <w:pPr>
        <w:pStyle w:val="ConsPlusNormal"/>
        <w:spacing w:line="360" w:lineRule="auto"/>
        <w:ind w:firstLine="0"/>
        <w:jc w:val="center"/>
        <w:rPr>
          <w:rFonts w:ascii="Times New Roman" w:hAnsi="Times New Roman" w:cs="Times New Roman"/>
          <w:color w:val="000000"/>
          <w:sz w:val="28"/>
          <w:szCs w:val="28"/>
        </w:rPr>
      </w:pPr>
      <w:bookmarkStart w:id="5" w:name="Par61"/>
      <w:bookmarkEnd w:id="5"/>
    </w:p>
    <w:p w14:paraId="29FA9B53" w14:textId="77777777" w:rsidR="00ED486A" w:rsidRPr="00463EDF" w:rsidRDefault="00ED486A" w:rsidP="00ED486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E259626" w14:textId="77777777" w:rsidR="00ED486A" w:rsidRPr="00463EDF" w:rsidRDefault="00ED486A" w:rsidP="00ED486A">
      <w:pPr>
        <w:pStyle w:val="ConsPlusNormal"/>
        <w:ind w:firstLine="0"/>
        <w:jc w:val="center"/>
        <w:rPr>
          <w:rFonts w:ascii="Times New Roman" w:hAnsi="Times New Roman" w:cs="Times New Roman"/>
          <w:b/>
          <w:bCs/>
          <w:color w:val="000000"/>
          <w:sz w:val="28"/>
          <w:szCs w:val="28"/>
        </w:rPr>
      </w:pPr>
    </w:p>
    <w:p w14:paraId="52FDDEDC"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w:t>
      </w:r>
      <w:r>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705B7A75"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w:t>
      </w:r>
      <w:r>
        <w:rPr>
          <w:rFonts w:ascii="Times New Roman" w:hAnsi="Times New Roman" w:cs="Times New Roman"/>
          <w:color w:val="000000"/>
          <w:sz w:val="28"/>
          <w:szCs w:val="28"/>
        </w:rPr>
        <w:t>кие мероприятия осуществляются А</w:t>
      </w:r>
      <w:r w:rsidRPr="00463EDF">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075C0DC"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0747031"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E00F173" w14:textId="77777777" w:rsidR="00ED486A" w:rsidRPr="00463EDF" w:rsidRDefault="00ED486A" w:rsidP="00ED486A">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Администрации</w:t>
      </w:r>
      <w:r w:rsidRPr="00463EDF">
        <w:rPr>
          <w:rFonts w:ascii="Times New Roman" w:hAnsi="Times New Roman" w:cs="Times New Roman"/>
          <w:color w:val="000000"/>
          <w:sz w:val="28"/>
          <w:szCs w:val="28"/>
        </w:rPr>
        <w:t xml:space="preserve">) </w:t>
      </w:r>
      <w:proofErr w:type="spellStart"/>
      <w:r w:rsidRPr="001B10E2">
        <w:rPr>
          <w:rFonts w:ascii="Times New Roman" w:hAnsi="Times New Roman" w:cs="Times New Roman"/>
          <w:color w:val="000000"/>
          <w:sz w:val="28"/>
          <w:szCs w:val="28"/>
        </w:rPr>
        <w:t>Подосиновского</w:t>
      </w:r>
      <w:proofErr w:type="spellEnd"/>
      <w:r w:rsidRPr="001B10E2">
        <w:rPr>
          <w:rFonts w:ascii="Times New Roman" w:hAnsi="Times New Roman" w:cs="Times New Roman"/>
          <w:color w:val="000000"/>
          <w:sz w:val="28"/>
          <w:szCs w:val="28"/>
        </w:rPr>
        <w:t xml:space="preserve"> городского поселения</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roofErr w:type="gramEnd"/>
    </w:p>
    <w:p w14:paraId="153BB26E"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2.5. При осуществлении </w:t>
      </w:r>
      <w:r>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дминистрацией муниципального жилищного контроля могут проводиться следующие виды профилактических мероприятий:</w:t>
      </w:r>
    </w:p>
    <w:p w14:paraId="2E38DDC9"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56A127DB"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7F82F377"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5DC3268C"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22AAAEB0"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14:paraId="08FC6A03" w14:textId="77777777" w:rsidR="00ED486A" w:rsidRPr="00463EDF" w:rsidRDefault="00ED486A" w:rsidP="00ED486A">
      <w:pPr>
        <w:spacing w:line="360" w:lineRule="auto"/>
        <w:ind w:firstLine="709"/>
        <w:jc w:val="both"/>
        <w:rPr>
          <w:color w:val="000000"/>
          <w:sz w:val="28"/>
          <w:szCs w:val="28"/>
        </w:rPr>
      </w:pPr>
      <w:r w:rsidRPr="00463EDF">
        <w:rPr>
          <w:color w:val="000000"/>
          <w:sz w:val="28"/>
          <w:szCs w:val="28"/>
        </w:rPr>
        <w:t>2.6.</w:t>
      </w:r>
      <w:r>
        <w:rPr>
          <w:color w:val="000000"/>
          <w:sz w:val="28"/>
          <w:szCs w:val="28"/>
        </w:rPr>
        <w:t xml:space="preserve"> </w:t>
      </w:r>
      <w:proofErr w:type="gramStart"/>
      <w:r>
        <w:rPr>
          <w:color w:val="000000"/>
          <w:sz w:val="28"/>
          <w:szCs w:val="28"/>
        </w:rPr>
        <w:t>Информирование осуществляется А</w:t>
      </w:r>
      <w:r w:rsidRPr="00463EDF">
        <w:rPr>
          <w:color w:val="000000"/>
          <w:sz w:val="28"/>
          <w:szCs w:val="28"/>
        </w:rPr>
        <w:t>дминистрацией по вопросам соблюдения обязательных требований посредством размещения соответствующих</w:t>
      </w:r>
      <w:r>
        <w:rPr>
          <w:color w:val="000000"/>
          <w:sz w:val="28"/>
          <w:szCs w:val="28"/>
        </w:rPr>
        <w:t xml:space="preserve"> сведений на официальном сайте А</w:t>
      </w:r>
      <w:r w:rsidRPr="00463EDF">
        <w:rPr>
          <w:color w:val="000000"/>
          <w:sz w:val="28"/>
          <w:szCs w:val="28"/>
        </w:rPr>
        <w:t>дминистрации</w:t>
      </w:r>
      <w:r w:rsidRPr="00463EDF">
        <w:rPr>
          <w:rStyle w:val="ac"/>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w:t>
      </w:r>
      <w:r>
        <w:rPr>
          <w:color w:val="000000"/>
          <w:sz w:val="28"/>
          <w:szCs w:val="28"/>
        </w:rPr>
        <w:t>айт А</w:t>
      </w:r>
      <w:r w:rsidRPr="00463EDF">
        <w:rPr>
          <w:color w:val="000000"/>
          <w:sz w:val="28"/>
          <w:szCs w:val="28"/>
        </w:rPr>
        <w:t>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 xml:space="preserve">официального сайта </w:t>
      </w:r>
      <w:r>
        <w:rPr>
          <w:color w:val="000000"/>
          <w:sz w:val="28"/>
          <w:szCs w:val="28"/>
        </w:rPr>
        <w:t>А</w:t>
      </w:r>
      <w:r w:rsidRPr="00463EDF">
        <w:rPr>
          <w:color w:val="000000"/>
          <w:sz w:val="28"/>
          <w:szCs w:val="28"/>
        </w:rPr>
        <w:t>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14:paraId="567BA0EC"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Pr>
          <w:rFonts w:ascii="Times New Roman" w:hAnsi="Times New Roman" w:cs="Times New Roman"/>
          <w:color w:val="000000"/>
          <w:sz w:val="28"/>
          <w:szCs w:val="28"/>
        </w:rPr>
        <w:t>А</w:t>
      </w:r>
      <w:r w:rsidRPr="00463EDF">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8" w:history="1">
        <w:r w:rsidRPr="00AE091E">
          <w:rPr>
            <w:rStyle w:val="a3"/>
            <w:rFonts w:ascii="Times New Roman" w:hAnsi="Times New Roman" w:cs="Times New Roman"/>
            <w:color w:val="000000"/>
            <w:sz w:val="28"/>
            <w:szCs w:val="28"/>
            <w:u w:val="none"/>
          </w:rPr>
          <w:t>частью 3 статьи 46</w:t>
        </w:r>
      </w:hyperlink>
      <w:r w:rsidRPr="00AE091E">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5FD9618A"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w:t>
      </w:r>
      <w:r w:rsidRPr="001B10E2">
        <w:rPr>
          <w:rFonts w:ascii="Times New Roman" w:hAnsi="Times New Roman" w:cs="Times New Roman"/>
          <w:color w:val="000000"/>
          <w:sz w:val="28"/>
          <w:szCs w:val="28"/>
        </w:rPr>
        <w:t xml:space="preserve"> поселения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17FC2E0"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2.7. Обобщение правоприменит</w:t>
      </w:r>
      <w:r>
        <w:rPr>
          <w:rFonts w:ascii="Times New Roman" w:hAnsi="Times New Roman" w:cs="Times New Roman"/>
          <w:color w:val="000000"/>
          <w:sz w:val="28"/>
          <w:szCs w:val="28"/>
        </w:rPr>
        <w:t>ельной практики осуществляется А</w:t>
      </w:r>
      <w:r w:rsidRPr="00463EDF">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14:paraId="0D63D9C1"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w:t>
      </w:r>
      <w:r>
        <w:rPr>
          <w:rFonts w:ascii="Times New Roman" w:hAnsi="Times New Roman" w:cs="Times New Roman"/>
          <w:color w:val="000000"/>
          <w:sz w:val="28"/>
          <w:szCs w:val="28"/>
        </w:rPr>
        <w:t xml:space="preserve">ый распоряжением Администрации. </w:t>
      </w:r>
      <w:r w:rsidRPr="00463EDF">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4AA57470" w14:textId="77777777" w:rsidR="00ED486A" w:rsidRPr="00463EDF" w:rsidRDefault="00ED486A" w:rsidP="00ED486A">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w:t>
      </w:r>
      <w:r>
        <w:rPr>
          <w:color w:val="000000"/>
          <w:sz w:val="28"/>
          <w:szCs w:val="28"/>
        </w:rPr>
        <w:t>А</w:t>
      </w:r>
      <w:r w:rsidRPr="00463EDF">
        <w:rPr>
          <w:color w:val="000000"/>
          <w:sz w:val="28"/>
          <w:szCs w:val="28"/>
        </w:rPr>
        <w:t xml:space="preserve">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w:t>
      </w:r>
      <w:r>
        <w:rPr>
          <w:color w:val="000000"/>
          <w:sz w:val="28"/>
          <w:szCs w:val="28"/>
        </w:rPr>
        <w:t>ведущим специалистом Администрации</w:t>
      </w:r>
      <w:r w:rsidRPr="00463EDF">
        <w:rPr>
          <w:color w:val="000000"/>
          <w:sz w:val="28"/>
          <w:szCs w:val="28"/>
        </w:rPr>
        <w:t xml:space="preserve">) </w:t>
      </w:r>
      <w:proofErr w:type="spellStart"/>
      <w:r>
        <w:rPr>
          <w:color w:val="000000"/>
          <w:sz w:val="28"/>
          <w:szCs w:val="28"/>
        </w:rPr>
        <w:t>Пушемского</w:t>
      </w:r>
      <w:proofErr w:type="spellEnd"/>
      <w:r>
        <w:rPr>
          <w:color w:val="000000"/>
          <w:sz w:val="28"/>
          <w:szCs w:val="28"/>
        </w:rPr>
        <w:t xml:space="preserve"> сельского</w:t>
      </w:r>
      <w:r w:rsidRPr="001B10E2">
        <w:rPr>
          <w:color w:val="000000"/>
          <w:sz w:val="28"/>
          <w:szCs w:val="28"/>
        </w:rPr>
        <w:t xml:space="preserve"> поселения</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70D6C9" w14:textId="77777777" w:rsidR="00ED486A" w:rsidRPr="00463EDF" w:rsidRDefault="00ED486A" w:rsidP="00ED486A">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2BECBEA7"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45ADA25"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w:t>
      </w:r>
      <w:r>
        <w:rPr>
          <w:rFonts w:ascii="Times New Roman" w:hAnsi="Times New Roman" w:cs="Times New Roman"/>
          <w:color w:val="000000"/>
          <w:sz w:val="28"/>
          <w:szCs w:val="28"/>
        </w:rPr>
        <w:t>объявления А</w:t>
      </w:r>
      <w:r w:rsidRPr="00463EDF">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C6F903D"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EFD42FB"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w:t>
      </w:r>
      <w:r>
        <w:rPr>
          <w:rFonts w:ascii="Times New Roman" w:hAnsi="Times New Roman" w:cs="Times New Roman"/>
          <w:color w:val="000000"/>
          <w:sz w:val="28"/>
          <w:szCs w:val="28"/>
        </w:rPr>
        <w:t xml:space="preserve">дится главой </w:t>
      </w:r>
      <w:r w:rsidRPr="00463EDF">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w:t>
      </w:r>
      <w:r w:rsidRPr="001B10E2">
        <w:rPr>
          <w:rFonts w:ascii="Times New Roman" w:hAnsi="Times New Roman" w:cs="Times New Roman"/>
          <w:color w:val="000000"/>
          <w:sz w:val="28"/>
          <w:szCs w:val="28"/>
        </w:rPr>
        <w:t xml:space="preserve"> поселения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w:t>
      </w:r>
      <w:r>
        <w:rPr>
          <w:rFonts w:ascii="Times New Roman" w:hAnsi="Times New Roman" w:cs="Times New Roman"/>
          <w:color w:val="000000"/>
          <w:sz w:val="28"/>
          <w:szCs w:val="28"/>
        </w:rPr>
        <w:t>змещается на официальном сайте А</w:t>
      </w:r>
      <w:r w:rsidRPr="00463EDF">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54FF9AAF"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6CDDFD05"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B4093AB"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76DBB80"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67BECFB3"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E32FAB1"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24C82B06"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2E274D0A"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4C33387"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F9C930A"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C1CE08"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A09FC38"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C1DDF29"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1071A89"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2891D050" w14:textId="77777777" w:rsidR="00ED486A" w:rsidRPr="00463EDF" w:rsidRDefault="00ED486A" w:rsidP="00ED486A">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В случае поступления в А</w:t>
      </w:r>
      <w:r w:rsidRPr="00463EDF">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8"/>
          <w:szCs w:val="28"/>
        </w:rPr>
        <w:t>ведущим специалистом Администрации</w:t>
      </w:r>
      <w:r w:rsidRPr="00463EDF">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Пинюгского</w:t>
      </w:r>
      <w:proofErr w:type="spellEnd"/>
      <w:r w:rsidRPr="001B10E2">
        <w:rPr>
          <w:rFonts w:ascii="Times New Roman" w:hAnsi="Times New Roman" w:cs="Times New Roman"/>
          <w:color w:val="000000"/>
          <w:sz w:val="28"/>
          <w:szCs w:val="28"/>
        </w:rPr>
        <w:t xml:space="preserve"> городского поселения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7CF15F08" w14:textId="77777777" w:rsidR="00ED486A" w:rsidRPr="00463EDF" w:rsidRDefault="00ED486A" w:rsidP="00ED486A">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2D7AB2B" w14:textId="77777777" w:rsidR="00ED486A" w:rsidRPr="00463EDF" w:rsidRDefault="00ED486A" w:rsidP="00ED486A">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6CE74CD" w14:textId="77777777" w:rsidR="00ED486A" w:rsidRDefault="00ED486A" w:rsidP="00ED486A">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963B0B2" w14:textId="77777777" w:rsidR="00ED486A" w:rsidRDefault="00ED486A" w:rsidP="00ED486A">
      <w:pPr>
        <w:pStyle w:val="ConsPlusNormal"/>
        <w:spacing w:line="360" w:lineRule="auto"/>
        <w:ind w:firstLine="709"/>
        <w:jc w:val="both"/>
        <w:rPr>
          <w:rFonts w:ascii="Times New Roman" w:hAnsi="Times New Roman" w:cs="Times New Roman"/>
          <w:sz w:val="28"/>
          <w:szCs w:val="28"/>
        </w:rPr>
      </w:pPr>
    </w:p>
    <w:p w14:paraId="707E566E" w14:textId="77777777" w:rsidR="00ED486A" w:rsidRDefault="00ED486A" w:rsidP="00ED486A">
      <w:pPr>
        <w:pStyle w:val="ConsPlusNormal"/>
        <w:spacing w:line="360" w:lineRule="auto"/>
        <w:ind w:firstLine="709"/>
        <w:jc w:val="both"/>
        <w:rPr>
          <w:rFonts w:ascii="Times New Roman" w:hAnsi="Times New Roman" w:cs="Times New Roman"/>
          <w:sz w:val="28"/>
          <w:szCs w:val="28"/>
        </w:rPr>
      </w:pPr>
    </w:p>
    <w:p w14:paraId="39C6BBE3" w14:textId="77777777" w:rsidR="00ED486A" w:rsidRPr="00463EDF" w:rsidRDefault="00ED486A" w:rsidP="00ED486A">
      <w:pPr>
        <w:pStyle w:val="ConsPlusNormal"/>
        <w:spacing w:line="360" w:lineRule="auto"/>
        <w:ind w:firstLine="709"/>
        <w:jc w:val="both"/>
        <w:rPr>
          <w:rFonts w:ascii="Times New Roman" w:hAnsi="Times New Roman" w:cs="Times New Roman"/>
          <w:sz w:val="28"/>
          <w:szCs w:val="28"/>
        </w:rPr>
      </w:pPr>
    </w:p>
    <w:p w14:paraId="1822CC1C"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p>
    <w:p w14:paraId="09FCFD15" w14:textId="77777777" w:rsidR="00ED486A" w:rsidRPr="00463EDF" w:rsidRDefault="00ED486A" w:rsidP="00ED486A">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4985B6DD" w14:textId="77777777" w:rsidR="00ED486A" w:rsidRPr="00463EDF" w:rsidRDefault="00ED486A" w:rsidP="00ED486A">
      <w:pPr>
        <w:pStyle w:val="ConsPlusNormal"/>
        <w:spacing w:line="360" w:lineRule="auto"/>
        <w:ind w:firstLine="0"/>
        <w:jc w:val="center"/>
        <w:rPr>
          <w:rFonts w:ascii="Times New Roman" w:hAnsi="Times New Roman" w:cs="Times New Roman"/>
          <w:b/>
          <w:bCs/>
          <w:color w:val="000000"/>
          <w:sz w:val="28"/>
          <w:szCs w:val="28"/>
        </w:rPr>
      </w:pPr>
    </w:p>
    <w:p w14:paraId="29C52AE2"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0C0AD77A"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463EDF">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14:paraId="16F91FB7" w14:textId="77777777" w:rsidR="00ED486A" w:rsidRPr="00463EDF" w:rsidRDefault="00ED486A" w:rsidP="00ED486A">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427264"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62B480A"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457755B7" w14:textId="77777777" w:rsidR="00ED486A" w:rsidRPr="00463EDF" w:rsidRDefault="00ED486A" w:rsidP="00ED486A">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14:paraId="0E201C29"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0E4F9BC"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B4D548C"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10B161FE" w14:textId="77777777" w:rsidR="00ED486A" w:rsidRPr="00463EDF" w:rsidRDefault="00ED486A" w:rsidP="00ED486A">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14:paraId="00091848"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77F52ECF" w14:textId="77777777" w:rsidR="00ED486A" w:rsidRPr="00463EDF" w:rsidRDefault="00ED486A" w:rsidP="00ED486A">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w:t>
      </w:r>
      <w:r w:rsidRPr="00463EDF">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14:paraId="1411C54C"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8CAACBC"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62515DA5"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682695E"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463EDF">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411209A"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101C8B8A"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w:t>
      </w:r>
      <w:r>
        <w:rPr>
          <w:rFonts w:ascii="Times New Roman" w:hAnsi="Times New Roman" w:cs="Times New Roman"/>
          <w:color w:val="000000"/>
          <w:sz w:val="28"/>
          <w:szCs w:val="28"/>
        </w:rPr>
        <w:t>змещается на официальном сайте А</w:t>
      </w:r>
      <w:r w:rsidRPr="00463EDF">
        <w:rPr>
          <w:rFonts w:ascii="Times New Roman" w:hAnsi="Times New Roman" w:cs="Times New Roman"/>
          <w:color w:val="000000"/>
          <w:sz w:val="28"/>
          <w:szCs w:val="28"/>
        </w:rPr>
        <w:t>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221ED93"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w:t>
      </w:r>
      <w:r>
        <w:rPr>
          <w:rFonts w:ascii="Times New Roman" w:hAnsi="Times New Roman" w:cs="Times New Roman"/>
          <w:color w:val="000000"/>
          <w:sz w:val="28"/>
          <w:szCs w:val="28"/>
        </w:rPr>
        <w:t>ятся на основании распоряжения А</w:t>
      </w:r>
      <w:r w:rsidRPr="00463EDF">
        <w:rPr>
          <w:rFonts w:ascii="Times New Roman" w:hAnsi="Times New Roman" w:cs="Times New Roman"/>
          <w:color w:val="000000"/>
          <w:sz w:val="28"/>
          <w:szCs w:val="28"/>
        </w:rPr>
        <w:t>дминистрации о проведении контрольного мероприятия.</w:t>
      </w:r>
    </w:p>
    <w:p w14:paraId="5AA3DBF8"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В случае принятия распоряжения А</w:t>
      </w:r>
      <w:r w:rsidRPr="00463EDF">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14:paraId="5B3AA271" w14:textId="77777777" w:rsidR="00ED486A" w:rsidRPr="00463EDF" w:rsidRDefault="00ED486A" w:rsidP="00ED486A">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w:t>
      </w:r>
      <w:r>
        <w:rPr>
          <w:rFonts w:ascii="Times New Roman" w:hAnsi="Times New Roman" w:cs="Times New Roman"/>
          <w:color w:val="000000"/>
          <w:sz w:val="28"/>
          <w:szCs w:val="28"/>
        </w:rPr>
        <w:t>ль, на основании задания главы  Администрации</w:t>
      </w:r>
      <w:r w:rsidRPr="00463EDF">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w:t>
      </w:r>
      <w:r w:rsidRPr="001B10E2">
        <w:rPr>
          <w:rFonts w:ascii="Times New Roman" w:hAnsi="Times New Roman" w:cs="Times New Roman"/>
          <w:color w:val="000000"/>
          <w:sz w:val="28"/>
          <w:szCs w:val="28"/>
        </w:rPr>
        <w:t xml:space="preserve"> поселения</w:t>
      </w:r>
      <w:r>
        <w:rPr>
          <w:rFonts w:ascii="Times New Roman" w:hAnsi="Times New Roman" w:cs="Times New Roman"/>
          <w:color w:val="000000"/>
          <w:sz w:val="28"/>
          <w:szCs w:val="28"/>
        </w:rPr>
        <w:t>,</w:t>
      </w:r>
      <w:r w:rsidRPr="001B10E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7A19DA">
          <w:rPr>
            <w:rStyle w:val="a3"/>
            <w:rFonts w:ascii="Times New Roman" w:hAnsi="Times New Roman" w:cs="Times New Roman"/>
            <w:color w:val="000000"/>
            <w:sz w:val="28"/>
            <w:szCs w:val="28"/>
            <w:u w:val="none"/>
          </w:rPr>
          <w:t>законом</w:t>
        </w:r>
      </w:hyperlink>
      <w:r w:rsidRPr="007A19D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 31.07.2020 №</w:t>
      </w:r>
      <w:r w:rsidRPr="00463EDF">
        <w:rPr>
          <w:rFonts w:ascii="Times New Roman" w:hAnsi="Times New Roman" w:cs="Times New Roman"/>
          <w:color w:val="000000"/>
          <w:sz w:val="28"/>
          <w:szCs w:val="28"/>
        </w:rPr>
        <w:t>248-ФЗ «О государственном контроле (надзоре) и муниципальном контроле в Российской Федерации».</w:t>
      </w:r>
      <w:proofErr w:type="gramEnd"/>
    </w:p>
    <w:p w14:paraId="7376B1B9"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7A19DA">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2B8CFCE5" w14:textId="77777777" w:rsidR="00ED486A" w:rsidRPr="00463EDF" w:rsidRDefault="00ED486A" w:rsidP="00ED486A">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7A19DA">
          <w:rPr>
            <w:rStyle w:val="a3"/>
            <w:color w:val="000000"/>
            <w:sz w:val="28"/>
            <w:szCs w:val="28"/>
            <w:u w:val="none"/>
          </w:rPr>
          <w:t>Правилами</w:t>
        </w:r>
      </w:hyperlink>
      <w:r w:rsidRPr="007A19DA">
        <w:rPr>
          <w:color w:val="000000"/>
          <w:sz w:val="28"/>
          <w:szCs w:val="28"/>
        </w:rPr>
        <w:t xml:space="preserve"> </w:t>
      </w:r>
      <w:r w:rsidRPr="00463EDF">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ACEAC3D"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lastRenderedPageBreak/>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color w:val="000000"/>
          <w:sz w:val="28"/>
          <w:szCs w:val="28"/>
          <w:shd w:val="clear" w:color="auto" w:fill="FFFFFF"/>
        </w:rPr>
        <w:t>А</w:t>
      </w:r>
      <w:r w:rsidRPr="00463EDF">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14:paraId="45B29233" w14:textId="77777777" w:rsidR="00ED486A" w:rsidRPr="00463EDF" w:rsidRDefault="00ED486A" w:rsidP="00ED486A">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E9F99E6" w14:textId="77777777" w:rsidR="00ED486A" w:rsidRPr="00463EDF" w:rsidRDefault="00ED486A" w:rsidP="00ED486A">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BDFF18E" w14:textId="77777777" w:rsidR="00ED486A" w:rsidRPr="00463EDF" w:rsidRDefault="00ED486A" w:rsidP="00ED486A">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5942CF18" w14:textId="77777777" w:rsidR="00ED486A" w:rsidRPr="00463EDF" w:rsidRDefault="00ED486A" w:rsidP="00ED486A">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730FA4F5" w14:textId="77777777" w:rsidR="00ED486A" w:rsidRPr="00463EDF" w:rsidRDefault="00ED486A" w:rsidP="00ED486A">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w:t>
      </w:r>
      <w:r>
        <w:rPr>
          <w:rFonts w:ascii="Times New Roman" w:hAnsi="Times New Roman" w:cs="Times New Roman"/>
          <w:color w:val="000000"/>
          <w:sz w:val="28"/>
          <w:szCs w:val="28"/>
        </w:rPr>
        <w:t xml:space="preserve">лого предприятия и 15 часов </w:t>
      </w:r>
      <w:proofErr w:type="spellStart"/>
      <w:r>
        <w:rPr>
          <w:rFonts w:ascii="Times New Roman" w:hAnsi="Times New Roman" w:cs="Times New Roman"/>
          <w:color w:val="000000"/>
          <w:sz w:val="28"/>
          <w:szCs w:val="28"/>
        </w:rPr>
        <w:t>для</w:t>
      </w:r>
      <w:r w:rsidRPr="00463EDF">
        <w:rPr>
          <w:rFonts w:ascii="Times New Roman" w:hAnsi="Times New Roman" w:cs="Times New Roman"/>
          <w:color w:val="000000"/>
          <w:sz w:val="28"/>
          <w:szCs w:val="28"/>
        </w:rPr>
        <w:t>микро</w:t>
      </w:r>
      <w:r>
        <w:rPr>
          <w:rFonts w:ascii="Times New Roman" w:hAnsi="Times New Roman" w:cs="Times New Roman"/>
          <w:color w:val="000000"/>
          <w:sz w:val="28"/>
          <w:szCs w:val="28"/>
        </w:rPr>
        <w:t>предприятия</w:t>
      </w:r>
      <w:proofErr w:type="spellEnd"/>
      <w:r w:rsidRPr="00463EDF">
        <w:rPr>
          <w:rFonts w:ascii="Times New Roman" w:hAnsi="Times New Roman" w:cs="Times New Roman"/>
          <w:color w:val="000000"/>
          <w:sz w:val="28"/>
          <w:szCs w:val="28"/>
        </w:rPr>
        <w:t>.</w:t>
      </w:r>
    </w:p>
    <w:p w14:paraId="3A3831A8" w14:textId="77777777" w:rsidR="00ED486A" w:rsidRPr="00463EDF" w:rsidRDefault="00ED486A" w:rsidP="00ED486A">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8D5CE2E"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D536D83"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A19DA">
          <w:rPr>
            <w:rStyle w:val="a3"/>
            <w:rFonts w:ascii="Times New Roman" w:hAnsi="Times New Roman" w:cs="Times New Roman"/>
            <w:color w:val="000000"/>
            <w:sz w:val="28"/>
            <w:szCs w:val="28"/>
            <w:u w:val="none"/>
          </w:rPr>
          <w:t>частью 2 статьи 90</w:t>
        </w:r>
      </w:hyperlink>
      <w:r w:rsidRPr="007A19DA">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649D1A45"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463EDF">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14:paraId="7A05C78B" w14:textId="77777777" w:rsidR="00ED486A" w:rsidRPr="00463EDF" w:rsidRDefault="00ED486A" w:rsidP="00ED486A">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4AC510B6"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51F01A5"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118EBD28"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BFB736F"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Pr="00463EDF">
        <w:rPr>
          <w:rFonts w:ascii="Times New Roman" w:hAnsi="Times New Roman" w:cs="Times New Roman"/>
          <w:color w:val="000000"/>
          <w:sz w:val="28"/>
          <w:szCs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888433C"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E8853CD"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Pr>
          <w:rStyle w:val="ac"/>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14:paraId="5F03B4BD"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C39ABA0"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3B79E15B" w14:textId="77777777" w:rsidR="00ED486A" w:rsidRPr="00463EDF" w:rsidRDefault="00ED486A" w:rsidP="00ED486A">
      <w:pPr>
        <w:pStyle w:val="ConsPlusNormal"/>
        <w:spacing w:line="360" w:lineRule="auto"/>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DC73DCB"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6F9A7780"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3E752C7" w14:textId="77777777" w:rsidR="00ED486A" w:rsidRPr="00463EDF" w:rsidRDefault="00ED486A" w:rsidP="00ED486A">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sidRPr="00463EDF">
        <w:rPr>
          <w:color w:val="000000"/>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2C5F57B6"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0B4BC87"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 xml:space="preserve">Кировской области, </w:t>
      </w:r>
      <w:r w:rsidRPr="00463EDF">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10B177F7"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353E7F2" w14:textId="77777777" w:rsidR="00ED486A" w:rsidRPr="00463EDF" w:rsidRDefault="00ED486A" w:rsidP="00ED486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Pr>
          <w:rStyle w:val="ac"/>
          <w:rFonts w:ascii="Times New Roman" w:hAnsi="Times New Roman" w:cs="Times New Roman"/>
          <w:b/>
          <w:bCs/>
          <w:color w:val="000000"/>
          <w:sz w:val="28"/>
          <w:szCs w:val="28"/>
        </w:rPr>
        <w:footnoteReference w:id="5"/>
      </w:r>
    </w:p>
    <w:p w14:paraId="44F5DEA5" w14:textId="77777777" w:rsidR="00ED486A" w:rsidRPr="00463EDF" w:rsidRDefault="00ED486A" w:rsidP="00ED486A">
      <w:pPr>
        <w:pStyle w:val="ConsPlusNormal"/>
        <w:ind w:firstLine="0"/>
        <w:jc w:val="center"/>
        <w:rPr>
          <w:rFonts w:ascii="Times New Roman" w:hAnsi="Times New Roman" w:cs="Times New Roman"/>
          <w:b/>
          <w:bCs/>
          <w:color w:val="000000"/>
          <w:sz w:val="28"/>
          <w:szCs w:val="28"/>
        </w:rPr>
      </w:pPr>
    </w:p>
    <w:p w14:paraId="276B2E78"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жилищный контроль, могут </w:t>
      </w:r>
      <w:r w:rsidRPr="00463EDF">
        <w:rPr>
          <w:rFonts w:ascii="Times New Roman" w:hAnsi="Times New Roman" w:cs="Times New Roman"/>
          <w:color w:val="000000"/>
          <w:sz w:val="28"/>
          <w:szCs w:val="28"/>
        </w:rPr>
        <w:lastRenderedPageBreak/>
        <w:t>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55E289DC"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ECF95B6"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2CAF4A53"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BC31882"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66902291"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14:paraId="428B11BB" w14:textId="77777777" w:rsidR="00ED486A" w:rsidRPr="00463EDF" w:rsidRDefault="00ED486A" w:rsidP="00ED486A">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w:t>
      </w:r>
      <w:r w:rsidRPr="00F8169D">
        <w:rPr>
          <w:rFonts w:ascii="Times New Roman" w:hAnsi="Times New Roman" w:cs="Times New Roman"/>
          <w:color w:val="000000"/>
          <w:sz w:val="28"/>
          <w:szCs w:val="28"/>
        </w:rPr>
        <w:t xml:space="preserve">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w:t>
      </w:r>
      <w:r w:rsidRPr="00F8169D">
        <w:rPr>
          <w:rFonts w:ascii="Times New Roman" w:hAnsi="Times New Roman" w:cs="Times New Roman"/>
          <w:color w:val="000000"/>
          <w:sz w:val="28"/>
          <w:szCs w:val="28"/>
        </w:rPr>
        <w:t xml:space="preserve">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6C3412D7"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4.4. Жалоба на решение администрации, действия (бездействие) его должност</w:t>
      </w:r>
      <w:r>
        <w:rPr>
          <w:rFonts w:ascii="Times New Roman" w:hAnsi="Times New Roman" w:cs="Times New Roman"/>
          <w:color w:val="000000"/>
          <w:sz w:val="28"/>
          <w:szCs w:val="28"/>
        </w:rPr>
        <w:t>ных лиц рассматривается главой  Администрации</w:t>
      </w:r>
      <w:r w:rsidRPr="00463EDF">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w:t>
      </w:r>
      <w:r w:rsidRPr="00F8169D">
        <w:rPr>
          <w:rFonts w:ascii="Times New Roman" w:hAnsi="Times New Roman" w:cs="Times New Roman"/>
          <w:color w:val="000000"/>
          <w:sz w:val="28"/>
          <w:szCs w:val="28"/>
        </w:rPr>
        <w:t xml:space="preserve"> поселения</w:t>
      </w:r>
      <w:r w:rsidRPr="00A7472F">
        <w:rPr>
          <w:rStyle w:val="ac"/>
          <w:rFonts w:ascii="Times New Roman" w:hAnsi="Times New Roman" w:cs="Times New Roman"/>
          <w:color w:val="000000"/>
          <w:sz w:val="24"/>
          <w:szCs w:val="24"/>
        </w:rPr>
        <w:footnoteReference w:id="6"/>
      </w:r>
      <w:r w:rsidRPr="00A7472F">
        <w:rPr>
          <w:rFonts w:ascii="Times New Roman" w:hAnsi="Times New Roman" w:cs="Times New Roman"/>
          <w:color w:val="000000"/>
          <w:sz w:val="28"/>
          <w:szCs w:val="28"/>
        </w:rPr>
        <w:t>.</w:t>
      </w:r>
    </w:p>
    <w:p w14:paraId="24C3AF21"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222438F"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7866BC2"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AE0F520"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328C2F0" w14:textId="77777777" w:rsidR="00ED486A" w:rsidRPr="00A7472F" w:rsidRDefault="00ED486A" w:rsidP="00ED486A">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w:t>
      </w:r>
      <w:r>
        <w:rPr>
          <w:rFonts w:ascii="Times New Roman" w:hAnsi="Times New Roman" w:cs="Times New Roman"/>
          <w:color w:val="000000"/>
          <w:sz w:val="28"/>
          <w:szCs w:val="28"/>
        </w:rPr>
        <w:t>А</w:t>
      </w:r>
      <w:r w:rsidRPr="00A7472F">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14:paraId="6DCB43D5" w14:textId="77777777" w:rsidR="00ED486A" w:rsidRPr="00463EDF" w:rsidRDefault="00ED486A" w:rsidP="00ED486A">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w:t>
      </w:r>
      <w:r>
        <w:rPr>
          <w:rFonts w:ascii="Times New Roman" w:hAnsi="Times New Roman" w:cs="Times New Roman"/>
          <w:color w:val="000000"/>
          <w:sz w:val="28"/>
          <w:szCs w:val="28"/>
        </w:rPr>
        <w:t>лобы может быть продлен главой Администрации</w:t>
      </w:r>
      <w:r w:rsidRPr="00A7472F">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Пушемского</w:t>
      </w:r>
      <w:proofErr w:type="spellEnd"/>
      <w:r w:rsidRPr="00F8169D">
        <w:rPr>
          <w:rFonts w:ascii="Times New Roman" w:hAnsi="Times New Roman" w:cs="Times New Roman"/>
          <w:color w:val="000000"/>
          <w:sz w:val="28"/>
          <w:szCs w:val="28"/>
        </w:rPr>
        <w:t xml:space="preserve"> поселения</w:t>
      </w:r>
      <w:r w:rsidRPr="00A7472F">
        <w:rPr>
          <w:rFonts w:ascii="Times New Roman" w:hAnsi="Times New Roman" w:cs="Times New Roman"/>
          <w:color w:val="000000"/>
          <w:sz w:val="28"/>
          <w:szCs w:val="28"/>
        </w:rPr>
        <w:t xml:space="preserve"> не более чем на 20 рабочих дней.</w:t>
      </w:r>
    </w:p>
    <w:p w14:paraId="29F629A2" w14:textId="77777777" w:rsidR="00ED486A" w:rsidRPr="00463EDF" w:rsidRDefault="00ED486A" w:rsidP="00ED486A">
      <w:pPr>
        <w:pStyle w:val="1"/>
        <w:spacing w:line="360" w:lineRule="auto"/>
        <w:ind w:firstLine="709"/>
        <w:jc w:val="both"/>
        <w:rPr>
          <w:rFonts w:ascii="Times New Roman" w:hAnsi="Times New Roman" w:cs="Times New Roman"/>
          <w:color w:val="000000"/>
          <w:sz w:val="28"/>
          <w:szCs w:val="28"/>
        </w:rPr>
      </w:pPr>
    </w:p>
    <w:p w14:paraId="63A7EB04" w14:textId="77777777" w:rsidR="00ED486A" w:rsidRPr="00463EDF" w:rsidRDefault="00ED486A" w:rsidP="00ED486A">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3BEFD703" w14:textId="77777777" w:rsidR="00ED486A" w:rsidRPr="00463EDF" w:rsidRDefault="00ED486A" w:rsidP="00ED486A">
      <w:pPr>
        <w:pStyle w:val="1"/>
        <w:jc w:val="center"/>
        <w:rPr>
          <w:rFonts w:ascii="Times New Roman" w:hAnsi="Times New Roman" w:cs="Times New Roman"/>
          <w:b/>
          <w:bCs/>
          <w:color w:val="000000"/>
          <w:sz w:val="28"/>
          <w:szCs w:val="28"/>
        </w:rPr>
      </w:pPr>
    </w:p>
    <w:p w14:paraId="7B1870C4" w14:textId="77777777" w:rsidR="00ED486A" w:rsidRPr="00463EDF" w:rsidRDefault="00ED486A" w:rsidP="00ED486A">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w:t>
      </w:r>
      <w:r w:rsidRPr="00463EDF">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14:paraId="73AB17DF" w14:textId="77777777" w:rsidR="00ED486A" w:rsidRPr="00463EDF" w:rsidRDefault="00ED486A" w:rsidP="00ED486A">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color w:val="000000"/>
          <w:sz w:val="28"/>
          <w:szCs w:val="28"/>
        </w:rPr>
        <w:t xml:space="preserve">Администрацией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w:t>
      </w:r>
      <w:r w:rsidRPr="00F8169D">
        <w:rPr>
          <w:rFonts w:ascii="Times New Roman" w:hAnsi="Times New Roman" w:cs="Times New Roman"/>
          <w:color w:val="000000"/>
          <w:sz w:val="28"/>
          <w:szCs w:val="28"/>
        </w:rPr>
        <w:t xml:space="preserve"> поселения</w:t>
      </w:r>
      <w:r w:rsidRPr="00463EDF">
        <w:rPr>
          <w:rFonts w:ascii="Times New Roman" w:hAnsi="Times New Roman" w:cs="Times New Roman"/>
          <w:color w:val="000000"/>
          <w:sz w:val="24"/>
          <w:szCs w:val="24"/>
        </w:rPr>
        <w:t>.</w:t>
      </w:r>
    </w:p>
    <w:p w14:paraId="05BFABD8" w14:textId="77777777" w:rsidR="00ED486A" w:rsidRPr="00463EDF" w:rsidRDefault="00ED486A" w:rsidP="00ED486A">
      <w:pPr>
        <w:pStyle w:val="ConsTitle"/>
        <w:widowControl/>
        <w:spacing w:line="240" w:lineRule="exact"/>
        <w:jc w:val="both"/>
        <w:rPr>
          <w:rFonts w:ascii="Times New Roman" w:hAnsi="Times New Roman" w:cs="Times New Roman"/>
          <w:sz w:val="28"/>
          <w:szCs w:val="28"/>
        </w:rPr>
      </w:pPr>
    </w:p>
    <w:p w14:paraId="25302B40" w14:textId="7D1B4663" w:rsidR="00ED486A" w:rsidRPr="00463EDF" w:rsidRDefault="00ED486A" w:rsidP="00ED486A">
      <w:pPr>
        <w:pStyle w:val="ConsPlusNormal"/>
        <w:ind w:firstLine="0"/>
        <w:jc w:val="right"/>
        <w:rPr>
          <w:rFonts w:ascii="Times New Roman" w:hAnsi="Times New Roman" w:cs="Times New Roman"/>
          <w:color w:val="000000"/>
        </w:rPr>
      </w:pPr>
    </w:p>
    <w:p w14:paraId="43F80F6A" w14:textId="77777777" w:rsidR="00ED486A" w:rsidRPr="00651DDA" w:rsidRDefault="00ED486A" w:rsidP="00ED486A">
      <w:pPr>
        <w:pStyle w:val="ConsPlusNormal"/>
        <w:ind w:firstLine="0"/>
        <w:jc w:val="right"/>
        <w:rPr>
          <w:rFonts w:ascii="Times New Roman" w:hAnsi="Times New Roman" w:cs="Times New Roman"/>
          <w:sz w:val="28"/>
          <w:szCs w:val="28"/>
        </w:rPr>
      </w:pPr>
      <w:r w:rsidRPr="00651DDA">
        <w:rPr>
          <w:rFonts w:ascii="Times New Roman" w:hAnsi="Times New Roman" w:cs="Times New Roman"/>
          <w:color w:val="000000"/>
          <w:sz w:val="28"/>
          <w:szCs w:val="28"/>
        </w:rPr>
        <w:t>Приложение № 1</w:t>
      </w:r>
    </w:p>
    <w:p w14:paraId="1E743532" w14:textId="77777777" w:rsidR="00ED486A" w:rsidRPr="00651DDA" w:rsidRDefault="00ED486A" w:rsidP="00ED486A">
      <w:pPr>
        <w:pStyle w:val="ConsPlusNormal"/>
        <w:ind w:firstLine="0"/>
        <w:jc w:val="right"/>
        <w:rPr>
          <w:rFonts w:ascii="Times New Roman" w:hAnsi="Times New Roman" w:cs="Times New Roman"/>
          <w:color w:val="000000"/>
          <w:sz w:val="28"/>
          <w:szCs w:val="28"/>
        </w:rPr>
      </w:pPr>
      <w:r w:rsidRPr="00651DDA">
        <w:rPr>
          <w:rFonts w:ascii="Times New Roman" w:hAnsi="Times New Roman" w:cs="Times New Roman"/>
          <w:color w:val="000000"/>
          <w:sz w:val="28"/>
          <w:szCs w:val="28"/>
        </w:rPr>
        <w:t xml:space="preserve">к Положению о муниципальном жилищном контроле </w:t>
      </w:r>
    </w:p>
    <w:p w14:paraId="6B2970EA" w14:textId="77777777" w:rsidR="00ED486A" w:rsidRPr="00651DDA" w:rsidRDefault="00ED486A" w:rsidP="00ED486A">
      <w:pPr>
        <w:pStyle w:val="ConsPlusNormal"/>
        <w:ind w:firstLine="0"/>
        <w:jc w:val="right"/>
        <w:rPr>
          <w:rFonts w:ascii="Times New Roman" w:hAnsi="Times New Roman" w:cs="Times New Roman"/>
          <w:i/>
          <w:iCs/>
          <w:color w:val="000000"/>
          <w:sz w:val="28"/>
          <w:szCs w:val="28"/>
        </w:rPr>
      </w:pPr>
      <w:r w:rsidRPr="00651DDA">
        <w:rPr>
          <w:rFonts w:ascii="Times New Roman" w:hAnsi="Times New Roman" w:cs="Times New Roman"/>
          <w:color w:val="000000"/>
          <w:sz w:val="28"/>
          <w:szCs w:val="28"/>
        </w:rPr>
        <w:t xml:space="preserve">в муниципальном образовании </w:t>
      </w:r>
      <w:proofErr w:type="spellStart"/>
      <w:r w:rsidRPr="00651DDA">
        <w:rPr>
          <w:rFonts w:ascii="Times New Roman" w:hAnsi="Times New Roman" w:cs="Times New Roman"/>
          <w:color w:val="000000"/>
          <w:sz w:val="28"/>
          <w:szCs w:val="28"/>
        </w:rPr>
        <w:t>Пушемское</w:t>
      </w:r>
      <w:proofErr w:type="spellEnd"/>
      <w:r w:rsidRPr="00651DDA">
        <w:rPr>
          <w:rFonts w:ascii="Times New Roman" w:hAnsi="Times New Roman" w:cs="Times New Roman"/>
          <w:color w:val="000000"/>
          <w:sz w:val="28"/>
          <w:szCs w:val="28"/>
        </w:rPr>
        <w:t xml:space="preserve"> сельское поселение</w:t>
      </w:r>
    </w:p>
    <w:p w14:paraId="2FDDB23A" w14:textId="77777777" w:rsidR="00ED486A" w:rsidRPr="00463EDF" w:rsidRDefault="00ED486A" w:rsidP="00ED486A">
      <w:pPr>
        <w:widowControl w:val="0"/>
        <w:autoSpaceDE w:val="0"/>
        <w:spacing w:line="276" w:lineRule="auto"/>
        <w:jc w:val="both"/>
        <w:rPr>
          <w:color w:val="000000"/>
        </w:rPr>
      </w:pPr>
      <w:bookmarkStart w:id="8" w:name="Par381"/>
      <w:bookmarkEnd w:id="8"/>
    </w:p>
    <w:p w14:paraId="670B203A" w14:textId="77777777" w:rsidR="00ED486A" w:rsidRDefault="00ED486A" w:rsidP="00ED486A">
      <w:pPr>
        <w:pStyle w:val="ConsPlusTitle"/>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Индикаторы риска нарушения обязательных требований, </w:t>
      </w:r>
    </w:p>
    <w:p w14:paraId="30E04403" w14:textId="77777777" w:rsidR="00ED486A" w:rsidRDefault="00ED486A" w:rsidP="00ED486A">
      <w:pPr>
        <w:pStyle w:val="ConsPlusTitle"/>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используемые для определения необходимости проведения</w:t>
      </w:r>
    </w:p>
    <w:p w14:paraId="269DF2FE" w14:textId="77777777" w:rsidR="00ED486A" w:rsidRDefault="00ED486A" w:rsidP="00ED486A">
      <w:pPr>
        <w:pStyle w:val="ConsPlusTitle"/>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внеплановых</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проверок при осуществлении </w:t>
      </w:r>
      <w:r>
        <w:rPr>
          <w:rFonts w:ascii="Times New Roman" w:hAnsi="Times New Roman" w:cs="Times New Roman"/>
          <w:color w:val="000000"/>
          <w:sz w:val="28"/>
          <w:szCs w:val="28"/>
        </w:rPr>
        <w:t>А</w:t>
      </w:r>
      <w:r w:rsidRPr="00463EDF">
        <w:rPr>
          <w:rFonts w:ascii="Times New Roman" w:hAnsi="Times New Roman" w:cs="Times New Roman"/>
          <w:color w:val="000000"/>
          <w:sz w:val="28"/>
          <w:szCs w:val="28"/>
        </w:rPr>
        <w:t xml:space="preserve">дминистрацией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w:t>
      </w:r>
      <w:r w:rsidRPr="00F8169D">
        <w:rPr>
          <w:rFonts w:ascii="Times New Roman" w:hAnsi="Times New Roman" w:cs="Times New Roman"/>
          <w:color w:val="000000"/>
          <w:sz w:val="28"/>
          <w:szCs w:val="28"/>
        </w:rPr>
        <w:t xml:space="preserve"> поселения</w:t>
      </w:r>
      <w:bookmarkStart w:id="9" w:name="_Hlk77689331"/>
      <w:r>
        <w:rPr>
          <w:rFonts w:ascii="Times New Roman" w:hAnsi="Times New Roman" w:cs="Times New Roman"/>
          <w:color w:val="000000"/>
          <w:sz w:val="28"/>
          <w:szCs w:val="28"/>
        </w:rPr>
        <w:t xml:space="preserve"> </w:t>
      </w:r>
      <w:r w:rsidRPr="00494863">
        <w:rPr>
          <w:rFonts w:ascii="Times New Roman" w:hAnsi="Times New Roman" w:cs="Times New Roman"/>
          <w:color w:val="000000"/>
          <w:sz w:val="28"/>
          <w:szCs w:val="28"/>
        </w:rPr>
        <w:t xml:space="preserve">муниципального </w:t>
      </w:r>
    </w:p>
    <w:p w14:paraId="147FD431" w14:textId="77777777" w:rsidR="00ED486A" w:rsidRPr="00463EDF" w:rsidRDefault="00ED486A" w:rsidP="00ED486A">
      <w:pPr>
        <w:pStyle w:val="ConsPlusTitle"/>
        <w:jc w:val="center"/>
        <w:rPr>
          <w:color w:val="000000"/>
        </w:rPr>
      </w:pPr>
      <w:r w:rsidRPr="00494863">
        <w:rPr>
          <w:rFonts w:ascii="Times New Roman" w:hAnsi="Times New Roman" w:cs="Times New Roman"/>
          <w:color w:val="000000"/>
          <w:sz w:val="28"/>
          <w:szCs w:val="28"/>
        </w:rPr>
        <w:t>жилищного контроля в</w:t>
      </w:r>
      <w:r w:rsidRPr="00463EDF">
        <w:rPr>
          <w:color w:val="000000"/>
          <w:sz w:val="28"/>
          <w:szCs w:val="28"/>
        </w:rPr>
        <w:t xml:space="preserve"> </w:t>
      </w:r>
      <w:proofErr w:type="spellStart"/>
      <w:r>
        <w:rPr>
          <w:rFonts w:ascii="Times New Roman" w:hAnsi="Times New Roman" w:cs="Times New Roman"/>
          <w:color w:val="000000"/>
          <w:sz w:val="28"/>
          <w:szCs w:val="28"/>
        </w:rPr>
        <w:t>Пушемском</w:t>
      </w:r>
      <w:proofErr w:type="spellEnd"/>
      <w:r>
        <w:rPr>
          <w:rFonts w:ascii="Times New Roman" w:hAnsi="Times New Roman" w:cs="Times New Roman"/>
          <w:color w:val="000000"/>
          <w:sz w:val="28"/>
          <w:szCs w:val="28"/>
        </w:rPr>
        <w:t xml:space="preserve"> сельском </w:t>
      </w:r>
      <w:r w:rsidRPr="00494863">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и</w:t>
      </w:r>
      <w:r w:rsidRPr="0057049F">
        <w:rPr>
          <w:rStyle w:val="ac"/>
          <w:color w:val="000000"/>
        </w:rPr>
        <w:footnoteReference w:id="7"/>
      </w:r>
    </w:p>
    <w:bookmarkEnd w:id="9"/>
    <w:p w14:paraId="06FC0E15" w14:textId="77777777" w:rsidR="00ED486A" w:rsidRPr="00463EDF" w:rsidRDefault="00ED486A" w:rsidP="00ED486A">
      <w:pPr>
        <w:pStyle w:val="ConsPlusNormal"/>
        <w:ind w:firstLine="0"/>
        <w:jc w:val="both"/>
        <w:rPr>
          <w:rFonts w:ascii="Times New Roman" w:hAnsi="Times New Roman" w:cs="Times New Roman"/>
          <w:color w:val="000000"/>
        </w:rPr>
      </w:pPr>
    </w:p>
    <w:p w14:paraId="0EB4EA8A"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14:paraId="4D96585E"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749C59" w14:textId="77777777" w:rsidR="00ED486A"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58E21EA7" w14:textId="77777777" w:rsidR="00ED486A" w:rsidRDefault="00ED486A" w:rsidP="00ED486A">
      <w:pPr>
        <w:pStyle w:val="ConsPlusNormal"/>
        <w:spacing w:line="360" w:lineRule="auto"/>
        <w:ind w:firstLine="709"/>
        <w:jc w:val="both"/>
        <w:rPr>
          <w:rFonts w:ascii="Times New Roman" w:hAnsi="Times New Roman" w:cs="Times New Roman"/>
          <w:color w:val="000000"/>
          <w:sz w:val="28"/>
          <w:szCs w:val="28"/>
        </w:rPr>
      </w:pPr>
    </w:p>
    <w:p w14:paraId="0894E2C3" w14:textId="0F9EC46C"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52CC0F3B"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г) обеспечению доступности для инвалидов жилых помещений муниципального жилищного фонда;</w:t>
      </w:r>
    </w:p>
    <w:p w14:paraId="797133B4"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06D98877"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6254EB4F"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w:t>
      </w:r>
      <w:r w:rsidRPr="00463EDF">
        <w:rPr>
          <w:rFonts w:ascii="Times New Roman" w:hAnsi="Times New Roman" w:cs="Times New Roman"/>
          <w:color w:val="000000"/>
          <w:sz w:val="28"/>
          <w:szCs w:val="28"/>
        </w:rPr>
        <w:lastRenderedPageBreak/>
        <w:t>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6ED42ABC"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5C7863DC"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14:paraId="119BC89D" w14:textId="77777777" w:rsidR="00ED486A" w:rsidRPr="00463EDF" w:rsidRDefault="00ED486A" w:rsidP="00ED486A">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206BF2C6" w14:textId="77777777" w:rsidR="00ED486A" w:rsidRPr="00463EDF" w:rsidRDefault="00ED486A" w:rsidP="00ED486A">
      <w:pPr>
        <w:jc w:val="center"/>
        <w:rPr>
          <w:b/>
          <w:bCs/>
          <w:color w:val="000000"/>
          <w:sz w:val="28"/>
          <w:szCs w:val="28"/>
        </w:rPr>
      </w:pPr>
      <w:r w:rsidRPr="00463EDF">
        <w:rPr>
          <w:color w:val="000000"/>
        </w:rPr>
        <w:br w:type="page"/>
      </w:r>
      <w:r w:rsidRPr="00463EDF">
        <w:rPr>
          <w:b/>
          <w:bCs/>
          <w:color w:val="000000"/>
          <w:sz w:val="28"/>
          <w:szCs w:val="28"/>
        </w:rPr>
        <w:lastRenderedPageBreak/>
        <w:t xml:space="preserve">Пояснительная записка </w:t>
      </w:r>
    </w:p>
    <w:p w14:paraId="684D5132" w14:textId="77777777" w:rsidR="00ED486A" w:rsidRPr="00463EDF" w:rsidRDefault="00ED486A" w:rsidP="00ED486A">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7930DF00" w14:textId="77777777" w:rsidR="00ED486A" w:rsidRPr="00463EDF" w:rsidRDefault="00ED486A" w:rsidP="00ED486A">
      <w:pPr>
        <w:spacing w:line="360" w:lineRule="auto"/>
        <w:jc w:val="center"/>
        <w:rPr>
          <w:color w:val="000000"/>
          <w:sz w:val="28"/>
          <w:szCs w:val="28"/>
        </w:rPr>
      </w:pPr>
    </w:p>
    <w:p w14:paraId="1CCB5893" w14:textId="62E7FC28" w:rsidR="00777414" w:rsidRPr="00463EDF" w:rsidRDefault="00ED486A" w:rsidP="00ED486A">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w:t>
      </w:r>
      <w:r w:rsidR="00777414" w:rsidRPr="00463EDF">
        <w:rPr>
          <w:rFonts w:ascii="Times New Roman" w:hAnsi="Times New Roman" w:cs="Times New Roman"/>
          <w:b w:val="0"/>
          <w:color w:val="000000"/>
          <w:sz w:val="28"/>
          <w:szCs w:val="28"/>
          <w:lang w:eastAsia="ru-RU"/>
        </w:rPr>
        <w:t xml:space="preserve"> и муниципальном контроле в Российской Федерации» (далее – Федеральный закон № 248-ФЗ) </w:t>
      </w:r>
      <w:r w:rsidR="00777414"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roofErr w:type="gramEnd"/>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w:t>
      </w:r>
      <w:r w:rsidRPr="00463EDF">
        <w:rPr>
          <w:rFonts w:ascii="Times New Roman" w:hAnsi="Times New Roman" w:cs="Times New Roman"/>
          <w:b w:val="0"/>
          <w:color w:val="000000"/>
          <w:sz w:val="28"/>
          <w:szCs w:val="28"/>
          <w:shd w:val="clear" w:color="auto" w:fill="FFFFFF"/>
          <w:lang w:eastAsia="ru-RU"/>
        </w:rPr>
        <w:lastRenderedPageBreak/>
        <w:t xml:space="preserve">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w:t>
      </w:r>
      <w:r w:rsidRPr="00463EDF">
        <w:rPr>
          <w:rFonts w:ascii="Times New Roman" w:hAnsi="Times New Roman" w:cs="Times New Roman"/>
          <w:b w:val="0"/>
          <w:color w:val="000000"/>
          <w:sz w:val="28"/>
          <w:szCs w:val="28"/>
          <w:shd w:val="clear" w:color="auto" w:fill="FFFFFF"/>
          <w:lang w:eastAsia="ru-RU"/>
        </w:rPr>
        <w:lastRenderedPageBreak/>
        <w:t xml:space="preserve">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358F123F"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gramEnd"/>
      <w:r w:rsidR="00305329" w:rsidRPr="00463EDF">
        <w:rPr>
          <w:rFonts w:ascii="Times New Roman" w:hAnsi="Times New Roman" w:cs="Times New Roman"/>
          <w:color w:val="000000"/>
          <w:sz w:val="28"/>
          <w:szCs w:val="28"/>
        </w:rPr>
        <w:t>самовольного</w:t>
      </w:r>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w:t>
      </w:r>
      <w:r w:rsidRPr="00463EDF">
        <w:rPr>
          <w:rFonts w:ascii="Times New Roman" w:hAnsi="Times New Roman" w:cs="Times New Roman"/>
          <w:b w:val="0"/>
          <w:color w:val="000000"/>
          <w:sz w:val="28"/>
          <w:szCs w:val="28"/>
          <w:shd w:val="clear" w:color="auto" w:fill="FFFFFF"/>
          <w:lang w:eastAsia="ru-RU"/>
        </w:rPr>
        <w:lastRenderedPageBreak/>
        <w:t>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0"/>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bookmarkEnd w:id="1"/>
    <w:p w14:paraId="79DC756C" w14:textId="77777777" w:rsidR="00915CD9" w:rsidRDefault="004C3ED3"/>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55BE9" w14:textId="77777777" w:rsidR="004C3ED3" w:rsidRDefault="004C3ED3" w:rsidP="00777414">
      <w:r>
        <w:separator/>
      </w:r>
    </w:p>
  </w:endnote>
  <w:endnote w:type="continuationSeparator" w:id="0">
    <w:p w14:paraId="41597DAF" w14:textId="77777777" w:rsidR="004C3ED3" w:rsidRDefault="004C3ED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C905F" w14:textId="77777777" w:rsidR="004C3ED3" w:rsidRDefault="004C3ED3" w:rsidP="00777414">
      <w:r>
        <w:separator/>
      </w:r>
    </w:p>
  </w:footnote>
  <w:footnote w:type="continuationSeparator" w:id="0">
    <w:p w14:paraId="5A57531C" w14:textId="77777777" w:rsidR="004C3ED3" w:rsidRDefault="004C3ED3" w:rsidP="00777414">
      <w:r>
        <w:continuationSeparator/>
      </w:r>
    </w:p>
  </w:footnote>
  <w:footnote w:id="1">
    <w:p w14:paraId="78C17FCA" w14:textId="34D76BDC" w:rsidR="00ED486A" w:rsidRPr="00651DDA" w:rsidRDefault="00ED486A" w:rsidP="00ED486A">
      <w:pPr>
        <w:pStyle w:val="s1"/>
        <w:ind w:firstLine="0"/>
        <w:rPr>
          <w:sz w:val="28"/>
          <w:szCs w:val="28"/>
        </w:rPr>
      </w:pPr>
    </w:p>
  </w:footnote>
  <w:footnote w:id="2">
    <w:p w14:paraId="325072DA" w14:textId="4527E0EF" w:rsidR="00ED486A" w:rsidRPr="00651DDA" w:rsidRDefault="00ED486A" w:rsidP="00ED486A">
      <w:pPr>
        <w:pStyle w:val="aa"/>
        <w:jc w:val="both"/>
        <w:rPr>
          <w:sz w:val="28"/>
          <w:szCs w:val="28"/>
        </w:rPr>
      </w:pPr>
    </w:p>
  </w:footnote>
  <w:footnote w:id="3">
    <w:p w14:paraId="2DC613AB" w14:textId="10D8F272" w:rsidR="00ED486A" w:rsidRPr="00651DDA" w:rsidRDefault="00ED486A" w:rsidP="00ED486A">
      <w:pPr>
        <w:jc w:val="both"/>
        <w:rPr>
          <w:sz w:val="28"/>
          <w:szCs w:val="28"/>
        </w:rPr>
      </w:pPr>
    </w:p>
  </w:footnote>
  <w:footnote w:id="4">
    <w:p w14:paraId="22ED6250" w14:textId="7CCE2E41" w:rsidR="00ED486A" w:rsidRPr="00651DDA" w:rsidRDefault="00ED486A" w:rsidP="00ED486A">
      <w:pPr>
        <w:pStyle w:val="a4"/>
        <w:rPr>
          <w:sz w:val="28"/>
          <w:szCs w:val="28"/>
        </w:rPr>
      </w:pPr>
    </w:p>
  </w:footnote>
  <w:footnote w:id="5">
    <w:p w14:paraId="4732962D" w14:textId="3623EB06" w:rsidR="00ED486A" w:rsidRPr="00ED486A" w:rsidRDefault="00ED486A" w:rsidP="00ED486A">
      <w:pPr>
        <w:autoSpaceDE w:val="0"/>
        <w:autoSpaceDN w:val="0"/>
        <w:adjustRightInd w:val="0"/>
        <w:jc w:val="both"/>
        <w:rPr>
          <w:rFonts w:eastAsiaTheme="minorHAnsi"/>
          <w:sz w:val="28"/>
          <w:szCs w:val="28"/>
          <w:lang w:eastAsia="en-US"/>
        </w:rPr>
      </w:pPr>
    </w:p>
    <w:p w14:paraId="7AB8150F" w14:textId="77777777" w:rsidR="00ED486A" w:rsidRPr="00651DDA" w:rsidRDefault="00ED486A" w:rsidP="00ED486A">
      <w:pPr>
        <w:autoSpaceDE w:val="0"/>
        <w:autoSpaceDN w:val="0"/>
        <w:adjustRightInd w:val="0"/>
        <w:jc w:val="both"/>
        <w:rPr>
          <w:rFonts w:eastAsiaTheme="minorHAnsi"/>
          <w:sz w:val="28"/>
          <w:szCs w:val="28"/>
          <w:lang w:eastAsia="en-US"/>
        </w:rPr>
      </w:pPr>
    </w:p>
  </w:footnote>
  <w:footnote w:id="6">
    <w:p w14:paraId="030CE30E" w14:textId="4C5B5ECE" w:rsidR="00ED486A" w:rsidRPr="00651DDA" w:rsidRDefault="00ED486A" w:rsidP="00ED486A">
      <w:pPr>
        <w:pStyle w:val="a4"/>
        <w:jc w:val="both"/>
        <w:rPr>
          <w:sz w:val="28"/>
          <w:szCs w:val="28"/>
        </w:rPr>
      </w:pPr>
    </w:p>
  </w:footnote>
  <w:footnote w:id="7">
    <w:p w14:paraId="6535575E" w14:textId="664333A6" w:rsidR="00ED486A" w:rsidRPr="00ED486A" w:rsidRDefault="00ED486A" w:rsidP="00ED486A">
      <w:pPr>
        <w:jc w:val="both"/>
        <w:rPr>
          <w:color w:val="000000" w:themeColor="text1"/>
          <w:sz w:val="28"/>
          <w:szCs w:val="28"/>
          <w:shd w:val="clear" w:color="auto" w:fill="FFFF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4C3ED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36683F30"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D486A">
      <w:rPr>
        <w:rStyle w:val="a8"/>
        <w:noProof/>
      </w:rPr>
      <w:t>30</w:t>
    </w:r>
    <w:r>
      <w:rPr>
        <w:rStyle w:val="a8"/>
      </w:rPr>
      <w:fldChar w:fldCharType="end"/>
    </w:r>
  </w:p>
  <w:p w14:paraId="244294DE" w14:textId="77777777" w:rsidR="00E90F25" w:rsidRDefault="004C3ED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201D6"/>
    <w:rsid w:val="001858A0"/>
    <w:rsid w:val="00196875"/>
    <w:rsid w:val="00196D06"/>
    <w:rsid w:val="001B10E2"/>
    <w:rsid w:val="00206715"/>
    <w:rsid w:val="00223B5E"/>
    <w:rsid w:val="0022443D"/>
    <w:rsid w:val="00225F55"/>
    <w:rsid w:val="00277925"/>
    <w:rsid w:val="002A5A98"/>
    <w:rsid w:val="002D491E"/>
    <w:rsid w:val="00305329"/>
    <w:rsid w:val="0032591A"/>
    <w:rsid w:val="003631FE"/>
    <w:rsid w:val="003B0E16"/>
    <w:rsid w:val="003C2283"/>
    <w:rsid w:val="003D25B5"/>
    <w:rsid w:val="003E1F7E"/>
    <w:rsid w:val="003E7703"/>
    <w:rsid w:val="00420BDF"/>
    <w:rsid w:val="00440890"/>
    <w:rsid w:val="00494863"/>
    <w:rsid w:val="004A083C"/>
    <w:rsid w:val="004B0D5F"/>
    <w:rsid w:val="004C3ED3"/>
    <w:rsid w:val="00510F4C"/>
    <w:rsid w:val="00557674"/>
    <w:rsid w:val="005B4B95"/>
    <w:rsid w:val="005C4700"/>
    <w:rsid w:val="00651DDA"/>
    <w:rsid w:val="00664C26"/>
    <w:rsid w:val="00681401"/>
    <w:rsid w:val="006E0473"/>
    <w:rsid w:val="006E0E1C"/>
    <w:rsid w:val="00777414"/>
    <w:rsid w:val="007A19DA"/>
    <w:rsid w:val="007D1233"/>
    <w:rsid w:val="007D61E4"/>
    <w:rsid w:val="00826D5C"/>
    <w:rsid w:val="00885DD4"/>
    <w:rsid w:val="008E0996"/>
    <w:rsid w:val="008F1B0D"/>
    <w:rsid w:val="00935631"/>
    <w:rsid w:val="0097132F"/>
    <w:rsid w:val="009B4F65"/>
    <w:rsid w:val="009D07EB"/>
    <w:rsid w:val="00A7472F"/>
    <w:rsid w:val="00AE091E"/>
    <w:rsid w:val="00AF7F13"/>
    <w:rsid w:val="00B923CF"/>
    <w:rsid w:val="00BE1F78"/>
    <w:rsid w:val="00BF2A7B"/>
    <w:rsid w:val="00C17286"/>
    <w:rsid w:val="00CE2966"/>
    <w:rsid w:val="00CF1C5F"/>
    <w:rsid w:val="00D1021E"/>
    <w:rsid w:val="00D577E7"/>
    <w:rsid w:val="00D62778"/>
    <w:rsid w:val="00DB2E62"/>
    <w:rsid w:val="00E16840"/>
    <w:rsid w:val="00EA3112"/>
    <w:rsid w:val="00EB5768"/>
    <w:rsid w:val="00ED486A"/>
    <w:rsid w:val="00F66336"/>
    <w:rsid w:val="00F71567"/>
    <w:rsid w:val="00F81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206715"/>
    <w:pPr>
      <w:tabs>
        <w:tab w:val="center" w:pos="4677"/>
        <w:tab w:val="right" w:pos="9355"/>
      </w:tabs>
    </w:pPr>
  </w:style>
  <w:style w:type="character" w:customStyle="1" w:styleId="af2">
    <w:name w:val="Нижний колонтитул Знак"/>
    <w:basedOn w:val="a0"/>
    <w:link w:val="af1"/>
    <w:uiPriority w:val="99"/>
    <w:rsid w:val="00206715"/>
    <w:rPr>
      <w:rFonts w:ascii="Times New Roman" w:eastAsia="Times New Roman" w:hAnsi="Times New Roman" w:cs="Times New Roman"/>
      <w:sz w:val="24"/>
      <w:szCs w:val="24"/>
      <w:lang w:eastAsia="ru-RU"/>
    </w:rPr>
  </w:style>
  <w:style w:type="table" w:styleId="af3">
    <w:name w:val="Table Grid"/>
    <w:basedOn w:val="a1"/>
    <w:uiPriority w:val="39"/>
    <w:rsid w:val="00F66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206715"/>
    <w:pPr>
      <w:tabs>
        <w:tab w:val="center" w:pos="4677"/>
        <w:tab w:val="right" w:pos="9355"/>
      </w:tabs>
    </w:pPr>
  </w:style>
  <w:style w:type="character" w:customStyle="1" w:styleId="af2">
    <w:name w:val="Нижний колонтитул Знак"/>
    <w:basedOn w:val="a0"/>
    <w:link w:val="af1"/>
    <w:uiPriority w:val="99"/>
    <w:rsid w:val="00206715"/>
    <w:rPr>
      <w:rFonts w:ascii="Times New Roman" w:eastAsia="Times New Roman" w:hAnsi="Times New Roman" w:cs="Times New Roman"/>
      <w:sz w:val="24"/>
      <w:szCs w:val="24"/>
      <w:lang w:eastAsia="ru-RU"/>
    </w:rPr>
  </w:style>
  <w:style w:type="table" w:styleId="af3">
    <w:name w:val="Table Grid"/>
    <w:basedOn w:val="a1"/>
    <w:uiPriority w:val="39"/>
    <w:rsid w:val="00F66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2A1F8-D5FB-4296-9DE2-F6922B9B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7929</Words>
  <Characters>45199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vakpo</cp:lastModifiedBy>
  <cp:revision>6</cp:revision>
  <cp:lastPrinted>2021-11-08T13:12:00Z</cp:lastPrinted>
  <dcterms:created xsi:type="dcterms:W3CDTF">2024-03-29T13:22:00Z</dcterms:created>
  <dcterms:modified xsi:type="dcterms:W3CDTF">2024-04-09T09:52:00Z</dcterms:modified>
</cp:coreProperties>
</file>