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0F" w:rsidRDefault="0008120F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ПУШЕМСКАЯ СЕЛЬСКАЯ ДУМА</w:t>
      </w:r>
    </w:p>
    <w:p w:rsidR="00D73913" w:rsidRDefault="00D73913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ПОДОСИНОВСКОГО РАЙОНА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8120F" w:rsidRDefault="002634BC" w:rsidP="00081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7C284C" w:rsidRDefault="0008120F" w:rsidP="0008120F">
      <w:pPr>
        <w:jc w:val="center"/>
        <w:rPr>
          <w:b/>
          <w:sz w:val="32"/>
          <w:szCs w:val="32"/>
        </w:rPr>
      </w:pPr>
      <w:r w:rsidRPr="007C284C">
        <w:rPr>
          <w:b/>
          <w:sz w:val="32"/>
          <w:szCs w:val="32"/>
        </w:rPr>
        <w:t>РЕШЕНИЕ</w:t>
      </w:r>
    </w:p>
    <w:p w:rsidR="0008120F" w:rsidRDefault="0008120F" w:rsidP="0008120F">
      <w:pPr>
        <w:jc w:val="center"/>
        <w:rPr>
          <w:b/>
          <w:sz w:val="28"/>
          <w:szCs w:val="28"/>
        </w:rPr>
      </w:pPr>
    </w:p>
    <w:p w:rsidR="0008120F" w:rsidRPr="00A209FE" w:rsidRDefault="0008120F" w:rsidP="0008120F">
      <w:pPr>
        <w:rPr>
          <w:sz w:val="28"/>
          <w:szCs w:val="28"/>
        </w:rPr>
      </w:pPr>
      <w:r w:rsidRPr="00A209FE">
        <w:rPr>
          <w:sz w:val="28"/>
          <w:szCs w:val="28"/>
        </w:rPr>
        <w:t xml:space="preserve"> </w:t>
      </w:r>
      <w:r w:rsidR="00F17EEC">
        <w:rPr>
          <w:sz w:val="28"/>
          <w:szCs w:val="28"/>
        </w:rPr>
        <w:t>09.02.</w:t>
      </w:r>
      <w:r w:rsidR="008B532B">
        <w:rPr>
          <w:sz w:val="28"/>
          <w:szCs w:val="28"/>
        </w:rPr>
        <w:t>2</w:t>
      </w:r>
      <w:r w:rsidRPr="00A209FE">
        <w:rPr>
          <w:sz w:val="28"/>
          <w:szCs w:val="28"/>
        </w:rPr>
        <w:t>02</w:t>
      </w:r>
      <w:r w:rsidR="00A83C60">
        <w:rPr>
          <w:sz w:val="28"/>
          <w:szCs w:val="28"/>
        </w:rPr>
        <w:t>3</w:t>
      </w:r>
      <w:r w:rsidRPr="00A209FE">
        <w:rPr>
          <w:sz w:val="28"/>
          <w:szCs w:val="28"/>
        </w:rPr>
        <w:t xml:space="preserve">                                        </w:t>
      </w:r>
      <w:r w:rsidR="00F17EEC">
        <w:rPr>
          <w:sz w:val="28"/>
          <w:szCs w:val="28"/>
        </w:rPr>
        <w:t xml:space="preserve">       </w:t>
      </w:r>
      <w:r w:rsidRPr="00A209FE">
        <w:rPr>
          <w:sz w:val="28"/>
          <w:szCs w:val="28"/>
        </w:rPr>
        <w:t xml:space="preserve">                                                    </w:t>
      </w:r>
      <w:r w:rsidRPr="00537566">
        <w:rPr>
          <w:sz w:val="28"/>
          <w:szCs w:val="28"/>
        </w:rPr>
        <w:t>№</w:t>
      </w:r>
      <w:r w:rsidR="002634BC">
        <w:rPr>
          <w:sz w:val="28"/>
          <w:szCs w:val="28"/>
        </w:rPr>
        <w:t xml:space="preserve"> 05/</w:t>
      </w:r>
      <w:r w:rsidR="00F17EEC">
        <w:rPr>
          <w:sz w:val="28"/>
          <w:szCs w:val="28"/>
        </w:rPr>
        <w:t>20</w:t>
      </w:r>
    </w:p>
    <w:p w:rsidR="0008120F" w:rsidRDefault="0008120F" w:rsidP="0008120F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ушма</w:t>
      </w:r>
    </w:p>
    <w:p w:rsidR="0008120F" w:rsidRDefault="0008120F" w:rsidP="0008120F">
      <w:pPr>
        <w:jc w:val="center"/>
        <w:rPr>
          <w:sz w:val="28"/>
          <w:szCs w:val="28"/>
        </w:rPr>
      </w:pPr>
    </w:p>
    <w:p w:rsidR="0008120F" w:rsidRDefault="0008120F" w:rsidP="004E5FCD">
      <w:pPr>
        <w:spacing w:before="480"/>
        <w:ind w:right="4854"/>
        <w:jc w:val="both"/>
        <w:rPr>
          <w:bCs/>
          <w:kern w:val="36"/>
          <w:sz w:val="28"/>
          <w:szCs w:val="28"/>
        </w:rPr>
      </w:pPr>
      <w:r w:rsidRPr="00E571F0">
        <w:rPr>
          <w:sz w:val="28"/>
          <w:szCs w:val="28"/>
        </w:rPr>
        <w:t>О</w:t>
      </w:r>
      <w:r w:rsidR="00CE618B">
        <w:rPr>
          <w:sz w:val="28"/>
          <w:szCs w:val="28"/>
        </w:rPr>
        <w:t xml:space="preserve"> внесении изменений </w:t>
      </w:r>
      <w:r w:rsidR="002634BC">
        <w:rPr>
          <w:sz w:val="28"/>
          <w:szCs w:val="28"/>
        </w:rPr>
        <w:t xml:space="preserve">в </w:t>
      </w:r>
      <w:r w:rsidR="00CE618B">
        <w:rPr>
          <w:sz w:val="28"/>
          <w:szCs w:val="28"/>
        </w:rPr>
        <w:t>решение</w:t>
      </w:r>
      <w:r w:rsidR="004E5FCD">
        <w:rPr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Пушемской </w:t>
      </w:r>
      <w:r w:rsidR="00EB6396">
        <w:rPr>
          <w:bCs/>
          <w:kern w:val="36"/>
          <w:sz w:val="28"/>
          <w:szCs w:val="28"/>
        </w:rPr>
        <w:t xml:space="preserve">     </w:t>
      </w:r>
      <w:r>
        <w:rPr>
          <w:bCs/>
          <w:kern w:val="36"/>
          <w:sz w:val="28"/>
          <w:szCs w:val="28"/>
        </w:rPr>
        <w:t xml:space="preserve">сельской </w:t>
      </w:r>
      <w:r w:rsidR="00EB6396">
        <w:rPr>
          <w:bCs/>
          <w:kern w:val="36"/>
          <w:sz w:val="28"/>
          <w:szCs w:val="28"/>
        </w:rPr>
        <w:t xml:space="preserve">          </w:t>
      </w:r>
      <w:r>
        <w:rPr>
          <w:bCs/>
          <w:kern w:val="36"/>
          <w:sz w:val="28"/>
          <w:szCs w:val="28"/>
        </w:rPr>
        <w:t>Думы</w:t>
      </w:r>
    </w:p>
    <w:p w:rsidR="0008120F" w:rsidRPr="00E571F0" w:rsidRDefault="0008120F" w:rsidP="00CE618B">
      <w:pPr>
        <w:ind w:right="4855"/>
        <w:jc w:val="both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Кировской области</w:t>
      </w:r>
      <w:r w:rsidR="00CE618B">
        <w:rPr>
          <w:bCs/>
          <w:kern w:val="36"/>
          <w:sz w:val="28"/>
          <w:szCs w:val="28"/>
        </w:rPr>
        <w:t xml:space="preserve"> от </w:t>
      </w:r>
      <w:r w:rsidR="002634BC">
        <w:rPr>
          <w:bCs/>
          <w:kern w:val="36"/>
          <w:sz w:val="28"/>
          <w:szCs w:val="28"/>
        </w:rPr>
        <w:t>27</w:t>
      </w:r>
      <w:r w:rsidR="00CE618B">
        <w:rPr>
          <w:bCs/>
          <w:kern w:val="36"/>
          <w:sz w:val="28"/>
          <w:szCs w:val="28"/>
        </w:rPr>
        <w:t>.</w:t>
      </w:r>
      <w:r w:rsidR="004E5FCD">
        <w:rPr>
          <w:bCs/>
          <w:kern w:val="36"/>
          <w:sz w:val="28"/>
          <w:szCs w:val="28"/>
        </w:rPr>
        <w:t>01</w:t>
      </w:r>
      <w:r w:rsidR="00CE618B">
        <w:rPr>
          <w:bCs/>
          <w:kern w:val="36"/>
          <w:sz w:val="28"/>
          <w:szCs w:val="28"/>
        </w:rPr>
        <w:t>.202</w:t>
      </w:r>
      <w:r w:rsidR="002634BC">
        <w:rPr>
          <w:bCs/>
          <w:kern w:val="36"/>
          <w:sz w:val="28"/>
          <w:szCs w:val="28"/>
        </w:rPr>
        <w:t>3</w:t>
      </w:r>
      <w:r w:rsidR="004E5FCD">
        <w:rPr>
          <w:bCs/>
          <w:kern w:val="36"/>
          <w:sz w:val="28"/>
          <w:szCs w:val="28"/>
        </w:rPr>
        <w:t xml:space="preserve"> </w:t>
      </w:r>
      <w:r w:rsidR="00CE618B">
        <w:rPr>
          <w:bCs/>
          <w:kern w:val="36"/>
          <w:sz w:val="28"/>
          <w:szCs w:val="28"/>
        </w:rPr>
        <w:t xml:space="preserve">№ </w:t>
      </w:r>
      <w:r w:rsidR="002634BC">
        <w:rPr>
          <w:bCs/>
          <w:kern w:val="36"/>
          <w:sz w:val="28"/>
          <w:szCs w:val="28"/>
        </w:rPr>
        <w:t>04</w:t>
      </w:r>
      <w:r w:rsidR="00CE618B">
        <w:rPr>
          <w:bCs/>
          <w:kern w:val="36"/>
          <w:sz w:val="28"/>
          <w:szCs w:val="28"/>
        </w:rPr>
        <w:t>/</w:t>
      </w:r>
      <w:r w:rsidR="002634BC">
        <w:rPr>
          <w:bCs/>
          <w:kern w:val="36"/>
          <w:sz w:val="28"/>
          <w:szCs w:val="28"/>
        </w:rPr>
        <w:t>14 «О постоянных депутатских комиссиях Пушемской сельской Думы пятого созыва»</w:t>
      </w:r>
    </w:p>
    <w:p w:rsidR="0008120F" w:rsidRPr="0008120F" w:rsidRDefault="0008120F" w:rsidP="0008120F">
      <w:pPr>
        <w:pStyle w:val="33"/>
        <w:spacing w:line="360" w:lineRule="auto"/>
        <w:ind w:firstLine="720"/>
        <w:rPr>
          <w:spacing w:val="2"/>
          <w:w w:val="105"/>
          <w:sz w:val="28"/>
          <w:szCs w:val="28"/>
        </w:rPr>
      </w:pPr>
    </w:p>
    <w:p w:rsidR="0008120F" w:rsidRPr="0008120F" w:rsidRDefault="00227946" w:rsidP="00EB6396">
      <w:pPr>
        <w:pStyle w:val="33"/>
        <w:spacing w:line="276" w:lineRule="auto"/>
        <w:ind w:firstLine="708"/>
        <w:jc w:val="both"/>
        <w:rPr>
          <w:sz w:val="28"/>
          <w:szCs w:val="28"/>
        </w:rPr>
      </w:pPr>
      <w:r w:rsidRPr="004E5FCD">
        <w:rPr>
          <w:sz w:val="28"/>
          <w:szCs w:val="28"/>
        </w:rPr>
        <w:t xml:space="preserve">В </w:t>
      </w:r>
      <w:r w:rsidR="004E5FCD" w:rsidRPr="004E5FCD">
        <w:rPr>
          <w:sz w:val="28"/>
          <w:szCs w:val="28"/>
        </w:rPr>
        <w:t>с</w:t>
      </w:r>
      <w:r w:rsidR="002634BC">
        <w:rPr>
          <w:sz w:val="28"/>
          <w:szCs w:val="28"/>
        </w:rPr>
        <w:t xml:space="preserve">оответствии с </w:t>
      </w:r>
      <w:r w:rsidR="004805F9">
        <w:rPr>
          <w:sz w:val="28"/>
          <w:szCs w:val="28"/>
        </w:rPr>
        <w:t xml:space="preserve">Регламентом Пушемской сельской Думы, </w:t>
      </w:r>
      <w:r w:rsidR="002634BC">
        <w:rPr>
          <w:sz w:val="28"/>
          <w:szCs w:val="28"/>
        </w:rPr>
        <w:t xml:space="preserve"> </w:t>
      </w:r>
      <w:r w:rsidR="002634BC" w:rsidRPr="00B95507">
        <w:rPr>
          <w:bCs/>
          <w:kern w:val="36"/>
          <w:sz w:val="28"/>
          <w:szCs w:val="28"/>
        </w:rPr>
        <w:t>Положени</w:t>
      </w:r>
      <w:r w:rsidR="004805F9">
        <w:rPr>
          <w:bCs/>
          <w:kern w:val="36"/>
          <w:sz w:val="28"/>
          <w:szCs w:val="28"/>
        </w:rPr>
        <w:t>ем</w:t>
      </w:r>
      <w:r w:rsidR="002634BC" w:rsidRPr="00B95507">
        <w:rPr>
          <w:bCs/>
          <w:kern w:val="36"/>
          <w:sz w:val="28"/>
          <w:szCs w:val="28"/>
        </w:rPr>
        <w:t xml:space="preserve"> о постоянных депутатских комиссиях </w:t>
      </w:r>
      <w:r w:rsidR="002634BC">
        <w:rPr>
          <w:bCs/>
          <w:kern w:val="36"/>
          <w:sz w:val="28"/>
          <w:szCs w:val="28"/>
        </w:rPr>
        <w:t>Пушемской сельской</w:t>
      </w:r>
      <w:r w:rsidR="002634BC" w:rsidRPr="00B95507">
        <w:rPr>
          <w:bCs/>
          <w:kern w:val="36"/>
          <w:sz w:val="28"/>
          <w:szCs w:val="28"/>
        </w:rPr>
        <w:t xml:space="preserve"> </w:t>
      </w:r>
      <w:r w:rsidR="002634BC" w:rsidRPr="00D73913">
        <w:rPr>
          <w:bCs/>
          <w:kern w:val="36"/>
          <w:sz w:val="28"/>
          <w:szCs w:val="28"/>
        </w:rPr>
        <w:t>Думы</w:t>
      </w:r>
      <w:r w:rsidR="004E5FCD" w:rsidRPr="00D73913">
        <w:rPr>
          <w:bCs/>
          <w:kern w:val="36"/>
          <w:sz w:val="28"/>
          <w:szCs w:val="28"/>
        </w:rPr>
        <w:t xml:space="preserve">, утвержденного </w:t>
      </w:r>
      <w:r w:rsidR="004E5FCD" w:rsidRPr="00D73913">
        <w:rPr>
          <w:sz w:val="28"/>
          <w:szCs w:val="28"/>
        </w:rPr>
        <w:t xml:space="preserve"> решением Пушемской сельской Думы  от </w:t>
      </w:r>
      <w:r w:rsidR="002634BC" w:rsidRPr="00D73913">
        <w:rPr>
          <w:sz w:val="28"/>
          <w:szCs w:val="28"/>
        </w:rPr>
        <w:t>09</w:t>
      </w:r>
      <w:r w:rsidR="004E5FCD" w:rsidRPr="00D73913">
        <w:rPr>
          <w:sz w:val="28"/>
          <w:szCs w:val="28"/>
        </w:rPr>
        <w:t>.0</w:t>
      </w:r>
      <w:r w:rsidR="002634BC" w:rsidRPr="00D73913">
        <w:rPr>
          <w:sz w:val="28"/>
          <w:szCs w:val="28"/>
        </w:rPr>
        <w:t>2</w:t>
      </w:r>
      <w:r w:rsidR="004E5FCD" w:rsidRPr="00D73913">
        <w:rPr>
          <w:sz w:val="28"/>
          <w:szCs w:val="28"/>
        </w:rPr>
        <w:t>.202</w:t>
      </w:r>
      <w:r w:rsidR="002634BC" w:rsidRPr="00D73913">
        <w:rPr>
          <w:sz w:val="28"/>
          <w:szCs w:val="28"/>
        </w:rPr>
        <w:t>3</w:t>
      </w:r>
      <w:r w:rsidR="004E5FCD" w:rsidRPr="00D73913">
        <w:rPr>
          <w:sz w:val="28"/>
          <w:szCs w:val="28"/>
        </w:rPr>
        <w:t xml:space="preserve"> № </w:t>
      </w:r>
      <w:r w:rsidR="002634BC" w:rsidRPr="00D73913">
        <w:rPr>
          <w:sz w:val="28"/>
          <w:szCs w:val="28"/>
        </w:rPr>
        <w:t>05</w:t>
      </w:r>
      <w:r w:rsidR="004E5FCD" w:rsidRPr="00D73913">
        <w:rPr>
          <w:sz w:val="28"/>
          <w:szCs w:val="28"/>
        </w:rPr>
        <w:t>/</w:t>
      </w:r>
      <w:r w:rsidR="00D73913" w:rsidRPr="00D73913">
        <w:rPr>
          <w:sz w:val="28"/>
          <w:szCs w:val="28"/>
        </w:rPr>
        <w:t>18</w:t>
      </w:r>
      <w:r w:rsidR="004E5FCD" w:rsidRPr="00D73913">
        <w:rPr>
          <w:sz w:val="28"/>
          <w:szCs w:val="28"/>
        </w:rPr>
        <w:t xml:space="preserve"> «</w:t>
      </w:r>
      <w:r w:rsidR="00D73913" w:rsidRPr="00D73913">
        <w:rPr>
          <w:sz w:val="28"/>
          <w:szCs w:val="28"/>
        </w:rPr>
        <w:t xml:space="preserve">Об утверждении  </w:t>
      </w:r>
      <w:r w:rsidR="002634BC" w:rsidRPr="00D73913">
        <w:rPr>
          <w:bCs/>
          <w:kern w:val="36"/>
          <w:sz w:val="28"/>
          <w:szCs w:val="28"/>
        </w:rPr>
        <w:t>Положени</w:t>
      </w:r>
      <w:r w:rsidR="00D73913" w:rsidRPr="00D73913">
        <w:rPr>
          <w:bCs/>
          <w:kern w:val="36"/>
          <w:sz w:val="28"/>
          <w:szCs w:val="28"/>
        </w:rPr>
        <w:t xml:space="preserve">я </w:t>
      </w:r>
      <w:r w:rsidR="002634BC" w:rsidRPr="00D73913">
        <w:rPr>
          <w:bCs/>
          <w:kern w:val="36"/>
          <w:sz w:val="28"/>
          <w:szCs w:val="28"/>
        </w:rPr>
        <w:t xml:space="preserve"> о постоянных депутатских комиссиях </w:t>
      </w:r>
      <w:proofErr w:type="spellStart"/>
      <w:r w:rsidR="002634BC" w:rsidRPr="00D73913">
        <w:rPr>
          <w:bCs/>
          <w:kern w:val="36"/>
          <w:sz w:val="28"/>
          <w:szCs w:val="28"/>
        </w:rPr>
        <w:t>Пушемской</w:t>
      </w:r>
      <w:proofErr w:type="spellEnd"/>
      <w:r w:rsidR="002634BC" w:rsidRPr="00D73913">
        <w:rPr>
          <w:bCs/>
          <w:kern w:val="36"/>
          <w:sz w:val="28"/>
          <w:szCs w:val="28"/>
        </w:rPr>
        <w:t xml:space="preserve"> сельской Думы</w:t>
      </w:r>
      <w:r w:rsidR="008B532B" w:rsidRPr="00D73913">
        <w:rPr>
          <w:sz w:val="28"/>
          <w:szCs w:val="28"/>
        </w:rPr>
        <w:t>»</w:t>
      </w:r>
      <w:r w:rsidR="002634BC">
        <w:rPr>
          <w:sz w:val="28"/>
          <w:szCs w:val="28"/>
        </w:rPr>
        <w:t xml:space="preserve">  </w:t>
      </w:r>
      <w:proofErr w:type="spellStart"/>
      <w:r w:rsidR="002634BC">
        <w:rPr>
          <w:sz w:val="28"/>
          <w:szCs w:val="28"/>
        </w:rPr>
        <w:t>П</w:t>
      </w:r>
      <w:r w:rsidR="00465296" w:rsidRPr="004E5FCD">
        <w:rPr>
          <w:sz w:val="28"/>
          <w:szCs w:val="28"/>
        </w:rPr>
        <w:t>ушемская</w:t>
      </w:r>
      <w:proofErr w:type="spellEnd"/>
      <w:r w:rsidR="00465296">
        <w:rPr>
          <w:sz w:val="28"/>
          <w:szCs w:val="28"/>
        </w:rPr>
        <w:t xml:space="preserve"> сельская Дума </w:t>
      </w:r>
      <w:r w:rsidR="0008120F" w:rsidRPr="0008120F">
        <w:rPr>
          <w:sz w:val="28"/>
          <w:szCs w:val="28"/>
        </w:rPr>
        <w:t>РЕШИЛА:</w:t>
      </w:r>
    </w:p>
    <w:p w:rsidR="004805F9" w:rsidRDefault="00CE618B" w:rsidP="00EB6396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bCs/>
          <w:kern w:val="36"/>
          <w:sz w:val="28"/>
          <w:szCs w:val="28"/>
        </w:rPr>
        <w:t xml:space="preserve">1. </w:t>
      </w:r>
      <w:r w:rsidR="002634BC">
        <w:rPr>
          <w:sz w:val="28"/>
          <w:szCs w:val="28"/>
        </w:rPr>
        <w:t>В</w:t>
      </w:r>
      <w:r w:rsidR="002634BC">
        <w:rPr>
          <w:sz w:val="28"/>
          <w:szCs w:val="28"/>
          <w:lang w:eastAsia="en-US"/>
        </w:rPr>
        <w:t xml:space="preserve">нести </w:t>
      </w:r>
      <w:r w:rsidR="004805F9">
        <w:rPr>
          <w:sz w:val="28"/>
          <w:szCs w:val="28"/>
          <w:lang w:eastAsia="en-US"/>
        </w:rPr>
        <w:t xml:space="preserve">в решение </w:t>
      </w:r>
      <w:r w:rsidR="004805F9">
        <w:rPr>
          <w:bCs/>
          <w:sz w:val="28"/>
          <w:szCs w:val="28"/>
          <w:lang w:eastAsia="en-US"/>
        </w:rPr>
        <w:t>Пушемской сельской Думы от 27.01.2023 № 04/14 «</w:t>
      </w:r>
      <w:r w:rsidR="004805F9">
        <w:rPr>
          <w:bCs/>
          <w:kern w:val="36"/>
          <w:sz w:val="28"/>
          <w:szCs w:val="28"/>
        </w:rPr>
        <w:t>О постоянных депутатских комиссиях Пушемской сельской Думы пятого созыва</w:t>
      </w:r>
      <w:r w:rsidR="004805F9">
        <w:rPr>
          <w:bCs/>
          <w:sz w:val="28"/>
          <w:szCs w:val="28"/>
          <w:lang w:eastAsia="en-US"/>
        </w:rPr>
        <w:t>»</w:t>
      </w:r>
      <w:r w:rsidR="004805F9" w:rsidRPr="004805F9">
        <w:rPr>
          <w:bCs/>
          <w:sz w:val="28"/>
          <w:szCs w:val="28"/>
          <w:lang w:eastAsia="en-US"/>
        </w:rPr>
        <w:t xml:space="preserve"> </w:t>
      </w:r>
      <w:r w:rsidR="004805F9">
        <w:rPr>
          <w:bCs/>
          <w:sz w:val="28"/>
          <w:szCs w:val="28"/>
          <w:lang w:eastAsia="en-US"/>
        </w:rPr>
        <w:t>следующие изменения:</w:t>
      </w:r>
    </w:p>
    <w:p w:rsidR="008B532B" w:rsidRDefault="004805F9" w:rsidP="00EB6396">
      <w:pPr>
        <w:spacing w:line="276" w:lineRule="auto"/>
        <w:ind w:firstLine="708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  <w:lang w:eastAsia="en-US"/>
        </w:rPr>
        <w:t>1.1. В</w:t>
      </w:r>
      <w:r w:rsidR="00D56DE6">
        <w:rPr>
          <w:sz w:val="28"/>
          <w:szCs w:val="28"/>
          <w:lang w:eastAsia="en-US"/>
        </w:rPr>
        <w:t xml:space="preserve"> состав</w:t>
      </w:r>
      <w:r>
        <w:rPr>
          <w:sz w:val="28"/>
          <w:szCs w:val="28"/>
          <w:lang w:eastAsia="en-US"/>
        </w:rPr>
        <w:t xml:space="preserve">е </w:t>
      </w:r>
      <w:r w:rsidR="00D56DE6">
        <w:rPr>
          <w:sz w:val="28"/>
          <w:szCs w:val="28"/>
          <w:lang w:eastAsia="en-US"/>
        </w:rPr>
        <w:t>постоянной депутатской комиссии по бюджету и вопрос</w:t>
      </w:r>
      <w:r>
        <w:rPr>
          <w:sz w:val="28"/>
          <w:szCs w:val="28"/>
          <w:lang w:eastAsia="en-US"/>
        </w:rPr>
        <w:t>ам муниципальной собственности:</w:t>
      </w:r>
    </w:p>
    <w:p w:rsidR="00DF7F46" w:rsidRDefault="00D56DE6" w:rsidP="00EB6396">
      <w:pPr>
        <w:pStyle w:val="afff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4805F9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Депутата Чеснокова Николая Николаевича</w:t>
      </w:r>
      <w:r w:rsidR="00DF7F46">
        <w:rPr>
          <w:bCs/>
          <w:sz w:val="28"/>
          <w:szCs w:val="28"/>
        </w:rPr>
        <w:t xml:space="preserve"> исключить;</w:t>
      </w:r>
    </w:p>
    <w:p w:rsidR="004E5FCD" w:rsidRDefault="00DF7F46" w:rsidP="00EB6396">
      <w:pPr>
        <w:pStyle w:val="afff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805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4805F9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Д</w:t>
      </w:r>
      <w:r w:rsidR="00D56DE6">
        <w:rPr>
          <w:bCs/>
          <w:sz w:val="28"/>
          <w:szCs w:val="28"/>
        </w:rPr>
        <w:t>епутата Ушакову Елену Николаевну</w:t>
      </w:r>
      <w:r>
        <w:rPr>
          <w:bCs/>
          <w:sz w:val="28"/>
          <w:szCs w:val="28"/>
        </w:rPr>
        <w:t xml:space="preserve"> включить</w:t>
      </w:r>
      <w:r w:rsidR="00D56DE6">
        <w:rPr>
          <w:bCs/>
          <w:sz w:val="28"/>
          <w:szCs w:val="28"/>
        </w:rPr>
        <w:t>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1.2. </w:t>
      </w:r>
      <w:r w:rsidRPr="00F412E4">
        <w:rPr>
          <w:sz w:val="28"/>
          <w:szCs w:val="28"/>
          <w:lang w:eastAsia="en-US"/>
        </w:rPr>
        <w:t>Утвердить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>депутата</w:t>
      </w:r>
      <w:r w:rsidR="0071241D">
        <w:rPr>
          <w:sz w:val="28"/>
          <w:szCs w:val="28"/>
          <w:lang w:eastAsia="en-US"/>
        </w:rPr>
        <w:t xml:space="preserve"> Ушакову Елену Николаевну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вопросам местного самоуправления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Pr="00F412E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proofErr w:type="spellStart"/>
      <w:r w:rsidR="0071241D">
        <w:rPr>
          <w:sz w:val="28"/>
          <w:szCs w:val="28"/>
          <w:lang w:eastAsia="en-US"/>
        </w:rPr>
        <w:t>Налётова</w:t>
      </w:r>
      <w:proofErr w:type="spellEnd"/>
      <w:r w:rsidR="0071241D">
        <w:rPr>
          <w:sz w:val="28"/>
          <w:szCs w:val="28"/>
          <w:lang w:eastAsia="en-US"/>
        </w:rPr>
        <w:t xml:space="preserve"> Александра  Анатольевича </w:t>
      </w:r>
      <w:r w:rsidRPr="00F412E4">
        <w:rPr>
          <w:sz w:val="28"/>
          <w:szCs w:val="28"/>
          <w:lang w:eastAsia="en-US"/>
        </w:rPr>
        <w:t xml:space="preserve">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>по вопросам местного самоуправления</w:t>
      </w:r>
      <w:r w:rsidRPr="00F412E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1.4.  </w:t>
      </w:r>
      <w:r w:rsidRPr="00F412E4">
        <w:rPr>
          <w:sz w:val="28"/>
          <w:szCs w:val="28"/>
          <w:lang w:eastAsia="en-US"/>
        </w:rPr>
        <w:t xml:space="preserve">Утвердить депутата </w:t>
      </w:r>
      <w:r w:rsidR="0071241D">
        <w:rPr>
          <w:sz w:val="28"/>
          <w:szCs w:val="28"/>
          <w:lang w:eastAsia="en-US"/>
        </w:rPr>
        <w:t>Малиновского Евгения Николаевича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>
        <w:rPr>
          <w:bCs/>
          <w:sz w:val="28"/>
          <w:szCs w:val="28"/>
          <w:lang w:eastAsia="en-US"/>
        </w:rPr>
        <w:t>бюджету и вопросам муниципальной собственности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412E4">
        <w:rPr>
          <w:sz w:val="28"/>
          <w:szCs w:val="28"/>
          <w:lang w:eastAsia="en-US"/>
        </w:rPr>
        <w:lastRenderedPageBreak/>
        <w:t>1.</w:t>
      </w:r>
      <w:r>
        <w:rPr>
          <w:sz w:val="28"/>
          <w:szCs w:val="28"/>
          <w:lang w:eastAsia="en-US"/>
        </w:rPr>
        <w:t>5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r w:rsidR="0071241D">
        <w:rPr>
          <w:sz w:val="28"/>
          <w:szCs w:val="28"/>
          <w:lang w:eastAsia="en-US"/>
        </w:rPr>
        <w:t>Малиновскую Людмилу Николаевну</w:t>
      </w:r>
      <w:r w:rsidRPr="00F412E4">
        <w:rPr>
          <w:sz w:val="28"/>
          <w:szCs w:val="28"/>
          <w:lang w:eastAsia="en-US"/>
        </w:rPr>
        <w:t xml:space="preserve"> 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>
        <w:rPr>
          <w:bCs/>
          <w:sz w:val="28"/>
          <w:szCs w:val="28"/>
          <w:lang w:eastAsia="en-US"/>
        </w:rPr>
        <w:t>бюджету и вопросам муниципальной собственности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Pr="00F412E4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1.6.  </w:t>
      </w:r>
      <w:r w:rsidRPr="00F412E4">
        <w:rPr>
          <w:sz w:val="28"/>
          <w:szCs w:val="28"/>
          <w:lang w:eastAsia="en-US"/>
        </w:rPr>
        <w:t xml:space="preserve">Утвердить депутата </w:t>
      </w:r>
      <w:proofErr w:type="spellStart"/>
      <w:r w:rsidR="0071241D">
        <w:rPr>
          <w:sz w:val="28"/>
          <w:szCs w:val="28"/>
          <w:lang w:eastAsia="en-US"/>
        </w:rPr>
        <w:t>Чуланову</w:t>
      </w:r>
      <w:proofErr w:type="spellEnd"/>
      <w:r w:rsidR="0071241D">
        <w:rPr>
          <w:sz w:val="28"/>
          <w:szCs w:val="28"/>
          <w:lang w:eastAsia="en-US"/>
        </w:rPr>
        <w:t xml:space="preserve"> Татьяну Валерьевну</w:t>
      </w:r>
      <w:r>
        <w:rPr>
          <w:sz w:val="28"/>
          <w:szCs w:val="28"/>
          <w:lang w:eastAsia="en-US"/>
        </w:rPr>
        <w:t xml:space="preserve"> </w:t>
      </w:r>
      <w:r w:rsidRPr="00F412E4">
        <w:rPr>
          <w:sz w:val="28"/>
          <w:szCs w:val="28"/>
          <w:lang w:eastAsia="en-US"/>
        </w:rPr>
        <w:t xml:space="preserve">председателем постоянной депутатской комиссии </w:t>
      </w:r>
      <w:r w:rsidRPr="00942200">
        <w:rPr>
          <w:sz w:val="28"/>
          <w:szCs w:val="28"/>
        </w:rPr>
        <w:t xml:space="preserve">по вопросам жизнедеятельности </w:t>
      </w:r>
      <w:r>
        <w:rPr>
          <w:sz w:val="28"/>
          <w:szCs w:val="28"/>
        </w:rPr>
        <w:t>населения и социальной политики</w:t>
      </w:r>
      <w:r w:rsidRPr="00F412E4"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4805F9" w:rsidRDefault="004805F9" w:rsidP="00EB6396">
      <w:pPr>
        <w:widowControl/>
        <w:overflowPunct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F412E4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7</w:t>
      </w:r>
      <w:r w:rsidRPr="00F412E4">
        <w:rPr>
          <w:sz w:val="28"/>
          <w:szCs w:val="28"/>
          <w:lang w:eastAsia="en-US"/>
        </w:rPr>
        <w:t xml:space="preserve">. Утвердить депутата </w:t>
      </w:r>
      <w:proofErr w:type="spellStart"/>
      <w:r w:rsidR="0071241D">
        <w:rPr>
          <w:sz w:val="28"/>
          <w:szCs w:val="28"/>
          <w:lang w:eastAsia="en-US"/>
        </w:rPr>
        <w:t>Налётова</w:t>
      </w:r>
      <w:proofErr w:type="spellEnd"/>
      <w:r w:rsidR="0071241D">
        <w:rPr>
          <w:sz w:val="28"/>
          <w:szCs w:val="28"/>
          <w:lang w:eastAsia="en-US"/>
        </w:rPr>
        <w:t xml:space="preserve"> Александра Анатольевича</w:t>
      </w:r>
      <w:r w:rsidRPr="00F412E4">
        <w:rPr>
          <w:sz w:val="28"/>
          <w:szCs w:val="28"/>
          <w:lang w:eastAsia="en-US"/>
        </w:rPr>
        <w:t xml:space="preserve"> заместителем  председателя постоянной депутатской комиссии </w:t>
      </w:r>
      <w:r w:rsidRPr="00F412E4">
        <w:rPr>
          <w:bCs/>
          <w:sz w:val="28"/>
          <w:szCs w:val="28"/>
          <w:lang w:eastAsia="en-US"/>
        </w:rPr>
        <w:t xml:space="preserve">по </w:t>
      </w:r>
      <w:r w:rsidRPr="00942200">
        <w:rPr>
          <w:sz w:val="28"/>
          <w:szCs w:val="28"/>
        </w:rPr>
        <w:t xml:space="preserve">вопросам жизнедеятельности </w:t>
      </w:r>
      <w:r>
        <w:rPr>
          <w:sz w:val="28"/>
          <w:szCs w:val="28"/>
        </w:rPr>
        <w:t>населения и социальной политики</w:t>
      </w:r>
      <w:r>
        <w:rPr>
          <w:sz w:val="28"/>
          <w:szCs w:val="28"/>
          <w:lang w:eastAsia="en-US"/>
        </w:rPr>
        <w:t xml:space="preserve"> Пушемской сельской</w:t>
      </w:r>
      <w:r w:rsidRPr="00F412E4">
        <w:rPr>
          <w:sz w:val="28"/>
          <w:szCs w:val="28"/>
          <w:lang w:eastAsia="en-US"/>
        </w:rPr>
        <w:t xml:space="preserve"> Думы </w:t>
      </w:r>
      <w:r>
        <w:rPr>
          <w:sz w:val="28"/>
          <w:szCs w:val="28"/>
          <w:lang w:eastAsia="en-US"/>
        </w:rPr>
        <w:t>пятого</w:t>
      </w:r>
      <w:r w:rsidRPr="00F412E4">
        <w:rPr>
          <w:sz w:val="28"/>
          <w:szCs w:val="28"/>
          <w:lang w:eastAsia="en-US"/>
        </w:rPr>
        <w:t xml:space="preserve"> созыва.</w:t>
      </w:r>
    </w:p>
    <w:p w:rsidR="008B532B" w:rsidRPr="008B532B" w:rsidRDefault="008B532B" w:rsidP="00EB6396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2. </w:t>
      </w:r>
      <w:r w:rsidRPr="00FD6D82">
        <w:rPr>
          <w:sz w:val="28"/>
          <w:szCs w:val="28"/>
        </w:rPr>
        <w:t xml:space="preserve">Опубликовать </w:t>
      </w:r>
      <w:r w:rsidR="004E5FCD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 </w:t>
      </w:r>
      <w:r w:rsidRPr="00FD6D82">
        <w:rPr>
          <w:sz w:val="28"/>
          <w:szCs w:val="28"/>
        </w:rPr>
        <w:t xml:space="preserve">Информационном бюллетене органов местного самоуправления </w:t>
      </w:r>
      <w:proofErr w:type="spellStart"/>
      <w:r w:rsidRPr="00FD6D82">
        <w:rPr>
          <w:sz w:val="28"/>
          <w:szCs w:val="28"/>
        </w:rPr>
        <w:t>Пушемско</w:t>
      </w:r>
      <w:r w:rsidR="005D64DC">
        <w:rPr>
          <w:sz w:val="28"/>
          <w:szCs w:val="28"/>
        </w:rPr>
        <w:t>го</w:t>
      </w:r>
      <w:proofErr w:type="spellEnd"/>
      <w:r w:rsidRPr="00FD6D82">
        <w:rPr>
          <w:sz w:val="28"/>
          <w:szCs w:val="28"/>
        </w:rPr>
        <w:t xml:space="preserve"> сельско</w:t>
      </w:r>
      <w:r w:rsidR="005D64DC">
        <w:rPr>
          <w:sz w:val="28"/>
          <w:szCs w:val="28"/>
        </w:rPr>
        <w:t>го</w:t>
      </w:r>
      <w:r w:rsidRPr="00FD6D82">
        <w:rPr>
          <w:sz w:val="28"/>
          <w:szCs w:val="28"/>
        </w:rPr>
        <w:t xml:space="preserve"> поселени</w:t>
      </w:r>
      <w:r w:rsidR="005D64DC">
        <w:rPr>
          <w:sz w:val="28"/>
          <w:szCs w:val="28"/>
        </w:rPr>
        <w:t>я</w:t>
      </w:r>
      <w:r w:rsidRPr="00FD6D82">
        <w:rPr>
          <w:sz w:val="28"/>
          <w:szCs w:val="28"/>
        </w:rPr>
        <w:t xml:space="preserve"> </w:t>
      </w:r>
      <w:proofErr w:type="spellStart"/>
      <w:r w:rsidRPr="00FD6D82">
        <w:rPr>
          <w:sz w:val="28"/>
          <w:szCs w:val="28"/>
        </w:rPr>
        <w:t>Подосиновского</w:t>
      </w:r>
      <w:proofErr w:type="spellEnd"/>
      <w:r w:rsidRPr="00FD6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FD6D82">
        <w:rPr>
          <w:sz w:val="28"/>
          <w:szCs w:val="28"/>
        </w:rPr>
        <w:t>района Кировской об</w:t>
      </w:r>
      <w:r>
        <w:rPr>
          <w:sz w:val="28"/>
          <w:szCs w:val="28"/>
        </w:rPr>
        <w:t xml:space="preserve">ласти, разместить </w:t>
      </w:r>
      <w:r w:rsidRPr="00246286">
        <w:rPr>
          <w:rFonts w:eastAsia="Calibri"/>
          <w:sz w:val="28"/>
          <w:szCs w:val="28"/>
        </w:rPr>
        <w:t xml:space="preserve">в сети «Интернет» на официальном сайте Администрации </w:t>
      </w:r>
      <w:r w:rsidR="004E5FCD">
        <w:rPr>
          <w:rFonts w:eastAsia="Calibri"/>
          <w:sz w:val="28"/>
          <w:szCs w:val="28"/>
        </w:rPr>
        <w:t xml:space="preserve">      </w:t>
      </w:r>
      <w:proofErr w:type="spellStart"/>
      <w:r w:rsidRPr="00246286">
        <w:rPr>
          <w:rFonts w:eastAsia="Calibri"/>
          <w:sz w:val="28"/>
          <w:szCs w:val="28"/>
        </w:rPr>
        <w:t>Подосиновского</w:t>
      </w:r>
      <w:proofErr w:type="spellEnd"/>
      <w:r w:rsidR="004E5FCD">
        <w:rPr>
          <w:rFonts w:eastAsia="Calibri"/>
          <w:sz w:val="28"/>
          <w:szCs w:val="28"/>
        </w:rPr>
        <w:t xml:space="preserve">       </w:t>
      </w:r>
      <w:r w:rsidRPr="00246286">
        <w:rPr>
          <w:rFonts w:eastAsia="Calibri"/>
          <w:sz w:val="28"/>
          <w:szCs w:val="28"/>
        </w:rPr>
        <w:t xml:space="preserve"> района</w:t>
      </w:r>
      <w:r w:rsidR="004E5FCD">
        <w:rPr>
          <w:rFonts w:eastAsia="Calibri"/>
          <w:sz w:val="28"/>
          <w:szCs w:val="28"/>
        </w:rPr>
        <w:t xml:space="preserve">     </w:t>
      </w:r>
      <w:r w:rsidRPr="00246286">
        <w:rPr>
          <w:rFonts w:eastAsia="Calibri"/>
          <w:sz w:val="28"/>
          <w:szCs w:val="28"/>
        </w:rPr>
        <w:t xml:space="preserve"> по адресу </w:t>
      </w:r>
      <w:r w:rsidRPr="00246286">
        <w:rPr>
          <w:rFonts w:eastAsia="Calibri"/>
          <w:sz w:val="28"/>
          <w:szCs w:val="28"/>
          <w:u w:val="single"/>
          <w:lang w:val="en-US"/>
        </w:rPr>
        <w:t>https</w:t>
      </w:r>
      <w:r w:rsidRPr="00246286">
        <w:rPr>
          <w:rFonts w:eastAsia="Calibri"/>
          <w:sz w:val="28"/>
          <w:szCs w:val="28"/>
          <w:u w:val="single"/>
        </w:rPr>
        <w:t>://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podosadm</w:t>
      </w:r>
      <w:proofErr w:type="spellEnd"/>
      <w:r w:rsidRPr="00246286">
        <w:rPr>
          <w:rFonts w:eastAsia="Calibri"/>
          <w:sz w:val="28"/>
          <w:szCs w:val="28"/>
          <w:u w:val="single"/>
        </w:rPr>
        <w:t>-</w:t>
      </w:r>
      <w:r w:rsidRPr="00246286">
        <w:rPr>
          <w:rFonts w:eastAsia="Calibri"/>
          <w:sz w:val="28"/>
          <w:szCs w:val="28"/>
          <w:u w:val="single"/>
          <w:lang w:val="en-US"/>
        </w:rPr>
        <w:t>r</w:t>
      </w:r>
      <w:r w:rsidRPr="00246286">
        <w:rPr>
          <w:rFonts w:eastAsia="Calibri"/>
          <w:sz w:val="28"/>
          <w:szCs w:val="28"/>
          <w:u w:val="single"/>
        </w:rPr>
        <w:t>43.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gosuslugi</w:t>
      </w:r>
      <w:proofErr w:type="spellEnd"/>
      <w:r w:rsidRPr="00246286">
        <w:rPr>
          <w:rFonts w:eastAsia="Calibri"/>
          <w:sz w:val="28"/>
          <w:szCs w:val="28"/>
          <w:u w:val="single"/>
        </w:rPr>
        <w:t>.</w:t>
      </w:r>
      <w:proofErr w:type="spellStart"/>
      <w:r w:rsidRPr="00246286">
        <w:rPr>
          <w:rFonts w:eastAsia="Calibri"/>
          <w:sz w:val="28"/>
          <w:szCs w:val="28"/>
          <w:u w:val="single"/>
          <w:lang w:val="en-US"/>
        </w:rPr>
        <w:t>ru</w:t>
      </w:r>
      <w:proofErr w:type="spellEnd"/>
      <w:r>
        <w:rPr>
          <w:rFonts w:eastAsia="Calibri"/>
          <w:sz w:val="28"/>
          <w:szCs w:val="28"/>
          <w:u w:val="single"/>
        </w:rPr>
        <w:t>.</w:t>
      </w:r>
    </w:p>
    <w:p w:rsidR="008B532B" w:rsidRPr="00FD6D82" w:rsidRDefault="008B532B" w:rsidP="00EB6396">
      <w:pPr>
        <w:widowControl/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D6D82">
        <w:rPr>
          <w:sz w:val="28"/>
          <w:szCs w:val="28"/>
        </w:rPr>
        <w:t xml:space="preserve">Настоящее решение вступает в силу </w:t>
      </w:r>
      <w:r w:rsidR="00D56DE6">
        <w:rPr>
          <w:sz w:val="28"/>
          <w:szCs w:val="28"/>
        </w:rPr>
        <w:t>с момента его подписания</w:t>
      </w:r>
      <w:r w:rsidRPr="00FD6D82">
        <w:rPr>
          <w:sz w:val="28"/>
          <w:szCs w:val="28"/>
        </w:rPr>
        <w:t>.</w:t>
      </w:r>
    </w:p>
    <w:p w:rsidR="00BE71C7" w:rsidRDefault="00BE71C7" w:rsidP="0008120F">
      <w:pPr>
        <w:jc w:val="both"/>
        <w:rPr>
          <w:sz w:val="28"/>
          <w:szCs w:val="28"/>
        </w:rPr>
      </w:pPr>
    </w:p>
    <w:p w:rsidR="00F17EEC" w:rsidRDefault="00F17EEC" w:rsidP="0008120F">
      <w:pPr>
        <w:jc w:val="both"/>
        <w:rPr>
          <w:sz w:val="28"/>
          <w:szCs w:val="28"/>
        </w:rPr>
      </w:pPr>
    </w:p>
    <w:p w:rsidR="00BE71C7" w:rsidRDefault="00D56DE6" w:rsidP="0008120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E71C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BE71C7" w:rsidRDefault="00BE71C7" w:rsidP="000812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Пушемской</w:t>
      </w:r>
      <w:proofErr w:type="spellEnd"/>
      <w:r>
        <w:rPr>
          <w:sz w:val="28"/>
          <w:szCs w:val="28"/>
        </w:rPr>
        <w:t xml:space="preserve"> сельской Думы</w:t>
      </w:r>
      <w:r w:rsidR="00B44904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>Н.Н. Чесноков</w:t>
      </w:r>
    </w:p>
    <w:p w:rsidR="00A44399" w:rsidRDefault="00A44399" w:rsidP="0008120F">
      <w:pPr>
        <w:jc w:val="both"/>
        <w:rPr>
          <w:sz w:val="28"/>
          <w:szCs w:val="28"/>
        </w:rPr>
      </w:pPr>
    </w:p>
    <w:sectPr w:rsidR="00A4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9F" w:rsidRDefault="00C4099F" w:rsidP="00AC5225">
      <w:r>
        <w:separator/>
      </w:r>
    </w:p>
  </w:endnote>
  <w:endnote w:type="continuationSeparator" w:id="0">
    <w:p w:rsidR="00C4099F" w:rsidRDefault="00C4099F" w:rsidP="00A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9F" w:rsidRDefault="00C4099F" w:rsidP="00AC5225">
      <w:r>
        <w:separator/>
      </w:r>
    </w:p>
  </w:footnote>
  <w:footnote w:type="continuationSeparator" w:id="0">
    <w:p w:rsidR="00C4099F" w:rsidRDefault="00C4099F" w:rsidP="00AC5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58E71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F08D7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F76C0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480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E85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FAD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BCCD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C086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1ED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4286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F624B4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>
    <w:nsid w:val="0AFA4104"/>
    <w:multiLevelType w:val="hybridMultilevel"/>
    <w:tmpl w:val="354E4562"/>
    <w:lvl w:ilvl="0" w:tplc="FC0E6CD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C5416AA"/>
    <w:multiLevelType w:val="multilevel"/>
    <w:tmpl w:val="796C96F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D524662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17FF3625"/>
    <w:multiLevelType w:val="singleLevel"/>
    <w:tmpl w:val="CB94823A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5">
    <w:nsid w:val="1BC92D97"/>
    <w:multiLevelType w:val="singleLevel"/>
    <w:tmpl w:val="8568710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6">
    <w:nsid w:val="21271E3A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248E0ED1"/>
    <w:multiLevelType w:val="singleLevel"/>
    <w:tmpl w:val="17686E8C"/>
    <w:lvl w:ilvl="0">
      <w:start w:val="3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>
    <w:nsid w:val="24D65549"/>
    <w:multiLevelType w:val="hybridMultilevel"/>
    <w:tmpl w:val="820EFCDA"/>
    <w:lvl w:ilvl="0" w:tplc="A15A648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28433CEB"/>
    <w:multiLevelType w:val="singleLevel"/>
    <w:tmpl w:val="8568710C"/>
    <w:lvl w:ilvl="0">
      <w:start w:val="4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>
    <w:nsid w:val="2EDE41A0"/>
    <w:multiLevelType w:val="hybridMultilevel"/>
    <w:tmpl w:val="9FA03D08"/>
    <w:lvl w:ilvl="0" w:tplc="F1FAAAA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5E2779"/>
    <w:multiLevelType w:val="hybridMultilevel"/>
    <w:tmpl w:val="0E2E68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DB1DFF"/>
    <w:multiLevelType w:val="singleLevel"/>
    <w:tmpl w:val="E460C59A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>
    <w:nsid w:val="34CB0CFE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>
    <w:nsid w:val="35204AED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>
    <w:nsid w:val="3FF130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4"/>
        <w:u w:val="none"/>
      </w:rPr>
    </w:lvl>
  </w:abstractNum>
  <w:abstractNum w:abstractNumId="26">
    <w:nsid w:val="42630573"/>
    <w:multiLevelType w:val="hybridMultilevel"/>
    <w:tmpl w:val="8EA4C06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E915EED"/>
    <w:multiLevelType w:val="hybridMultilevel"/>
    <w:tmpl w:val="D952BBB4"/>
    <w:lvl w:ilvl="0" w:tplc="1C5EB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D56B90"/>
    <w:multiLevelType w:val="singleLevel"/>
    <w:tmpl w:val="14F697C4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29">
    <w:nsid w:val="5F5810CF"/>
    <w:multiLevelType w:val="singleLevel"/>
    <w:tmpl w:val="194A8016"/>
    <w:lvl w:ilvl="0">
      <w:start w:val="5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>
    <w:nsid w:val="649738AA"/>
    <w:multiLevelType w:val="singleLevel"/>
    <w:tmpl w:val="056A2B1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1">
    <w:nsid w:val="66CE3108"/>
    <w:multiLevelType w:val="singleLevel"/>
    <w:tmpl w:val="8568710C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>
    <w:nsid w:val="72A3335F"/>
    <w:multiLevelType w:val="singleLevel"/>
    <w:tmpl w:val="1B3E9A98"/>
    <w:lvl w:ilvl="0">
      <w:start w:val="1"/>
      <w:numFmt w:val="decimal"/>
      <w:pStyle w:val="7"/>
      <w:lvlText w:val="2.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3">
    <w:nsid w:val="770E3382"/>
    <w:multiLevelType w:val="hybridMultilevel"/>
    <w:tmpl w:val="7C86894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color w:val="000000"/>
          <w:sz w:val="24"/>
          <w:u w:val="none"/>
        </w:rPr>
      </w:lvl>
    </w:lvlOverride>
  </w:num>
  <w:num w:numId="3">
    <w:abstractNumId w:val="15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92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5">
    <w:abstractNumId w:val="22"/>
  </w:num>
  <w:num w:numId="6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7">
    <w:abstractNumId w:val="19"/>
  </w:num>
  <w:num w:numId="8">
    <w:abstractNumId w:val="1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9">
    <w:abstractNumId w:val="29"/>
  </w:num>
  <w:num w:numId="10">
    <w:abstractNumId w:val="17"/>
  </w:num>
  <w:num w:numId="11">
    <w:abstractNumId w:val="24"/>
  </w:num>
  <w:num w:numId="12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3">
    <w:abstractNumId w:val="23"/>
  </w:num>
  <w:num w:numId="14">
    <w:abstractNumId w:val="14"/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7">
    <w:abstractNumId w:val="28"/>
  </w:num>
  <w:num w:numId="18">
    <w:abstractNumId w:val="32"/>
  </w:num>
  <w:num w:numId="19">
    <w:abstractNumId w:val="10"/>
  </w:num>
  <w:num w:numId="20">
    <w:abstractNumId w:val="30"/>
  </w:num>
  <w:num w:numId="21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09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22">
    <w:abstractNumId w:val="25"/>
  </w:num>
  <w:num w:numId="23">
    <w:abstractNumId w:val="31"/>
  </w:num>
  <w:num w:numId="24">
    <w:abstractNumId w:val="13"/>
  </w:num>
  <w:num w:numId="25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6">
    <w:abstractNumId w:val="13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0"/>
  </w:num>
  <w:num w:numId="39">
    <w:abstractNumId w:val="33"/>
  </w:num>
  <w:num w:numId="40">
    <w:abstractNumId w:val="21"/>
  </w:num>
  <w:num w:numId="41">
    <w:abstractNumId w:val="26"/>
  </w:num>
  <w:num w:numId="42">
    <w:abstractNumId w:val="11"/>
  </w:num>
  <w:num w:numId="43">
    <w:abstractNumId w:val="1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25"/>
    <w:rsid w:val="0008120F"/>
    <w:rsid w:val="00082670"/>
    <w:rsid w:val="000E780E"/>
    <w:rsid w:val="000F4EC9"/>
    <w:rsid w:val="001F65FF"/>
    <w:rsid w:val="00227946"/>
    <w:rsid w:val="002634BC"/>
    <w:rsid w:val="002A7DB4"/>
    <w:rsid w:val="00397C4D"/>
    <w:rsid w:val="003A4CB1"/>
    <w:rsid w:val="00465296"/>
    <w:rsid w:val="004805F9"/>
    <w:rsid w:val="004847A9"/>
    <w:rsid w:val="004A2F86"/>
    <w:rsid w:val="004E5FCD"/>
    <w:rsid w:val="0059780B"/>
    <w:rsid w:val="005B1E5B"/>
    <w:rsid w:val="005D64DC"/>
    <w:rsid w:val="00632AE2"/>
    <w:rsid w:val="006339E4"/>
    <w:rsid w:val="006A70D6"/>
    <w:rsid w:val="0071241D"/>
    <w:rsid w:val="007D176D"/>
    <w:rsid w:val="00864B98"/>
    <w:rsid w:val="008B532B"/>
    <w:rsid w:val="0098378E"/>
    <w:rsid w:val="00A220EB"/>
    <w:rsid w:val="00A268E6"/>
    <w:rsid w:val="00A44399"/>
    <w:rsid w:val="00A76C8A"/>
    <w:rsid w:val="00A83C60"/>
    <w:rsid w:val="00AC5225"/>
    <w:rsid w:val="00B43A62"/>
    <w:rsid w:val="00B44904"/>
    <w:rsid w:val="00BE71C7"/>
    <w:rsid w:val="00C0263D"/>
    <w:rsid w:val="00C4099F"/>
    <w:rsid w:val="00CE618B"/>
    <w:rsid w:val="00D3229C"/>
    <w:rsid w:val="00D56DE6"/>
    <w:rsid w:val="00D73913"/>
    <w:rsid w:val="00DF7F46"/>
    <w:rsid w:val="00E038CE"/>
    <w:rsid w:val="00EB6396"/>
    <w:rsid w:val="00EB6C00"/>
    <w:rsid w:val="00F17EEC"/>
    <w:rsid w:val="00FA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1">
    <w:name w:val="Знак Знак Знак Знак Знак Знак"/>
    <w:basedOn w:val="a"/>
    <w:rsid w:val="004805F9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2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AC522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C5225"/>
    <w:pPr>
      <w:keepNext/>
      <w:suppressAutoHyphens/>
      <w:spacing w:after="140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AC5225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AC5225"/>
    <w:pPr>
      <w:keepNext/>
      <w:ind w:firstLine="720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AC5225"/>
    <w:pPr>
      <w:keepNext/>
      <w:ind w:firstLine="720"/>
      <w:jc w:val="right"/>
      <w:outlineLvl w:val="5"/>
    </w:pPr>
    <w:rPr>
      <w:b/>
      <w:sz w:val="24"/>
    </w:rPr>
  </w:style>
  <w:style w:type="paragraph" w:styleId="70">
    <w:name w:val="heading 7"/>
    <w:basedOn w:val="a"/>
    <w:next w:val="a"/>
    <w:link w:val="71"/>
    <w:qFormat/>
    <w:rsid w:val="00AC5225"/>
    <w:pPr>
      <w:keepNext/>
      <w:framePr w:w="4536" w:h="3170" w:wrap="auto" w:vAnchor="page" w:hAnchor="page" w:x="1560" w:y="1498"/>
      <w:spacing w:before="120" w:line="240" w:lineRule="exact"/>
      <w:jc w:val="center"/>
      <w:outlineLvl w:val="6"/>
    </w:pPr>
    <w:rPr>
      <w:b/>
      <w:spacing w:val="24"/>
    </w:rPr>
  </w:style>
  <w:style w:type="paragraph" w:styleId="8">
    <w:name w:val="heading 8"/>
    <w:basedOn w:val="a"/>
    <w:next w:val="a"/>
    <w:link w:val="80"/>
    <w:qFormat/>
    <w:rsid w:val="00AC5225"/>
    <w:pPr>
      <w:keepNext/>
      <w:ind w:firstLine="709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AC5225"/>
    <w:pPr>
      <w:keepNext/>
      <w:ind w:firstLine="720"/>
      <w:jc w:val="both"/>
      <w:outlineLvl w:val="8"/>
    </w:pPr>
    <w:rPr>
      <w:spacing w:val="-6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22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5225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522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1">
    <w:name w:val="Заголовок 7 Знак"/>
    <w:basedOn w:val="a0"/>
    <w:link w:val="70"/>
    <w:rsid w:val="00AC5225"/>
    <w:rPr>
      <w:rFonts w:ascii="Times New Roman" w:eastAsia="Times New Roman" w:hAnsi="Times New Roman" w:cs="Times New Roman"/>
      <w:b/>
      <w:spacing w:val="24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2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225"/>
    <w:rPr>
      <w:rFonts w:ascii="Times New Roman" w:eastAsia="Times New Roman" w:hAnsi="Times New Roman" w:cs="Times New Roman"/>
      <w:spacing w:val="-6"/>
      <w:sz w:val="24"/>
      <w:szCs w:val="20"/>
      <w:lang w:eastAsia="ru-RU"/>
    </w:rPr>
  </w:style>
  <w:style w:type="paragraph" w:styleId="a3">
    <w:name w:val="header"/>
    <w:basedOn w:val="a"/>
    <w:link w:val="a4"/>
    <w:rsid w:val="00AC5225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AC5225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rsid w:val="00AC5225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basedOn w:val="a0"/>
    <w:rsid w:val="00AC5225"/>
    <w:rPr>
      <w:sz w:val="28"/>
    </w:rPr>
  </w:style>
  <w:style w:type="paragraph" w:customStyle="1" w:styleId="a8">
    <w:name w:val="абзац"/>
    <w:basedOn w:val="a"/>
    <w:rsid w:val="00AC5225"/>
    <w:pPr>
      <w:ind w:left="851"/>
    </w:pPr>
    <w:rPr>
      <w:sz w:val="26"/>
    </w:rPr>
  </w:style>
  <w:style w:type="paragraph" w:customStyle="1" w:styleId="a9">
    <w:name w:val="Текст табл.с отступом"/>
    <w:basedOn w:val="aa"/>
    <w:rsid w:val="00AC5225"/>
    <w:pPr>
      <w:spacing w:before="120"/>
      <w:ind w:firstLine="709"/>
    </w:pPr>
  </w:style>
  <w:style w:type="paragraph" w:customStyle="1" w:styleId="aa">
    <w:name w:val="Текст табличный"/>
    <w:basedOn w:val="21"/>
    <w:rsid w:val="00AC5225"/>
    <w:pPr>
      <w:spacing w:before="0" w:after="0"/>
    </w:pPr>
  </w:style>
  <w:style w:type="paragraph" w:customStyle="1" w:styleId="21">
    <w:name w:val="Подпись2"/>
    <w:basedOn w:val="a"/>
    <w:rsid w:val="00AC5225"/>
    <w:pPr>
      <w:suppressAutoHyphens/>
      <w:spacing w:before="480" w:after="480"/>
    </w:pPr>
    <w:rPr>
      <w:sz w:val="28"/>
    </w:rPr>
  </w:style>
  <w:style w:type="paragraph" w:customStyle="1" w:styleId="ab">
    <w:name w:val="краткое содержание"/>
    <w:basedOn w:val="a"/>
    <w:next w:val="a"/>
    <w:rsid w:val="00AC5225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1">
    <w:name w:val="НК1"/>
    <w:basedOn w:val="a5"/>
    <w:rsid w:val="00AC5225"/>
    <w:pPr>
      <w:spacing w:before="120"/>
    </w:pPr>
    <w:rPr>
      <w:sz w:val="16"/>
    </w:rPr>
  </w:style>
  <w:style w:type="paragraph" w:styleId="ac">
    <w:name w:val="Signature"/>
    <w:basedOn w:val="a"/>
    <w:link w:val="ad"/>
    <w:rsid w:val="00AC5225"/>
    <w:pPr>
      <w:ind w:left="4252"/>
    </w:pPr>
    <w:rPr>
      <w:sz w:val="26"/>
    </w:rPr>
  </w:style>
  <w:style w:type="character" w:customStyle="1" w:styleId="ad">
    <w:name w:val="Подпись Знак"/>
    <w:basedOn w:val="a0"/>
    <w:link w:val="ac"/>
    <w:rsid w:val="00AC522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e">
    <w:name w:val="строка с номером бланка"/>
    <w:basedOn w:val="a"/>
    <w:rsid w:val="00AC5225"/>
    <w:pPr>
      <w:framePr w:w="4491" w:h="3169" w:hSpace="142" w:wrap="auto" w:vAnchor="text" w:hAnchor="page" w:x="1727" w:y="20"/>
      <w:spacing w:before="240"/>
      <w:jc w:val="center"/>
    </w:pPr>
  </w:style>
  <w:style w:type="paragraph" w:styleId="af">
    <w:name w:val="footnote text"/>
    <w:basedOn w:val="a"/>
    <w:link w:val="af0"/>
    <w:semiHidden/>
    <w:rsid w:val="00AC5225"/>
  </w:style>
  <w:style w:type="character" w:customStyle="1" w:styleId="af0">
    <w:name w:val="Текст сноски Знак"/>
    <w:basedOn w:val="a0"/>
    <w:link w:val="af"/>
    <w:semiHidden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К1"/>
    <w:basedOn w:val="a3"/>
    <w:rsid w:val="00AC5225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13">
    <w:name w:val="Текст1"/>
    <w:basedOn w:val="a"/>
    <w:rsid w:val="00AC5225"/>
    <w:pPr>
      <w:spacing w:after="120"/>
      <w:ind w:firstLine="851"/>
      <w:jc w:val="both"/>
    </w:pPr>
    <w:rPr>
      <w:sz w:val="26"/>
    </w:rPr>
  </w:style>
  <w:style w:type="paragraph" w:styleId="af1">
    <w:name w:val="caption"/>
    <w:basedOn w:val="a"/>
    <w:next w:val="a"/>
    <w:qFormat/>
    <w:rsid w:val="00AC5225"/>
    <w:pPr>
      <w:spacing w:before="120" w:after="120"/>
    </w:pPr>
    <w:rPr>
      <w:b/>
    </w:rPr>
  </w:style>
  <w:style w:type="paragraph" w:customStyle="1" w:styleId="af2">
    <w:name w:val="По центру"/>
    <w:basedOn w:val="a"/>
    <w:rsid w:val="00AC5225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4">
    <w:name w:val="Подпись1"/>
    <w:basedOn w:val="21"/>
    <w:rsid w:val="00AC5225"/>
    <w:pPr>
      <w:jc w:val="right"/>
    </w:pPr>
  </w:style>
  <w:style w:type="paragraph" w:customStyle="1" w:styleId="1c">
    <w:name w:val="Абзац1 c отступом"/>
    <w:basedOn w:val="a8"/>
    <w:rsid w:val="00AC5225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3">
    <w:name w:val="разослать"/>
    <w:basedOn w:val="13"/>
    <w:rsid w:val="00AC5225"/>
    <w:pPr>
      <w:spacing w:after="160"/>
      <w:ind w:left="1418" w:hanging="1418"/>
    </w:pPr>
    <w:rPr>
      <w:sz w:val="28"/>
    </w:rPr>
  </w:style>
  <w:style w:type="paragraph" w:customStyle="1" w:styleId="af4">
    <w:name w:val="Утверждено"/>
    <w:basedOn w:val="1c"/>
    <w:rsid w:val="00AC5225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5">
    <w:name w:val="Приложение"/>
    <w:basedOn w:val="1c"/>
    <w:rsid w:val="00AC5225"/>
    <w:pPr>
      <w:ind w:firstLine="4678"/>
    </w:pPr>
  </w:style>
  <w:style w:type="paragraph" w:customStyle="1" w:styleId="af6">
    <w:name w:val="Крат.сод. полож..и т.д."/>
    <w:basedOn w:val="af2"/>
    <w:rsid w:val="00AC5225"/>
    <w:pPr>
      <w:spacing w:before="0" w:after="0"/>
    </w:pPr>
    <w:rPr>
      <w:sz w:val="32"/>
    </w:rPr>
  </w:style>
  <w:style w:type="paragraph" w:customStyle="1" w:styleId="15">
    <w:name w:val="Стиль1"/>
    <w:basedOn w:val="af2"/>
    <w:rsid w:val="00AC5225"/>
    <w:pPr>
      <w:spacing w:before="0" w:after="0"/>
    </w:pPr>
    <w:rPr>
      <w:sz w:val="32"/>
    </w:rPr>
  </w:style>
  <w:style w:type="paragraph" w:customStyle="1" w:styleId="af7">
    <w:name w:val="Наименование документа"/>
    <w:basedOn w:val="af2"/>
    <w:rsid w:val="00AC5225"/>
    <w:pPr>
      <w:spacing w:before="720" w:after="120"/>
    </w:pPr>
    <w:rPr>
      <w:spacing w:val="140"/>
      <w:sz w:val="32"/>
    </w:rPr>
  </w:style>
  <w:style w:type="paragraph" w:customStyle="1" w:styleId="af8">
    <w:name w:val="Наименование раздела"/>
    <w:basedOn w:val="af2"/>
    <w:rsid w:val="00AC5225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AC5225"/>
    <w:pPr>
      <w:jc w:val="both"/>
    </w:pPr>
  </w:style>
  <w:style w:type="paragraph" w:customStyle="1" w:styleId="af9">
    <w:name w:val="Визы"/>
    <w:basedOn w:val="aa"/>
    <w:rsid w:val="00AC5225"/>
  </w:style>
  <w:style w:type="character" w:styleId="afa">
    <w:name w:val="footnote reference"/>
    <w:basedOn w:val="a0"/>
    <w:semiHidden/>
    <w:rsid w:val="00AC5225"/>
    <w:rPr>
      <w:sz w:val="20"/>
      <w:vertAlign w:val="superscript"/>
    </w:rPr>
  </w:style>
  <w:style w:type="paragraph" w:customStyle="1" w:styleId="23">
    <w:name w:val="Текст2"/>
    <w:basedOn w:val="13"/>
    <w:rsid w:val="00AC5225"/>
    <w:pPr>
      <w:tabs>
        <w:tab w:val="left" w:pos="709"/>
      </w:tabs>
      <w:spacing w:after="160"/>
      <w:ind w:firstLine="709"/>
    </w:pPr>
  </w:style>
  <w:style w:type="paragraph" w:customStyle="1" w:styleId="16">
    <w:name w:val="абзац1 для образца"/>
    <w:basedOn w:val="1c"/>
    <w:rsid w:val="00AC5225"/>
    <w:pPr>
      <w:ind w:left="1559" w:right="1134"/>
    </w:pPr>
  </w:style>
  <w:style w:type="paragraph" w:customStyle="1" w:styleId="31">
    <w:name w:val="Стиль3"/>
    <w:basedOn w:val="1c"/>
    <w:rsid w:val="00AC5225"/>
    <w:pPr>
      <w:ind w:left="1701"/>
    </w:pPr>
  </w:style>
  <w:style w:type="paragraph" w:customStyle="1" w:styleId="afb">
    <w:name w:val="Заголовок утв.док..прилож."/>
    <w:basedOn w:val="af6"/>
    <w:rsid w:val="00AC5225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rsid w:val="00AC5225"/>
    <w:pPr>
      <w:jc w:val="left"/>
    </w:pPr>
  </w:style>
  <w:style w:type="paragraph" w:customStyle="1" w:styleId="afd">
    <w:name w:val="Первая строка заголовка"/>
    <w:basedOn w:val="afb"/>
    <w:rsid w:val="00AC5225"/>
    <w:rPr>
      <w:sz w:val="32"/>
    </w:rPr>
  </w:style>
  <w:style w:type="paragraph" w:customStyle="1" w:styleId="afe">
    <w:name w:val="остальные строки заголовка"/>
    <w:basedOn w:val="a"/>
    <w:rsid w:val="00AC5225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7">
    <w:name w:val="НК1 на обороте"/>
    <w:basedOn w:val="11"/>
    <w:rsid w:val="00AC5225"/>
  </w:style>
  <w:style w:type="paragraph" w:customStyle="1" w:styleId="aff">
    <w:name w:val="Черта в конце текста"/>
    <w:basedOn w:val="ac"/>
    <w:rsid w:val="00AC5225"/>
    <w:pPr>
      <w:spacing w:before="480"/>
      <w:ind w:left="4253"/>
    </w:pPr>
  </w:style>
  <w:style w:type="paragraph" w:customStyle="1" w:styleId="24">
    <w:name w:val="ВК2 для бл.нем.культ.центра"/>
    <w:basedOn w:val="a3"/>
    <w:rsid w:val="00AC5225"/>
  </w:style>
  <w:style w:type="paragraph" w:customStyle="1" w:styleId="41">
    <w:name w:val="Стиль4"/>
    <w:basedOn w:val="aff0"/>
    <w:rsid w:val="00AC5225"/>
    <w:pPr>
      <w:framePr w:w="4536" w:h="3170" w:wrap="auto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styleId="aff0">
    <w:name w:val="Body Text"/>
    <w:basedOn w:val="a"/>
    <w:link w:val="aff1"/>
    <w:rsid w:val="00AC5225"/>
    <w:pPr>
      <w:spacing w:after="120"/>
    </w:pPr>
  </w:style>
  <w:style w:type="character" w:customStyle="1" w:styleId="aff1">
    <w:name w:val="Основной текст Знак"/>
    <w:basedOn w:val="a0"/>
    <w:link w:val="aff0"/>
    <w:rsid w:val="00AC5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Абзац1 без отступа"/>
    <w:basedOn w:val="1c"/>
    <w:rsid w:val="00AC5225"/>
    <w:pPr>
      <w:ind w:firstLine="0"/>
    </w:pPr>
  </w:style>
  <w:style w:type="paragraph" w:customStyle="1" w:styleId="19">
    <w:name w:val="Абзац1 с отступом"/>
    <w:basedOn w:val="a"/>
    <w:rsid w:val="00AC5225"/>
    <w:pPr>
      <w:spacing w:after="60" w:line="360" w:lineRule="auto"/>
      <w:ind w:firstLine="709"/>
      <w:jc w:val="both"/>
    </w:pPr>
    <w:rPr>
      <w:sz w:val="28"/>
    </w:rPr>
  </w:style>
  <w:style w:type="paragraph" w:customStyle="1" w:styleId="aff2">
    <w:name w:val="Обращение в письме"/>
    <w:basedOn w:val="af8"/>
    <w:rsid w:val="00AC5225"/>
  </w:style>
  <w:style w:type="paragraph" w:customStyle="1" w:styleId="32">
    <w:name w:val="3 интервала"/>
    <w:basedOn w:val="af2"/>
    <w:rsid w:val="00AC5225"/>
    <w:pPr>
      <w:spacing w:before="0" w:after="480"/>
      <w:jc w:val="left"/>
    </w:pPr>
  </w:style>
  <w:style w:type="paragraph" w:customStyle="1" w:styleId="aff3">
    <w:name w:val="Бланк_адрес.тел.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4">
    <w:name w:val="адресат"/>
    <w:basedOn w:val="a"/>
    <w:rsid w:val="00AC5225"/>
    <w:pPr>
      <w:ind w:left="5387"/>
    </w:pPr>
    <w:rPr>
      <w:b/>
      <w:sz w:val="28"/>
    </w:rPr>
  </w:style>
  <w:style w:type="paragraph" w:customStyle="1" w:styleId="1a">
    <w:name w:val="Бланк_адрес.тел.1"/>
    <w:basedOn w:val="a"/>
    <w:rsid w:val="00AC5225"/>
    <w:pPr>
      <w:framePr w:w="4536" w:h="3170" w:wrap="auto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25">
    <w:name w:val="Текст табл.2"/>
    <w:basedOn w:val="aa"/>
    <w:rsid w:val="00AC5225"/>
    <w:pPr>
      <w:jc w:val="right"/>
    </w:pPr>
  </w:style>
  <w:style w:type="character" w:customStyle="1" w:styleId="1b">
    <w:name w:val="Гиперссылка1"/>
    <w:basedOn w:val="a0"/>
    <w:rsid w:val="00AC5225"/>
    <w:rPr>
      <w:color w:val="0000FF"/>
      <w:sz w:val="20"/>
      <w:u w:val="single"/>
    </w:rPr>
  </w:style>
  <w:style w:type="character" w:customStyle="1" w:styleId="1d">
    <w:name w:val="Просмотренная гиперссылка1"/>
    <w:basedOn w:val="a0"/>
    <w:rsid w:val="00AC5225"/>
    <w:rPr>
      <w:color w:val="800080"/>
      <w:sz w:val="20"/>
      <w:u w:val="single"/>
    </w:rPr>
  </w:style>
  <w:style w:type="paragraph" w:customStyle="1" w:styleId="210">
    <w:name w:val="Основной текст 21"/>
    <w:basedOn w:val="a"/>
    <w:rsid w:val="00AC5225"/>
    <w:pPr>
      <w:spacing w:before="40" w:after="40"/>
      <w:jc w:val="center"/>
    </w:pPr>
    <w:rPr>
      <w:rFonts w:ascii="Arial" w:hAnsi="Arial"/>
      <w:sz w:val="24"/>
    </w:rPr>
  </w:style>
  <w:style w:type="paragraph" w:styleId="aff5">
    <w:name w:val="Body Text Indent"/>
    <w:basedOn w:val="a"/>
    <w:link w:val="aff6"/>
    <w:rsid w:val="00AC5225"/>
    <w:pPr>
      <w:ind w:firstLine="720"/>
      <w:jc w:val="both"/>
    </w:pPr>
    <w:rPr>
      <w:kern w:val="20"/>
      <w:sz w:val="24"/>
    </w:rPr>
  </w:style>
  <w:style w:type="character" w:customStyle="1" w:styleId="aff6">
    <w:name w:val="Основной текст с отступом Знак"/>
    <w:basedOn w:val="a0"/>
    <w:link w:val="aff5"/>
    <w:rsid w:val="00AC5225"/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customStyle="1" w:styleId="1e">
    <w:name w:val="Заголов1"/>
    <w:basedOn w:val="a"/>
    <w:rsid w:val="00AC5225"/>
    <w:pPr>
      <w:ind w:firstLine="709"/>
    </w:pPr>
    <w:rPr>
      <w:b/>
      <w:caps/>
      <w:sz w:val="24"/>
      <w:u w:val="single"/>
    </w:rPr>
  </w:style>
  <w:style w:type="paragraph" w:customStyle="1" w:styleId="aff7">
    <w:name w:val="основ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AC5225"/>
    <w:pPr>
      <w:jc w:val="both"/>
    </w:pPr>
  </w:style>
  <w:style w:type="paragraph" w:customStyle="1" w:styleId="211">
    <w:name w:val="Основной текст с отступом 21"/>
    <w:basedOn w:val="a"/>
    <w:rsid w:val="00AC5225"/>
    <w:pPr>
      <w:ind w:firstLine="709"/>
    </w:pPr>
    <w:rPr>
      <w:b/>
      <w:sz w:val="24"/>
    </w:rPr>
  </w:style>
  <w:style w:type="paragraph" w:customStyle="1" w:styleId="311">
    <w:name w:val="Основной текст с отступом 31"/>
    <w:basedOn w:val="a"/>
    <w:rsid w:val="00AC5225"/>
    <w:pPr>
      <w:ind w:firstLine="709"/>
      <w:jc w:val="both"/>
    </w:pPr>
    <w:rPr>
      <w:b/>
      <w:i/>
      <w:sz w:val="24"/>
    </w:rPr>
  </w:style>
  <w:style w:type="paragraph" w:customStyle="1" w:styleId="numercom">
    <w:name w:val="numercom"/>
    <w:basedOn w:val="a"/>
    <w:rsid w:val="00AC5225"/>
    <w:pPr>
      <w:shd w:val="clear" w:color="auto" w:fill="C0C0C0"/>
      <w:spacing w:before="100"/>
      <w:ind w:left="120"/>
    </w:pPr>
    <w:rPr>
      <w:color w:val="000080"/>
      <w:sz w:val="22"/>
    </w:rPr>
  </w:style>
  <w:style w:type="numbering" w:customStyle="1" w:styleId="1f">
    <w:name w:val="Нет списка1"/>
    <w:next w:val="a2"/>
    <w:semiHidden/>
    <w:rsid w:val="00AC5225"/>
  </w:style>
  <w:style w:type="paragraph" w:customStyle="1" w:styleId="ConsNormal">
    <w:name w:val="ConsNormal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f8">
    <w:name w:val="текст сноски"/>
    <w:basedOn w:val="a"/>
    <w:rsid w:val="00AC5225"/>
    <w:rPr>
      <w:sz w:val="28"/>
      <w:szCs w:val="28"/>
    </w:rPr>
  </w:style>
  <w:style w:type="paragraph" w:customStyle="1" w:styleId="ConsNonformat">
    <w:name w:val="ConsNonformat"/>
    <w:rsid w:val="00AC522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9">
    <w:name w:val="Абзац с отсуп"/>
    <w:basedOn w:val="a"/>
    <w:rsid w:val="00AC5225"/>
    <w:pPr>
      <w:widowControl/>
      <w:spacing w:before="120" w:line="360" w:lineRule="exact"/>
      <w:ind w:firstLine="720"/>
      <w:jc w:val="both"/>
    </w:pPr>
    <w:rPr>
      <w:sz w:val="28"/>
      <w:szCs w:val="28"/>
      <w:lang w:val="en-US"/>
    </w:rPr>
  </w:style>
  <w:style w:type="paragraph" w:customStyle="1" w:styleId="51">
    <w:name w:val="Стиль5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61">
    <w:name w:val="Стиль6"/>
    <w:basedOn w:val="ConsNormal"/>
    <w:autoRedefine/>
    <w:rsid w:val="00AC5225"/>
    <w:pPr>
      <w:widowControl/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7">
    <w:name w:val="Стиль7"/>
    <w:basedOn w:val="ConsNormal"/>
    <w:autoRedefine/>
    <w:rsid w:val="00AC5225"/>
    <w:pPr>
      <w:widowControl/>
      <w:numPr>
        <w:numId w:val="18"/>
      </w:numPr>
      <w:ind w:left="1276" w:hanging="425"/>
      <w:jc w:val="both"/>
    </w:pPr>
    <w:rPr>
      <w:rFonts w:ascii="Times New Roman" w:hAnsi="Times New Roman"/>
      <w:sz w:val="28"/>
      <w:szCs w:val="28"/>
    </w:rPr>
  </w:style>
  <w:style w:type="paragraph" w:customStyle="1" w:styleId="81">
    <w:name w:val="Стиль8 Знак Знак"/>
    <w:next w:val="aff0"/>
    <w:link w:val="82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91">
    <w:name w:val="Стиль9"/>
    <w:basedOn w:val="a"/>
    <w:next w:val="aff0"/>
    <w:autoRedefine/>
    <w:rsid w:val="00AC5225"/>
    <w:pPr>
      <w:widowControl/>
      <w:ind w:firstLine="567"/>
      <w:jc w:val="both"/>
    </w:pPr>
    <w:rPr>
      <w:sz w:val="28"/>
      <w:szCs w:val="28"/>
    </w:rPr>
  </w:style>
  <w:style w:type="character" w:customStyle="1" w:styleId="82">
    <w:name w:val="Стиль8 Знак Знак Знак"/>
    <w:basedOn w:val="a0"/>
    <w:link w:val="81"/>
    <w:rsid w:val="00AC52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3">
    <w:name w:val="Стиль8"/>
    <w:next w:val="aff0"/>
    <w:autoRedefine/>
    <w:rsid w:val="00AC52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a">
    <w:name w:val="Table Grid"/>
    <w:basedOn w:val="a1"/>
    <w:rsid w:val="00AC5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semiHidden/>
    <w:unhideWhenUsed/>
    <w:rsid w:val="0008120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b">
    <w:name w:val="Subtitle"/>
    <w:basedOn w:val="a"/>
    <w:link w:val="affc"/>
    <w:qFormat/>
    <w:rsid w:val="00A44399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character" w:customStyle="1" w:styleId="affc">
    <w:name w:val="Подзаголовок Знак"/>
    <w:basedOn w:val="a0"/>
    <w:link w:val="affb"/>
    <w:rsid w:val="00A443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43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43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fd">
    <w:name w:val="Balloon Text"/>
    <w:basedOn w:val="a"/>
    <w:link w:val="affe"/>
    <w:uiPriority w:val="99"/>
    <w:semiHidden/>
    <w:unhideWhenUsed/>
    <w:rsid w:val="00A44399"/>
    <w:pPr>
      <w:widowControl/>
      <w:overflowPunct/>
      <w:autoSpaceDE/>
      <w:autoSpaceDN/>
      <w:adjustRightInd/>
      <w:textAlignment w:val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A44399"/>
    <w:rPr>
      <w:rFonts w:ascii="Tahoma" w:hAnsi="Tahoma" w:cs="Tahoma"/>
      <w:sz w:val="16"/>
      <w:szCs w:val="16"/>
    </w:rPr>
  </w:style>
  <w:style w:type="character" w:styleId="afff">
    <w:name w:val="Hyperlink"/>
    <w:uiPriority w:val="99"/>
    <w:rsid w:val="008B532B"/>
    <w:rPr>
      <w:color w:val="0000FF"/>
      <w:u w:val="single"/>
    </w:rPr>
  </w:style>
  <w:style w:type="paragraph" w:styleId="afff0">
    <w:name w:val="Normal (Web)"/>
    <w:basedOn w:val="a"/>
    <w:uiPriority w:val="99"/>
    <w:unhideWhenUsed/>
    <w:rsid w:val="004E5FCD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fff1">
    <w:name w:val="Знак Знак Знак Знак Знак Знак"/>
    <w:basedOn w:val="a"/>
    <w:rsid w:val="004805F9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D4279-EEF8-47BC-97ED-96E3FCDF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vakpo</cp:lastModifiedBy>
  <cp:revision>19</cp:revision>
  <cp:lastPrinted>2023-02-09T10:10:00Z</cp:lastPrinted>
  <dcterms:created xsi:type="dcterms:W3CDTF">2023-01-23T10:43:00Z</dcterms:created>
  <dcterms:modified xsi:type="dcterms:W3CDTF">2023-02-09T10:11:00Z</dcterms:modified>
</cp:coreProperties>
</file>