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9D3" w:rsidRDefault="007869D3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C17" w:rsidRPr="008564AD" w:rsidRDefault="003934EF" w:rsidP="00C95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ПУШЕМСКАЯ</w:t>
      </w:r>
      <w:r w:rsidR="008564AD" w:rsidRPr="008564AD">
        <w:rPr>
          <w:rFonts w:ascii="Times New Roman" w:hAnsi="Times New Roman" w:cs="Times New Roman"/>
          <w:b/>
          <w:sz w:val="28"/>
          <w:szCs w:val="28"/>
        </w:rPr>
        <w:t xml:space="preserve">   СЕЛЬСКАЯ  ДУМА</w:t>
      </w:r>
    </w:p>
    <w:p w:rsidR="008564AD" w:rsidRDefault="008564AD" w:rsidP="00C95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4AD">
        <w:rPr>
          <w:rFonts w:ascii="Times New Roman" w:hAnsi="Times New Roman" w:cs="Times New Roman"/>
          <w:b/>
          <w:sz w:val="28"/>
          <w:szCs w:val="28"/>
        </w:rPr>
        <w:t>ПОДОСИНОВСКОГО РАЙОНА КИРОВСКОЙ  ОБЛАСТИ</w:t>
      </w:r>
    </w:p>
    <w:p w:rsidR="008564AD" w:rsidRPr="008564AD" w:rsidRDefault="008564AD" w:rsidP="00C95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8564AD" w:rsidRPr="008564AD" w:rsidRDefault="008564AD" w:rsidP="00C95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564AD" w:rsidRPr="008564AD" w:rsidRDefault="00C95D34" w:rsidP="00C95D3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РЕШЕНИЕ</w:t>
      </w:r>
    </w:p>
    <w:p w:rsidR="00186EBB" w:rsidRPr="008564AD" w:rsidRDefault="00186EBB" w:rsidP="00EE58E7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186EBB" w:rsidRDefault="00C94C17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 xml:space="preserve">от </w:t>
      </w:r>
      <w:r w:rsidR="00C95D34">
        <w:rPr>
          <w:rFonts w:ascii="Times New Roman" w:hAnsi="Times New Roman" w:cs="Times New Roman"/>
          <w:sz w:val="28"/>
          <w:szCs w:val="28"/>
        </w:rPr>
        <w:t xml:space="preserve">27.11.2024                                                                    </w:t>
      </w:r>
      <w:r w:rsidR="00742C1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94C17">
        <w:rPr>
          <w:rFonts w:ascii="Times New Roman" w:hAnsi="Times New Roman" w:cs="Times New Roman"/>
          <w:sz w:val="28"/>
          <w:szCs w:val="28"/>
        </w:rPr>
        <w:t xml:space="preserve"> №</w:t>
      </w:r>
      <w:r w:rsidR="00742C17">
        <w:rPr>
          <w:rFonts w:ascii="Times New Roman" w:hAnsi="Times New Roman" w:cs="Times New Roman"/>
          <w:sz w:val="28"/>
          <w:szCs w:val="28"/>
        </w:rPr>
        <w:t xml:space="preserve"> </w:t>
      </w:r>
      <w:r w:rsidR="00C95D34">
        <w:rPr>
          <w:rFonts w:ascii="Times New Roman" w:hAnsi="Times New Roman" w:cs="Times New Roman"/>
          <w:sz w:val="28"/>
          <w:szCs w:val="28"/>
        </w:rPr>
        <w:t>24/60</w:t>
      </w:r>
    </w:p>
    <w:p w:rsidR="00186EBB" w:rsidRPr="00C94C17" w:rsidRDefault="003934EF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Пушма</w:t>
      </w:r>
      <w:proofErr w:type="spellEnd"/>
    </w:p>
    <w:p w:rsidR="00C050E4" w:rsidRPr="00EC298A" w:rsidRDefault="00742C17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186EB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E560D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58E7" w:rsidTr="007869D3">
        <w:trPr>
          <w:trHeight w:val="2222"/>
        </w:trPr>
        <w:tc>
          <w:tcPr>
            <w:tcW w:w="4785" w:type="dxa"/>
          </w:tcPr>
          <w:p w:rsidR="00186EBB" w:rsidRDefault="00EE58E7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r w:rsidRPr="00DC4223">
              <w:rPr>
                <w:sz w:val="28"/>
                <w:szCs w:val="28"/>
                <w:lang w:val="ru-RU"/>
              </w:rPr>
              <w:t>О</w:t>
            </w:r>
            <w:r w:rsidR="00737095">
              <w:rPr>
                <w:sz w:val="28"/>
                <w:szCs w:val="28"/>
                <w:lang w:val="ru-RU"/>
              </w:rPr>
              <w:t xml:space="preserve"> внесении изменений в решение</w:t>
            </w:r>
          </w:p>
          <w:p w:rsidR="00737095" w:rsidRDefault="003934EF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Пушемской</w:t>
            </w:r>
            <w:proofErr w:type="spellEnd"/>
            <w:r w:rsidR="00737095">
              <w:rPr>
                <w:sz w:val="28"/>
                <w:szCs w:val="28"/>
                <w:lang w:val="ru-RU"/>
              </w:rPr>
              <w:t xml:space="preserve"> сельской Думы</w:t>
            </w:r>
          </w:p>
          <w:p w:rsidR="00737095" w:rsidRPr="00EE58E7" w:rsidRDefault="00790CD4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="003934EF">
              <w:rPr>
                <w:sz w:val="28"/>
                <w:szCs w:val="28"/>
                <w:lang w:val="ru-RU"/>
              </w:rPr>
              <w:t>т 24.11.2009 № 25</w:t>
            </w:r>
            <w:r w:rsidR="00737095">
              <w:rPr>
                <w:sz w:val="28"/>
                <w:szCs w:val="28"/>
                <w:lang w:val="ru-RU"/>
              </w:rPr>
              <w:t>/33</w:t>
            </w:r>
          </w:p>
        </w:tc>
        <w:tc>
          <w:tcPr>
            <w:tcW w:w="4786" w:type="dxa"/>
          </w:tcPr>
          <w:p w:rsidR="00EE58E7" w:rsidRDefault="00EE58E7" w:rsidP="004E560D">
            <w:pPr>
              <w:rPr>
                <w:sz w:val="28"/>
                <w:szCs w:val="28"/>
              </w:rPr>
            </w:pPr>
          </w:p>
        </w:tc>
      </w:tr>
    </w:tbl>
    <w:p w:rsidR="004E560D" w:rsidRPr="00E425D4" w:rsidRDefault="00C33CD0" w:rsidP="00825F54">
      <w:pPr>
        <w:suppressAutoHyphens/>
        <w:autoSpaceDE w:val="0"/>
        <w:spacing w:after="0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       </w:t>
      </w:r>
      <w:r w:rsidR="005D7D1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В соответствии с Федеральным законом от </w:t>
      </w:r>
      <w:r w:rsidR="004D43A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12.07.2024 № 176-ФЗ</w:t>
      </w:r>
      <w:r w:rsidR="005D7D1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«</w:t>
      </w:r>
      <w:r w:rsidR="000A0918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 силу отдельных положений законодательных актов Российской Федерации»</w:t>
      </w:r>
      <w:r w:rsidR="005D7D1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, статьей 22 Устава </w:t>
      </w:r>
      <w:proofErr w:type="spellStart"/>
      <w:r w:rsidR="005D7D1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Утмановского</w:t>
      </w:r>
      <w:proofErr w:type="spellEnd"/>
      <w:r w:rsidR="005D7D1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  <w:r w:rsidR="00DC422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3934EF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Пушемская</w:t>
      </w:r>
      <w:proofErr w:type="spellEnd"/>
      <w:r w:rsidR="003934EF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186EB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сельская </w:t>
      </w:r>
      <w:r w:rsidR="004E560D"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Дума РЕШИЛА:</w:t>
      </w:r>
    </w:p>
    <w:p w:rsidR="006A54AC" w:rsidRDefault="003934EF" w:rsidP="00825F54">
      <w:pPr>
        <w:pStyle w:val="a6"/>
        <w:numPr>
          <w:ilvl w:val="0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24.11.2009 №25</w:t>
      </w:r>
      <w:r w:rsidR="00211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/33 «Об утверждении Положения о земельном налоге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215F">
        <w:rPr>
          <w:rFonts w:ascii="Times New Roman" w:eastAsia="Times New Roman" w:hAnsi="Times New Roman" w:cs="Times New Roman"/>
          <w:sz w:val="28"/>
          <w:szCs w:val="28"/>
          <w:lang w:eastAsia="ru-RU"/>
        </w:rPr>
        <w:t>сы</w:t>
      </w:r>
      <w:proofErr w:type="spellEnd"/>
      <w:r w:rsidR="00F40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r w:rsidR="00211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D9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1130D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изменениями, ут</w:t>
      </w:r>
      <w:r w:rsidR="008A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вержденными решениями </w:t>
      </w:r>
      <w:proofErr w:type="spellStart"/>
      <w:r w:rsidR="008A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Пушемской</w:t>
      </w:r>
      <w:proofErr w:type="spellEnd"/>
      <w:r w:rsidR="008A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от 15.03.2014 № 15/03</w:t>
      </w:r>
      <w:r w:rsidR="0021130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27</w:t>
      </w:r>
      <w:r w:rsidR="008A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.11.2014 </w:t>
      </w:r>
      <w:r w:rsidR="0055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27/25 </w:t>
      </w:r>
      <w:r w:rsidR="0055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</w:t>
      </w:r>
      <w:r w:rsidR="00DF6CA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75831" w:rsidRDefault="00ED2038" w:rsidP="00825F54">
      <w:pPr>
        <w:pStyle w:val="s1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5831">
        <w:rPr>
          <w:sz w:val="28"/>
          <w:szCs w:val="28"/>
        </w:rPr>
        <w:t>Пункт 2 решения «Налоговые ставки» изложить в редакции следующего содержания:</w:t>
      </w:r>
    </w:p>
    <w:p w:rsidR="00D75831" w:rsidRDefault="00D75831" w:rsidP="00825F54">
      <w:pPr>
        <w:pStyle w:val="s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 Налоговые ставки.</w:t>
      </w:r>
    </w:p>
    <w:p w:rsidR="00D75831" w:rsidRDefault="00D75831" w:rsidP="00825F54">
      <w:pPr>
        <w:pStyle w:val="s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Налоговые ставки устанавливаются в следующих размерах:</w:t>
      </w:r>
    </w:p>
    <w:p w:rsidR="00D75831" w:rsidRDefault="00D75831" w:rsidP="00825F54">
      <w:pPr>
        <w:pStyle w:val="s1"/>
        <w:ind w:firstLine="708"/>
        <w:jc w:val="both"/>
      </w:pPr>
      <w:r>
        <w:rPr>
          <w:sz w:val="28"/>
          <w:szCs w:val="28"/>
        </w:rPr>
        <w:t xml:space="preserve">2.1.1. </w:t>
      </w:r>
      <w:r w:rsidRPr="00D12C4D">
        <w:rPr>
          <w:color w:val="000000" w:themeColor="text1"/>
          <w:sz w:val="28"/>
          <w:szCs w:val="28"/>
        </w:rPr>
        <w:t xml:space="preserve">0,2 </w:t>
      </w:r>
      <w:r>
        <w:rPr>
          <w:sz w:val="28"/>
          <w:szCs w:val="28"/>
        </w:rPr>
        <w:t>процента в отношении земельных участков:</w:t>
      </w:r>
    </w:p>
    <w:p w:rsidR="00D75831" w:rsidRPr="00825F54" w:rsidRDefault="00D75831" w:rsidP="00825F54">
      <w:pPr>
        <w:pStyle w:val="s1"/>
        <w:ind w:firstLine="708"/>
        <w:jc w:val="both"/>
        <w:rPr>
          <w:sz w:val="28"/>
          <w:szCs w:val="28"/>
        </w:rPr>
      </w:pPr>
      <w:r w:rsidRPr="00825F54">
        <w:rPr>
          <w:sz w:val="28"/>
          <w:szCs w:val="28"/>
        </w:rPr>
        <w:t>2.1.1.1.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D75831" w:rsidRPr="00825F54" w:rsidRDefault="00D75831" w:rsidP="00825F54">
      <w:pPr>
        <w:pStyle w:val="s1"/>
        <w:ind w:firstLine="708"/>
        <w:jc w:val="both"/>
        <w:rPr>
          <w:sz w:val="28"/>
          <w:szCs w:val="28"/>
        </w:rPr>
      </w:pPr>
      <w:r w:rsidRPr="00825F54">
        <w:rPr>
          <w:sz w:val="28"/>
          <w:szCs w:val="28"/>
        </w:rPr>
        <w:lastRenderedPageBreak/>
        <w:t>2.1.1.2.занятых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D75831" w:rsidRPr="00825F54" w:rsidRDefault="00D75831" w:rsidP="00825F54">
      <w:pPr>
        <w:pStyle w:val="s1"/>
        <w:ind w:firstLine="708"/>
        <w:jc w:val="both"/>
        <w:rPr>
          <w:sz w:val="28"/>
          <w:szCs w:val="28"/>
        </w:rPr>
      </w:pPr>
      <w:r w:rsidRPr="00825F54">
        <w:rPr>
          <w:sz w:val="28"/>
          <w:szCs w:val="28"/>
        </w:rPr>
        <w:t xml:space="preserve">2.1.1.3.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</w:t>
      </w:r>
      <w:hyperlink r:id="rId6" w:anchor="/document/71732780/entry/306" w:history="1">
        <w:r w:rsidRPr="00825F54">
          <w:rPr>
            <w:rStyle w:val="a9"/>
            <w:sz w:val="28"/>
            <w:szCs w:val="28"/>
          </w:rPr>
          <w:t>Федеральным законом</w:t>
        </w:r>
      </w:hyperlink>
      <w:r w:rsidRPr="00825F54">
        <w:rPr>
          <w:sz w:val="28"/>
          <w:szCs w:val="28"/>
        </w:rPr>
        <w:t xml:space="preserve"> от 29 июля 2017 года </w:t>
      </w:r>
      <w:r w:rsidR="00825F54">
        <w:rPr>
          <w:sz w:val="28"/>
          <w:szCs w:val="28"/>
        </w:rPr>
        <w:t>«</w:t>
      </w:r>
      <w:r w:rsidRPr="00825F54">
        <w:rPr>
          <w:sz w:val="28"/>
          <w:szCs w:val="28"/>
        </w:rPr>
        <w:t> 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D75831" w:rsidRPr="00825F54" w:rsidRDefault="00D75831" w:rsidP="00825F54">
      <w:pPr>
        <w:pStyle w:val="s1"/>
        <w:ind w:firstLine="708"/>
        <w:jc w:val="both"/>
        <w:rPr>
          <w:sz w:val="28"/>
          <w:szCs w:val="28"/>
        </w:rPr>
      </w:pPr>
      <w:r w:rsidRPr="00825F54">
        <w:rPr>
          <w:sz w:val="28"/>
          <w:szCs w:val="28"/>
        </w:rPr>
        <w:t xml:space="preserve">2.1.1.4.ограниченных в обороте в соответствии с </w:t>
      </w:r>
      <w:hyperlink r:id="rId7" w:anchor="/document/12124624/entry/2704" w:history="1">
        <w:r w:rsidRPr="00825F54">
          <w:rPr>
            <w:rStyle w:val="a9"/>
            <w:sz w:val="28"/>
            <w:szCs w:val="28"/>
          </w:rPr>
          <w:t>законодательством</w:t>
        </w:r>
      </w:hyperlink>
      <w:r w:rsidRPr="00825F54">
        <w:rPr>
          <w:sz w:val="28"/>
          <w:szCs w:val="28"/>
        </w:rPr>
        <w:t xml:space="preserve"> Российской Федерации, предоставленных для обеспечения обороны, безопасности и таможенных нужд;</w:t>
      </w:r>
    </w:p>
    <w:p w:rsidR="00D75831" w:rsidRPr="00825F54" w:rsidRDefault="00D75831" w:rsidP="00825F54">
      <w:pPr>
        <w:pStyle w:val="s1"/>
        <w:ind w:firstLine="708"/>
        <w:jc w:val="both"/>
        <w:rPr>
          <w:sz w:val="28"/>
          <w:szCs w:val="28"/>
        </w:rPr>
      </w:pPr>
      <w:r w:rsidRPr="00825F54">
        <w:rPr>
          <w:sz w:val="28"/>
          <w:szCs w:val="28"/>
        </w:rPr>
        <w:t>2</w:t>
      </w:r>
      <w:r w:rsidR="00825F54">
        <w:rPr>
          <w:sz w:val="28"/>
          <w:szCs w:val="28"/>
        </w:rPr>
        <w:t xml:space="preserve">.2. </w:t>
      </w:r>
      <w:r w:rsidRPr="00825F54">
        <w:rPr>
          <w:sz w:val="28"/>
          <w:szCs w:val="28"/>
        </w:rPr>
        <w:t xml:space="preserve"> 1,5 про</w:t>
      </w:r>
      <w:bookmarkStart w:id="0" w:name="_GoBack"/>
      <w:bookmarkEnd w:id="0"/>
      <w:r w:rsidRPr="00825F54">
        <w:rPr>
          <w:sz w:val="28"/>
          <w:szCs w:val="28"/>
        </w:rPr>
        <w:t>цента в отношении прочих земельных участков.</w:t>
      </w:r>
      <w:r w:rsidR="00825F54" w:rsidRPr="00825F54">
        <w:rPr>
          <w:sz w:val="28"/>
          <w:szCs w:val="28"/>
        </w:rPr>
        <w:t>»</w:t>
      </w:r>
      <w:r w:rsidR="00825F54">
        <w:rPr>
          <w:sz w:val="28"/>
          <w:szCs w:val="28"/>
        </w:rPr>
        <w:t>.</w:t>
      </w:r>
    </w:p>
    <w:p w:rsidR="00221E6B" w:rsidRDefault="00825F54" w:rsidP="00825F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2</w:t>
      </w:r>
      <w:r w:rsidR="00543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1E6B" w:rsidRPr="00543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</w:t>
      </w:r>
      <w:r w:rsidR="00543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в Информационном бюллетене </w:t>
      </w:r>
      <w:r w:rsidR="00221E6B" w:rsidRPr="005431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834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34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Пушемского</w:t>
      </w:r>
      <w:proofErr w:type="spellEnd"/>
      <w:r w:rsidR="006E0A1C" w:rsidRPr="00543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221E6B" w:rsidRPr="00543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5F54" w:rsidRPr="00543153" w:rsidRDefault="00825F54" w:rsidP="00825F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Настоящее решение вступает в силу с 01.01.2025 года.</w:t>
      </w:r>
    </w:p>
    <w:p w:rsidR="004E560D" w:rsidRPr="00C8060E" w:rsidRDefault="004E560D" w:rsidP="007869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Default="004E560D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0E4" w:rsidRPr="00EC298A" w:rsidRDefault="00C050E4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50E4" w:rsidRPr="00CB4BE4" w:rsidRDefault="0083417B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Пушемской</w:t>
      </w:r>
      <w:proofErr w:type="spellEnd"/>
      <w:r w:rsidR="006E0A1C"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="00C050E4" w:rsidRPr="00CB4BE4">
        <w:rPr>
          <w:rFonts w:ascii="Times New Roman" w:hAnsi="Times New Roman" w:cs="Times New Roman"/>
          <w:sz w:val="28"/>
          <w:szCs w:val="28"/>
        </w:rPr>
        <w:t xml:space="preserve"> Думы</w:t>
      </w:r>
      <w:r>
        <w:rPr>
          <w:rFonts w:ascii="Times New Roman" w:hAnsi="Times New Roman" w:cs="Times New Roman"/>
          <w:sz w:val="28"/>
          <w:szCs w:val="28"/>
        </w:rPr>
        <w:t xml:space="preserve">  Н.Н. Чесноков</w:t>
      </w:r>
    </w:p>
    <w:p w:rsidR="003A39CC" w:rsidRDefault="003A39CC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8EA" w:rsidRDefault="005B78EA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5B78EA" w:rsidRDefault="0083417B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Пушемского</w:t>
      </w:r>
      <w:proofErr w:type="spellEnd"/>
      <w:r w:rsidR="006E0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А.В.Галанина</w:t>
      </w:r>
      <w:proofErr w:type="spellEnd"/>
    </w:p>
    <w:p w:rsidR="003A39CC" w:rsidRPr="00EC298A" w:rsidRDefault="003A39CC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A39CC" w:rsidRPr="00EC298A" w:rsidSect="00EE58E7"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C6BD0"/>
    <w:multiLevelType w:val="hybridMultilevel"/>
    <w:tmpl w:val="B26A352A"/>
    <w:lvl w:ilvl="0" w:tplc="174AC7E8">
      <w:start w:val="4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FBA5946"/>
    <w:multiLevelType w:val="multilevel"/>
    <w:tmpl w:val="8CCCDEB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60D"/>
    <w:rsid w:val="00037FCE"/>
    <w:rsid w:val="000703C8"/>
    <w:rsid w:val="0009722D"/>
    <w:rsid w:val="000A0918"/>
    <w:rsid w:val="000A2759"/>
    <w:rsid w:val="000A4E88"/>
    <w:rsid w:val="000B584C"/>
    <w:rsid w:val="000D328F"/>
    <w:rsid w:val="000F18BF"/>
    <w:rsid w:val="001361B0"/>
    <w:rsid w:val="00186E0B"/>
    <w:rsid w:val="00186EBB"/>
    <w:rsid w:val="001904E2"/>
    <w:rsid w:val="001E0655"/>
    <w:rsid w:val="001E1C6A"/>
    <w:rsid w:val="001F3631"/>
    <w:rsid w:val="001F6ADC"/>
    <w:rsid w:val="00203928"/>
    <w:rsid w:val="00204B69"/>
    <w:rsid w:val="0021130D"/>
    <w:rsid w:val="0021460A"/>
    <w:rsid w:val="00221E6B"/>
    <w:rsid w:val="00222436"/>
    <w:rsid w:val="00244BED"/>
    <w:rsid w:val="00247B91"/>
    <w:rsid w:val="00253148"/>
    <w:rsid w:val="0028755C"/>
    <w:rsid w:val="00297625"/>
    <w:rsid w:val="002D65AD"/>
    <w:rsid w:val="00311A95"/>
    <w:rsid w:val="00332B7B"/>
    <w:rsid w:val="00346D75"/>
    <w:rsid w:val="00353D1E"/>
    <w:rsid w:val="003934EF"/>
    <w:rsid w:val="003A39CC"/>
    <w:rsid w:val="003B3ABE"/>
    <w:rsid w:val="003D57BE"/>
    <w:rsid w:val="004348D7"/>
    <w:rsid w:val="004A2AE1"/>
    <w:rsid w:val="004B099E"/>
    <w:rsid w:val="004D43A3"/>
    <w:rsid w:val="004E560D"/>
    <w:rsid w:val="005054C7"/>
    <w:rsid w:val="005113F0"/>
    <w:rsid w:val="00512235"/>
    <w:rsid w:val="00543153"/>
    <w:rsid w:val="00550EDB"/>
    <w:rsid w:val="005548B0"/>
    <w:rsid w:val="00556F89"/>
    <w:rsid w:val="00557A55"/>
    <w:rsid w:val="005841D3"/>
    <w:rsid w:val="00595BBE"/>
    <w:rsid w:val="005B78EA"/>
    <w:rsid w:val="005D391A"/>
    <w:rsid w:val="005D6156"/>
    <w:rsid w:val="005D6468"/>
    <w:rsid w:val="005D7D15"/>
    <w:rsid w:val="005E266E"/>
    <w:rsid w:val="00606228"/>
    <w:rsid w:val="00633420"/>
    <w:rsid w:val="00662CA2"/>
    <w:rsid w:val="00670616"/>
    <w:rsid w:val="00691049"/>
    <w:rsid w:val="00691985"/>
    <w:rsid w:val="006A54AC"/>
    <w:rsid w:val="006A65DD"/>
    <w:rsid w:val="006E0A1C"/>
    <w:rsid w:val="006E0C43"/>
    <w:rsid w:val="006E114A"/>
    <w:rsid w:val="006F4CB6"/>
    <w:rsid w:val="00702BEF"/>
    <w:rsid w:val="00737095"/>
    <w:rsid w:val="00742C17"/>
    <w:rsid w:val="0076119C"/>
    <w:rsid w:val="00763329"/>
    <w:rsid w:val="007869D3"/>
    <w:rsid w:val="00790CD4"/>
    <w:rsid w:val="00797717"/>
    <w:rsid w:val="007A5B30"/>
    <w:rsid w:val="0081480B"/>
    <w:rsid w:val="0082163D"/>
    <w:rsid w:val="00825F54"/>
    <w:rsid w:val="00831DF8"/>
    <w:rsid w:val="0083417B"/>
    <w:rsid w:val="00835BC8"/>
    <w:rsid w:val="008564AD"/>
    <w:rsid w:val="00882503"/>
    <w:rsid w:val="00884FE7"/>
    <w:rsid w:val="008941E2"/>
    <w:rsid w:val="008A215F"/>
    <w:rsid w:val="008A76A4"/>
    <w:rsid w:val="008B1CF3"/>
    <w:rsid w:val="008B2ABB"/>
    <w:rsid w:val="008F5C1F"/>
    <w:rsid w:val="009036B7"/>
    <w:rsid w:val="009153B6"/>
    <w:rsid w:val="009724C1"/>
    <w:rsid w:val="00973C23"/>
    <w:rsid w:val="00985A7B"/>
    <w:rsid w:val="009A3314"/>
    <w:rsid w:val="009D6BC2"/>
    <w:rsid w:val="00A02CC4"/>
    <w:rsid w:val="00A10164"/>
    <w:rsid w:val="00A30469"/>
    <w:rsid w:val="00A40939"/>
    <w:rsid w:val="00A62CE6"/>
    <w:rsid w:val="00A7753C"/>
    <w:rsid w:val="00A803BF"/>
    <w:rsid w:val="00A924E0"/>
    <w:rsid w:val="00AC7BFB"/>
    <w:rsid w:val="00B14925"/>
    <w:rsid w:val="00B228AD"/>
    <w:rsid w:val="00B26704"/>
    <w:rsid w:val="00B30184"/>
    <w:rsid w:val="00B40294"/>
    <w:rsid w:val="00B63333"/>
    <w:rsid w:val="00B643C2"/>
    <w:rsid w:val="00B87B8C"/>
    <w:rsid w:val="00B97479"/>
    <w:rsid w:val="00BB2EF8"/>
    <w:rsid w:val="00BD1A57"/>
    <w:rsid w:val="00BF34C9"/>
    <w:rsid w:val="00C050E4"/>
    <w:rsid w:val="00C23B66"/>
    <w:rsid w:val="00C24070"/>
    <w:rsid w:val="00C27219"/>
    <w:rsid w:val="00C33CD0"/>
    <w:rsid w:val="00C54DF9"/>
    <w:rsid w:val="00C72CF4"/>
    <w:rsid w:val="00C76358"/>
    <w:rsid w:val="00C8060E"/>
    <w:rsid w:val="00C836E9"/>
    <w:rsid w:val="00C841B2"/>
    <w:rsid w:val="00C94C17"/>
    <w:rsid w:val="00C95D34"/>
    <w:rsid w:val="00CA07F1"/>
    <w:rsid w:val="00CB4BE4"/>
    <w:rsid w:val="00CB7FA8"/>
    <w:rsid w:val="00D11DCE"/>
    <w:rsid w:val="00D12C4D"/>
    <w:rsid w:val="00D7398B"/>
    <w:rsid w:val="00D75831"/>
    <w:rsid w:val="00DB1C91"/>
    <w:rsid w:val="00DC4223"/>
    <w:rsid w:val="00DC5572"/>
    <w:rsid w:val="00DF6CA9"/>
    <w:rsid w:val="00E04861"/>
    <w:rsid w:val="00E2471A"/>
    <w:rsid w:val="00E509B5"/>
    <w:rsid w:val="00E72D90"/>
    <w:rsid w:val="00ED2038"/>
    <w:rsid w:val="00EE58E7"/>
    <w:rsid w:val="00EF1CDF"/>
    <w:rsid w:val="00EF24B4"/>
    <w:rsid w:val="00EF3751"/>
    <w:rsid w:val="00F02770"/>
    <w:rsid w:val="00F10F99"/>
    <w:rsid w:val="00F13BB7"/>
    <w:rsid w:val="00F40D97"/>
    <w:rsid w:val="00F41327"/>
    <w:rsid w:val="00F41EE4"/>
    <w:rsid w:val="00F60B80"/>
    <w:rsid w:val="00F65970"/>
    <w:rsid w:val="00F720A8"/>
    <w:rsid w:val="00FA5620"/>
    <w:rsid w:val="00FC3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E3B76-466C-45B2-8A2C-5A99FCF20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"/>
    <w:basedOn w:val="a"/>
    <w:link w:val="a8"/>
    <w:qFormat/>
    <w:rsid w:val="00DC4223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DC4223"/>
    <w:rPr>
      <w:sz w:val="24"/>
      <w:szCs w:val="24"/>
      <w:lang w:val="en-US"/>
    </w:rPr>
  </w:style>
  <w:style w:type="paragraph" w:customStyle="1" w:styleId="s1">
    <w:name w:val="s_1"/>
    <w:basedOn w:val="a"/>
    <w:rsid w:val="00D7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758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vo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vo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4D46E-7FA1-42DF-8777-0751C39FF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Admpodo66</cp:lastModifiedBy>
  <cp:revision>3</cp:revision>
  <cp:lastPrinted>2024-11-27T07:29:00Z</cp:lastPrinted>
  <dcterms:created xsi:type="dcterms:W3CDTF">2024-11-27T07:31:00Z</dcterms:created>
  <dcterms:modified xsi:type="dcterms:W3CDTF">2024-12-04T12:09:00Z</dcterms:modified>
</cp:coreProperties>
</file>