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5D020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noProof/>
          <w:sz w:val="40"/>
          <w:szCs w:val="40"/>
          <w:lang w:eastAsia="ru-RU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 xml:space="preserve">муниципального образования </w:t>
      </w:r>
      <w:proofErr w:type="spellStart"/>
      <w:r w:rsidRPr="008312CA">
        <w:rPr>
          <w:b/>
          <w:sz w:val="60"/>
          <w:szCs w:val="60"/>
        </w:rPr>
        <w:t>Пушемское</w:t>
      </w:r>
      <w:proofErr w:type="spellEnd"/>
      <w:r w:rsidRPr="008312CA">
        <w:rPr>
          <w:b/>
          <w:sz w:val="60"/>
          <w:szCs w:val="60"/>
        </w:rPr>
        <w:t xml:space="preserve"> сельское поселение </w:t>
      </w:r>
      <w:proofErr w:type="spellStart"/>
      <w:r w:rsidR="000A3E1F" w:rsidRPr="008312CA">
        <w:rPr>
          <w:b/>
          <w:sz w:val="60"/>
          <w:szCs w:val="60"/>
        </w:rPr>
        <w:t>Подосиновского</w:t>
      </w:r>
      <w:proofErr w:type="spellEnd"/>
      <w:r w:rsidRPr="008312CA">
        <w:rPr>
          <w:b/>
          <w:sz w:val="60"/>
          <w:szCs w:val="60"/>
        </w:rPr>
        <w:t xml:space="preserve">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муниципального</w:t>
      </w:r>
      <w:r w:rsidR="000A3E1F" w:rsidRPr="008312CA">
        <w:rPr>
          <w:b/>
          <w:sz w:val="60"/>
          <w:szCs w:val="60"/>
        </w:rPr>
        <w:t xml:space="preserve"> 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874982">
        <w:rPr>
          <w:b/>
          <w:sz w:val="72"/>
          <w:szCs w:val="72"/>
        </w:rPr>
        <w:t>07</w:t>
      </w:r>
      <w:r w:rsidR="00BC4F37">
        <w:rPr>
          <w:b/>
          <w:sz w:val="72"/>
          <w:szCs w:val="72"/>
        </w:rPr>
        <w:t>.</w:t>
      </w:r>
      <w:r w:rsidR="00874982">
        <w:rPr>
          <w:b/>
          <w:sz w:val="72"/>
          <w:szCs w:val="72"/>
        </w:rPr>
        <w:t>03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797E11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874982">
        <w:rPr>
          <w:b/>
          <w:sz w:val="72"/>
          <w:szCs w:val="72"/>
        </w:rPr>
        <w:t xml:space="preserve"> 02</w:t>
      </w:r>
      <w:r>
        <w:rPr>
          <w:b/>
          <w:sz w:val="72"/>
          <w:szCs w:val="72"/>
        </w:rPr>
        <w:t xml:space="preserve"> 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</w:t>
      </w:r>
      <w:proofErr w:type="spellStart"/>
      <w:r w:rsidR="000A3E1F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>ушма</w:t>
      </w:r>
      <w:proofErr w:type="spellEnd"/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4892"/>
        <w:gridCol w:w="2189"/>
        <w:gridCol w:w="1582"/>
        <w:gridCol w:w="72"/>
        <w:gridCol w:w="246"/>
      </w:tblGrid>
      <w:tr w:rsidR="006A672C" w:rsidRPr="00CA6AD2" w:rsidTr="0023206D">
        <w:trPr>
          <w:gridAfter w:val="2"/>
          <w:wAfter w:w="318" w:type="dxa"/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92" w:type="dxa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89" w:type="dxa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582" w:type="dxa"/>
            <w:vAlign w:val="center"/>
          </w:tcPr>
          <w:p w:rsidR="00404A68" w:rsidRPr="00CA6AD2" w:rsidRDefault="00404A68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</w:tc>
      </w:tr>
      <w:tr w:rsidR="006A672C" w:rsidRPr="00CA6AD2" w:rsidTr="0023206D">
        <w:trPr>
          <w:gridAfter w:val="2"/>
          <w:wAfter w:w="318" w:type="dxa"/>
          <w:trHeight w:val="557"/>
        </w:trPr>
        <w:tc>
          <w:tcPr>
            <w:tcW w:w="683" w:type="dxa"/>
            <w:shd w:val="clear" w:color="auto" w:fill="auto"/>
          </w:tcPr>
          <w:p w:rsidR="008312CA" w:rsidRPr="00740C10" w:rsidRDefault="008312CA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92" w:type="dxa"/>
          </w:tcPr>
          <w:p w:rsidR="008312CA" w:rsidRPr="00740C10" w:rsidRDefault="00F83BB7" w:rsidP="006A672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изменении адреса объектам адресации, расположенным на территории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2189" w:type="dxa"/>
          </w:tcPr>
          <w:p w:rsidR="00F83BB7" w:rsidRDefault="00F83BB7" w:rsidP="00F83BB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Постановление</w:t>
            </w:r>
          </w:p>
          <w:p w:rsidR="008312CA" w:rsidRPr="00740C10" w:rsidRDefault="00F83BB7" w:rsidP="00F83BB7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07.03.2025 № 04</w:t>
            </w:r>
          </w:p>
        </w:tc>
        <w:tc>
          <w:tcPr>
            <w:tcW w:w="1582" w:type="dxa"/>
          </w:tcPr>
          <w:p w:rsidR="008312CA" w:rsidRPr="00740C10" w:rsidRDefault="00F83BB7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</w:tr>
      <w:tr w:rsidR="006A672C" w:rsidRPr="00CA6AD2" w:rsidTr="0023206D">
        <w:trPr>
          <w:gridAfter w:val="2"/>
          <w:wAfter w:w="318" w:type="dxa"/>
          <w:trHeight w:val="557"/>
        </w:trPr>
        <w:tc>
          <w:tcPr>
            <w:tcW w:w="683" w:type="dxa"/>
            <w:shd w:val="clear" w:color="auto" w:fill="auto"/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92" w:type="dxa"/>
          </w:tcPr>
          <w:p w:rsidR="006A672C" w:rsidRPr="00740C10" w:rsidRDefault="00F83BB7" w:rsidP="006A672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изменении адреса объектам адресации , расположенным на территории </w:t>
            </w:r>
            <w:proofErr w:type="spellStart"/>
            <w:r>
              <w:rPr>
                <w:sz w:val="28"/>
                <w:szCs w:val="28"/>
              </w:rPr>
              <w:t>Пушемского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89" w:type="dxa"/>
          </w:tcPr>
          <w:p w:rsidR="006A672C" w:rsidRDefault="006A672C" w:rsidP="006A672C">
            <w:pPr>
              <w:widowControl/>
              <w:tabs>
                <w:tab w:val="center" w:pos="858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Постановление</w:t>
            </w:r>
          </w:p>
          <w:p w:rsidR="006A672C" w:rsidRDefault="00F83BB7" w:rsidP="006A672C">
            <w:pPr>
              <w:widowControl/>
              <w:tabs>
                <w:tab w:val="center" w:pos="858"/>
              </w:tabs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ab/>
              <w:t>от 07.03.</w:t>
            </w:r>
            <w:r w:rsidR="006A672C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2025</w:t>
            </w:r>
          </w:p>
          <w:p w:rsidR="006A672C" w:rsidRPr="00740C10" w:rsidRDefault="00F83BB7" w:rsidP="006A672C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№ 05</w:t>
            </w: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</w:tcPr>
          <w:p w:rsidR="006A672C" w:rsidRDefault="006A672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A672C" w:rsidRDefault="00F83BB7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02-0</w:t>
            </w:r>
            <w:r w:rsidR="006A672C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  <w:p w:rsidR="006A672C" w:rsidRDefault="006A672C" w:rsidP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A672C" w:rsidRPr="00CA6AD2" w:rsidTr="0023206D">
        <w:trPr>
          <w:trHeight w:val="557"/>
        </w:trPr>
        <w:tc>
          <w:tcPr>
            <w:tcW w:w="683" w:type="dxa"/>
            <w:shd w:val="clear" w:color="auto" w:fill="auto"/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40C10">
              <w:rPr>
                <w:rFonts w:eastAsia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92" w:type="dxa"/>
          </w:tcPr>
          <w:p w:rsidR="006A672C" w:rsidRDefault="00F83BB7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Об изменении адреса объектам адресации. Расположенным на территории 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Пушемского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 xml:space="preserve"> сельского поселения</w:t>
            </w: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 w:rsidP="006A672C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</w:p>
          <w:p w:rsidR="006A672C" w:rsidRPr="00740C10" w:rsidRDefault="006A672C" w:rsidP="006A672C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89" w:type="dxa"/>
          </w:tcPr>
          <w:p w:rsidR="006A672C" w:rsidRDefault="00F83BB7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</w:rPr>
              <w:t>Постановлдение</w:t>
            </w:r>
            <w:proofErr w:type="spellEnd"/>
          </w:p>
          <w:p w:rsidR="00F83BB7" w:rsidRDefault="00F83BB7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От 07.03.2025</w:t>
            </w:r>
          </w:p>
          <w:p w:rsidR="00F83BB7" w:rsidRDefault="00F83BB7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№ 06</w:t>
            </w:r>
          </w:p>
          <w:p w:rsidR="006A672C" w:rsidRDefault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  <w:p w:rsidR="006A672C" w:rsidRDefault="006A672C">
            <w:pPr>
              <w:widowControl/>
              <w:suppressAutoHyphens w:val="0"/>
              <w:autoSpaceDN/>
              <w:spacing w:after="200" w:line="276" w:lineRule="auto"/>
              <w:ind w:firstLine="0"/>
              <w:jc w:val="left"/>
              <w:rPr>
                <w:rFonts w:eastAsia="Calibri"/>
                <w:bCs/>
                <w:sz w:val="28"/>
                <w:szCs w:val="28"/>
              </w:rPr>
            </w:pPr>
          </w:p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</w:tcPr>
          <w:p w:rsidR="006A672C" w:rsidRPr="00740C10" w:rsidRDefault="0023206D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05-07</w:t>
            </w:r>
          </w:p>
        </w:tc>
        <w:tc>
          <w:tcPr>
            <w:tcW w:w="246" w:type="dxa"/>
            <w:tcBorders>
              <w:top w:val="nil"/>
              <w:bottom w:val="nil"/>
              <w:right w:val="nil"/>
            </w:tcBorders>
          </w:tcPr>
          <w:p w:rsidR="006A672C" w:rsidRPr="00740C10" w:rsidRDefault="006A672C" w:rsidP="006A672C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A8052C" w:rsidRDefault="00A8052C" w:rsidP="00A8052C">
      <w:pPr>
        <w:jc w:val="center"/>
        <w:rPr>
          <w:b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-730250</wp:posOffset>
                </wp:positionV>
                <wp:extent cx="2400300" cy="603250"/>
                <wp:effectExtent l="0" t="3175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52C" w:rsidRDefault="00A8052C" w:rsidP="00A805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97pt;margin-top:-57.5pt;width:189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c8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mWRyfx2CiYJvF5+k0SBeR4nha&#10;G+ueM9UiPymxAeUDOtnfWgc8wPXoEqJXgldrLkRYmO1mJQzaE6iSdfg8dThix25Cemep/LHBPOxA&#10;kHCHt/lwg+qf8gRCXqb5ZD2bX0yydTad5BfxfBIn+TKfxVme3aw/+wCTrGh4VTF5yyU7VmCS/Z3C&#10;D70w1E6oQdSVOJ+m00GicfR2TDIO359IttxBQwrelnh+ciKFF/aZrIA2KRzhYphHP4cfUgY5OP5D&#10;VkIZeOWHGnD9pgcUXxsbVd1DQRgFeoG08IrApFHmI0YddGSJ7YcdMQwj8UJCUeVJlvkWDotsepHC&#10;wowtm7GFSApQJXYYDdOVG9p+pw3fNnDTUMZSXUMh1jzUyGNUQMEvoOsCmYcXwrf1eB28Ht+xxQ8A&#10;AAD//wMAUEsDBBQABgAIAAAAIQCZtLzc3QAAAAwBAAAPAAAAZHJzL2Rvd25yZXYueG1sTE/LboMw&#10;ELxX6j9YG6mXKjFEIRSKidpKrXrN4wMW7AAKXiPsBPL33Z7a2+zOaB7Fbra9uJnRd44UxKsIhKHa&#10;6Y4aBafj5/IFhA9IGntHRsHdeNiVjw8F5tpNtDe3Q2gEm5DPUUEbwpBL6evWWPQrNxhi7uxGi4HP&#10;sZF6xInNbS/XUbSVFjvihBYH89Ga+nK4WgXn7+k5yabqK5zS/Wb7jl1aubtST4v57RVEMHP4E8Nv&#10;fa4OJXeq3JW0F72CJNvwlqBgGccJI5Zk6ZpBxS+OBlkW8v+I8gcAAP//AwBQSwECLQAUAAYACAAA&#10;ACEAtoM4kv4AAADhAQAAEwAAAAAAAAAAAAAAAAAAAAAAW0NvbnRlbnRfVHlwZXNdLnhtbFBLAQIt&#10;ABQABgAIAAAAIQA4/SH/1gAAAJQBAAALAAAAAAAAAAAAAAAAAC8BAABfcmVscy8ucmVsc1BLAQIt&#10;ABQABgAIAAAAIQDZ4Xc8kgIAAA8FAAAOAAAAAAAAAAAAAAAAAC4CAABkcnMvZTJvRG9jLnhtbFBL&#10;AQItABQABgAIAAAAIQCZtLzc3QAAAAwBAAAPAAAAAAAAAAAAAAAAAOwEAABkcnMvZG93bnJldi54&#10;bWxQSwUGAAAAAAQABADzAAAA9gUAAAAA&#10;" stroked="f">
                <v:textbox>
                  <w:txbxContent>
                    <w:p w:rsidR="00A8052C" w:rsidRDefault="00A8052C" w:rsidP="00A8052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szCs w:val="28"/>
        </w:rPr>
        <w:t>АДМИНИСТРАЦИЯ ПУШЕМСКОГО СЕЛЬСКОГО ПОСЕЛЕНИЯ</w:t>
      </w:r>
    </w:p>
    <w:p w:rsidR="00A8052C" w:rsidRDefault="00A8052C" w:rsidP="00A8052C">
      <w:pPr>
        <w:jc w:val="center"/>
        <w:rPr>
          <w:b/>
          <w:szCs w:val="28"/>
        </w:rPr>
      </w:pPr>
      <w:r>
        <w:rPr>
          <w:b/>
          <w:szCs w:val="28"/>
        </w:rPr>
        <w:t>ПОДОСИНОВСКОГО РАЙОНА КИРОВСКОЙ ОБЛАСТИ</w:t>
      </w:r>
    </w:p>
    <w:p w:rsidR="00A8052C" w:rsidRDefault="00A8052C" w:rsidP="00A8052C">
      <w:pPr>
        <w:jc w:val="center"/>
        <w:rPr>
          <w:b/>
          <w:szCs w:val="28"/>
        </w:rPr>
      </w:pPr>
    </w:p>
    <w:p w:rsidR="00A8052C" w:rsidRDefault="00A8052C" w:rsidP="00A8052C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p w:rsidR="00A8052C" w:rsidRDefault="00A8052C" w:rsidP="00A8052C">
      <w:pPr>
        <w:pStyle w:val="ConsPlusTitle"/>
        <w:widowControl/>
        <w:rPr>
          <w:b w:val="0"/>
          <w:sz w:val="32"/>
          <w:szCs w:val="32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748"/>
        <w:gridCol w:w="2387"/>
        <w:gridCol w:w="2468"/>
      </w:tblGrid>
      <w:tr w:rsidR="00A8052C" w:rsidTr="00A8052C">
        <w:trPr>
          <w:trHeight w:val="418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52C" w:rsidRDefault="00A8052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07.03.2025</w:t>
            </w:r>
          </w:p>
        </w:tc>
        <w:tc>
          <w:tcPr>
            <w:tcW w:w="2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52C" w:rsidRDefault="00A8052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52C" w:rsidRDefault="00A8052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052C" w:rsidRDefault="00A8052C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04</w:t>
            </w:r>
          </w:p>
        </w:tc>
      </w:tr>
      <w:tr w:rsidR="00A8052C" w:rsidTr="00A8052C">
        <w:trPr>
          <w:trHeight w:val="856"/>
        </w:trPr>
        <w:tc>
          <w:tcPr>
            <w:tcW w:w="96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052C" w:rsidRDefault="00A8052C">
            <w:pPr>
              <w:tabs>
                <w:tab w:val="left" w:pos="2765"/>
              </w:tabs>
              <w:jc w:val="center"/>
              <w:rPr>
                <w:sz w:val="27"/>
                <w:szCs w:val="27"/>
              </w:rPr>
            </w:pPr>
          </w:p>
          <w:p w:rsidR="00A8052C" w:rsidRDefault="00A8052C">
            <w:pPr>
              <w:tabs>
                <w:tab w:val="left" w:pos="276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п. </w:t>
            </w:r>
            <w:proofErr w:type="spellStart"/>
            <w:r>
              <w:rPr>
                <w:sz w:val="27"/>
                <w:szCs w:val="27"/>
              </w:rPr>
              <w:t>Пушма</w:t>
            </w:r>
            <w:proofErr w:type="spellEnd"/>
          </w:p>
          <w:tbl>
            <w:tblPr>
              <w:tblpPr w:leftFromText="180" w:rightFromText="180" w:vertAnchor="text" w:horzAnchor="margin" w:tblpXSpec="center" w:tblpY="34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93"/>
            </w:tblGrid>
            <w:tr w:rsidR="00A8052C">
              <w:trPr>
                <w:trHeight w:val="851"/>
              </w:trPr>
              <w:tc>
                <w:tcPr>
                  <w:tcW w:w="9093" w:type="dxa"/>
                  <w:hideMark/>
                </w:tcPr>
                <w:p w:rsidR="00A8052C" w:rsidRDefault="00A8052C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b/>
                      <w:sz w:val="27"/>
                      <w:szCs w:val="27"/>
                    </w:rPr>
                    <w:t xml:space="preserve">Об изменении адреса объектам адресации, расположенным на территории </w:t>
                  </w:r>
                  <w:proofErr w:type="spellStart"/>
                  <w:r>
                    <w:rPr>
                      <w:b/>
                      <w:sz w:val="27"/>
                      <w:szCs w:val="27"/>
                    </w:rPr>
                    <w:t>Пушемского</w:t>
                  </w:r>
                  <w:proofErr w:type="spellEnd"/>
                  <w:r>
                    <w:rPr>
                      <w:b/>
                      <w:sz w:val="27"/>
                      <w:szCs w:val="27"/>
                    </w:rPr>
                    <w:t xml:space="preserve"> сельского поселения</w:t>
                  </w:r>
                </w:p>
              </w:tc>
            </w:tr>
          </w:tbl>
          <w:p w:rsidR="00A8052C" w:rsidRDefault="00A8052C">
            <w:pPr>
              <w:tabs>
                <w:tab w:val="left" w:pos="2765"/>
              </w:tabs>
              <w:jc w:val="center"/>
              <w:rPr>
                <w:sz w:val="27"/>
                <w:szCs w:val="27"/>
                <w:highlight w:val="yellow"/>
              </w:rPr>
            </w:pPr>
          </w:p>
        </w:tc>
      </w:tr>
    </w:tbl>
    <w:p w:rsidR="00A8052C" w:rsidRDefault="00A8052C" w:rsidP="00A8052C">
      <w:pPr>
        <w:spacing w:line="360" w:lineRule="auto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адресов»,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01.06.2021 № П/ 024 «Об утверждении Порядка ведения ЕГРН» постановлением администрации </w:t>
      </w:r>
      <w:proofErr w:type="spellStart"/>
      <w:r>
        <w:rPr>
          <w:sz w:val="27"/>
          <w:szCs w:val="27"/>
        </w:rPr>
        <w:t>Пушемского</w:t>
      </w:r>
      <w:proofErr w:type="spellEnd"/>
      <w:r>
        <w:rPr>
          <w:sz w:val="27"/>
          <w:szCs w:val="27"/>
        </w:rPr>
        <w:t xml:space="preserve"> сельского поселения от 24.04.2019 № 32 «Об утверждении административного регламента предоставления муниципальной услуги «Присвоение адреса объекту адресации, расположенному на территории </w:t>
      </w:r>
      <w:proofErr w:type="spellStart"/>
      <w:r>
        <w:rPr>
          <w:sz w:val="27"/>
          <w:szCs w:val="27"/>
        </w:rPr>
        <w:t>Пушемского</w:t>
      </w:r>
      <w:proofErr w:type="spellEnd"/>
      <w:r>
        <w:rPr>
          <w:sz w:val="27"/>
          <w:szCs w:val="27"/>
        </w:rPr>
        <w:t xml:space="preserve"> сельского поселения», Администрация </w:t>
      </w:r>
      <w:proofErr w:type="spellStart"/>
      <w:r>
        <w:rPr>
          <w:sz w:val="27"/>
          <w:szCs w:val="27"/>
        </w:rPr>
        <w:t>Пушемского</w:t>
      </w:r>
      <w:proofErr w:type="spellEnd"/>
      <w:r>
        <w:rPr>
          <w:sz w:val="27"/>
          <w:szCs w:val="27"/>
        </w:rPr>
        <w:t xml:space="preserve"> сельского поселения ПОСТАНОВЛЯЕТ:</w:t>
      </w:r>
    </w:p>
    <w:p w:rsidR="00A8052C" w:rsidRDefault="00A8052C" w:rsidP="00A8052C">
      <w:pPr>
        <w:spacing w:line="360" w:lineRule="auto"/>
        <w:ind w:firstLine="708"/>
        <w:rPr>
          <w:vanish/>
          <w:sz w:val="27"/>
          <w:szCs w:val="27"/>
        </w:rPr>
      </w:pPr>
    </w:p>
    <w:p w:rsidR="00A8052C" w:rsidRDefault="00A8052C" w:rsidP="00A8052C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Присвоить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многоквартирному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дому</w:t>
      </w:r>
      <w:proofErr w:type="spellEnd"/>
      <w:r>
        <w:rPr>
          <w:sz w:val="27"/>
          <w:szCs w:val="27"/>
        </w:rPr>
        <w:t xml:space="preserve"> с </w:t>
      </w:r>
      <w:proofErr w:type="spellStart"/>
      <w:r>
        <w:rPr>
          <w:sz w:val="27"/>
          <w:szCs w:val="27"/>
        </w:rPr>
        <w:t>кадастровым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номером</w:t>
      </w:r>
      <w:proofErr w:type="spellEnd"/>
      <w:r>
        <w:rPr>
          <w:sz w:val="27"/>
          <w:szCs w:val="27"/>
        </w:rPr>
        <w:t xml:space="preserve"> 43:27:140401:150, </w:t>
      </w:r>
      <w:proofErr w:type="spellStart"/>
      <w:r>
        <w:rPr>
          <w:sz w:val="27"/>
          <w:szCs w:val="27"/>
        </w:rPr>
        <w:t>расположенному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территории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Пушемского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поселения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адрес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Российская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Федерация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Кировская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обл</w:t>
      </w:r>
      <w:proofErr w:type="spellEnd"/>
      <w:r>
        <w:rPr>
          <w:sz w:val="27"/>
          <w:szCs w:val="27"/>
        </w:rPr>
        <w:t xml:space="preserve">., </w:t>
      </w:r>
      <w:proofErr w:type="spellStart"/>
      <w:r>
        <w:rPr>
          <w:sz w:val="27"/>
          <w:szCs w:val="27"/>
        </w:rPr>
        <w:t>Подосиновский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муниципальный</w:t>
      </w:r>
      <w:proofErr w:type="spellEnd"/>
      <w:r>
        <w:rPr>
          <w:sz w:val="27"/>
          <w:szCs w:val="27"/>
        </w:rPr>
        <w:t xml:space="preserve"> р-н, </w:t>
      </w:r>
      <w:proofErr w:type="spellStart"/>
      <w:r>
        <w:rPr>
          <w:sz w:val="27"/>
          <w:szCs w:val="27"/>
        </w:rPr>
        <w:t>Пушемское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с.п</w:t>
      </w:r>
      <w:proofErr w:type="spellEnd"/>
      <w:r>
        <w:rPr>
          <w:sz w:val="27"/>
          <w:szCs w:val="27"/>
        </w:rPr>
        <w:t xml:space="preserve">., п. </w:t>
      </w:r>
      <w:proofErr w:type="spellStart"/>
      <w:r>
        <w:rPr>
          <w:sz w:val="27"/>
          <w:szCs w:val="27"/>
        </w:rPr>
        <w:t>Пушма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ул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Школьная</w:t>
      </w:r>
      <w:proofErr w:type="spellEnd"/>
      <w:r>
        <w:rPr>
          <w:sz w:val="27"/>
          <w:szCs w:val="27"/>
        </w:rPr>
        <w:t>, д. 21.</w:t>
      </w:r>
    </w:p>
    <w:p w:rsidR="00A8052C" w:rsidRDefault="00A8052C" w:rsidP="00A8052C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7"/>
          <w:szCs w:val="27"/>
        </w:rPr>
      </w:pPr>
      <w:proofErr w:type="spellStart"/>
      <w:r>
        <w:rPr>
          <w:rFonts w:cs="Times New Roman"/>
          <w:color w:val="000000"/>
          <w:sz w:val="27"/>
          <w:szCs w:val="27"/>
        </w:rPr>
        <w:t>Настоящее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постановление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опубликовать</w:t>
      </w:r>
      <w:proofErr w:type="spellEnd"/>
      <w:r>
        <w:rPr>
          <w:rFonts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cs="Times New Roman"/>
          <w:color w:val="000000"/>
          <w:sz w:val="27"/>
          <w:szCs w:val="27"/>
        </w:rPr>
        <w:t>Информационном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бюллетене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органов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местного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самоуправления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Пушемского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сельского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поселения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Подосиновского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района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Кировской</w:t>
      </w:r>
      <w:proofErr w:type="spellEnd"/>
      <w:r>
        <w:rPr>
          <w:rFonts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cs="Times New Roman"/>
          <w:color w:val="000000"/>
          <w:sz w:val="27"/>
          <w:szCs w:val="27"/>
        </w:rPr>
        <w:t>области</w:t>
      </w:r>
      <w:proofErr w:type="spellEnd"/>
      <w:r>
        <w:rPr>
          <w:rFonts w:cs="Times New Roman"/>
          <w:color w:val="000000"/>
          <w:sz w:val="27"/>
          <w:szCs w:val="27"/>
        </w:rPr>
        <w:t>.</w:t>
      </w:r>
    </w:p>
    <w:p w:rsidR="00A8052C" w:rsidRDefault="00A8052C" w:rsidP="00A8052C">
      <w:pPr>
        <w:rPr>
          <w:sz w:val="27"/>
          <w:szCs w:val="27"/>
        </w:rPr>
      </w:pPr>
    </w:p>
    <w:p w:rsidR="00A8052C" w:rsidRDefault="00A8052C" w:rsidP="00A8052C">
      <w:pPr>
        <w:rPr>
          <w:sz w:val="27"/>
          <w:szCs w:val="27"/>
        </w:rPr>
      </w:pPr>
    </w:p>
    <w:p w:rsidR="00A8052C" w:rsidRDefault="00A8052C" w:rsidP="00A8052C">
      <w:pPr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A8052C" w:rsidRDefault="00A8052C" w:rsidP="00A8052C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Пушемского</w:t>
      </w:r>
      <w:proofErr w:type="spellEnd"/>
      <w:r>
        <w:rPr>
          <w:sz w:val="27"/>
          <w:szCs w:val="27"/>
        </w:rPr>
        <w:t xml:space="preserve"> сельского поселения                                                 А.В. Галанина</w:t>
      </w: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172BF6" w:rsidRDefault="00172BF6" w:rsidP="00172BF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ПУШЕМСКОГО СЕЛЬСКОГО ПОСЕЛЕНИЯ</w:t>
      </w:r>
    </w:p>
    <w:p w:rsidR="00172BF6" w:rsidRDefault="00172BF6" w:rsidP="00172BF6">
      <w:pPr>
        <w:jc w:val="center"/>
        <w:rPr>
          <w:b/>
          <w:szCs w:val="28"/>
        </w:rPr>
      </w:pPr>
      <w:r>
        <w:rPr>
          <w:b/>
          <w:szCs w:val="28"/>
        </w:rPr>
        <w:t>ПОДОСИНОВСКОГО РАЙОНА КИРОВСКОЙ ОБЛАСТИ</w:t>
      </w:r>
    </w:p>
    <w:p w:rsidR="00172BF6" w:rsidRDefault="00172BF6" w:rsidP="00172BF6">
      <w:pPr>
        <w:jc w:val="center"/>
        <w:rPr>
          <w:b/>
          <w:szCs w:val="28"/>
        </w:rPr>
      </w:pPr>
    </w:p>
    <w:p w:rsidR="00172BF6" w:rsidRDefault="00172BF6" w:rsidP="00172BF6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p w:rsidR="00172BF6" w:rsidRDefault="00172BF6" w:rsidP="00172BF6">
      <w:pPr>
        <w:pStyle w:val="ConsPlusTitle"/>
        <w:widowControl/>
        <w:rPr>
          <w:b w:val="0"/>
          <w:sz w:val="32"/>
          <w:szCs w:val="32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748"/>
        <w:gridCol w:w="2387"/>
        <w:gridCol w:w="2468"/>
      </w:tblGrid>
      <w:tr w:rsidR="00172BF6" w:rsidTr="00172BF6">
        <w:trPr>
          <w:trHeight w:val="418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2BF6" w:rsidRDefault="00172BF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07.03.2025</w:t>
            </w:r>
          </w:p>
        </w:tc>
        <w:tc>
          <w:tcPr>
            <w:tcW w:w="2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BF6" w:rsidRDefault="00172BF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2BF6" w:rsidRDefault="00172BF6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2BF6" w:rsidRDefault="00172BF6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05</w:t>
            </w:r>
          </w:p>
        </w:tc>
      </w:tr>
      <w:tr w:rsidR="00172BF6" w:rsidTr="00172BF6">
        <w:trPr>
          <w:trHeight w:val="856"/>
        </w:trPr>
        <w:tc>
          <w:tcPr>
            <w:tcW w:w="96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BF6" w:rsidRDefault="00172BF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172BF6" w:rsidRDefault="00172BF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Пушма</w:t>
            </w:r>
            <w:proofErr w:type="spellEnd"/>
          </w:p>
          <w:tbl>
            <w:tblPr>
              <w:tblpPr w:leftFromText="180" w:rightFromText="180" w:vertAnchor="text" w:horzAnchor="margin" w:tblpXSpec="center" w:tblpY="34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93"/>
            </w:tblGrid>
            <w:tr w:rsidR="00172BF6">
              <w:trPr>
                <w:trHeight w:val="851"/>
              </w:trPr>
              <w:tc>
                <w:tcPr>
                  <w:tcW w:w="9093" w:type="dxa"/>
                  <w:hideMark/>
                </w:tcPr>
                <w:p w:rsidR="00172BF6" w:rsidRDefault="00172B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Об изменении адреса объектам адресации, расположенным на территории </w:t>
                  </w:r>
                  <w:proofErr w:type="spellStart"/>
                  <w:r>
                    <w:rPr>
                      <w:b/>
                      <w:szCs w:val="28"/>
                    </w:rPr>
                    <w:t>Пушемского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172BF6" w:rsidRDefault="00172BF6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72BF6" w:rsidRDefault="00172BF6" w:rsidP="00172BF6">
      <w:pPr>
        <w:spacing w:line="360" w:lineRule="auto"/>
        <w:ind w:firstLine="708"/>
        <w:rPr>
          <w:sz w:val="28"/>
          <w:szCs w:val="28"/>
        </w:rPr>
      </w:pPr>
    </w:p>
    <w:p w:rsidR="00172BF6" w:rsidRDefault="00172BF6" w:rsidP="00172BF6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адресов»,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01.06.2021 № П/ 024 «Об утверждении Порядка ведения ЕГРН» постановлением администрации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от 24.04.2019 № 32 «Об утверждении административного регламента предоставления муниципальной услуги «Присвоение адреса объекту адресации, расположенному на территории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поселения», Администрация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172BF6" w:rsidRDefault="00172BF6" w:rsidP="00172BF6">
      <w:pPr>
        <w:spacing w:line="360" w:lineRule="auto"/>
        <w:ind w:firstLine="708"/>
        <w:rPr>
          <w:vanish/>
        </w:rPr>
      </w:pP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43:27:090103:154,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з/у 7,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з/у 8,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43:27:090103:154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многоквартирному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43:27:090103:232,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lastRenderedPageBreak/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7,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8,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43:27:090103:232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43:27:090103:259,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1,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1,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43:27:090103:259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43:27:090103:260,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2,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2,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43:27:090103:260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43:27:090103:261,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3,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3,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43:27:090103:261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43:27:090103:262,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4,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Свободы</w:t>
      </w:r>
      <w:proofErr w:type="spellEnd"/>
      <w:r>
        <w:rPr>
          <w:sz w:val="28"/>
          <w:szCs w:val="28"/>
        </w:rPr>
        <w:t xml:space="preserve">, д. 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4,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43:27:090103:261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172BF6" w:rsidRDefault="00172BF6" w:rsidP="00172BF6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Настоящее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опубликовать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Информационном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бюллетене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Пушемского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сельского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поселения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Подосиновского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Кировской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172BF6" w:rsidRDefault="00172BF6" w:rsidP="00172BF6">
      <w:pPr>
        <w:rPr>
          <w:sz w:val="28"/>
          <w:szCs w:val="28"/>
        </w:rPr>
      </w:pPr>
    </w:p>
    <w:p w:rsidR="00172BF6" w:rsidRDefault="00172BF6" w:rsidP="00172BF6">
      <w:pPr>
        <w:rPr>
          <w:szCs w:val="28"/>
        </w:rPr>
      </w:pPr>
    </w:p>
    <w:p w:rsidR="00172BF6" w:rsidRDefault="00172BF6" w:rsidP="00172BF6">
      <w:pPr>
        <w:rPr>
          <w:szCs w:val="28"/>
        </w:rPr>
      </w:pPr>
      <w:r>
        <w:rPr>
          <w:szCs w:val="28"/>
        </w:rPr>
        <w:t>Глава Администрации</w:t>
      </w:r>
    </w:p>
    <w:p w:rsidR="0023206D" w:rsidRDefault="00172BF6" w:rsidP="00172BF6">
      <w:pPr>
        <w:jc w:val="center"/>
        <w:rPr>
          <w:i/>
          <w:sz w:val="32"/>
          <w:szCs w:val="32"/>
          <w:vertAlign w:val="superscript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                                                А.В. Галанина</w:t>
      </w: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D04EFA" w:rsidRDefault="00D04EFA" w:rsidP="003E3167">
      <w:pPr>
        <w:jc w:val="center"/>
        <w:rPr>
          <w:i/>
          <w:sz w:val="32"/>
          <w:szCs w:val="32"/>
          <w:vertAlign w:val="superscript"/>
        </w:rPr>
      </w:pP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  <w:bookmarkStart w:id="0" w:name="_GoBack"/>
      <w:bookmarkEnd w:id="0"/>
    </w:p>
    <w:p w:rsidR="00D04EFA" w:rsidRDefault="00D04EFA" w:rsidP="00D04EFA">
      <w:pPr>
        <w:jc w:val="center"/>
        <w:rPr>
          <w:b/>
          <w:szCs w:val="28"/>
        </w:rPr>
      </w:pPr>
      <w:r>
        <w:rPr>
          <w:b/>
          <w:szCs w:val="28"/>
        </w:rPr>
        <w:t>АДМИНИСТРАЦИЯ ПУШЕМСКОГО СЕЛЬСКОГО ПОСЕЛЕНИЯ</w:t>
      </w:r>
    </w:p>
    <w:p w:rsidR="00D04EFA" w:rsidRDefault="00D04EFA" w:rsidP="00D04EFA">
      <w:pPr>
        <w:jc w:val="center"/>
        <w:rPr>
          <w:b/>
          <w:szCs w:val="28"/>
        </w:rPr>
      </w:pPr>
      <w:r>
        <w:rPr>
          <w:b/>
          <w:szCs w:val="28"/>
        </w:rPr>
        <w:t>ПОДОСИНОВСКОГО РАЙОНА КИРОВСКОЙ ОБЛАСТИ</w:t>
      </w:r>
    </w:p>
    <w:p w:rsidR="00D04EFA" w:rsidRDefault="00D04EFA" w:rsidP="00D04EFA">
      <w:pPr>
        <w:jc w:val="center"/>
        <w:rPr>
          <w:b/>
          <w:szCs w:val="28"/>
        </w:rPr>
      </w:pPr>
    </w:p>
    <w:p w:rsidR="00D04EFA" w:rsidRDefault="00D04EFA" w:rsidP="00D04EFA">
      <w:pPr>
        <w:pStyle w:val="ConsPlusTitle"/>
        <w:widowControl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ПОСТАНОВЛЕНИЕ</w:t>
      </w:r>
    </w:p>
    <w:p w:rsidR="00D04EFA" w:rsidRDefault="00D04EFA" w:rsidP="00D04EFA">
      <w:pPr>
        <w:pStyle w:val="ConsPlusTitle"/>
        <w:widowControl/>
        <w:rPr>
          <w:b w:val="0"/>
          <w:sz w:val="32"/>
          <w:szCs w:val="32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748"/>
        <w:gridCol w:w="2387"/>
        <w:gridCol w:w="2468"/>
      </w:tblGrid>
      <w:tr w:rsidR="00D04EFA" w:rsidTr="00D04EFA">
        <w:trPr>
          <w:trHeight w:val="418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EFA" w:rsidRDefault="00D04E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07.03.2025</w:t>
            </w:r>
          </w:p>
        </w:tc>
        <w:tc>
          <w:tcPr>
            <w:tcW w:w="2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EFA" w:rsidRDefault="00D04EF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8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EFA" w:rsidRDefault="00D04EFA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EFA" w:rsidRDefault="00D04EFA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06</w:t>
            </w:r>
          </w:p>
        </w:tc>
      </w:tr>
      <w:tr w:rsidR="00D04EFA" w:rsidTr="00D04EFA">
        <w:trPr>
          <w:trHeight w:val="856"/>
        </w:trPr>
        <w:tc>
          <w:tcPr>
            <w:tcW w:w="96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EFA" w:rsidRDefault="00D04EF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  <w:p w:rsidR="00D04EFA" w:rsidRDefault="00D04EFA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spellStart"/>
            <w:r>
              <w:rPr>
                <w:szCs w:val="28"/>
              </w:rPr>
              <w:t>Пушма</w:t>
            </w:r>
            <w:proofErr w:type="spellEnd"/>
          </w:p>
          <w:tbl>
            <w:tblPr>
              <w:tblpPr w:leftFromText="180" w:rightFromText="180" w:vertAnchor="text" w:horzAnchor="margin" w:tblpXSpec="center" w:tblpY="34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93"/>
            </w:tblGrid>
            <w:tr w:rsidR="00D04EFA">
              <w:trPr>
                <w:trHeight w:val="851"/>
              </w:trPr>
              <w:tc>
                <w:tcPr>
                  <w:tcW w:w="9093" w:type="dxa"/>
                  <w:hideMark/>
                </w:tcPr>
                <w:p w:rsidR="00D04EFA" w:rsidRDefault="00D04E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Об изменении адреса объектам адресации, расположенным на территории </w:t>
                  </w:r>
                  <w:proofErr w:type="spellStart"/>
                  <w:r>
                    <w:rPr>
                      <w:b/>
                      <w:szCs w:val="28"/>
                    </w:rPr>
                    <w:t>Пушемского</w:t>
                  </w:r>
                  <w:proofErr w:type="spellEnd"/>
                  <w:r>
                    <w:rPr>
                      <w:b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D04EFA" w:rsidRDefault="00D04EFA">
            <w:pPr>
              <w:tabs>
                <w:tab w:val="left" w:pos="276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D04EFA" w:rsidRDefault="00D04EFA" w:rsidP="00D04EFA">
      <w:pPr>
        <w:spacing w:line="360" w:lineRule="auto"/>
        <w:ind w:firstLine="708"/>
        <w:rPr>
          <w:sz w:val="28"/>
          <w:szCs w:val="28"/>
        </w:rPr>
      </w:pPr>
    </w:p>
    <w:p w:rsidR="00D04EFA" w:rsidRDefault="00D04EFA" w:rsidP="00D04EFA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 и аннулирования адресов»,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01.06.2021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/ 024 «Об утверждении Порядка ведения ЕГРН» постановлением администрации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от 24.04.2019 № 32 «Об утверждении административного регламента предоставления муниципальной услуги «Присвоение адреса объекту адресации, расположенному на территории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поселения», Администрация </w:t>
      </w: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ПОСТАНОВЛЯЕТ:</w:t>
      </w:r>
    </w:p>
    <w:p w:rsidR="00D04EFA" w:rsidRDefault="00D04EFA" w:rsidP="00D04EFA">
      <w:pPr>
        <w:spacing w:line="360" w:lineRule="auto"/>
        <w:ind w:firstLine="708"/>
        <w:rPr>
          <w:vanish/>
        </w:rPr>
      </w:pP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участку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43:27:090103:153,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з/у 17,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43:27:090103:153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многоквартирному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43:27:090103:306,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lastRenderedPageBreak/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17,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43:27:090103:306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43:27:090103:326,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1,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1,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43:27:090103:326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43:27:090103:325,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2,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2,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43:27:090103:325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43:27:090103:324,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3,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3,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43:27:090103:324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Присвоить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43:27:090103:323, </w:t>
      </w:r>
      <w:proofErr w:type="spellStart"/>
      <w:r>
        <w:rPr>
          <w:sz w:val="28"/>
          <w:szCs w:val="28"/>
        </w:rPr>
        <w:t>расположенному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Пушемского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17,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4, </w:t>
      </w:r>
      <w:proofErr w:type="spellStart"/>
      <w:r>
        <w:rPr>
          <w:sz w:val="28"/>
          <w:szCs w:val="28"/>
        </w:rPr>
        <w:t>аннулировать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Российская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Подосиновский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р-н, </w:t>
      </w:r>
      <w:proofErr w:type="spellStart"/>
      <w:r>
        <w:rPr>
          <w:sz w:val="28"/>
          <w:szCs w:val="28"/>
        </w:rPr>
        <w:t>Пушемское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.,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Школьная</w:t>
      </w:r>
      <w:proofErr w:type="spellEnd"/>
      <w:r>
        <w:rPr>
          <w:sz w:val="28"/>
          <w:szCs w:val="28"/>
        </w:rPr>
        <w:t xml:space="preserve">, д. 18,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 4,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присвоением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кадастровым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номером</w:t>
      </w:r>
      <w:proofErr w:type="spellEnd"/>
      <w:r>
        <w:rPr>
          <w:sz w:val="28"/>
          <w:szCs w:val="28"/>
        </w:rPr>
        <w:t xml:space="preserve"> 43:27:090103:323 </w:t>
      </w:r>
      <w:proofErr w:type="spellStart"/>
      <w:r>
        <w:rPr>
          <w:sz w:val="28"/>
          <w:szCs w:val="28"/>
        </w:rPr>
        <w:t>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адреса</w:t>
      </w:r>
      <w:proofErr w:type="spellEnd"/>
      <w:r>
        <w:rPr>
          <w:sz w:val="28"/>
          <w:szCs w:val="28"/>
        </w:rPr>
        <w:t>.</w:t>
      </w:r>
    </w:p>
    <w:p w:rsidR="00D04EFA" w:rsidRDefault="00D04EFA" w:rsidP="00D04EFA">
      <w:pPr>
        <w:pStyle w:val="Standard"/>
        <w:widowControl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Настоящее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постановление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опубликовать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Информационном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бюллетене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органов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местного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самоуправления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Пушемского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сельского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поселения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Подосиновского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района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Кировской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области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:rsidR="00D04EFA" w:rsidRDefault="00D04EFA" w:rsidP="00D04EFA">
      <w:pPr>
        <w:rPr>
          <w:sz w:val="28"/>
          <w:szCs w:val="28"/>
        </w:rPr>
      </w:pPr>
    </w:p>
    <w:p w:rsidR="00D04EFA" w:rsidRDefault="00D04EFA" w:rsidP="00D04EFA">
      <w:pPr>
        <w:rPr>
          <w:szCs w:val="28"/>
        </w:rPr>
      </w:pPr>
    </w:p>
    <w:p w:rsidR="00D04EFA" w:rsidRDefault="00D04EFA" w:rsidP="00D04EFA">
      <w:pPr>
        <w:rPr>
          <w:szCs w:val="28"/>
        </w:rPr>
      </w:pPr>
      <w:r>
        <w:rPr>
          <w:szCs w:val="28"/>
        </w:rPr>
        <w:t>Глава Администрации</w:t>
      </w:r>
    </w:p>
    <w:p w:rsidR="00D04EFA" w:rsidRDefault="00D04EFA" w:rsidP="00D04EFA">
      <w:pPr>
        <w:rPr>
          <w:szCs w:val="28"/>
        </w:rPr>
      </w:pPr>
      <w:proofErr w:type="spellStart"/>
      <w:r>
        <w:rPr>
          <w:szCs w:val="28"/>
        </w:rPr>
        <w:t>Пушемского</w:t>
      </w:r>
      <w:proofErr w:type="spellEnd"/>
      <w:r>
        <w:rPr>
          <w:szCs w:val="28"/>
        </w:rPr>
        <w:t xml:space="preserve"> сельского поселения                                                 А.В. Галанина</w:t>
      </w:r>
    </w:p>
    <w:p w:rsidR="0023206D" w:rsidRDefault="0023206D" w:rsidP="003E3167">
      <w:pPr>
        <w:jc w:val="center"/>
        <w:rPr>
          <w:i/>
          <w:sz w:val="32"/>
          <w:szCs w:val="32"/>
          <w:vertAlign w:val="superscript"/>
        </w:rPr>
      </w:pPr>
    </w:p>
    <w:p w:rsidR="003E3167" w:rsidRDefault="003E3167" w:rsidP="003E3167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sectPr w:rsidR="003E3167" w:rsidSect="00CB4B3C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B4" w:rsidRDefault="003644B4" w:rsidP="001C2FA0">
      <w:r>
        <w:separator/>
      </w:r>
    </w:p>
  </w:endnote>
  <w:endnote w:type="continuationSeparator" w:id="0">
    <w:p w:rsidR="003644B4" w:rsidRDefault="003644B4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83BB7" w:rsidRDefault="00F83B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EFA">
          <w:rPr>
            <w:noProof/>
          </w:rPr>
          <w:t>9</w:t>
        </w:r>
        <w:r>
          <w:fldChar w:fldCharType="end"/>
        </w:r>
      </w:p>
    </w:sdtContent>
  </w:sdt>
  <w:p w:rsidR="00F83BB7" w:rsidRDefault="00F83B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B4" w:rsidRDefault="003644B4" w:rsidP="001C2FA0">
      <w:r>
        <w:separator/>
      </w:r>
    </w:p>
  </w:footnote>
  <w:footnote w:type="continuationSeparator" w:id="0">
    <w:p w:rsidR="003644B4" w:rsidRDefault="003644B4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2F15EC"/>
    <w:multiLevelType w:val="hybridMultilevel"/>
    <w:tmpl w:val="F32A5C00"/>
    <w:lvl w:ilvl="0" w:tplc="E956066E">
      <w:start w:val="1"/>
      <w:numFmt w:val="decimal"/>
      <w:lvlText w:val="%1."/>
      <w:lvlJc w:val="left"/>
      <w:pPr>
        <w:ind w:left="1953" w:hanging="1245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6">
    <w:nsid w:val="7AA562AD"/>
    <w:multiLevelType w:val="hybridMultilevel"/>
    <w:tmpl w:val="E49480F2"/>
    <w:lvl w:ilvl="0" w:tplc="40485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06A95"/>
    <w:multiLevelType w:val="hybridMultilevel"/>
    <w:tmpl w:val="8536082E"/>
    <w:lvl w:ilvl="0" w:tplc="291C8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814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C1AE9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9A79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3A09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1924C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8466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4234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2006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336B"/>
    <w:rsid w:val="000C43EC"/>
    <w:rsid w:val="000E306C"/>
    <w:rsid w:val="000F4185"/>
    <w:rsid w:val="00101859"/>
    <w:rsid w:val="00101C6C"/>
    <w:rsid w:val="00113DFD"/>
    <w:rsid w:val="001163E7"/>
    <w:rsid w:val="0012510D"/>
    <w:rsid w:val="001314CC"/>
    <w:rsid w:val="00135969"/>
    <w:rsid w:val="001558F3"/>
    <w:rsid w:val="0016071A"/>
    <w:rsid w:val="00163B73"/>
    <w:rsid w:val="001678EC"/>
    <w:rsid w:val="00172BF6"/>
    <w:rsid w:val="00185B3D"/>
    <w:rsid w:val="00194D8A"/>
    <w:rsid w:val="001960F5"/>
    <w:rsid w:val="001A0C0A"/>
    <w:rsid w:val="001A17B7"/>
    <w:rsid w:val="001B153C"/>
    <w:rsid w:val="001B3EEB"/>
    <w:rsid w:val="001C2FA0"/>
    <w:rsid w:val="001C377E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6912"/>
    <w:rsid w:val="00217833"/>
    <w:rsid w:val="00217A66"/>
    <w:rsid w:val="0022106B"/>
    <w:rsid w:val="00222A37"/>
    <w:rsid w:val="00222E6B"/>
    <w:rsid w:val="0023206D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E06A1"/>
    <w:rsid w:val="002E1099"/>
    <w:rsid w:val="002F2724"/>
    <w:rsid w:val="00316B18"/>
    <w:rsid w:val="003256F3"/>
    <w:rsid w:val="00327027"/>
    <w:rsid w:val="00331523"/>
    <w:rsid w:val="003316DA"/>
    <w:rsid w:val="003537C1"/>
    <w:rsid w:val="0036334C"/>
    <w:rsid w:val="003644B4"/>
    <w:rsid w:val="00367010"/>
    <w:rsid w:val="00384D59"/>
    <w:rsid w:val="00387212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3167"/>
    <w:rsid w:val="003E6A1D"/>
    <w:rsid w:val="003F2986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60F6C"/>
    <w:rsid w:val="00462BA1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AA8"/>
    <w:rsid w:val="004D33C3"/>
    <w:rsid w:val="004D34D9"/>
    <w:rsid w:val="004F2606"/>
    <w:rsid w:val="004F3EBC"/>
    <w:rsid w:val="004F62B9"/>
    <w:rsid w:val="00504301"/>
    <w:rsid w:val="00520E77"/>
    <w:rsid w:val="00525EA9"/>
    <w:rsid w:val="00537A38"/>
    <w:rsid w:val="00540AC9"/>
    <w:rsid w:val="00544203"/>
    <w:rsid w:val="00545CC4"/>
    <w:rsid w:val="00547EDD"/>
    <w:rsid w:val="005701FA"/>
    <w:rsid w:val="005926FD"/>
    <w:rsid w:val="005A6E17"/>
    <w:rsid w:val="005B5247"/>
    <w:rsid w:val="005B7AA2"/>
    <w:rsid w:val="005C0D13"/>
    <w:rsid w:val="005C1F3E"/>
    <w:rsid w:val="005C2658"/>
    <w:rsid w:val="005C5AE3"/>
    <w:rsid w:val="005D0207"/>
    <w:rsid w:val="005D6288"/>
    <w:rsid w:val="005D6630"/>
    <w:rsid w:val="005E1A15"/>
    <w:rsid w:val="005E7817"/>
    <w:rsid w:val="005F5FAA"/>
    <w:rsid w:val="006021EB"/>
    <w:rsid w:val="00602CEE"/>
    <w:rsid w:val="00603604"/>
    <w:rsid w:val="00603BF7"/>
    <w:rsid w:val="00610A11"/>
    <w:rsid w:val="00610FF1"/>
    <w:rsid w:val="00613AD9"/>
    <w:rsid w:val="00630D69"/>
    <w:rsid w:val="006327F8"/>
    <w:rsid w:val="006348A5"/>
    <w:rsid w:val="006360DB"/>
    <w:rsid w:val="00641025"/>
    <w:rsid w:val="006428F2"/>
    <w:rsid w:val="00657077"/>
    <w:rsid w:val="00664A61"/>
    <w:rsid w:val="00672423"/>
    <w:rsid w:val="006818E4"/>
    <w:rsid w:val="00686CA7"/>
    <w:rsid w:val="00686F67"/>
    <w:rsid w:val="00694064"/>
    <w:rsid w:val="00696908"/>
    <w:rsid w:val="006A4EC6"/>
    <w:rsid w:val="006A5611"/>
    <w:rsid w:val="006A672C"/>
    <w:rsid w:val="006A771C"/>
    <w:rsid w:val="006D0ABD"/>
    <w:rsid w:val="006D1015"/>
    <w:rsid w:val="006D299E"/>
    <w:rsid w:val="006E4A64"/>
    <w:rsid w:val="007134CD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605A9"/>
    <w:rsid w:val="0076365E"/>
    <w:rsid w:val="00772090"/>
    <w:rsid w:val="00775ED6"/>
    <w:rsid w:val="0079695E"/>
    <w:rsid w:val="0079707E"/>
    <w:rsid w:val="00797E11"/>
    <w:rsid w:val="007A243C"/>
    <w:rsid w:val="007B3890"/>
    <w:rsid w:val="007B4A04"/>
    <w:rsid w:val="007C01EF"/>
    <w:rsid w:val="007C0B23"/>
    <w:rsid w:val="007C2530"/>
    <w:rsid w:val="007D55A5"/>
    <w:rsid w:val="007D6F51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312CA"/>
    <w:rsid w:val="00852004"/>
    <w:rsid w:val="0085243F"/>
    <w:rsid w:val="00853C48"/>
    <w:rsid w:val="00853E33"/>
    <w:rsid w:val="008555C6"/>
    <w:rsid w:val="008610AC"/>
    <w:rsid w:val="008722A8"/>
    <w:rsid w:val="00874982"/>
    <w:rsid w:val="00887A79"/>
    <w:rsid w:val="00890537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72622"/>
    <w:rsid w:val="00973D7E"/>
    <w:rsid w:val="00976D1E"/>
    <w:rsid w:val="00977406"/>
    <w:rsid w:val="00982B16"/>
    <w:rsid w:val="00986A99"/>
    <w:rsid w:val="00993110"/>
    <w:rsid w:val="009976AD"/>
    <w:rsid w:val="009A7278"/>
    <w:rsid w:val="009B5BE4"/>
    <w:rsid w:val="009C5002"/>
    <w:rsid w:val="009D29E7"/>
    <w:rsid w:val="009D486A"/>
    <w:rsid w:val="009D6B07"/>
    <w:rsid w:val="009E01B0"/>
    <w:rsid w:val="009E2DA2"/>
    <w:rsid w:val="009E3A17"/>
    <w:rsid w:val="009E7B2C"/>
    <w:rsid w:val="009F3EFB"/>
    <w:rsid w:val="009F664F"/>
    <w:rsid w:val="009F767C"/>
    <w:rsid w:val="00A00B80"/>
    <w:rsid w:val="00A14415"/>
    <w:rsid w:val="00A258CB"/>
    <w:rsid w:val="00A30E70"/>
    <w:rsid w:val="00A310D1"/>
    <w:rsid w:val="00A3746C"/>
    <w:rsid w:val="00A4259C"/>
    <w:rsid w:val="00A43D1C"/>
    <w:rsid w:val="00A52DB5"/>
    <w:rsid w:val="00A8052C"/>
    <w:rsid w:val="00A85FA0"/>
    <w:rsid w:val="00A92927"/>
    <w:rsid w:val="00A96EBF"/>
    <w:rsid w:val="00AA5FA2"/>
    <w:rsid w:val="00AB798B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D0CE7"/>
    <w:rsid w:val="00CD3200"/>
    <w:rsid w:val="00CD5FBB"/>
    <w:rsid w:val="00CD7399"/>
    <w:rsid w:val="00CE4795"/>
    <w:rsid w:val="00CE6926"/>
    <w:rsid w:val="00CF6176"/>
    <w:rsid w:val="00D02610"/>
    <w:rsid w:val="00D04EFA"/>
    <w:rsid w:val="00D05DD0"/>
    <w:rsid w:val="00D07EA9"/>
    <w:rsid w:val="00D257A9"/>
    <w:rsid w:val="00D3279F"/>
    <w:rsid w:val="00D32F56"/>
    <w:rsid w:val="00D432A6"/>
    <w:rsid w:val="00D43897"/>
    <w:rsid w:val="00D43A9C"/>
    <w:rsid w:val="00D50EB6"/>
    <w:rsid w:val="00D54468"/>
    <w:rsid w:val="00D55221"/>
    <w:rsid w:val="00D64932"/>
    <w:rsid w:val="00D65C6D"/>
    <w:rsid w:val="00D67937"/>
    <w:rsid w:val="00D67D6E"/>
    <w:rsid w:val="00D758A1"/>
    <w:rsid w:val="00D847B7"/>
    <w:rsid w:val="00DA06C5"/>
    <w:rsid w:val="00DA51B6"/>
    <w:rsid w:val="00DB0EA4"/>
    <w:rsid w:val="00DB23B9"/>
    <w:rsid w:val="00DB5C75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23D90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B2079"/>
    <w:rsid w:val="00EB589E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F02FDC"/>
    <w:rsid w:val="00F17F3A"/>
    <w:rsid w:val="00F21037"/>
    <w:rsid w:val="00F22073"/>
    <w:rsid w:val="00F232A7"/>
    <w:rsid w:val="00F2518C"/>
    <w:rsid w:val="00F25F57"/>
    <w:rsid w:val="00F30981"/>
    <w:rsid w:val="00F31868"/>
    <w:rsid w:val="00F40A8F"/>
    <w:rsid w:val="00F46F46"/>
    <w:rsid w:val="00F52B19"/>
    <w:rsid w:val="00F53C62"/>
    <w:rsid w:val="00F55393"/>
    <w:rsid w:val="00F60D62"/>
    <w:rsid w:val="00F72DDE"/>
    <w:rsid w:val="00F75EA6"/>
    <w:rsid w:val="00F81118"/>
    <w:rsid w:val="00F83BB7"/>
    <w:rsid w:val="00F858C1"/>
    <w:rsid w:val="00F9205B"/>
    <w:rsid w:val="00F9367E"/>
    <w:rsid w:val="00FB50DA"/>
    <w:rsid w:val="00FC37D4"/>
    <w:rsid w:val="00FD0405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C4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740C10"/>
    <w:pPr>
      <w:keepNext/>
      <w:suppressAutoHyphens w:val="0"/>
      <w:overflowPunct w:val="0"/>
      <w:autoSpaceDE w:val="0"/>
      <w:adjustRightInd w:val="0"/>
      <w:spacing w:before="240" w:after="60"/>
      <w:ind w:firstLine="0"/>
      <w:jc w:val="left"/>
      <w:textAlignment w:val="baseline"/>
      <w:outlineLvl w:val="1"/>
    </w:pPr>
    <w:rPr>
      <w:rFonts w:ascii="Arial" w:eastAsia="Times New Roman" w:hAnsi="Arial"/>
      <w:b/>
      <w:i/>
      <w:kern w:val="0"/>
      <w:lang w:eastAsia="ru-RU"/>
    </w:rPr>
  </w:style>
  <w:style w:type="paragraph" w:styleId="3">
    <w:name w:val="heading 3"/>
    <w:basedOn w:val="a"/>
    <w:next w:val="a"/>
    <w:link w:val="30"/>
    <w:qFormat/>
    <w:rsid w:val="00740C10"/>
    <w:pPr>
      <w:keepNext/>
      <w:overflowPunct w:val="0"/>
      <w:autoSpaceDE w:val="0"/>
      <w:adjustRightInd w:val="0"/>
      <w:spacing w:after="140"/>
      <w:ind w:firstLine="0"/>
      <w:jc w:val="center"/>
      <w:textAlignment w:val="baseline"/>
      <w:outlineLvl w:val="2"/>
    </w:pPr>
    <w:rPr>
      <w:rFonts w:eastAsia="Times New Roman"/>
      <w:b/>
      <w:kern w:val="0"/>
      <w:sz w:val="22"/>
      <w:lang w:eastAsia="ru-RU"/>
    </w:rPr>
  </w:style>
  <w:style w:type="paragraph" w:styleId="4">
    <w:name w:val="heading 4"/>
    <w:basedOn w:val="a"/>
    <w:next w:val="a"/>
    <w:link w:val="40"/>
    <w:qFormat/>
    <w:rsid w:val="00740C10"/>
    <w:pPr>
      <w:keepNext/>
      <w:overflowPunct w:val="0"/>
      <w:autoSpaceDE w:val="0"/>
      <w:adjustRightInd w:val="0"/>
      <w:spacing w:after="60"/>
      <w:ind w:firstLine="0"/>
      <w:jc w:val="center"/>
      <w:textAlignment w:val="baseline"/>
      <w:outlineLvl w:val="3"/>
    </w:pPr>
    <w:rPr>
      <w:rFonts w:eastAsia="Times New Roman"/>
      <w:b/>
      <w:kern w:val="0"/>
      <w:lang w:eastAsia="ru-RU"/>
    </w:rPr>
  </w:style>
  <w:style w:type="paragraph" w:styleId="5">
    <w:name w:val="heading 5"/>
    <w:basedOn w:val="a"/>
    <w:next w:val="a"/>
    <w:link w:val="5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4"/>
    </w:pPr>
    <w:rPr>
      <w:rFonts w:eastAsia="Times New Roman"/>
      <w:b/>
      <w:kern w:val="0"/>
      <w:lang w:eastAsia="ru-RU"/>
    </w:rPr>
  </w:style>
  <w:style w:type="paragraph" w:styleId="6">
    <w:name w:val="heading 6"/>
    <w:basedOn w:val="a"/>
    <w:next w:val="a"/>
    <w:link w:val="60"/>
    <w:qFormat/>
    <w:rsid w:val="00740C10"/>
    <w:pPr>
      <w:keepNext/>
      <w:suppressAutoHyphens w:val="0"/>
      <w:overflowPunct w:val="0"/>
      <w:autoSpaceDE w:val="0"/>
      <w:adjustRightInd w:val="0"/>
      <w:ind w:firstLine="720"/>
      <w:jc w:val="right"/>
      <w:textAlignment w:val="baseline"/>
      <w:outlineLvl w:val="5"/>
    </w:pPr>
    <w:rPr>
      <w:rFonts w:eastAsia="Times New Roman"/>
      <w:b/>
      <w:kern w:val="0"/>
      <w:lang w:eastAsia="ru-RU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suppressAutoHyphens w:val="0"/>
      <w:overflowPunct w:val="0"/>
      <w:autoSpaceDE w:val="0"/>
      <w:adjustRightInd w:val="0"/>
      <w:spacing w:before="120" w:line="240" w:lineRule="exact"/>
      <w:ind w:firstLine="0"/>
      <w:jc w:val="center"/>
      <w:textAlignment w:val="baseline"/>
      <w:outlineLvl w:val="6"/>
    </w:pPr>
    <w:rPr>
      <w:rFonts w:eastAsia="Times New Roman"/>
      <w:b/>
      <w:spacing w:val="24"/>
      <w:kern w:val="0"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740C10"/>
    <w:pPr>
      <w:keepNext/>
      <w:suppressAutoHyphens w:val="0"/>
      <w:overflowPunct w:val="0"/>
      <w:autoSpaceDE w:val="0"/>
      <w:adjustRightInd w:val="0"/>
      <w:ind w:firstLine="709"/>
      <w:textAlignment w:val="baseline"/>
      <w:outlineLvl w:val="7"/>
    </w:pPr>
    <w:rPr>
      <w:rFonts w:eastAsia="Times New Roman"/>
      <w:b/>
      <w:kern w:val="0"/>
      <w:lang w:eastAsia="ru-RU"/>
    </w:rPr>
  </w:style>
  <w:style w:type="paragraph" w:styleId="9">
    <w:name w:val="heading 9"/>
    <w:basedOn w:val="a"/>
    <w:next w:val="a"/>
    <w:link w:val="90"/>
    <w:qFormat/>
    <w:rsid w:val="00740C10"/>
    <w:pPr>
      <w:keepNext/>
      <w:suppressAutoHyphens w:val="0"/>
      <w:overflowPunct w:val="0"/>
      <w:autoSpaceDE w:val="0"/>
      <w:adjustRightInd w:val="0"/>
      <w:ind w:firstLine="720"/>
      <w:textAlignment w:val="baseline"/>
      <w:outlineLvl w:val="8"/>
    </w:pPr>
    <w:rPr>
      <w:rFonts w:eastAsia="Times New Roman"/>
      <w:spacing w:val="-6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3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suppressAutoHyphens w:val="0"/>
      <w:overflowPunct w:val="0"/>
      <w:autoSpaceDE w:val="0"/>
      <w:adjustRightInd w:val="0"/>
      <w:ind w:left="851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overflowPunct w:val="0"/>
      <w:autoSpaceDE w:val="0"/>
      <w:adjustRightInd w:val="0"/>
      <w:spacing w:before="480" w:after="480"/>
      <w:ind w:firstLine="0"/>
      <w:jc w:val="left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right="5103" w:firstLine="0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suppressAutoHyphens w:val="0"/>
      <w:overflowPunct w:val="0"/>
      <w:autoSpaceDE w:val="0"/>
      <w:adjustRightInd w:val="0"/>
      <w:ind w:left="4252" w:firstLine="0"/>
      <w:jc w:val="left"/>
      <w:textAlignment w:val="baseline"/>
    </w:pPr>
    <w:rPr>
      <w:rFonts w:eastAsia="Times New Roman"/>
      <w:kern w:val="0"/>
      <w:sz w:val="26"/>
      <w:lang w:eastAsia="ru-RU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suppressAutoHyphens w:val="0"/>
      <w:overflowPunct w:val="0"/>
      <w:autoSpaceDE w:val="0"/>
      <w:adjustRightInd w:val="0"/>
      <w:spacing w:before="240"/>
      <w:ind w:firstLine="0"/>
      <w:jc w:val="center"/>
      <w:textAlignment w:val="baseline"/>
    </w:pPr>
    <w:rPr>
      <w:rFonts w:eastAsia="Times New Roman"/>
      <w:kern w:val="0"/>
      <w:sz w:val="20"/>
      <w:lang w:eastAsia="ru-RU"/>
    </w:rPr>
  </w:style>
  <w:style w:type="paragraph" w:styleId="affff0">
    <w:name w:val="footnote text"/>
    <w:basedOn w:val="a"/>
    <w:link w:val="affff1"/>
    <w:semiHidden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suppressAutoHyphens w:val="0"/>
      <w:overflowPunct w:val="0"/>
      <w:autoSpaceDE w:val="0"/>
      <w:adjustRightInd w:val="0"/>
      <w:spacing w:after="120"/>
      <w:ind w:firstLine="851"/>
      <w:textAlignment w:val="baseline"/>
    </w:pPr>
    <w:rPr>
      <w:rFonts w:eastAsia="Times New Roman"/>
      <w:kern w:val="0"/>
      <w:sz w:val="26"/>
      <w:lang w:eastAsia="ru-RU"/>
    </w:rPr>
  </w:style>
  <w:style w:type="paragraph" w:styleId="affff2">
    <w:name w:val="caption"/>
    <w:basedOn w:val="a"/>
    <w:next w:val="a"/>
    <w:qFormat/>
    <w:rsid w:val="00740C10"/>
    <w:pPr>
      <w:suppressAutoHyphens w:val="0"/>
      <w:overflowPunct w:val="0"/>
      <w:autoSpaceDE w:val="0"/>
      <w:adjustRightInd w:val="0"/>
      <w:spacing w:before="120" w:after="120"/>
      <w:ind w:firstLine="0"/>
      <w:jc w:val="left"/>
      <w:textAlignment w:val="baseline"/>
    </w:pPr>
    <w:rPr>
      <w:rFonts w:eastAsia="Times New Roman"/>
      <w:b/>
      <w:kern w:val="0"/>
      <w:sz w:val="20"/>
      <w:lang w:eastAsia="ru-RU"/>
    </w:rPr>
  </w:style>
  <w:style w:type="paragraph" w:customStyle="1" w:styleId="affff3">
    <w:name w:val="По центру"/>
    <w:basedOn w:val="a"/>
    <w:rsid w:val="00740C10"/>
    <w:pPr>
      <w:keepNext/>
      <w:keepLines/>
      <w:suppressAutoHyphens w:val="0"/>
      <w:overflowPunct w:val="0"/>
      <w:autoSpaceDE w:val="0"/>
      <w:adjustRightInd w:val="0"/>
      <w:spacing w:before="240" w:after="240"/>
      <w:ind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suppressAutoHyphens w:val="0"/>
      <w:overflowPunct w:val="0"/>
      <w:autoSpaceDE w:val="0"/>
      <w:adjustRightInd w:val="0"/>
      <w:spacing w:after="480"/>
      <w:ind w:left="851" w:right="851" w:firstLine="0"/>
      <w:jc w:val="center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suppressAutoHyphens w:val="0"/>
      <w:overflowPunct w:val="0"/>
      <w:autoSpaceDE w:val="0"/>
      <w:adjustRightInd w:val="0"/>
      <w:spacing w:after="60" w:line="360" w:lineRule="auto"/>
      <w:ind w:firstLine="709"/>
      <w:textAlignment w:val="baseline"/>
    </w:pPr>
    <w:rPr>
      <w:rFonts w:eastAsia="Times New Roman"/>
      <w:kern w:val="0"/>
      <w:sz w:val="28"/>
      <w:lang w:eastAsia="ru-RU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afffff2">
    <w:name w:val="адресат"/>
    <w:basedOn w:val="a"/>
    <w:rsid w:val="00740C10"/>
    <w:pPr>
      <w:suppressAutoHyphens w:val="0"/>
      <w:overflowPunct w:val="0"/>
      <w:autoSpaceDE w:val="0"/>
      <w:adjustRightInd w:val="0"/>
      <w:ind w:left="5387" w:firstLine="0"/>
      <w:jc w:val="left"/>
      <w:textAlignment w:val="baseline"/>
    </w:pPr>
    <w:rPr>
      <w:rFonts w:eastAsia="Times New Roman"/>
      <w:b/>
      <w:kern w:val="0"/>
      <w:sz w:val="28"/>
      <w:lang w:eastAsia="ru-RU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suppressAutoHyphens w:val="0"/>
      <w:overflowPunct w:val="0"/>
      <w:autoSpaceDE w:val="0"/>
      <w:adjustRightInd w:val="0"/>
      <w:spacing w:line="180" w:lineRule="exact"/>
      <w:ind w:firstLine="0"/>
      <w:jc w:val="center"/>
      <w:textAlignment w:val="baseline"/>
    </w:pPr>
    <w:rPr>
      <w:rFonts w:eastAsia="Times New Roman"/>
      <w:color w:val="000000"/>
      <w:kern w:val="0"/>
      <w:sz w:val="18"/>
      <w:lang w:eastAsia="ru-RU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suppressAutoHyphens w:val="0"/>
      <w:overflowPunct w:val="0"/>
      <w:autoSpaceDE w:val="0"/>
      <w:adjustRightInd w:val="0"/>
      <w:spacing w:before="40" w:after="40"/>
      <w:ind w:firstLine="0"/>
      <w:jc w:val="center"/>
      <w:textAlignment w:val="baseline"/>
    </w:pPr>
    <w:rPr>
      <w:rFonts w:ascii="Arial" w:eastAsia="Times New Roman" w:hAnsi="Arial"/>
      <w:kern w:val="0"/>
      <w:lang w:eastAsia="ru-RU"/>
    </w:rPr>
  </w:style>
  <w:style w:type="paragraph" w:styleId="afffff3">
    <w:name w:val="Body Text Indent"/>
    <w:basedOn w:val="a"/>
    <w:link w:val="afffff4"/>
    <w:rsid w:val="00740C10"/>
    <w:pPr>
      <w:suppressAutoHyphens w:val="0"/>
      <w:overflowPunct w:val="0"/>
      <w:autoSpaceDE w:val="0"/>
      <w:adjustRightInd w:val="0"/>
      <w:ind w:firstLine="720"/>
      <w:textAlignment w:val="baseline"/>
    </w:pPr>
    <w:rPr>
      <w:rFonts w:eastAsia="Times New Roman"/>
      <w:kern w:val="20"/>
      <w:lang w:eastAsia="ru-RU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caps/>
      <w:kern w:val="0"/>
      <w:u w:val="single"/>
      <w:lang w:eastAsia="ru-RU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suppressAutoHyphens w:val="0"/>
      <w:overflowPunct w:val="0"/>
      <w:autoSpaceDE w:val="0"/>
      <w:adjustRightInd w:val="0"/>
      <w:ind w:firstLine="0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212">
    <w:name w:val="Основной текст с отступом 21"/>
    <w:basedOn w:val="a"/>
    <w:rsid w:val="00740C10"/>
    <w:pPr>
      <w:suppressAutoHyphens w:val="0"/>
      <w:overflowPunct w:val="0"/>
      <w:autoSpaceDE w:val="0"/>
      <w:adjustRightInd w:val="0"/>
      <w:ind w:firstLine="709"/>
      <w:jc w:val="left"/>
      <w:textAlignment w:val="baseline"/>
    </w:pPr>
    <w:rPr>
      <w:rFonts w:eastAsia="Times New Roman"/>
      <w:b/>
      <w:kern w:val="0"/>
      <w:lang w:eastAsia="ru-RU"/>
    </w:rPr>
  </w:style>
  <w:style w:type="paragraph" w:customStyle="1" w:styleId="312">
    <w:name w:val="Основной текст с отступом 31"/>
    <w:basedOn w:val="a"/>
    <w:rsid w:val="00740C10"/>
    <w:pPr>
      <w:suppressAutoHyphens w:val="0"/>
      <w:overflowPunct w:val="0"/>
      <w:autoSpaceDE w:val="0"/>
      <w:adjustRightInd w:val="0"/>
      <w:ind w:firstLine="709"/>
      <w:textAlignment w:val="baseline"/>
    </w:pPr>
    <w:rPr>
      <w:rFonts w:eastAsia="Times New Roman"/>
      <w:b/>
      <w:i/>
      <w:kern w:val="0"/>
      <w:lang w:eastAsia="ru-RU"/>
    </w:rPr>
  </w:style>
  <w:style w:type="paragraph" w:customStyle="1" w:styleId="numercom">
    <w:name w:val="numercom"/>
    <w:basedOn w:val="a"/>
    <w:rsid w:val="00740C10"/>
    <w:pPr>
      <w:shd w:val="clear" w:color="auto" w:fill="C0C0C0"/>
      <w:suppressAutoHyphens w:val="0"/>
      <w:overflowPunct w:val="0"/>
      <w:autoSpaceDE w:val="0"/>
      <w:adjustRightInd w:val="0"/>
      <w:spacing w:before="100"/>
      <w:ind w:left="120" w:firstLine="0"/>
      <w:jc w:val="left"/>
      <w:textAlignment w:val="baseline"/>
    </w:pPr>
    <w:rPr>
      <w:rFonts w:eastAsia="Times New Roman"/>
      <w:color w:val="000080"/>
      <w:kern w:val="0"/>
      <w:sz w:val="22"/>
      <w:lang w:eastAsia="ru-RU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8"/>
      <w:szCs w:val="28"/>
      <w:lang w:eastAsia="ru-RU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widowControl/>
      <w:suppressAutoHyphens w:val="0"/>
      <w:overflowPunct w:val="0"/>
      <w:autoSpaceDE w:val="0"/>
      <w:adjustRightInd w:val="0"/>
      <w:spacing w:before="120" w:line="360" w:lineRule="exact"/>
      <w:ind w:firstLine="720"/>
      <w:textAlignment w:val="baseline"/>
    </w:pPr>
    <w:rPr>
      <w:rFonts w:eastAsia="Times New Roman"/>
      <w:kern w:val="0"/>
      <w:sz w:val="28"/>
      <w:szCs w:val="28"/>
      <w:lang w:val="en-US" w:eastAsia="ru-RU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widowControl/>
      <w:suppressAutoHyphens w:val="0"/>
      <w:overflowPunct w:val="0"/>
      <w:autoSpaceDE w:val="0"/>
      <w:adjustRightInd w:val="0"/>
      <w:ind w:firstLine="567"/>
      <w:textAlignment w:val="baseline"/>
    </w:pPr>
    <w:rPr>
      <w:rFonts w:eastAsia="Times New Roman"/>
      <w:kern w:val="0"/>
      <w:sz w:val="28"/>
      <w:szCs w:val="28"/>
      <w:lang w:eastAsia="ru-RU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suppressAutoHyphens w:val="0"/>
      <w:overflowPunct w:val="0"/>
      <w:autoSpaceDE w:val="0"/>
      <w:adjustRightInd w:val="0"/>
      <w:spacing w:after="120"/>
      <w:ind w:firstLine="0"/>
      <w:jc w:val="left"/>
      <w:textAlignment w:val="baseline"/>
    </w:pPr>
    <w:rPr>
      <w:rFonts w:eastAsia="Times New Roman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3F9B-8A7D-43C4-8663-9844B2E8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vakpo</cp:lastModifiedBy>
  <cp:revision>7</cp:revision>
  <cp:lastPrinted>2022-12-27T07:29:00Z</cp:lastPrinted>
  <dcterms:created xsi:type="dcterms:W3CDTF">2025-03-07T07:52:00Z</dcterms:created>
  <dcterms:modified xsi:type="dcterms:W3CDTF">2025-03-07T08:08:00Z</dcterms:modified>
</cp:coreProperties>
</file>