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64717">
        <w:rPr>
          <w:b/>
          <w:sz w:val="72"/>
          <w:szCs w:val="72"/>
        </w:rPr>
        <w:t>24</w:t>
      </w:r>
      <w:r w:rsidR="00BC4F37">
        <w:rPr>
          <w:b/>
          <w:sz w:val="72"/>
          <w:szCs w:val="72"/>
        </w:rPr>
        <w:t>.</w:t>
      </w:r>
      <w:r w:rsidR="00177B40">
        <w:rPr>
          <w:b/>
          <w:sz w:val="72"/>
          <w:szCs w:val="72"/>
        </w:rPr>
        <w:t>12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177B40">
        <w:rPr>
          <w:b/>
          <w:sz w:val="72"/>
          <w:szCs w:val="72"/>
        </w:rPr>
        <w:t xml:space="preserve"> 30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820EF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  <w:sz w:val="40"/>
          <w:szCs w:val="40"/>
        </w:rPr>
      </w:pPr>
    </w:p>
    <w:p w:rsidR="00820EFA" w:rsidRPr="00255637" w:rsidRDefault="00820EFA" w:rsidP="00820EFA">
      <w:pPr>
        <w:spacing w:after="160" w:line="360" w:lineRule="auto"/>
        <w:ind w:right="2" w:firstLine="709"/>
        <w:jc w:val="both"/>
        <w:rPr>
          <w:sz w:val="32"/>
          <w:szCs w:val="22"/>
          <w:lang w:eastAsia="en-US"/>
        </w:rPr>
        <w:sectPr w:rsidR="00820EFA" w:rsidRPr="00255637" w:rsidSect="00660F64">
          <w:headerReference w:type="default" r:id="rId9"/>
          <w:pgSz w:w="11910" w:h="16840" w:code="9"/>
          <w:pgMar w:top="1134" w:right="567" w:bottom="567" w:left="1701" w:header="431" w:footer="0" w:gutter="0"/>
          <w:cols w:space="720"/>
        </w:sectPr>
      </w:pPr>
    </w:p>
    <w:p w:rsidR="00820EFA" w:rsidRPr="00255637" w:rsidRDefault="00820EFA" w:rsidP="00820EFA">
      <w:pPr>
        <w:spacing w:after="160" w:line="360" w:lineRule="auto"/>
        <w:jc w:val="both"/>
        <w:rPr>
          <w:rFonts w:ascii="Microsoft Sans Serif"/>
          <w:sz w:val="28"/>
          <w:szCs w:val="22"/>
          <w:lang w:eastAsia="en-US"/>
        </w:rPr>
        <w:sectPr w:rsidR="00820EFA" w:rsidRPr="00255637">
          <w:type w:val="continuous"/>
          <w:pgSz w:w="11910" w:h="16840"/>
          <w:pgMar w:top="880" w:right="200" w:bottom="280" w:left="1000" w:header="720" w:footer="720" w:gutter="0"/>
          <w:cols w:space="720"/>
        </w:sect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930"/>
        <w:gridCol w:w="2491"/>
        <w:gridCol w:w="1126"/>
        <w:gridCol w:w="2066"/>
        <w:gridCol w:w="312"/>
        <w:gridCol w:w="155"/>
        <w:gridCol w:w="1364"/>
        <w:gridCol w:w="1126"/>
      </w:tblGrid>
      <w:tr w:rsidR="00725290" w:rsidTr="00EC4C70">
        <w:trPr>
          <w:gridBefore w:val="4"/>
          <w:gridAfter w:val="3"/>
          <w:wBefore w:w="7307" w:type="dxa"/>
          <w:wAfter w:w="3020" w:type="dxa"/>
          <w:trHeight w:val="519"/>
        </w:trPr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725290" w:rsidRPr="00725290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Pr="00725290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725290"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725290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Pr="00725290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5290" w:rsidRPr="00725290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5290" w:rsidRPr="00C66CE3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C66CE3">
              <w:rPr>
                <w:sz w:val="28"/>
                <w:szCs w:val="28"/>
                <w:lang w:eastAsia="en-US"/>
              </w:rPr>
              <w:t>Страница</w:t>
            </w:r>
          </w:p>
        </w:tc>
        <w:tc>
          <w:tcPr>
            <w:tcW w:w="1471" w:type="dxa"/>
            <w:tcBorders>
              <w:left w:val="nil"/>
            </w:tcBorders>
          </w:tcPr>
          <w:p w:rsidR="00725290" w:rsidRPr="00C66CE3" w:rsidRDefault="0072529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Pr="00C66CE3" w:rsidRDefault="00C66CE3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C66CE3" w:rsidRDefault="00C66CE3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индексации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зарабтной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платы </w:t>
            </w:r>
            <w:proofErr w:type="spellStart"/>
            <w:r>
              <w:rPr>
                <w:sz w:val="28"/>
                <w:szCs w:val="28"/>
                <w:lang w:eastAsia="en-US"/>
              </w:rPr>
              <w:t>мууниципальных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учреждений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  <w:right w:val="nil"/>
            </w:tcBorders>
          </w:tcPr>
          <w:p w:rsidR="00725290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5D547A">
              <w:rPr>
                <w:sz w:val="28"/>
                <w:szCs w:val="28"/>
                <w:lang w:eastAsia="en-US"/>
              </w:rPr>
              <w:t>16.10.2023</w:t>
            </w:r>
          </w:p>
          <w:p w:rsidR="005D547A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29</w:t>
            </w:r>
          </w:p>
        </w:tc>
        <w:tc>
          <w:tcPr>
            <w:tcW w:w="1364" w:type="dxa"/>
            <w:tcBorders>
              <w:bottom w:val="single" w:sz="4" w:space="0" w:color="auto"/>
              <w:right w:val="nil"/>
            </w:tcBorders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rPr>
          <w:trHeight w:val="25"/>
        </w:trPr>
        <w:tc>
          <w:tcPr>
            <w:tcW w:w="957" w:type="dxa"/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</w:t>
            </w:r>
            <w:proofErr w:type="spellStart"/>
            <w:r>
              <w:rPr>
                <w:sz w:val="28"/>
                <w:szCs w:val="28"/>
                <w:lang w:eastAsia="en-US"/>
              </w:rPr>
              <w:t>утвержении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основных направлений бюджетной  и налоговой </w:t>
            </w:r>
            <w:proofErr w:type="spellStart"/>
            <w:r>
              <w:rPr>
                <w:sz w:val="28"/>
                <w:szCs w:val="28"/>
                <w:lang w:eastAsia="en-US"/>
              </w:rPr>
              <w:t>политки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с/п на 2024и на плановый период 2025 и 2026г.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</w:t>
            </w:r>
            <w:r w:rsidRPr="005D547A">
              <w:rPr>
                <w:sz w:val="28"/>
                <w:szCs w:val="28"/>
                <w:lang w:eastAsia="en-US"/>
              </w:rPr>
              <w:t>23</w:t>
            </w:r>
          </w:p>
          <w:p w:rsidR="005D547A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30</w:t>
            </w:r>
          </w:p>
        </w:tc>
        <w:tc>
          <w:tcPr>
            <w:tcW w:w="1364" w:type="dxa"/>
            <w:tcBorders>
              <w:top w:val="nil"/>
              <w:right w:val="nil"/>
            </w:tcBorders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5D547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957" w:type="dxa"/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5D547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5D547A">
              <w:rPr>
                <w:sz w:val="28"/>
                <w:szCs w:val="28"/>
                <w:lang w:eastAsia="en-US"/>
              </w:rPr>
              <w:t>Об утверждении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Прогнноза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социально- экономического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2024и на плановый период 2025 и 2026 год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01.11.2023</w:t>
            </w:r>
          </w:p>
          <w:p w:rsidR="005D547A" w:rsidRPr="005D547A" w:rsidRDefault="005D547A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31</w:t>
            </w: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Pr="005D547A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1-3</w:t>
            </w: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Pr="005D547A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правила землепользования застройки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Подос.р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-а Кир. </w:t>
            </w:r>
            <w:proofErr w:type="spellStart"/>
            <w:r>
              <w:rPr>
                <w:sz w:val="28"/>
                <w:szCs w:val="28"/>
                <w:lang w:eastAsia="en-US"/>
              </w:rPr>
              <w:t>ообл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EC4C70">
              <w:rPr>
                <w:sz w:val="28"/>
                <w:szCs w:val="28"/>
                <w:lang w:eastAsia="en-US"/>
              </w:rPr>
              <w:t>2.11.2023</w:t>
            </w:r>
          </w:p>
          <w:p w:rsidR="00EC4C7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35</w:t>
            </w: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 w:rsidRPr="00EC4C7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Pr="005D547A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31" w:type="dxa"/>
            <w:tcBorders>
              <w:right w:val="nil"/>
            </w:tcBorders>
          </w:tcPr>
          <w:p w:rsidR="0072529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Порядка предварительного уведомления муниципальными служащими Адм. </w:t>
            </w:r>
            <w:proofErr w:type="spellStart"/>
            <w:r>
              <w:rPr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с/п представителя нанимателя о намерении выполнять иную </w:t>
            </w:r>
            <w:proofErr w:type="spellStart"/>
            <w:r>
              <w:rPr>
                <w:sz w:val="28"/>
                <w:szCs w:val="28"/>
                <w:lang w:eastAsia="en-US"/>
              </w:rPr>
              <w:t>оплаачиваемую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работу</w:t>
            </w: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05.12.2013</w:t>
            </w:r>
          </w:p>
          <w:p w:rsidR="00EC4C7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№36</w:t>
            </w: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Pr="00EC4C70" w:rsidRDefault="00EC4C70" w:rsidP="00725290">
            <w:pPr>
              <w:spacing w:after="160" w:line="229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1-6</w:t>
            </w: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c>
          <w:tcPr>
            <w:tcW w:w="957" w:type="dxa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rPr>
          <w:trHeight w:val="13"/>
        </w:trPr>
        <w:tc>
          <w:tcPr>
            <w:tcW w:w="957" w:type="dxa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5290" w:rsidTr="00EC4C70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957" w:type="dxa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tcBorders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3" w:type="dxa"/>
            <w:gridSpan w:val="3"/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left w:val="nil"/>
            </w:tcBorders>
          </w:tcPr>
          <w:p w:rsidR="00725290" w:rsidRDefault="00725290" w:rsidP="00725290">
            <w:pPr>
              <w:spacing w:after="160" w:line="229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4C4CE7" w:rsidRPr="004C4CE7" w:rsidRDefault="004C4CE7" w:rsidP="004C4CE7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0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CE7" w:rsidRPr="00904C25" w:rsidRDefault="004C4CE7" w:rsidP="004C4CE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97pt;margin-top:-57.5pt;width:189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4C4CE7" w:rsidRPr="00904C25" w:rsidRDefault="004C4CE7" w:rsidP="004C4CE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C4CE7">
        <w:rPr>
          <w:b/>
          <w:sz w:val="28"/>
          <w:szCs w:val="28"/>
        </w:rPr>
        <w:t xml:space="preserve"> АДМИНИСТРАЦИЯ ПУШЕМСКОГО СЕЛЬСКОГО ПОСЕЛЕНИЯ ПОДОСИНОВСКОГО РАЙОНА КИРОВСКОЙ ОБЛАСТИ</w:t>
      </w:r>
    </w:p>
    <w:p w:rsidR="004C4CE7" w:rsidRPr="004C4CE7" w:rsidRDefault="004C4CE7" w:rsidP="004C4CE7">
      <w:pPr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4C4CE7">
        <w:rPr>
          <w:bCs/>
          <w:sz w:val="32"/>
          <w:szCs w:val="32"/>
        </w:rPr>
        <w:t xml:space="preserve">                                       </w:t>
      </w:r>
      <w:r w:rsidRPr="004C4CE7">
        <w:rPr>
          <w:b/>
          <w:bCs/>
          <w:sz w:val="32"/>
          <w:szCs w:val="32"/>
        </w:rPr>
        <w:t>ПОСТАНОВЛЕНИЕ</w:t>
      </w:r>
    </w:p>
    <w:p w:rsidR="004C4CE7" w:rsidRPr="004C4CE7" w:rsidRDefault="004C4CE7" w:rsidP="004C4CE7">
      <w:pPr>
        <w:autoSpaceDE w:val="0"/>
        <w:autoSpaceDN w:val="0"/>
        <w:adjustRightInd w:val="0"/>
        <w:rPr>
          <w:bCs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452"/>
      </w:tblGrid>
      <w:tr w:rsidR="004C4CE7" w:rsidRPr="004C4CE7" w:rsidTr="00B2022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E7" w:rsidRPr="004C4CE7" w:rsidRDefault="004C4CE7" w:rsidP="004C4CE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4C4CE7">
              <w:rPr>
                <w:sz w:val="28"/>
                <w:szCs w:val="28"/>
              </w:rPr>
              <w:t>16.10.2023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E7" w:rsidRPr="004C4CE7" w:rsidRDefault="004C4CE7" w:rsidP="004C4C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E7" w:rsidRPr="004C4CE7" w:rsidRDefault="004C4CE7" w:rsidP="004C4CE7">
            <w:pPr>
              <w:jc w:val="right"/>
              <w:rPr>
                <w:sz w:val="28"/>
                <w:szCs w:val="28"/>
              </w:rPr>
            </w:pPr>
            <w:r w:rsidRPr="004C4CE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E7" w:rsidRPr="004C4CE7" w:rsidRDefault="004C4CE7" w:rsidP="004C4CE7">
            <w:pPr>
              <w:jc w:val="center"/>
              <w:rPr>
                <w:sz w:val="32"/>
                <w:szCs w:val="28"/>
              </w:rPr>
            </w:pPr>
            <w:r w:rsidRPr="004C4CE7">
              <w:rPr>
                <w:sz w:val="32"/>
                <w:szCs w:val="28"/>
              </w:rPr>
              <w:t>29</w:t>
            </w:r>
          </w:p>
        </w:tc>
      </w:tr>
      <w:tr w:rsidR="004C4CE7" w:rsidRPr="004C4CE7" w:rsidTr="00B20226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CE7" w:rsidRPr="004C4CE7" w:rsidRDefault="004C4CE7" w:rsidP="004C4CE7">
            <w:pPr>
              <w:tabs>
                <w:tab w:val="left" w:pos="2765"/>
              </w:tabs>
              <w:jc w:val="center"/>
              <w:rPr>
                <w:sz w:val="32"/>
                <w:szCs w:val="28"/>
              </w:rPr>
            </w:pPr>
            <w:proofErr w:type="spellStart"/>
            <w:r w:rsidRPr="004C4CE7">
              <w:rPr>
                <w:sz w:val="32"/>
                <w:szCs w:val="28"/>
              </w:rPr>
              <w:t>п.Пушма</w:t>
            </w:r>
            <w:proofErr w:type="spellEnd"/>
          </w:p>
          <w:p w:rsidR="004C4CE7" w:rsidRPr="004C4CE7" w:rsidRDefault="004C4CE7" w:rsidP="004C4CE7">
            <w:pPr>
              <w:tabs>
                <w:tab w:val="left" w:pos="2765"/>
              </w:tabs>
              <w:jc w:val="center"/>
              <w:rPr>
                <w:sz w:val="32"/>
                <w:szCs w:val="28"/>
                <w:highlight w:val="yellow"/>
              </w:rPr>
            </w:pPr>
          </w:p>
          <w:p w:rsidR="004C4CE7" w:rsidRPr="004C4CE7" w:rsidRDefault="004C4CE7" w:rsidP="004C4CE7">
            <w:pPr>
              <w:tabs>
                <w:tab w:val="left" w:pos="2765"/>
              </w:tabs>
              <w:jc w:val="center"/>
              <w:rPr>
                <w:sz w:val="32"/>
                <w:szCs w:val="28"/>
                <w:highlight w:val="yellow"/>
              </w:rPr>
            </w:pPr>
          </w:p>
        </w:tc>
      </w:tr>
    </w:tbl>
    <w:p w:rsidR="004C4CE7" w:rsidRPr="004C4CE7" w:rsidRDefault="004C4CE7" w:rsidP="004C4CE7">
      <w:pPr>
        <w:rPr>
          <w:vanish/>
          <w:sz w:val="28"/>
          <w:szCs w:val="20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7380"/>
      </w:tblGrid>
      <w:tr w:rsidR="004C4CE7" w:rsidRPr="004C4CE7" w:rsidTr="00B20226">
        <w:tc>
          <w:tcPr>
            <w:tcW w:w="7380" w:type="dxa"/>
            <w:shd w:val="clear" w:color="auto" w:fill="auto"/>
          </w:tcPr>
          <w:p w:rsidR="004C4CE7" w:rsidRPr="004C4CE7" w:rsidRDefault="004C4CE7" w:rsidP="004C4CE7">
            <w:pPr>
              <w:jc w:val="center"/>
              <w:rPr>
                <w:b/>
                <w:sz w:val="28"/>
                <w:szCs w:val="28"/>
              </w:rPr>
            </w:pPr>
            <w:r w:rsidRPr="004C4CE7">
              <w:rPr>
                <w:b/>
                <w:sz w:val="28"/>
                <w:szCs w:val="28"/>
              </w:rPr>
              <w:t xml:space="preserve">О порядке  индексации заработной платы </w:t>
            </w:r>
          </w:p>
          <w:p w:rsidR="004C4CE7" w:rsidRPr="004C4CE7" w:rsidRDefault="004C4CE7" w:rsidP="004C4CE7">
            <w:pPr>
              <w:jc w:val="center"/>
              <w:rPr>
                <w:b/>
                <w:sz w:val="28"/>
                <w:szCs w:val="28"/>
              </w:rPr>
            </w:pPr>
            <w:r w:rsidRPr="004C4CE7">
              <w:rPr>
                <w:b/>
                <w:sz w:val="28"/>
                <w:szCs w:val="28"/>
              </w:rPr>
              <w:t xml:space="preserve">работников муниципальных учреждений Администрации </w:t>
            </w:r>
            <w:proofErr w:type="spellStart"/>
            <w:r w:rsidRPr="004C4CE7">
              <w:rPr>
                <w:b/>
                <w:sz w:val="28"/>
                <w:szCs w:val="28"/>
              </w:rPr>
              <w:t>Пушемского</w:t>
            </w:r>
            <w:proofErr w:type="spellEnd"/>
            <w:r w:rsidRPr="004C4CE7">
              <w:rPr>
                <w:b/>
                <w:sz w:val="28"/>
                <w:szCs w:val="28"/>
              </w:rPr>
              <w:t xml:space="preserve">  сельского поселения</w:t>
            </w:r>
          </w:p>
          <w:p w:rsidR="004C4CE7" w:rsidRPr="004C4CE7" w:rsidRDefault="004C4CE7" w:rsidP="004C4CE7">
            <w:pPr>
              <w:jc w:val="center"/>
              <w:rPr>
                <w:b/>
                <w:sz w:val="28"/>
                <w:szCs w:val="28"/>
              </w:rPr>
            </w:pPr>
            <w:r w:rsidRPr="004C4CE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4C4CE7" w:rsidRPr="004C4CE7" w:rsidRDefault="004C4CE7" w:rsidP="004C4CE7">
      <w:pPr>
        <w:jc w:val="center"/>
      </w:pPr>
    </w:p>
    <w:p w:rsidR="004C4CE7" w:rsidRPr="004C4CE7" w:rsidRDefault="004C4CE7" w:rsidP="004C4CE7">
      <w:pPr>
        <w:spacing w:line="360" w:lineRule="auto"/>
        <w:ind w:firstLine="708"/>
        <w:jc w:val="both"/>
        <w:rPr>
          <w:sz w:val="28"/>
          <w:szCs w:val="28"/>
        </w:rPr>
      </w:pPr>
      <w:r w:rsidRPr="004C4CE7">
        <w:rPr>
          <w:sz w:val="28"/>
          <w:szCs w:val="28"/>
        </w:rPr>
        <w:t xml:space="preserve">В соответствии с постановлением Правительства Кировской области от 31.08.2023 № 458-П «О порядке индексации с 01.09.2023 заработной платы работников государственных учреждений  и внесении изменений в постановление Правительства Кировской области от 26.01.2023 № 26-П «О порядке индексации заработной платы работников областных государственных учреждений в 2023  году», Положениями об оплате труда работников муниципальных бюджетных учреждений Администрация </w:t>
      </w:r>
      <w:proofErr w:type="spellStart"/>
      <w:r w:rsidRPr="004C4CE7">
        <w:rPr>
          <w:sz w:val="28"/>
          <w:szCs w:val="28"/>
        </w:rPr>
        <w:t>Пушемского</w:t>
      </w:r>
      <w:proofErr w:type="spellEnd"/>
      <w:r w:rsidRPr="004C4CE7">
        <w:rPr>
          <w:sz w:val="28"/>
          <w:szCs w:val="28"/>
        </w:rPr>
        <w:t xml:space="preserve"> сельского поселения ПОСТАНОВЛЯЕТ: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>1. Установить   следующий порядок индексации заработной платы работников муниципальных учреждений: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 xml:space="preserve">1.1. Внести в положение об оплате труда работников  подведомственных учреждений Администрации изменения, предусматривающие увеличение рекомендуемых минимальных размеров окладов (должностных окладов), ставок заработной платы  по существующим профессиональным квалифицированным группам и (или) </w:t>
      </w:r>
      <w:r w:rsidRPr="004C4CE7">
        <w:rPr>
          <w:sz w:val="28"/>
          <w:szCs w:val="28"/>
        </w:rPr>
        <w:lastRenderedPageBreak/>
        <w:t>размеров выплат  компенсационного и (или) стимулирующего характера исходя из индексации: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>фонда оплаты труда работников МКУК «</w:t>
      </w:r>
      <w:proofErr w:type="spellStart"/>
      <w:r w:rsidRPr="004C4CE7">
        <w:rPr>
          <w:sz w:val="28"/>
          <w:szCs w:val="28"/>
        </w:rPr>
        <w:t>Скрябинский</w:t>
      </w:r>
      <w:proofErr w:type="spellEnd"/>
      <w:r w:rsidRPr="004C4CE7">
        <w:rPr>
          <w:sz w:val="28"/>
          <w:szCs w:val="28"/>
        </w:rPr>
        <w:t xml:space="preserve"> СК», обеспечив увеличение  за сентябрь - декабрь 2023 года 4,6%  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 xml:space="preserve">1.2. Индексация окладов (должностных окладов), ставок заработной платы, выплат компенсационного характера, выплат стимулирующего характера осуществляется в соответствии с локальными нормативными актами учреждения, принятыми на основании примерных положений об оплате труда работников подведомственного учреждения, утвержденного Администрацией </w:t>
      </w:r>
      <w:proofErr w:type="spellStart"/>
      <w:r w:rsidRPr="004C4CE7">
        <w:rPr>
          <w:sz w:val="28"/>
          <w:szCs w:val="28"/>
        </w:rPr>
        <w:t>Пушемскогго</w:t>
      </w:r>
      <w:proofErr w:type="spellEnd"/>
      <w:r w:rsidRPr="004C4CE7">
        <w:rPr>
          <w:sz w:val="28"/>
          <w:szCs w:val="28"/>
        </w:rPr>
        <w:t xml:space="preserve"> сельского поселения, осуществляющей функции и полномочия учреждения.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 xml:space="preserve">2. Рекомендовать руководителям бюджетных учреждений: 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>2.1. Внести изменения в положение об оплате труда работников муниципального учреждения.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8"/>
          <w:szCs w:val="28"/>
        </w:rPr>
      </w:pPr>
      <w:r w:rsidRPr="004C4CE7">
        <w:rPr>
          <w:sz w:val="28"/>
          <w:szCs w:val="28"/>
        </w:rPr>
        <w:t>2.2. Осуществить индексацию окладов (должностных окладов), ставок заработной платы, выплат компенсационного характера, выплат стимулирующего характера работникам муниципального учреждения.</w:t>
      </w:r>
    </w:p>
    <w:p w:rsidR="004C4CE7" w:rsidRPr="004C4CE7" w:rsidRDefault="004C4CE7" w:rsidP="004C4CE7">
      <w:pPr>
        <w:spacing w:line="360" w:lineRule="auto"/>
        <w:ind w:firstLine="709"/>
        <w:jc w:val="both"/>
        <w:rPr>
          <w:sz w:val="26"/>
          <w:szCs w:val="26"/>
        </w:rPr>
      </w:pPr>
      <w:r w:rsidRPr="004C4CE7">
        <w:rPr>
          <w:sz w:val="28"/>
          <w:szCs w:val="28"/>
        </w:rPr>
        <w:t xml:space="preserve">3. Настоящее постановление вступает в силу после его официального опубликования и распространяется на правоотношения возникшие с 01.09.2023 года.  </w:t>
      </w:r>
    </w:p>
    <w:p w:rsidR="004C4CE7" w:rsidRPr="004C4CE7" w:rsidRDefault="004C4CE7" w:rsidP="004C4CE7">
      <w:pPr>
        <w:rPr>
          <w:sz w:val="26"/>
          <w:szCs w:val="26"/>
        </w:rPr>
      </w:pPr>
    </w:p>
    <w:p w:rsidR="004C4CE7" w:rsidRPr="004C4CE7" w:rsidRDefault="004C4CE7" w:rsidP="004C4CE7">
      <w:pPr>
        <w:rPr>
          <w:sz w:val="26"/>
          <w:szCs w:val="26"/>
        </w:rPr>
      </w:pPr>
    </w:p>
    <w:p w:rsidR="004C4CE7" w:rsidRPr="004C4CE7" w:rsidRDefault="004C4CE7" w:rsidP="004C4CE7">
      <w:pPr>
        <w:rPr>
          <w:sz w:val="28"/>
          <w:szCs w:val="28"/>
        </w:rPr>
      </w:pPr>
      <w:proofErr w:type="spellStart"/>
      <w:r w:rsidRPr="004C4CE7">
        <w:rPr>
          <w:sz w:val="28"/>
          <w:szCs w:val="28"/>
        </w:rPr>
        <w:t>И.о.главы</w:t>
      </w:r>
      <w:proofErr w:type="spellEnd"/>
      <w:r w:rsidRPr="004C4CE7">
        <w:rPr>
          <w:sz w:val="28"/>
          <w:szCs w:val="28"/>
        </w:rPr>
        <w:t xml:space="preserve"> Администрации</w:t>
      </w:r>
    </w:p>
    <w:p w:rsidR="004C4CE7" w:rsidRPr="004C4CE7" w:rsidRDefault="004C4CE7" w:rsidP="004C4CE7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4C4CE7">
        <w:rPr>
          <w:sz w:val="28"/>
          <w:szCs w:val="28"/>
        </w:rPr>
        <w:t>Пушемского</w:t>
      </w:r>
      <w:proofErr w:type="spellEnd"/>
      <w:r w:rsidRPr="004C4CE7">
        <w:rPr>
          <w:sz w:val="28"/>
          <w:szCs w:val="28"/>
        </w:rPr>
        <w:t xml:space="preserve"> сельского поселения                                                       </w:t>
      </w:r>
      <w:proofErr w:type="spellStart"/>
      <w:r w:rsidRPr="004C4CE7">
        <w:rPr>
          <w:sz w:val="28"/>
          <w:szCs w:val="28"/>
        </w:rPr>
        <w:t>А.В.Галанина</w:t>
      </w:r>
      <w:proofErr w:type="spellEnd"/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4C4CE7" w:rsidRPr="004C4CE7" w:rsidRDefault="004C4CE7" w:rsidP="004C4CE7">
      <w:pPr>
        <w:tabs>
          <w:tab w:val="left" w:pos="5454"/>
          <w:tab w:val="right" w:pos="9436"/>
        </w:tabs>
        <w:jc w:val="center"/>
        <w:rPr>
          <w:b/>
          <w:sz w:val="28"/>
          <w:szCs w:val="28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2029A7" w:rsidRDefault="002029A7" w:rsidP="002029A7">
      <w:pPr>
        <w:snapToGrid w:val="0"/>
        <w:jc w:val="center"/>
        <w:rPr>
          <w:b/>
          <w:sz w:val="28"/>
          <w:szCs w:val="28"/>
        </w:rPr>
      </w:pPr>
      <w:r>
        <w:fldChar w:fldCharType="begin"/>
      </w:r>
      <w:r>
        <w:rPr>
          <w:b/>
          <w:sz w:val="28"/>
        </w:rPr>
        <w:instrText xml:space="preserve"> FILLIN "Òåêñò1"</w:instrText>
      </w:r>
      <w:r>
        <w:fldChar w:fldCharType="separate"/>
      </w:r>
      <w:r>
        <w:rPr>
          <w:b/>
          <w:sz w:val="28"/>
        </w:rPr>
        <w:t>АДМИНИСТРАЦИЯ ПУШЕМСКОГО СЕЛЬСКОГО ПОСЕЛЕНИЯ ПОДОСИНОВСКОГО РАЙОНА</w:t>
      </w:r>
      <w:r>
        <w:fldChar w:fldCharType="end"/>
      </w:r>
      <w:r>
        <w:t xml:space="preserve"> </w:t>
      </w:r>
      <w:r>
        <w:fldChar w:fldCharType="begin"/>
      </w:r>
      <w:r>
        <w:rPr>
          <w:b/>
          <w:sz w:val="28"/>
        </w:rPr>
        <w:instrText xml:space="preserve"> FILLIN "Òåêñò2"</w:instrText>
      </w:r>
      <w:r>
        <w:fldChar w:fldCharType="separate"/>
      </w:r>
      <w:r>
        <w:rPr>
          <w:b/>
          <w:sz w:val="28"/>
        </w:rPr>
        <w:t>КИРОВСКОЙ ОБЛАСТИ</w:t>
      </w:r>
      <w:r>
        <w:fldChar w:fldCharType="end"/>
      </w:r>
    </w:p>
    <w:p w:rsidR="002029A7" w:rsidRDefault="002029A7" w:rsidP="002029A7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29A7" w:rsidRDefault="002029A7" w:rsidP="002029A7">
      <w:pPr>
        <w:rPr>
          <w:sz w:val="28"/>
          <w:szCs w:val="20"/>
        </w:rPr>
      </w:pPr>
      <w:r>
        <w:rPr>
          <w:sz w:val="28"/>
        </w:rPr>
        <w:t>01.11.2023                                                                                                      № 30</w:t>
      </w:r>
    </w:p>
    <w:p w:rsidR="002029A7" w:rsidRDefault="002029A7" w:rsidP="002029A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spellStart"/>
      <w:r>
        <w:rPr>
          <w:sz w:val="28"/>
          <w:szCs w:val="28"/>
        </w:rPr>
        <w:t>Пушма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8"/>
      </w:tblGrid>
      <w:tr w:rsidR="002029A7" w:rsidTr="002029A7">
        <w:trPr>
          <w:trHeight w:val="973"/>
        </w:trPr>
        <w:tc>
          <w:tcPr>
            <w:tcW w:w="9018" w:type="dxa"/>
            <w:hideMark/>
          </w:tcPr>
          <w:p w:rsidR="002029A7" w:rsidRDefault="00202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основных направлений бюджетной и налоговой политики </w:t>
            </w:r>
            <w:proofErr w:type="spellStart"/>
            <w:r>
              <w:rPr>
                <w:b/>
                <w:sz w:val="28"/>
                <w:szCs w:val="28"/>
              </w:rPr>
              <w:t>Пушемского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2024 год и на плановый период 2025 и 2026 годов</w:t>
            </w:r>
          </w:p>
        </w:tc>
      </w:tr>
    </w:tbl>
    <w:p w:rsidR="002029A7" w:rsidRDefault="002029A7" w:rsidP="002029A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029A7" w:rsidRDefault="002029A7" w:rsidP="002029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проекта решения «О бюджете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годов» в соответствии со статьями 172, 184.2. Бюджетного кодекса Российской Федерации, решением </w:t>
      </w: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 от 10.11.2017   № 03/06</w:t>
      </w:r>
    </w:p>
    <w:p w:rsidR="002029A7" w:rsidRDefault="002029A7" w:rsidP="00202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 о бюджетном процессе в муниципальном </w:t>
      </w:r>
    </w:p>
    <w:p w:rsidR="002029A7" w:rsidRDefault="002029A7" w:rsidP="00202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образовании 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2029A7" w:rsidRDefault="002029A7" w:rsidP="002029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области» Администрация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2029A7" w:rsidRDefault="002029A7" w:rsidP="002029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 Утвердить основные направления бюджетной и налоговой политики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на 2024 год и на плановый период 2025 и 2026 годов согласно приложения. </w:t>
      </w:r>
    </w:p>
    <w:p w:rsidR="002029A7" w:rsidRDefault="002029A7" w:rsidP="002029A7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2.Опубликовать настоящее постановление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Пушемского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 </w:t>
      </w:r>
    </w:p>
    <w:p w:rsidR="002029A7" w:rsidRDefault="002029A7" w:rsidP="002029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постановления оставляю за собой.</w:t>
      </w: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2029A7" w:rsidRDefault="002029A7" w:rsidP="002029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А.В. Галанина</w:t>
      </w: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rPr>
          <w:sz w:val="28"/>
          <w:szCs w:val="28"/>
        </w:rPr>
      </w:pPr>
    </w:p>
    <w:p w:rsidR="002029A7" w:rsidRDefault="002029A7" w:rsidP="002029A7">
      <w:pPr>
        <w:shd w:val="clear" w:color="auto" w:fill="FFFFFF"/>
        <w:ind w:left="4843"/>
        <w:rPr>
          <w:color w:val="000000"/>
          <w:spacing w:val="4"/>
        </w:rPr>
      </w:pPr>
    </w:p>
    <w:p w:rsidR="002029A7" w:rsidRDefault="002029A7" w:rsidP="002029A7">
      <w:pPr>
        <w:shd w:val="clear" w:color="auto" w:fill="FFFFFF"/>
        <w:ind w:left="5670"/>
        <w:rPr>
          <w:color w:val="000000"/>
          <w:spacing w:val="4"/>
        </w:rPr>
      </w:pPr>
    </w:p>
    <w:p w:rsidR="002029A7" w:rsidRDefault="002029A7" w:rsidP="002029A7">
      <w:pPr>
        <w:shd w:val="clear" w:color="auto" w:fill="FFFFFF"/>
        <w:ind w:left="5670"/>
        <w:rPr>
          <w:color w:val="000000"/>
          <w:spacing w:val="4"/>
        </w:rPr>
      </w:pPr>
      <w:r>
        <w:rPr>
          <w:color w:val="000000"/>
          <w:spacing w:val="4"/>
        </w:rPr>
        <w:t>Приложение</w:t>
      </w:r>
    </w:p>
    <w:p w:rsidR="002029A7" w:rsidRDefault="002029A7" w:rsidP="002029A7">
      <w:pPr>
        <w:shd w:val="clear" w:color="auto" w:fill="FFFFFF"/>
        <w:ind w:left="5670"/>
        <w:rPr>
          <w:color w:val="000000"/>
          <w:spacing w:val="3"/>
        </w:rPr>
      </w:pPr>
      <w:r>
        <w:rPr>
          <w:color w:val="000000"/>
          <w:spacing w:val="3"/>
        </w:rPr>
        <w:t xml:space="preserve">К постановлению Администрации </w:t>
      </w:r>
    </w:p>
    <w:p w:rsidR="002029A7" w:rsidRDefault="002029A7" w:rsidP="002029A7">
      <w:pPr>
        <w:shd w:val="clear" w:color="auto" w:fill="FFFFFF"/>
        <w:ind w:left="5670"/>
        <w:rPr>
          <w:color w:val="000000"/>
          <w:spacing w:val="4"/>
        </w:rPr>
      </w:pPr>
      <w:proofErr w:type="spellStart"/>
      <w:r>
        <w:t>Пушемского</w:t>
      </w:r>
      <w:proofErr w:type="spellEnd"/>
      <w:r>
        <w:t xml:space="preserve"> сельского</w:t>
      </w:r>
      <w:r>
        <w:rPr>
          <w:sz w:val="28"/>
          <w:szCs w:val="28"/>
        </w:rPr>
        <w:t xml:space="preserve"> </w:t>
      </w:r>
      <w:r>
        <w:rPr>
          <w:color w:val="000000"/>
          <w:spacing w:val="4"/>
        </w:rPr>
        <w:t>поселения</w:t>
      </w:r>
    </w:p>
    <w:p w:rsidR="002029A7" w:rsidRDefault="002029A7" w:rsidP="002029A7">
      <w:pPr>
        <w:shd w:val="clear" w:color="auto" w:fill="FFFFFF"/>
        <w:ind w:left="5670"/>
        <w:rPr>
          <w:color w:val="000000"/>
          <w:spacing w:val="4"/>
        </w:rPr>
      </w:pPr>
      <w:r>
        <w:rPr>
          <w:color w:val="000000"/>
          <w:spacing w:val="4"/>
        </w:rPr>
        <w:t>от 01.11.2023  № 30</w:t>
      </w:r>
    </w:p>
    <w:p w:rsidR="002029A7" w:rsidRDefault="002029A7" w:rsidP="002029A7">
      <w:pPr>
        <w:shd w:val="clear" w:color="auto" w:fill="FFFFFF"/>
        <w:ind w:left="4843"/>
        <w:rPr>
          <w:color w:val="000000"/>
          <w:spacing w:val="4"/>
        </w:rPr>
      </w:pPr>
    </w:p>
    <w:p w:rsidR="002029A7" w:rsidRDefault="002029A7" w:rsidP="002029A7">
      <w:pPr>
        <w:shd w:val="clear" w:color="auto" w:fill="FFFFFF"/>
        <w:ind w:left="4843"/>
        <w:rPr>
          <w:b/>
          <w:bCs/>
          <w:color w:val="000000"/>
          <w:spacing w:val="4"/>
        </w:rPr>
      </w:pPr>
    </w:p>
    <w:p w:rsidR="002029A7" w:rsidRDefault="002029A7" w:rsidP="002029A7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 xml:space="preserve">Основные направления бюджетной и налоговой политики </w:t>
      </w:r>
      <w:proofErr w:type="spellStart"/>
      <w:r>
        <w:rPr>
          <w:b/>
        </w:rPr>
        <w:t>Пушемского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p w:rsidR="002029A7" w:rsidRDefault="002029A7" w:rsidP="002029A7">
      <w:pPr>
        <w:autoSpaceDE w:val="0"/>
        <w:autoSpaceDN w:val="0"/>
        <w:adjustRightInd w:val="0"/>
        <w:ind w:firstLine="539"/>
        <w:jc w:val="center"/>
        <w:rPr>
          <w:b/>
        </w:rPr>
      </w:pPr>
    </w:p>
    <w:p w:rsidR="002029A7" w:rsidRDefault="002029A7" w:rsidP="002029A7">
      <w:pPr>
        <w:autoSpaceDE w:val="0"/>
        <w:autoSpaceDN w:val="0"/>
        <w:adjustRightInd w:val="0"/>
        <w:jc w:val="both"/>
      </w:pPr>
      <w:r>
        <w:t xml:space="preserve">           Целью основных направлений бюджетной и налоговой политики является описание условий, принимаемых для составления проекта бюджета </w:t>
      </w:r>
      <w:proofErr w:type="spellStart"/>
      <w:r>
        <w:t>Пушемского</w:t>
      </w:r>
      <w:proofErr w:type="spellEnd"/>
      <w:r>
        <w:t xml:space="preserve"> сельского поселения на 2024 - 2026 годы, основных подходов к его формированию и общего порядка разработки основных характеристик и прогнозируемых параметров бюджета </w:t>
      </w:r>
      <w:proofErr w:type="spellStart"/>
      <w:r>
        <w:t>Пушемского</w:t>
      </w:r>
      <w:proofErr w:type="spellEnd"/>
      <w:r>
        <w:t xml:space="preserve"> сельского поселения, а также обеспечение прозрачности и открытости бюджетного планирования.</w:t>
      </w:r>
    </w:p>
    <w:p w:rsidR="002029A7" w:rsidRDefault="002029A7" w:rsidP="002029A7">
      <w:pPr>
        <w:pStyle w:val="1ff1"/>
        <w:autoSpaceDE w:val="0"/>
        <w:autoSpaceDN w:val="0"/>
        <w:adjustRightInd w:val="0"/>
        <w:ind w:left="0" w:firstLine="709"/>
        <w:jc w:val="both"/>
      </w:pPr>
      <w:r>
        <w:t xml:space="preserve">Первой задачей бюджетной политики должна стать реализация уже принятых решений в рамках бюджета 2023 года с конечной целью сокращения размера дефицита, а также подготовка нового бюджета на трехлетнюю перспективу. </w:t>
      </w:r>
    </w:p>
    <w:p w:rsidR="002029A7" w:rsidRDefault="002029A7" w:rsidP="002029A7">
      <w:pPr>
        <w:autoSpaceDE w:val="0"/>
        <w:autoSpaceDN w:val="0"/>
        <w:adjustRightInd w:val="0"/>
        <w:ind w:firstLine="709"/>
        <w:jc w:val="both"/>
      </w:pPr>
      <w:r>
        <w:t>Важно подчеркнуть, что ограничение объемов расходов и дефицита – это не только вопрос устойчивости бюджета поселения, это вопрос общего экономического равновесия. Поэтому долгосрочным ориентиром в бюджетной политике должен выступать уровень бюджетных расходов, соответствующий реальным доходам бюджета.</w:t>
      </w:r>
    </w:p>
    <w:p w:rsidR="002029A7" w:rsidRDefault="002029A7" w:rsidP="002029A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на основе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17.08.2020 № 28 «</w:t>
      </w:r>
      <w:r>
        <w:rPr>
          <w:rStyle w:val="FontStyle27"/>
          <w:b w:val="0"/>
          <w:sz w:val="24"/>
          <w:szCs w:val="24"/>
        </w:rPr>
        <w:t xml:space="preserve">Об утверждении Порядка и Методики планирования бюджетных ассигнований бюджета </w:t>
      </w:r>
      <w:proofErr w:type="spellStart"/>
      <w:r>
        <w:rPr>
          <w:rStyle w:val="FontStyle27"/>
          <w:b w:val="0"/>
          <w:sz w:val="24"/>
          <w:szCs w:val="24"/>
        </w:rPr>
        <w:t>Пушемского</w:t>
      </w:r>
      <w:proofErr w:type="spellEnd"/>
      <w:r>
        <w:rPr>
          <w:rStyle w:val="FontStyle27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Данной методикой определен порядок расчета бюджетных ассигнований главными распорядителями средств бюджета поселения при планировании соответствующих расходов. 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  <w:r>
        <w:rPr>
          <w:b/>
        </w:rPr>
        <w:t>Основные задачи бюджетной политики.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Сложные экономические условия, с одной стороны, еще больше усиливают социальную нагрузку на бюджет, с другой – крайне отрицательно влияют на поступление налоговых и неналоговых доходов. В связи с этим обеспечение финансирования всех социальных обязательств требует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Основными задачами ближайших лет по повышению эффективности бюджетных расходов являются: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- осуществление бюджетных расходов с учетом возможностей доходной базы бюджета;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- использование всех возможностей для привлечения средств внебюджетных источников, а также средств федерального и областного бюджетов, в первую очередь с наиболее высокой долей </w:t>
      </w:r>
      <w:proofErr w:type="spellStart"/>
      <w:r>
        <w:t>софинансирования</w:t>
      </w:r>
      <w:proofErr w:type="spellEnd"/>
      <w:r>
        <w:t>;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- расширение перечня муниципальных услуг, оказываемых в электронном виде;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- повышение эффективности процедур проведения муниципальных закупок;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>- 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финансово-бюджетной сфере.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политика на 2024 год и плановый период 2025 и 2026 годов в части расходов бюджета поселения должна отвечать принципам консервативного бюджетного планирования и должна быть направлена на дальнейшее повышение эффективности расходов бюджета. Ключевыми требованиями к расходной части бюджета поселения должны стать бережливость и максимальная отдача.</w:t>
      </w:r>
    </w:p>
    <w:p w:rsidR="002029A7" w:rsidRDefault="002029A7" w:rsidP="00202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2029A7" w:rsidRDefault="002029A7" w:rsidP="002029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9A7" w:rsidRDefault="002029A7" w:rsidP="002029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направлениями бюджетной политики в области расходов являются: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установление и исполнение расходных обязательств в пределах полномочий, отнесенных к полномочиям органов местного самоуправления; 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2024 год и плановый период 2025 и 2026  годов;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нормативов материально-технического обеспечения органов местного самоуправления и муниципальных казенных учреждений и их применение при планировании бюджетных ассигнований;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неэффективных трат бюджета поселения; 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поселения иным некоммерческим организациям, юридическим лицам (кроме муниципальных учреждений), индивидуальным предпринимателям, а также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возможных к сокращению расходов;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управления муниципальным имуществом (в том числе передачи части площадей в аренду, консервации свободных площадей);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решений,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увязки. 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</w:rPr>
      </w:pPr>
      <w:r>
        <w:rPr>
          <w:b/>
        </w:rPr>
        <w:t>Основные направления налоговой политики на 2024 год и на плановый период 2025 и 2026 годов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Придерживаясь принципа преемственности в решении ранее поставленных задач, актуальной </w:t>
      </w:r>
      <w:r>
        <w:t xml:space="preserve">на 2024 год и плановый период 2025 и 2026 </w:t>
      </w:r>
      <w:r>
        <w:rPr>
          <w:lang w:eastAsia="en-US"/>
        </w:rPr>
        <w:t xml:space="preserve">годов будет задача сохранения стабильности бюджета поселения. </w:t>
      </w:r>
    </w:p>
    <w:p w:rsidR="002029A7" w:rsidRDefault="002029A7" w:rsidP="002029A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eastAsia="en-US"/>
        </w:rPr>
      </w:pPr>
      <w:r>
        <w:rPr>
          <w:lang w:eastAsia="en-US"/>
        </w:rPr>
        <w:t>Основным направлением налоговой политики на 2024 год является сохранение устойчивости бюджета поселения, получение необходимого объема бюджетных доходов, реализация мероприятий, направленных на повышение уровня собираемости налоговых и неналоговых доходов, максимально эффективного использования имущественных ресурсов в условиях объективного снижения неналоговых поступлений в бюджет.</w:t>
      </w:r>
    </w:p>
    <w:p w:rsidR="002029A7" w:rsidRDefault="002029A7" w:rsidP="00202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поселения будет продолжена работа по сохранению, укреплению и развитию налогового потенциала путем совершенствования механизмов взаимодействия Администрации поселения и территориальных органов федеральных органов государственной власти в части качественного администрирования доходных источников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 поселения, содействия инвестиционным процессам в экономике, повышение эффективности управления муниципальной собственностью.</w:t>
      </w:r>
    </w:p>
    <w:p w:rsidR="002029A7" w:rsidRDefault="002029A7" w:rsidP="00202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работа по повышению собираемости налогов и неналоговых платежей ведется постоянно, задача по максимальному привлечению текущих платежей по налогам и взысканию задолженности продолжает оставаться одной из основных. </w:t>
      </w:r>
    </w:p>
    <w:p w:rsidR="002029A7" w:rsidRDefault="002029A7" w:rsidP="002029A7">
      <w:pPr>
        <w:overflowPunct w:val="0"/>
        <w:ind w:firstLine="708"/>
        <w:jc w:val="both"/>
        <w:textAlignment w:val="baseline"/>
      </w:pPr>
    </w:p>
    <w:p w:rsidR="002029A7" w:rsidRDefault="002029A7" w:rsidP="002029A7">
      <w:pPr>
        <w:overflowPunct w:val="0"/>
        <w:ind w:firstLine="708"/>
        <w:jc w:val="both"/>
        <w:textAlignment w:val="baseline"/>
      </w:pPr>
      <w:r>
        <w:t xml:space="preserve">Основные параметры доходов бюджета поселения на 2024-2026 годы сформированы на основе показателей прогноза социально-экономического развития </w:t>
      </w:r>
      <w:proofErr w:type="spellStart"/>
      <w:r>
        <w:t>Пушемского</w:t>
      </w:r>
      <w:proofErr w:type="spellEnd"/>
      <w:r>
        <w:t xml:space="preserve"> сельского поселения и сценарных условий социально-экономического развития Российской Федерации на 2023 на год по второму (базовому) варианту, предполагающему более высокие темпы роста.</w:t>
      </w:r>
    </w:p>
    <w:p w:rsidR="002029A7" w:rsidRDefault="002029A7" w:rsidP="00202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</w:t>
      </w:r>
    </w:p>
    <w:p w:rsidR="002029A7" w:rsidRDefault="002029A7" w:rsidP="002029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политики. Обеспечение полного и доступного информирования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поселения и отчетах о его исполнении, повышения открытости и прозрачности информации об управлении бюджетными средствами поселения будет отражаться в публикации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029A7" w:rsidRDefault="002029A7" w:rsidP="002029A7"/>
    <w:p w:rsidR="002029A7" w:rsidRDefault="002029A7" w:rsidP="002029A7">
      <w:pPr>
        <w:jc w:val="center"/>
      </w:pPr>
      <w:r>
        <w:lastRenderedPageBreak/>
        <w:t>___________________</w:t>
      </w:r>
    </w:p>
    <w:p w:rsidR="002029A7" w:rsidRDefault="002029A7" w:rsidP="002029A7"/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272"/>
      </w:tblGrid>
      <w:tr w:rsidR="00CD5202" w:rsidTr="00CD5202">
        <w:tc>
          <w:tcPr>
            <w:tcW w:w="9360" w:type="dxa"/>
            <w:gridSpan w:val="4"/>
          </w:tcPr>
          <w:p w:rsidR="00CD5202" w:rsidRDefault="00CD52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ПУШЕМСКОГО СЕЛЬСКОГО ПОСЕЛЕНИЯ </w:t>
            </w:r>
            <w:r>
              <w:rPr>
                <w:b/>
                <w:sz w:val="28"/>
              </w:rPr>
              <w:br/>
              <w:t>ПОДОСИНОВСКОГО РАЙОНА КИРОВСКОЙ ОБЛАСТИ</w:t>
            </w:r>
          </w:p>
          <w:p w:rsidR="00CD5202" w:rsidRDefault="00CD5202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CD5202" w:rsidRDefault="00CD520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D5202" w:rsidRDefault="00CD5202">
            <w:pPr>
              <w:jc w:val="center"/>
            </w:pPr>
          </w:p>
        </w:tc>
      </w:tr>
      <w:tr w:rsidR="00CD5202" w:rsidTr="00CD52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02" w:rsidRDefault="00CD520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01.11.2023 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5202" w:rsidRDefault="00CD5202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02" w:rsidRDefault="00CD520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02" w:rsidRDefault="00CD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CD5202" w:rsidTr="00CD520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5202" w:rsidRDefault="00CD520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п.Пушма</w:t>
            </w:r>
            <w:proofErr w:type="spellEnd"/>
          </w:p>
        </w:tc>
      </w:tr>
    </w:tbl>
    <w:p w:rsidR="00CD5202" w:rsidRDefault="00CD5202" w:rsidP="00CD5202">
      <w:pPr>
        <w:rPr>
          <w:sz w:val="28"/>
          <w:szCs w:val="28"/>
        </w:rPr>
      </w:pPr>
    </w:p>
    <w:p w:rsidR="00CD5202" w:rsidRDefault="00CD5202" w:rsidP="00CD5202">
      <w:pPr>
        <w:rPr>
          <w:sz w:val="28"/>
          <w:szCs w:val="28"/>
        </w:rPr>
      </w:pPr>
    </w:p>
    <w:p w:rsidR="00CD5202" w:rsidRDefault="00CD5202" w:rsidP="00CD5202">
      <w:pPr>
        <w:rPr>
          <w:sz w:val="28"/>
          <w:szCs w:val="28"/>
        </w:rPr>
      </w:pPr>
    </w:p>
    <w:p w:rsidR="00CD5202" w:rsidRDefault="00CD5202" w:rsidP="00CD5202">
      <w:pPr>
        <w:pStyle w:val="a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</w:t>
      </w:r>
    </w:p>
    <w:p w:rsidR="00CD5202" w:rsidRDefault="00CD5202" w:rsidP="00CD5202">
      <w:pPr>
        <w:pStyle w:val="aff"/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 на 2024 г. </w:t>
      </w:r>
    </w:p>
    <w:p w:rsidR="00CD5202" w:rsidRDefault="00CD5202" w:rsidP="00CD5202">
      <w:pPr>
        <w:pStyle w:val="a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г.</w:t>
      </w:r>
    </w:p>
    <w:p w:rsidR="00CD5202" w:rsidRDefault="00CD5202" w:rsidP="00CD5202">
      <w:pPr>
        <w:jc w:val="center"/>
        <w:rPr>
          <w:b/>
          <w:sz w:val="28"/>
          <w:szCs w:val="28"/>
        </w:rPr>
      </w:pPr>
    </w:p>
    <w:p w:rsidR="00CD5202" w:rsidRDefault="00CD5202" w:rsidP="00CD5202">
      <w:pPr>
        <w:jc w:val="center"/>
        <w:rPr>
          <w:sz w:val="28"/>
          <w:szCs w:val="28"/>
        </w:rPr>
      </w:pPr>
    </w:p>
    <w:p w:rsidR="00CD5202" w:rsidRDefault="00CD5202" w:rsidP="00CD5202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proofErr w:type="spellStart"/>
      <w:r>
        <w:rPr>
          <w:sz w:val="28"/>
          <w:szCs w:val="28"/>
        </w:rPr>
        <w:t>Пушемском</w:t>
      </w:r>
      <w:proofErr w:type="spellEnd"/>
      <w:r>
        <w:rPr>
          <w:sz w:val="28"/>
          <w:szCs w:val="28"/>
        </w:rPr>
        <w:t xml:space="preserve"> сельском поселении и ст. 173 Бюджетного кодекса РФ Администрация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ПОСТАНОВЛЯЕТ</w:t>
      </w:r>
      <w:r>
        <w:rPr>
          <w:color w:val="333333"/>
          <w:sz w:val="28"/>
          <w:szCs w:val="28"/>
        </w:rPr>
        <w:t xml:space="preserve">:  </w:t>
      </w:r>
    </w:p>
    <w:p w:rsidR="00CD5202" w:rsidRDefault="00CD5202" w:rsidP="00CD5202">
      <w:pPr>
        <w:pStyle w:val="aff"/>
        <w:numPr>
          <w:ilvl w:val="0"/>
          <w:numId w:val="19"/>
        </w:numPr>
        <w:spacing w:before="0" w:beforeAutospacing="0" w:after="20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основные параметры Прогноза социально-экономического развития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 на 2024 г. и плановый период  2025 и 2026 г., согласно приложения.</w:t>
      </w:r>
    </w:p>
    <w:p w:rsidR="00CD5202" w:rsidRDefault="00CD5202" w:rsidP="00CD5202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>
        <w:rPr>
          <w:sz w:val="28"/>
        </w:rPr>
        <w:t>Пушемского</w:t>
      </w:r>
      <w:proofErr w:type="spellEnd"/>
      <w:r>
        <w:rPr>
          <w:sz w:val="28"/>
        </w:rPr>
        <w:t xml:space="preserve"> сельского поселения.</w:t>
      </w:r>
    </w:p>
    <w:p w:rsidR="00CD5202" w:rsidRDefault="00CD5202" w:rsidP="00CD5202">
      <w:pPr>
        <w:pStyle w:val="aff"/>
        <w:jc w:val="both"/>
        <w:rPr>
          <w:sz w:val="28"/>
          <w:szCs w:val="28"/>
        </w:rPr>
      </w:pPr>
    </w:p>
    <w:p w:rsidR="00CD5202" w:rsidRDefault="00CD5202" w:rsidP="00CD5202">
      <w:pPr>
        <w:ind w:left="1215"/>
        <w:rPr>
          <w:sz w:val="28"/>
          <w:szCs w:val="28"/>
        </w:rPr>
      </w:pPr>
    </w:p>
    <w:p w:rsidR="00CD5202" w:rsidRDefault="00CD5202" w:rsidP="00CD5202">
      <w:pPr>
        <w:ind w:left="720"/>
        <w:rPr>
          <w:sz w:val="28"/>
          <w:szCs w:val="28"/>
        </w:rPr>
      </w:pPr>
    </w:p>
    <w:p w:rsidR="00CD5202" w:rsidRDefault="00CD5202" w:rsidP="00CD520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202" w:rsidRDefault="00CD5202" w:rsidP="00CD52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CD5202" w:rsidRDefault="00CD5202" w:rsidP="00CD52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А.В. Галанина</w:t>
      </w:r>
    </w:p>
    <w:p w:rsidR="00CD5202" w:rsidRDefault="00CD5202" w:rsidP="00CD5202">
      <w:pPr>
        <w:jc w:val="both"/>
        <w:rPr>
          <w:sz w:val="28"/>
          <w:szCs w:val="28"/>
        </w:rPr>
      </w:pPr>
    </w:p>
    <w:p w:rsidR="00CD5202" w:rsidRDefault="00CD5202" w:rsidP="00CD5202">
      <w:pPr>
        <w:jc w:val="both"/>
        <w:rPr>
          <w:sz w:val="28"/>
          <w:szCs w:val="28"/>
        </w:rPr>
      </w:pPr>
    </w:p>
    <w:p w:rsidR="00CD5202" w:rsidRDefault="00CD5202" w:rsidP="00CD5202">
      <w:pPr>
        <w:jc w:val="both"/>
        <w:rPr>
          <w:sz w:val="28"/>
          <w:szCs w:val="28"/>
        </w:rPr>
      </w:pPr>
    </w:p>
    <w:p w:rsidR="00CD5202" w:rsidRDefault="00CD5202" w:rsidP="00CD5202">
      <w:pPr>
        <w:tabs>
          <w:tab w:val="left" w:pos="0"/>
        </w:tabs>
        <w:spacing w:before="360" w:line="360" w:lineRule="auto"/>
        <w:ind w:right="-6"/>
        <w:jc w:val="right"/>
      </w:pPr>
    </w:p>
    <w:p w:rsidR="00CD5202" w:rsidRDefault="00CD5202" w:rsidP="00CD5202">
      <w:pPr>
        <w:tabs>
          <w:tab w:val="left" w:pos="0"/>
        </w:tabs>
        <w:spacing w:before="360" w:line="360" w:lineRule="auto"/>
        <w:ind w:right="-6"/>
        <w:jc w:val="right"/>
      </w:pPr>
    </w:p>
    <w:p w:rsidR="00CD5202" w:rsidRDefault="00CD5202" w:rsidP="00CD5202">
      <w:pPr>
        <w:tabs>
          <w:tab w:val="left" w:pos="0"/>
        </w:tabs>
        <w:spacing w:before="360" w:line="360" w:lineRule="auto"/>
        <w:ind w:right="-6"/>
        <w:jc w:val="right"/>
      </w:pPr>
    </w:p>
    <w:p w:rsidR="00CD5202" w:rsidRDefault="00CD5202" w:rsidP="00CD5202">
      <w:pPr>
        <w:tabs>
          <w:tab w:val="left" w:pos="0"/>
        </w:tabs>
        <w:spacing w:before="360" w:line="360" w:lineRule="auto"/>
        <w:ind w:right="-6"/>
        <w:jc w:val="right"/>
      </w:pPr>
      <w:r>
        <w:t>Приложение</w:t>
      </w:r>
    </w:p>
    <w:p w:rsidR="00CD5202" w:rsidRDefault="00CD5202" w:rsidP="00CD5202">
      <w:pPr>
        <w:widowControl w:val="0"/>
        <w:autoSpaceDE w:val="0"/>
        <w:autoSpaceDN w:val="0"/>
        <w:ind w:left="4762" w:firstLine="708"/>
        <w:jc w:val="right"/>
      </w:pPr>
      <w:r>
        <w:t>УТВЕРЖДЕН</w:t>
      </w:r>
    </w:p>
    <w:p w:rsidR="00CD5202" w:rsidRDefault="00CD5202" w:rsidP="00CD5202">
      <w:pPr>
        <w:widowControl w:val="0"/>
        <w:autoSpaceDE w:val="0"/>
        <w:autoSpaceDN w:val="0"/>
        <w:ind w:left="4762" w:firstLine="708"/>
        <w:jc w:val="right"/>
      </w:pPr>
      <w:r>
        <w:t xml:space="preserve">постановлением Администрации </w:t>
      </w:r>
      <w:proofErr w:type="spellStart"/>
      <w:r>
        <w:t>Пушемского</w:t>
      </w:r>
      <w:proofErr w:type="spellEnd"/>
      <w:r>
        <w:t xml:space="preserve"> сельского поселения </w:t>
      </w:r>
      <w:proofErr w:type="spellStart"/>
      <w:r>
        <w:t>Подосиновского</w:t>
      </w:r>
      <w:proofErr w:type="spellEnd"/>
      <w:r>
        <w:t xml:space="preserve"> района </w:t>
      </w:r>
    </w:p>
    <w:p w:rsidR="00CD5202" w:rsidRDefault="00CD5202" w:rsidP="00CD5202">
      <w:pPr>
        <w:widowControl w:val="0"/>
        <w:autoSpaceDE w:val="0"/>
        <w:autoSpaceDN w:val="0"/>
        <w:ind w:left="4762" w:firstLine="708"/>
        <w:jc w:val="right"/>
      </w:pPr>
      <w:r>
        <w:t>от  01.11.2023   №   31</w:t>
      </w: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Style w:val="afffff9"/>
          <w:rFonts w:eastAsia="Arial"/>
          <w:sz w:val="28"/>
          <w:szCs w:val="28"/>
          <w:lang w:eastAsia="en-US"/>
        </w:rPr>
      </w:pP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Style w:val="afffff9"/>
          <w:rFonts w:eastAsia="Arial"/>
          <w:sz w:val="28"/>
          <w:szCs w:val="28"/>
          <w:lang w:eastAsia="en-US"/>
        </w:rPr>
      </w:pP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Style w:val="afffff9"/>
          <w:rFonts w:eastAsia="Arial"/>
          <w:sz w:val="28"/>
          <w:szCs w:val="28"/>
          <w:lang w:eastAsia="en-US"/>
        </w:rPr>
      </w:pP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Fonts w:eastAsia="Arial"/>
        </w:rPr>
      </w:pPr>
      <w:r>
        <w:rPr>
          <w:rStyle w:val="afffff9"/>
          <w:rFonts w:eastAsia="Arial"/>
          <w:sz w:val="28"/>
          <w:szCs w:val="28"/>
          <w:lang w:eastAsia="en-US"/>
        </w:rPr>
        <w:t>ПОЯСНИТЕЛЬНАЯ ЗАПИСКА</w:t>
      </w: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sz w:val="28"/>
          <w:szCs w:val="28"/>
          <w:lang w:eastAsia="en-US"/>
        </w:rPr>
      </w:pPr>
      <w:r>
        <w:rPr>
          <w:rStyle w:val="afffff9"/>
          <w:rFonts w:eastAsia="Arial"/>
          <w:sz w:val="28"/>
          <w:szCs w:val="28"/>
          <w:lang w:eastAsia="en-US"/>
        </w:rPr>
        <w:t>к прогнозу социально-экономического развития</w:t>
      </w: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Style w:val="afffff9"/>
          <w:rFonts w:eastAsia="Arial"/>
        </w:rPr>
      </w:pPr>
      <w:proofErr w:type="spellStart"/>
      <w:r>
        <w:rPr>
          <w:rStyle w:val="afffff9"/>
          <w:rFonts w:eastAsia="Arial"/>
          <w:sz w:val="28"/>
          <w:szCs w:val="28"/>
          <w:lang w:eastAsia="en-US"/>
        </w:rPr>
        <w:t>Пушемского</w:t>
      </w:r>
      <w:proofErr w:type="spellEnd"/>
      <w:r>
        <w:rPr>
          <w:rStyle w:val="afffff9"/>
          <w:rFonts w:eastAsia="Arial"/>
          <w:sz w:val="28"/>
          <w:szCs w:val="28"/>
          <w:lang w:eastAsia="en-US"/>
        </w:rPr>
        <w:t xml:space="preserve"> сельского поселения на 2024 и плановый период </w:t>
      </w: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Style w:val="afffff9"/>
          <w:rFonts w:eastAsia="Arial"/>
          <w:sz w:val="28"/>
          <w:szCs w:val="28"/>
          <w:lang w:eastAsia="en-US"/>
        </w:rPr>
      </w:pPr>
      <w:r>
        <w:rPr>
          <w:rStyle w:val="afffff9"/>
          <w:rFonts w:eastAsia="Arial"/>
          <w:sz w:val="28"/>
          <w:szCs w:val="28"/>
          <w:lang w:eastAsia="en-US"/>
        </w:rPr>
        <w:t>2025 - 2026 годы</w:t>
      </w:r>
    </w:p>
    <w:p w:rsidR="00CD5202" w:rsidRDefault="00CD5202" w:rsidP="00CD5202">
      <w:pPr>
        <w:pStyle w:val="aff"/>
        <w:widowControl w:val="0"/>
        <w:adjustRightInd w:val="0"/>
        <w:spacing w:after="0" w:line="240" w:lineRule="exact"/>
        <w:jc w:val="center"/>
        <w:rPr>
          <w:rFonts w:eastAsia="Arial"/>
        </w:rPr>
      </w:pPr>
    </w:p>
    <w:p w:rsidR="00CD5202" w:rsidRDefault="00CD5202" w:rsidP="00CD520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 подготовлен в соответствии с требованиями Бюджетного кодекса Российской Федерации и раздела 21 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 района Кировской области. В качестве информационной основы для разработки прогноза выступили учетные данные Администрации поселения, информация субъектов экономической деятельности, действующих на территории поселения, основные параметры прогноза социально-экономического развития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на 2024 год.</w:t>
      </w:r>
    </w:p>
    <w:p w:rsidR="00CD5202" w:rsidRDefault="00CD5202" w:rsidP="00CD52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демографических процессов, происходящих в 2021-2022 гг., свидетельствует о сохранении тенденции снижения численности населения поселения. По итогам  2022 года  убыль населения составила 12 человек. </w:t>
      </w:r>
      <w:r>
        <w:rPr>
          <w:sz w:val="28"/>
          <w:szCs w:val="28"/>
        </w:rPr>
        <w:lastRenderedPageBreak/>
        <w:t xml:space="preserve">Всего по состоянию на 1 января 2023 года в поселении проживает 392 человека. </w:t>
      </w:r>
    </w:p>
    <w:p w:rsidR="00CD5202" w:rsidRDefault="00CD5202" w:rsidP="00CD5202">
      <w:pPr>
        <w:pStyle w:val="aff"/>
        <w:widowControl w:val="0"/>
        <w:adjustRightInd w:val="0"/>
        <w:spacing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</w:t>
      </w:r>
    </w:p>
    <w:p w:rsidR="00CD5202" w:rsidRDefault="00CD5202" w:rsidP="00CD5202">
      <w:pPr>
        <w:pStyle w:val="aff"/>
        <w:widowControl w:val="0"/>
        <w:adjustRightInd w:val="0"/>
        <w:spacing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Поселение обладает землями общей площадью в 519,74 </w:t>
      </w:r>
      <w:proofErr w:type="spellStart"/>
      <w:r>
        <w:rPr>
          <w:sz w:val="28"/>
          <w:szCs w:val="28"/>
          <w:lang w:eastAsia="en-US"/>
        </w:rPr>
        <w:t>кв.км</w:t>
      </w:r>
      <w:proofErr w:type="spellEnd"/>
      <w:r>
        <w:rPr>
          <w:sz w:val="28"/>
          <w:szCs w:val="28"/>
          <w:lang w:eastAsia="en-US"/>
        </w:rPr>
        <w:t>. Данные площади земель на постоянной (долгосрочной) основе закреплены в Уставе поселения, в связи с чем в ближайшие годы пересмотра его территорий не предполагается.</w:t>
      </w:r>
    </w:p>
    <w:p w:rsidR="00CD5202" w:rsidRDefault="00CD5202" w:rsidP="00CD5202">
      <w:pPr>
        <w:pStyle w:val="aff"/>
        <w:widowControl w:val="0"/>
        <w:adjustRightInd w:val="0"/>
        <w:spacing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Протяженность улиц населенных пунктов поселения составляет 15,3 км, из которых 3,0 км всех улиц имеет твердое (железобетонные плиты) покрытие.</w:t>
      </w:r>
    </w:p>
    <w:p w:rsidR="00CD5202" w:rsidRDefault="00CD5202" w:rsidP="00CD5202">
      <w:pPr>
        <w:pStyle w:val="aff"/>
        <w:widowControl w:val="0"/>
        <w:adjustRightInd w:val="0"/>
        <w:spacing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территории поселения действуют 2 торговые точки. Кроме того имеются два учреждения культуры. В здании </w:t>
      </w:r>
      <w:proofErr w:type="spellStart"/>
      <w:r>
        <w:rPr>
          <w:sz w:val="28"/>
          <w:szCs w:val="28"/>
          <w:lang w:eastAsia="en-US"/>
        </w:rPr>
        <w:t>Пушемского</w:t>
      </w:r>
      <w:proofErr w:type="spellEnd"/>
      <w:r>
        <w:rPr>
          <w:sz w:val="28"/>
          <w:szCs w:val="28"/>
          <w:lang w:eastAsia="en-US"/>
        </w:rPr>
        <w:t xml:space="preserve"> сельского клуба расположена библиотека. Данные пункты обслуживания населения продолжат свою деятельность и в предстоящем году.</w:t>
      </w:r>
    </w:p>
    <w:p w:rsidR="00CD5202" w:rsidRDefault="00CD5202" w:rsidP="00CD5202">
      <w:pPr>
        <w:pStyle w:val="aff"/>
        <w:widowControl w:val="0"/>
        <w:adjustRightInd w:val="0"/>
        <w:spacing w:after="15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поселении имеется одна детская дошкольная группа с общей численностью мест на 10 детей. При этом группу посещают только 2 детей. В поселении расположена школа с общей численностью мест на 127 человек. Ввиду малого количества учеников, посещающих школу (их насчитывается 23 учащихся), уровень загруженности школ составляет всего 18,1%. В следующем году ожидается увеличение численности учащихся.</w:t>
      </w:r>
    </w:p>
    <w:p w:rsidR="00CD5202" w:rsidRDefault="00CD5202" w:rsidP="00CD5202">
      <w:pPr>
        <w:pStyle w:val="aff"/>
        <w:widowControl w:val="0"/>
        <w:adjustRightInd w:val="0"/>
        <w:spacing w:after="15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числе и в бюджет поселения. В 2024 году их величины прогнозируются на уровне 506,1 тыс. рублей. В целом, представленные параметры прогноза социально-экономического развития </w:t>
      </w:r>
      <w:proofErr w:type="spellStart"/>
      <w:r>
        <w:rPr>
          <w:sz w:val="28"/>
          <w:szCs w:val="28"/>
          <w:lang w:eastAsia="en-US"/>
        </w:rPr>
        <w:t>Пушемского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незначительно отличаются от ситуации, складывающейся в 2023 году.</w:t>
      </w:r>
    </w:p>
    <w:p w:rsidR="00CD5202" w:rsidRDefault="00CD5202" w:rsidP="00CD5202">
      <w:pPr>
        <w:widowControl w:val="0"/>
        <w:autoSpaceDE w:val="0"/>
        <w:autoSpaceDN w:val="0"/>
        <w:jc w:val="center"/>
        <w:outlineLvl w:val="0"/>
      </w:pPr>
    </w:p>
    <w:p w:rsidR="00CD5202" w:rsidRDefault="00CD5202" w:rsidP="00CD5202">
      <w:pPr>
        <w:widowControl w:val="0"/>
        <w:autoSpaceDE w:val="0"/>
        <w:autoSpaceDN w:val="0"/>
        <w:jc w:val="center"/>
        <w:outlineLvl w:val="0"/>
      </w:pPr>
    </w:p>
    <w:p w:rsidR="00CD5202" w:rsidRDefault="00CD5202" w:rsidP="00CD5202">
      <w:pPr>
        <w:tabs>
          <w:tab w:val="left" w:pos="3258"/>
          <w:tab w:val="center" w:pos="6804"/>
        </w:tabs>
        <w:jc w:val="center"/>
        <w:rPr>
          <w:b/>
          <w:bCs/>
        </w:rPr>
      </w:pPr>
      <w:r>
        <w:rPr>
          <w:b/>
          <w:bCs/>
        </w:rPr>
        <w:t>ОСНОВНЫЕ ПОКАЗАТЕЛИ    ПРОГНОЗА</w:t>
      </w:r>
    </w:p>
    <w:p w:rsidR="00CD5202" w:rsidRDefault="00CD5202" w:rsidP="00CD5202">
      <w:pPr>
        <w:jc w:val="center"/>
        <w:rPr>
          <w:b/>
          <w:bCs/>
        </w:rPr>
      </w:pPr>
      <w:r>
        <w:rPr>
          <w:b/>
          <w:bCs/>
        </w:rPr>
        <w:t xml:space="preserve">СОЦИАЛЬНО-ЭКОНОМИЧЕСКОГО РАЗВИТИЯ </w:t>
      </w:r>
    </w:p>
    <w:p w:rsidR="00CD5202" w:rsidRDefault="00CD5202" w:rsidP="00CD5202">
      <w:pPr>
        <w:jc w:val="center"/>
        <w:rPr>
          <w:b/>
          <w:bCs/>
        </w:rPr>
      </w:pPr>
      <w:r>
        <w:rPr>
          <w:b/>
          <w:bCs/>
        </w:rPr>
        <w:t xml:space="preserve">ПУШЕМСКОГО СЕЛЬСКОГО ПОСЕЛЕНИЯ </w:t>
      </w:r>
    </w:p>
    <w:p w:rsidR="00CD5202" w:rsidRDefault="00CD5202" w:rsidP="00CD5202">
      <w:pPr>
        <w:jc w:val="center"/>
        <w:rPr>
          <w:b/>
          <w:bCs/>
        </w:rPr>
      </w:pPr>
      <w:r>
        <w:rPr>
          <w:b/>
          <w:bCs/>
        </w:rPr>
        <w:t>НА ПЕРИОД 2024- 2026 ГОДОВ</w:t>
      </w:r>
    </w:p>
    <w:p w:rsidR="00CD5202" w:rsidRDefault="00CD5202" w:rsidP="00CD5202">
      <w:pPr>
        <w:jc w:val="center"/>
        <w:rPr>
          <w:b/>
          <w:bCs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33"/>
        <w:gridCol w:w="1274"/>
        <w:gridCol w:w="1271"/>
        <w:gridCol w:w="1266"/>
        <w:gridCol w:w="1266"/>
        <w:gridCol w:w="1266"/>
      </w:tblGrid>
      <w:tr w:rsidR="00CD5202" w:rsidTr="00CD5202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Наименования </w:t>
            </w:r>
            <w:r>
              <w:rPr>
                <w:b/>
                <w:bCs/>
                <w:sz w:val="22"/>
                <w:szCs w:val="22"/>
              </w:rPr>
              <w:lastRenderedPageBreak/>
              <w:t>показателя</w:t>
            </w:r>
          </w:p>
          <w:p w:rsidR="00CD5202" w:rsidRDefault="00CD52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Единица </w:t>
            </w:r>
            <w:r>
              <w:rPr>
                <w:b/>
                <w:bCs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Оценка </w:t>
            </w:r>
            <w:r>
              <w:rPr>
                <w:b/>
                <w:bCs/>
              </w:rPr>
              <w:lastRenderedPageBreak/>
              <w:t>текущего 2023 г.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прогноз на</w:t>
            </w:r>
          </w:p>
        </w:tc>
      </w:tr>
      <w:tr w:rsidR="00CD5202" w:rsidTr="00CD52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Cs/>
                <w:i/>
              </w:rPr>
            </w:pPr>
            <w:r>
              <w:rPr>
                <w:bCs/>
                <w:i/>
              </w:rPr>
              <w:t>Среднегодовая численность постоянного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02" w:rsidRDefault="00CD5202">
            <w:pPr>
              <w:jc w:val="center"/>
              <w:rPr>
                <w:b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Cs/>
              </w:rPr>
            </w:pPr>
            <w:r>
              <w:rPr>
                <w:bCs/>
              </w:rPr>
              <w:t>из них 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2" w:rsidRDefault="00CD5202">
            <w:pPr>
              <w:jc w:val="center"/>
              <w:rPr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2" w:rsidRDefault="00CD52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2" w:rsidRDefault="00CD52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2" w:rsidRDefault="00CD52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02" w:rsidRDefault="00CD520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Cs/>
              </w:rPr>
            </w:pPr>
            <w:r>
              <w:rPr>
                <w:bCs/>
              </w:rPr>
              <w:t>Численность занятого населения в организациях , включая занятых по найму у ИП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Cs/>
              </w:rPr>
            </w:pPr>
            <w:r>
              <w:rPr>
                <w:bCs/>
              </w:rPr>
              <w:t>человек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02" w:rsidRDefault="00CD5202">
            <w:pPr>
              <w:rPr>
                <w:bCs/>
                <w:i/>
              </w:rPr>
            </w:pPr>
            <w:r>
              <w:rPr>
                <w:bCs/>
                <w:i/>
              </w:rPr>
              <w:t>Фонд оплаты труда</w:t>
            </w:r>
          </w:p>
          <w:p w:rsidR="00CD5202" w:rsidRDefault="00CD5202">
            <w:pPr>
              <w:rPr>
                <w:bCs/>
                <w:i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10378,5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10964,3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11488,5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11980,7</w:t>
            </w: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Cs/>
                <w:i/>
              </w:rPr>
            </w:pPr>
            <w:r>
              <w:rPr>
                <w:bCs/>
                <w:i/>
              </w:rPr>
              <w:t>Среднемесячная номинальная начисленная з/п на одного работника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20679,41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22273,21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23786,90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202" w:rsidRDefault="00CD52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25332,86</w:t>
            </w:r>
          </w:p>
        </w:tc>
      </w:tr>
      <w:tr w:rsidR="00CD5202" w:rsidTr="00CD5202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202" w:rsidRDefault="00CD5202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Величина прожиточного минимума в расчете на душу населения в месяц </w:t>
            </w:r>
            <w:r>
              <w:rPr>
                <w:i/>
                <w:sz w:val="22"/>
                <w:szCs w:val="22"/>
              </w:rPr>
              <w:t>(в среднем по области)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  <w:rPr>
                <w:bCs/>
              </w:rPr>
            </w:pPr>
            <w:r>
              <w:rPr>
                <w:bCs/>
              </w:rPr>
              <w:t>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</w:pPr>
            <w:r>
              <w:t>12794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</w:pPr>
            <w:r>
              <w:t>13576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</w:pPr>
            <w:r>
              <w:t>13576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02" w:rsidRDefault="00CD5202">
            <w:pPr>
              <w:jc w:val="center"/>
            </w:pPr>
            <w:r>
              <w:t>13576</w:t>
            </w:r>
          </w:p>
        </w:tc>
      </w:tr>
    </w:tbl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397261" w:rsidRDefault="00397261" w:rsidP="00397261"/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0"/>
        <w:gridCol w:w="2730"/>
        <w:gridCol w:w="2385"/>
        <w:gridCol w:w="1950"/>
      </w:tblGrid>
      <w:tr w:rsidR="00397261" w:rsidTr="00397261">
        <w:tc>
          <w:tcPr>
            <w:tcW w:w="9015" w:type="dxa"/>
            <w:gridSpan w:val="4"/>
          </w:tcPr>
          <w:bookmarkStart w:id="0" w:name="%25D0%25A2%25D0%25B5%25D0%25BA%25D1%2581"/>
          <w:p w:rsidR="00397261" w:rsidRDefault="00397261">
            <w:pPr>
              <w:suppressAutoHyphens/>
              <w:snapToGrid w:val="0"/>
              <w:spacing w:line="276" w:lineRule="auto"/>
              <w:jc w:val="center"/>
              <w:rPr>
                <w:b/>
                <w:sz w:val="28"/>
                <w:szCs w:val="20"/>
                <w:lang w:eastAsia="ar-SA"/>
              </w:rPr>
            </w:pPr>
            <w:r>
              <w:fldChar w:fldCharType="begin"/>
            </w:r>
            <w:r>
              <w:rPr>
                <w:b/>
                <w:sz w:val="28"/>
                <w:szCs w:val="20"/>
                <w:lang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b/>
                <w:sz w:val="28"/>
                <w:szCs w:val="20"/>
                <w:lang w:eastAsia="ar-SA"/>
              </w:rPr>
              <w:t xml:space="preserve">АДМИНИСТРАЦИЯ ПУШЕМСКОГО </w:t>
            </w:r>
            <w:proofErr w:type="gramStart"/>
            <w:r>
              <w:rPr>
                <w:b/>
                <w:sz w:val="28"/>
                <w:szCs w:val="20"/>
                <w:lang w:eastAsia="ar-SA"/>
              </w:rPr>
              <w:t>СЕЛЬСКОГО</w:t>
            </w:r>
            <w:proofErr w:type="gramEnd"/>
            <w:r>
              <w:rPr>
                <w:b/>
                <w:sz w:val="28"/>
                <w:szCs w:val="20"/>
                <w:lang w:eastAsia="ar-SA"/>
              </w:rPr>
              <w:t xml:space="preserve"> </w:t>
            </w:r>
          </w:p>
          <w:p w:rsidR="00397261" w:rsidRDefault="00397261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8"/>
                <w:szCs w:val="20"/>
                <w:lang w:eastAsia="ar-SA"/>
              </w:rPr>
              <w:t>ПОСЕЛЕНИЯ ПОДОСИНОВСКОГО РАЙОНА</w:t>
            </w:r>
            <w:r>
              <w:fldChar w:fldCharType="end"/>
            </w:r>
          </w:p>
          <w:p w:rsidR="00397261" w:rsidRDefault="00397261">
            <w:pPr>
              <w:suppressAutoHyphens/>
              <w:spacing w:line="480" w:lineRule="auto"/>
              <w:jc w:val="center"/>
              <w:rPr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rPr>
                <w:b/>
                <w:sz w:val="28"/>
                <w:szCs w:val="20"/>
                <w:lang w:eastAsia="ar-SA"/>
              </w:rPr>
              <w:instrText xml:space="preserve"> FILLIN "Òåêñò2"</w:instrText>
            </w:r>
            <w:r>
              <w:fldChar w:fldCharType="separate"/>
            </w:r>
            <w:r>
              <w:rPr>
                <w:b/>
                <w:sz w:val="28"/>
                <w:szCs w:val="20"/>
                <w:lang w:eastAsia="ar-SA"/>
              </w:rPr>
              <w:t>КИРОВСКОЙ ОБЛАСТИ</w:t>
            </w:r>
            <w:r>
              <w:fldChar w:fldCharType="end"/>
            </w:r>
            <w:bookmarkEnd w:id="0"/>
          </w:p>
          <w:p w:rsidR="00397261" w:rsidRDefault="00397261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97261" w:rsidRDefault="00397261">
            <w:pPr>
              <w:suppressAutoHyphens/>
              <w:autoSpaceDN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397261" w:rsidTr="00397261"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261" w:rsidRDefault="00397261">
            <w:pPr>
              <w:tabs>
                <w:tab w:val="left" w:pos="2765"/>
              </w:tabs>
              <w:suppressAutoHyphens/>
              <w:autoSpaceDN w:val="0"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27.11.2023 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7261" w:rsidRDefault="00397261">
            <w:pPr>
              <w:suppressAutoHyphens/>
              <w:autoSpaceDN w:val="0"/>
              <w:snapToGrid w:val="0"/>
              <w:spacing w:line="276" w:lineRule="auto"/>
              <w:jc w:val="center"/>
              <w:rPr>
                <w:position w:val="-5"/>
                <w:lang w:eastAsia="ar-SA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261" w:rsidRDefault="00397261">
            <w:pPr>
              <w:suppressAutoHyphens/>
              <w:autoSpaceDN w:val="0"/>
              <w:snapToGrid w:val="0"/>
              <w:spacing w:line="276" w:lineRule="auto"/>
              <w:jc w:val="right"/>
              <w:rPr>
                <w:position w:val="-6"/>
                <w:sz w:val="28"/>
                <w:szCs w:val="28"/>
                <w:lang w:eastAsia="ar-SA"/>
              </w:rPr>
            </w:pPr>
            <w:r>
              <w:rPr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261" w:rsidRDefault="00397261">
            <w:pPr>
              <w:suppressAutoHyphens/>
              <w:autoSpaceDN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</w:tr>
      <w:tr w:rsidR="00397261" w:rsidTr="00397261">
        <w:tc>
          <w:tcPr>
            <w:tcW w:w="90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7261" w:rsidRDefault="00397261">
            <w:pPr>
              <w:tabs>
                <w:tab w:val="left" w:pos="2765"/>
              </w:tabs>
              <w:suppressAutoHyphens/>
              <w:autoSpaceDN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Пушма</w:t>
            </w:r>
            <w:proofErr w:type="spellEnd"/>
          </w:p>
        </w:tc>
      </w:tr>
    </w:tbl>
    <w:p w:rsidR="00397261" w:rsidRDefault="00397261" w:rsidP="00397261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97261" w:rsidTr="00397261">
        <w:trPr>
          <w:trHeight w:val="11747"/>
        </w:trPr>
        <w:tc>
          <w:tcPr>
            <w:tcW w:w="9498" w:type="dxa"/>
          </w:tcPr>
          <w:p w:rsidR="00397261" w:rsidRDefault="00397261">
            <w:pPr>
              <w:adjustRightInd w:val="0"/>
              <w:spacing w:line="276" w:lineRule="auto"/>
              <w:ind w:firstLine="34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Пушемское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сельское поселение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Подосиновского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района Кировской области </w:t>
            </w:r>
          </w:p>
          <w:p w:rsidR="00397261" w:rsidRDefault="00397261">
            <w:pPr>
              <w:adjustRightInd w:val="0"/>
              <w:spacing w:line="276" w:lineRule="auto"/>
              <w:ind w:firstLine="851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</w:p>
          <w:p w:rsidR="00397261" w:rsidRDefault="003972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статьями 31, 33 Градостроительного кодекса  РФ, Федеральным законом от 06.10.2003 № 131-ФЗ  «Об общих принципах организации местного самоуправления в РФ», статьей 8 Устава муниципального образования, главой 5 Правил землепользования и застройки Администрация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ПОСТАНОВЛЯЕТ:</w:t>
            </w:r>
          </w:p>
          <w:p w:rsidR="00397261" w:rsidRDefault="00397261">
            <w:pPr>
              <w:pStyle w:val="af0"/>
              <w:tabs>
                <w:tab w:val="left" w:pos="9288"/>
              </w:tabs>
              <w:spacing w:before="68" w:after="3" w:line="360" w:lineRule="auto"/>
              <w:ind w:left="0" w:firstLine="88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1.Утвердить Правила землепользования и застройки муниципального образования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Пушемское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Подосиновского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района Кировской области  с изменениями в текстовой части зоны «</w:t>
            </w:r>
            <w:r>
              <w:rPr>
                <w:spacing w:val="-3"/>
                <w:sz w:val="28"/>
                <w:szCs w:val="28"/>
              </w:rPr>
              <w:t xml:space="preserve">Ж-1  </w:t>
            </w:r>
            <w:r>
              <w:rPr>
                <w:sz w:val="28"/>
                <w:szCs w:val="28"/>
              </w:rPr>
              <w:t xml:space="preserve">-  зона  индивидуальной  жилой застройки и </w:t>
            </w:r>
            <w:r>
              <w:rPr>
                <w:spacing w:val="-1"/>
                <w:sz w:val="28"/>
                <w:szCs w:val="28"/>
              </w:rPr>
              <w:t xml:space="preserve">блокированной </w:t>
            </w:r>
            <w:r>
              <w:rPr>
                <w:sz w:val="28"/>
                <w:szCs w:val="28"/>
              </w:rPr>
              <w:t>жилой застройки усадебного типа»:</w:t>
            </w:r>
          </w:p>
          <w:tbl>
            <w:tblPr>
              <w:tblW w:w="9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3598"/>
              <w:gridCol w:w="3195"/>
            </w:tblGrid>
            <w:tr w:rsidR="00397261">
              <w:trPr>
                <w:trHeight w:val="1453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261" w:rsidRDefault="00397261">
                  <w:pPr>
                    <w:shd w:val="clear" w:color="auto" w:fill="FFFFFF"/>
                    <w:tabs>
                      <w:tab w:val="left" w:pos="0"/>
                    </w:tabs>
                    <w:spacing w:line="260" w:lineRule="exact"/>
                    <w:ind w:left="180" w:right="-82"/>
                    <w:jc w:val="center"/>
                    <w:rPr>
                      <w:rFonts w:eastAsia="Calibri"/>
                      <w:b/>
                      <w:bCs/>
                      <w:spacing w:val="-1"/>
                    </w:rPr>
                  </w:pPr>
                </w:p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left="180" w:right="-82"/>
                    <w:jc w:val="center"/>
                    <w:rPr>
                      <w:rFonts w:eastAsia="Calibri"/>
                      <w:b/>
                      <w:bCs/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pacing w:val="-1"/>
                    </w:rPr>
                    <w:t>Виды разрешенного использования земельных участков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right="-82"/>
                    <w:jc w:val="center"/>
                    <w:rPr>
                      <w:rFonts w:eastAsia="Calibri"/>
                      <w:b/>
                      <w:bCs/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pacing w:val="-1"/>
                    </w:rPr>
                    <w:t>Виды разрешенного использования объектов капитального строительства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  <w:tab w:val="left" w:pos="3696"/>
                    </w:tabs>
                    <w:autoSpaceDE w:val="0"/>
                    <w:autoSpaceDN w:val="0"/>
                    <w:spacing w:line="260" w:lineRule="exact"/>
                    <w:ind w:right="-82"/>
                    <w:jc w:val="center"/>
                    <w:rPr>
                      <w:rFonts w:eastAsia="Calibri"/>
                      <w:b/>
                      <w:bCs/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      </w:r>
                </w:p>
              </w:tc>
            </w:tr>
            <w:tr w:rsidR="00397261">
              <w:trPr>
                <w:trHeight w:val="427"/>
              </w:trPr>
              <w:tc>
                <w:tcPr>
                  <w:tcW w:w="9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right="-82"/>
                    <w:jc w:val="center"/>
                    <w:rPr>
                      <w:rFonts w:eastAsia="Calibri"/>
                      <w:b/>
                      <w:bCs/>
                      <w:spacing w:val="-1"/>
                      <w:sz w:val="32"/>
                      <w:szCs w:val="32"/>
                      <w:lang w:val="en-US" w:eastAsia="en-US"/>
                    </w:rPr>
                  </w:pPr>
                  <w:r>
                    <w:rPr>
                      <w:b/>
                      <w:bCs/>
                      <w:spacing w:val="-1"/>
                      <w:sz w:val="32"/>
                      <w:szCs w:val="32"/>
                    </w:rPr>
                    <w:t>Основные</w:t>
                  </w:r>
                </w:p>
              </w:tc>
            </w:tr>
            <w:tr w:rsidR="00397261">
              <w:trPr>
                <w:trHeight w:val="1605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</w:pPr>
                  <w:r>
                    <w:t>Здравоохранение (код 3.4)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shd w:val="clear" w:color="auto" w:fill="FFFFFF"/>
                    <w:tabs>
                      <w:tab w:val="left" w:pos="0"/>
                    </w:tabs>
                    <w:spacing w:line="260" w:lineRule="exact"/>
                    <w:ind w:right="-82"/>
                    <w:rPr>
                      <w:rFonts w:eastAsia="Calibri"/>
                      <w:spacing w:val="-1"/>
                    </w:rPr>
                  </w:pPr>
                  <w:r>
                    <w:rPr>
                      <w:spacing w:val="-1"/>
                    </w:rPr>
                    <w:t>Аптека;</w:t>
                  </w:r>
                </w:p>
                <w:p w:rsidR="00397261" w:rsidRDefault="00397261">
                  <w:pPr>
                    <w:shd w:val="clear" w:color="auto" w:fill="FFFFFF"/>
                    <w:tabs>
                      <w:tab w:val="left" w:pos="0"/>
                    </w:tabs>
                    <w:spacing w:line="260" w:lineRule="exact"/>
                    <w:ind w:right="-82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Пункт первой медицинской помощи;</w:t>
                  </w:r>
                </w:p>
                <w:p w:rsidR="00397261" w:rsidRDefault="00397261">
                  <w:pPr>
                    <w:shd w:val="clear" w:color="auto" w:fill="FFFFFF"/>
                    <w:tabs>
                      <w:tab w:val="left" w:pos="0"/>
                    </w:tabs>
                    <w:spacing w:line="260" w:lineRule="exact"/>
                    <w:ind w:right="-82"/>
                    <w:rPr>
                      <w:spacing w:val="-1"/>
                      <w:lang w:val="en-US"/>
                    </w:rPr>
                  </w:pPr>
                  <w:r>
                    <w:rPr>
                      <w:spacing w:val="-1"/>
                    </w:rPr>
                    <w:t>Поликлиника;</w:t>
                  </w:r>
                </w:p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right="-82"/>
                    <w:rPr>
                      <w:rFonts w:eastAsia="Calibri"/>
                      <w:spacing w:val="-1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pacing w:val="-1"/>
                    </w:rPr>
                    <w:t>Фельдшерско-акушерский пункт</w:t>
                  </w:r>
                </w:p>
              </w:tc>
              <w:tc>
                <w:tcPr>
                  <w:tcW w:w="31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Предельные размеры земельных участков, в том числе их площадь: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Минимальный размер земельного участка – 10 м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Минимальная площадь </w:t>
                  </w:r>
                  <w:r>
                    <w:rPr>
                      <w:bCs/>
                      <w:sz w:val="20"/>
                      <w:szCs w:val="20"/>
                    </w:rPr>
                    <w:lastRenderedPageBreak/>
                    <w:t>земельного участка – 400 кв. м.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Максимальная площадь земельного участка - 30000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      </w:r>
                  <w:smartTag w:uri="urn:schemas-microsoft-com:office:smarttags" w:element="metricconverter">
                    <w:smartTagPr>
                      <w:attr w:name="ProductID" w:val="5 м"/>
                    </w:smartTagPr>
                    <w:r>
                      <w:rPr>
                        <w:b/>
                        <w:sz w:val="20"/>
                        <w:szCs w:val="20"/>
                      </w:rPr>
                      <w:t>5 м</w:t>
                    </w:r>
                  </w:smartTag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Для застроенных земельных участков при реконструкции объектов допускается размещать объект по сложившейся линии застройки;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Предельное количество этажей или предельная высота зданий, строений, сооружений</w:t>
                  </w:r>
                </w:p>
                <w:p w:rsidR="00397261" w:rsidRDefault="00397261">
                  <w:pPr>
                    <w:adjustRightInd w:val="0"/>
                    <w:spacing w:line="276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Максимальное количество этажей – 3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эт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right="-82"/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Максимальный процент застройки в границах земельного участка</w:t>
                  </w:r>
                  <w:r>
                    <w:rPr>
                      <w:sz w:val="20"/>
                      <w:szCs w:val="20"/>
                    </w:rPr>
                    <w:t xml:space="preserve"> – 50 %.</w:t>
                  </w:r>
                </w:p>
              </w:tc>
            </w:tr>
            <w:tr w:rsidR="00397261">
              <w:trPr>
                <w:trHeight w:val="4247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spacing w:line="276" w:lineRule="auto"/>
                    <w:rPr>
                      <w:rFonts w:eastAsia="Calibri"/>
                      <w:lang w:val="en-US"/>
                    </w:rPr>
                  </w:pPr>
                  <w:r>
                    <w:lastRenderedPageBreak/>
                    <w:t xml:space="preserve">Образование и просвещение </w:t>
                  </w:r>
                </w:p>
                <w:p w:rsidR="00397261" w:rsidRDefault="00397261">
                  <w:pPr>
                    <w:widowControl w:val="0"/>
                    <w:autoSpaceDE w:val="0"/>
                    <w:autoSpaceDN w:val="0"/>
                    <w:spacing w:line="276" w:lineRule="auto"/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</w:pPr>
                  <w:r>
                    <w:t>(код 3.5)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7261" w:rsidRDefault="00397261">
                  <w:pPr>
                    <w:shd w:val="clear" w:color="auto" w:fill="FFFFFF"/>
                    <w:tabs>
                      <w:tab w:val="left" w:pos="0"/>
                    </w:tabs>
                    <w:spacing w:line="260" w:lineRule="exact"/>
                    <w:ind w:right="-82"/>
                    <w:rPr>
                      <w:rFonts w:eastAsia="Calibri"/>
                      <w:spacing w:val="-1"/>
                    </w:rPr>
                  </w:pPr>
                  <w:r>
                    <w:rPr>
                      <w:spacing w:val="-1"/>
                    </w:rPr>
                    <w:t>Детский сад;</w:t>
                  </w:r>
                </w:p>
                <w:p w:rsidR="00397261" w:rsidRDefault="00397261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spacing w:line="260" w:lineRule="exact"/>
                    <w:ind w:right="-82"/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</w:pPr>
                  <w:r>
                    <w:rPr>
                      <w:spacing w:val="-1"/>
                    </w:rPr>
                    <w:t>Детские дошкольные учреждения</w:t>
                  </w:r>
                </w:p>
              </w:tc>
              <w:tc>
                <w:tcPr>
                  <w:tcW w:w="3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7261" w:rsidRDefault="00397261">
                  <w:pPr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97261" w:rsidRDefault="00397261">
            <w:pPr>
              <w:spacing w:after="3" w:line="360" w:lineRule="auto"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</w:p>
          <w:p w:rsidR="00397261" w:rsidRDefault="003972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Подосиновского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397261" w:rsidRDefault="00397261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Направить изменения в филиал ППК </w:t>
            </w:r>
            <w:proofErr w:type="spellStart"/>
            <w:r>
              <w:rPr>
                <w:sz w:val="28"/>
                <w:szCs w:val="28"/>
              </w:rPr>
              <w:t>Роскадастра</w:t>
            </w:r>
            <w:proofErr w:type="spellEnd"/>
            <w:r>
              <w:rPr>
                <w:sz w:val="28"/>
                <w:szCs w:val="28"/>
              </w:rPr>
              <w:t>, разместить в ФГИС ТП, ИСОГД Кировской области.</w:t>
            </w: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А.В. Галанина</w:t>
            </w: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97261" w:rsidRDefault="00397261">
            <w:pPr>
              <w:pStyle w:val="af0"/>
              <w:widowControl/>
              <w:adjustRightInd w:val="0"/>
              <w:spacing w:line="360" w:lineRule="auto"/>
              <w:ind w:left="1605"/>
              <w:outlineLvl w:val="0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97261" w:rsidRDefault="00397261">
            <w:pPr>
              <w:pStyle w:val="af0"/>
              <w:widowControl/>
              <w:adjustRightInd w:val="0"/>
              <w:spacing w:line="360" w:lineRule="auto"/>
              <w:ind w:left="1605"/>
              <w:outlineLvl w:val="0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97261" w:rsidRDefault="00397261">
            <w:pPr>
              <w:suppressAutoHyphens/>
              <w:autoSpaceDN w:val="0"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397261" w:rsidRDefault="00397261" w:rsidP="00397261">
      <w:pPr>
        <w:rPr>
          <w:sz w:val="28"/>
          <w:szCs w:val="28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B033DB" w:rsidRDefault="00B033DB" w:rsidP="00B033DB">
      <w:pPr>
        <w:jc w:val="center"/>
        <w:rPr>
          <w:b/>
          <w:szCs w:val="28"/>
        </w:rPr>
      </w:pPr>
      <w:bookmarkStart w:id="1" w:name="_GoBack"/>
      <w:bookmarkEnd w:id="1"/>
      <w:r>
        <w:rPr>
          <w:b/>
          <w:szCs w:val="28"/>
        </w:rPr>
        <w:lastRenderedPageBreak/>
        <w:t>АДМИНИСТРАЦИЯ ПУШЕМСКОГО  СЕЛЬСКОГО ПОСЕЛЕНИЯ ПОДОСИНОВСКОГО РАЙОНА КИРОВСКОЙ ОБЛАСТИ</w:t>
      </w: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p w:rsidR="00B033DB" w:rsidRDefault="00B033DB" w:rsidP="00B033DB">
      <w:pPr>
        <w:pStyle w:val="ConsPlusTitle"/>
        <w:widowControl/>
        <w:rPr>
          <w:b w:val="0"/>
          <w:sz w:val="32"/>
          <w:szCs w:val="32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452"/>
      </w:tblGrid>
      <w:tr w:rsidR="00B033DB" w:rsidTr="00B033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B" w:rsidRDefault="00B033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05.12.2023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B" w:rsidRDefault="00B033D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B" w:rsidRDefault="00B033D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B" w:rsidRDefault="00B033DB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B033DB" w:rsidTr="00B033DB"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B" w:rsidRDefault="00B033D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ушма</w:t>
            </w:r>
            <w:proofErr w:type="spellEnd"/>
          </w:p>
          <w:p w:rsidR="00B033DB" w:rsidRDefault="00B033DB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B033DB" w:rsidRDefault="00B033DB" w:rsidP="00B033DB">
      <w:pPr>
        <w:rPr>
          <w:vanish/>
          <w:sz w:val="28"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предварительного уведомления </w:t>
      </w:r>
    </w:p>
    <w:p w:rsidR="00B033DB" w:rsidRDefault="00B033DB" w:rsidP="00B033DB">
      <w:pPr>
        <w:jc w:val="center"/>
        <w:rPr>
          <w:szCs w:val="28"/>
        </w:rPr>
      </w:pPr>
      <w:r>
        <w:rPr>
          <w:b/>
          <w:szCs w:val="28"/>
        </w:rPr>
        <w:t>муниципальными служащими Администрации</w:t>
      </w:r>
      <w:r>
        <w:rPr>
          <w:szCs w:val="28"/>
        </w:rPr>
        <w:t xml:space="preserve"> </w:t>
      </w:r>
    </w:p>
    <w:p w:rsidR="00B033DB" w:rsidRDefault="00B033DB" w:rsidP="00B033DB">
      <w:pPr>
        <w:rPr>
          <w:b/>
          <w:szCs w:val="28"/>
        </w:rPr>
      </w:pPr>
      <w:proofErr w:type="spellStart"/>
      <w:r>
        <w:rPr>
          <w:b/>
          <w:szCs w:val="28"/>
        </w:rPr>
        <w:t>Пушемского</w:t>
      </w:r>
      <w:proofErr w:type="spellEnd"/>
      <w:r>
        <w:rPr>
          <w:b/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>
        <w:rPr>
          <w:b/>
          <w:szCs w:val="28"/>
        </w:rPr>
        <w:t>представителя нанимателя</w:t>
      </w:r>
    </w:p>
    <w:p w:rsidR="00B033DB" w:rsidRDefault="00B033DB" w:rsidP="00B033DB">
      <w:pPr>
        <w:jc w:val="center"/>
        <w:rPr>
          <w:b/>
          <w:szCs w:val="28"/>
        </w:rPr>
      </w:pPr>
      <w:r>
        <w:rPr>
          <w:b/>
          <w:szCs w:val="28"/>
        </w:rPr>
        <w:t xml:space="preserve">о намерении выполнять иную оплачиваемую работу </w:t>
      </w:r>
    </w:p>
    <w:p w:rsidR="00B033DB" w:rsidRDefault="00B033DB" w:rsidP="00B033DB">
      <w:pPr>
        <w:jc w:val="center"/>
        <w:rPr>
          <w:b/>
          <w:szCs w:val="28"/>
        </w:rPr>
      </w:pPr>
      <w:r>
        <w:rPr>
          <w:b/>
          <w:szCs w:val="28"/>
        </w:rPr>
        <w:t xml:space="preserve">(о выполнении иной оплачиваемой работы) </w:t>
      </w: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 xml:space="preserve">В </w:t>
      </w:r>
      <w:r>
        <w:rPr>
          <w:rFonts w:eastAsia="Calibri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 Администрация </w:t>
      </w:r>
      <w:proofErr w:type="spellStart"/>
      <w:r>
        <w:rPr>
          <w:rFonts w:eastAsia="Calibri"/>
          <w:szCs w:val="28"/>
          <w:lang w:eastAsia="en-US"/>
        </w:rPr>
        <w:t>Пушемского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поселения </w:t>
      </w:r>
      <w:r>
        <w:rPr>
          <w:bCs/>
          <w:szCs w:val="28"/>
        </w:rPr>
        <w:t>ПОСТАНОВЛЯЕТ:</w:t>
      </w:r>
    </w:p>
    <w:p w:rsidR="00B033DB" w:rsidRDefault="00B033DB" w:rsidP="00B033D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1. Утвердить Порядок</w:t>
      </w:r>
      <w:r>
        <w:rPr>
          <w:rFonts w:eastAsia="Calibri"/>
          <w:szCs w:val="28"/>
          <w:lang w:eastAsia="en-US"/>
        </w:rPr>
        <w:t xml:space="preserve"> предварительного уведомления муниципальными служащими Администрации </w:t>
      </w:r>
      <w:proofErr w:type="spellStart"/>
      <w:r>
        <w:rPr>
          <w:rFonts w:eastAsia="Calibri"/>
          <w:szCs w:val="28"/>
          <w:lang w:eastAsia="en-US"/>
        </w:rPr>
        <w:t>Пушемского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 </w:t>
      </w:r>
      <w:r>
        <w:rPr>
          <w:bCs/>
          <w:szCs w:val="28"/>
        </w:rPr>
        <w:t>согласно приложению.</w:t>
      </w:r>
    </w:p>
    <w:p w:rsidR="00B033DB" w:rsidRDefault="00B033DB" w:rsidP="00B033D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от 08.06.2012 № 32 «Об утверждении Положения о проверке  соблюдения гражданином, замещающим должность муниципальной службы, запрета  на замещение на условиях 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 федеральными законами,  если отдельные функции  муниципального управления</w:t>
      </w:r>
      <w:proofErr w:type="gramEnd"/>
      <w:r>
        <w:rPr>
          <w:szCs w:val="28"/>
        </w:rPr>
        <w:t xml:space="preserve"> данной организацией входили  в должностные (служебные) обязанности муниципального служащего, и соблюдение работодателем условий заключения трудового договора  или соблюдения условий заключения гражданско-правового договора с таким гражданином».   </w:t>
      </w:r>
    </w:p>
    <w:p w:rsidR="00B033DB" w:rsidRDefault="00B033DB" w:rsidP="00B033DB">
      <w:pPr>
        <w:spacing w:line="360" w:lineRule="auto"/>
        <w:ind w:firstLine="709"/>
        <w:rPr>
          <w:szCs w:val="28"/>
        </w:rPr>
      </w:pPr>
      <w:r>
        <w:rPr>
          <w:szCs w:val="28"/>
        </w:rPr>
        <w:t>3. Настоящее постановление вступает в силу с момента опубликования.</w:t>
      </w:r>
    </w:p>
    <w:p w:rsidR="00B033DB" w:rsidRDefault="00B033DB" w:rsidP="00B033DB">
      <w:pPr>
        <w:rPr>
          <w:szCs w:val="28"/>
        </w:rPr>
      </w:pPr>
    </w:p>
    <w:p w:rsidR="00B033DB" w:rsidRDefault="00B033DB" w:rsidP="00B033DB">
      <w:pPr>
        <w:rPr>
          <w:szCs w:val="28"/>
        </w:rPr>
      </w:pPr>
    </w:p>
    <w:p w:rsidR="00B033DB" w:rsidRDefault="00B033DB" w:rsidP="00B033DB">
      <w:pPr>
        <w:rPr>
          <w:szCs w:val="28"/>
        </w:rPr>
      </w:pPr>
      <w:r>
        <w:rPr>
          <w:szCs w:val="28"/>
        </w:rPr>
        <w:t>Глава Администрации</w:t>
      </w:r>
    </w:p>
    <w:p w:rsidR="00B033DB" w:rsidRDefault="00B033DB" w:rsidP="00B033DB">
      <w:pPr>
        <w:pBdr>
          <w:bottom w:val="single" w:sz="12" w:space="1" w:color="auto"/>
        </w:pBdr>
        <w:rPr>
          <w:szCs w:val="28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                                               </w:t>
      </w:r>
      <w:proofErr w:type="spellStart"/>
      <w:r>
        <w:rPr>
          <w:szCs w:val="28"/>
        </w:rPr>
        <w:t>А.В.Галанина</w:t>
      </w:r>
      <w:proofErr w:type="spellEnd"/>
    </w:p>
    <w:p w:rsidR="00B033DB" w:rsidRDefault="00B033DB" w:rsidP="00B033DB">
      <w:pPr>
        <w:rPr>
          <w:szCs w:val="28"/>
        </w:rPr>
      </w:pPr>
    </w:p>
    <w:p w:rsidR="00B033DB" w:rsidRDefault="00B033DB" w:rsidP="00B033DB">
      <w:pPr>
        <w:rPr>
          <w:szCs w:val="28"/>
        </w:rPr>
      </w:pPr>
    </w:p>
    <w:p w:rsidR="00B033DB" w:rsidRDefault="00B033DB" w:rsidP="00B033DB">
      <w:pPr>
        <w:jc w:val="center"/>
        <w:rPr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  <w:r>
        <w:rPr>
          <w:sz w:val="26"/>
          <w:szCs w:val="26"/>
        </w:rPr>
        <w:t xml:space="preserve">                  </w:t>
      </w: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3175" r="0" b="31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3DB" w:rsidRDefault="00B033DB" w:rsidP="00B033D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297pt;margin-top:-57.5pt;width:189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" stroked="f">
                <v:textbox>
                  <w:txbxContent>
                    <w:p w:rsidR="00B033DB" w:rsidRDefault="00B033DB" w:rsidP="00B033D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Cs w:val="28"/>
        </w:rPr>
        <w:t xml:space="preserve">  </w:t>
      </w: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b/>
          <w:szCs w:val="28"/>
        </w:rPr>
      </w:pPr>
    </w:p>
    <w:p w:rsidR="00B033DB" w:rsidRDefault="00B033DB" w:rsidP="00B033DB">
      <w:pPr>
        <w:jc w:val="center"/>
        <w:rPr>
          <w:sz w:val="26"/>
          <w:szCs w:val="26"/>
        </w:rPr>
      </w:pPr>
    </w:p>
    <w:p w:rsidR="00B033DB" w:rsidRDefault="00B033DB" w:rsidP="00B033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</w:p>
    <w:p w:rsidR="00B033DB" w:rsidRDefault="00B033DB" w:rsidP="00B033DB">
      <w:pPr>
        <w:rPr>
          <w:color w:val="000000"/>
        </w:rPr>
      </w:pPr>
    </w:p>
    <w:p w:rsidR="00B033DB" w:rsidRDefault="00B033DB" w:rsidP="00B033DB">
      <w:pPr>
        <w:rPr>
          <w:color w:val="000000"/>
        </w:rPr>
      </w:pPr>
    </w:p>
    <w:p w:rsidR="00B033DB" w:rsidRDefault="00B033DB" w:rsidP="00B033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Приложение </w:t>
      </w:r>
      <w:r>
        <w:rPr>
          <w:color w:val="000000"/>
        </w:rPr>
        <w:br/>
      </w:r>
    </w:p>
    <w:p w:rsidR="00B033DB" w:rsidRDefault="00B033DB" w:rsidP="00B033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УТВЕРЖДЕН</w:t>
      </w:r>
    </w:p>
    <w:p w:rsidR="00B033DB" w:rsidRDefault="00B033DB" w:rsidP="00B033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постановлением Администрации </w:t>
      </w:r>
      <w:r>
        <w:rPr>
          <w:color w:val="000000"/>
        </w:rPr>
        <w:br/>
        <w:t xml:space="preserve">                                                                                              </w:t>
      </w:r>
      <w:proofErr w:type="spellStart"/>
      <w:r>
        <w:rPr>
          <w:color w:val="000000"/>
        </w:rPr>
        <w:t>Пушемского</w:t>
      </w:r>
      <w:proofErr w:type="spellEnd"/>
      <w:r>
        <w:rPr>
          <w:color w:val="000000"/>
        </w:rPr>
        <w:t xml:space="preserve"> сельского поселения </w:t>
      </w:r>
    </w:p>
    <w:p w:rsidR="00B033DB" w:rsidRDefault="00B033DB" w:rsidP="00B033D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от 05.12.2023 № 36</w:t>
      </w:r>
    </w:p>
    <w:p w:rsidR="00B033DB" w:rsidRDefault="00B033DB" w:rsidP="00B033DB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</w:t>
      </w:r>
    </w:p>
    <w:p w:rsidR="00B033DB" w:rsidRDefault="00B033DB" w:rsidP="00B033DB">
      <w:pPr>
        <w:spacing w:before="480"/>
        <w:rPr>
          <w:b/>
        </w:rPr>
      </w:pPr>
      <w:r>
        <w:rPr>
          <w:color w:val="000000"/>
        </w:rPr>
        <w:lastRenderedPageBreak/>
        <w:t xml:space="preserve">                                                                            </w:t>
      </w:r>
      <w:r>
        <w:rPr>
          <w:b/>
        </w:rPr>
        <w:t>ПОРЯДОК</w:t>
      </w:r>
    </w:p>
    <w:p w:rsidR="00B033DB" w:rsidRDefault="00B033DB" w:rsidP="00B033DB">
      <w:pPr>
        <w:jc w:val="center"/>
      </w:pPr>
      <w:r>
        <w:rPr>
          <w:b/>
        </w:rPr>
        <w:t xml:space="preserve">предварительного уведомления муниципальными служащими администрации 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Пушемского</w:t>
      </w:r>
      <w:proofErr w:type="spellEnd"/>
      <w:r>
        <w:rPr>
          <w:rFonts w:eastAsia="Calibri"/>
          <w:b/>
          <w:lang w:eastAsia="en-US"/>
        </w:rPr>
        <w:t xml:space="preserve"> сельского поселения</w:t>
      </w:r>
    </w:p>
    <w:p w:rsidR="00B033DB" w:rsidRDefault="00B033DB" w:rsidP="00B033DB">
      <w:pPr>
        <w:jc w:val="center"/>
        <w:rPr>
          <w:b/>
        </w:rPr>
      </w:pPr>
      <w:r>
        <w:rPr>
          <w:b/>
        </w:rPr>
        <w:t>представителя нанимателя о намерении выполнять иную</w:t>
      </w:r>
    </w:p>
    <w:p w:rsidR="00B033DB" w:rsidRDefault="00B033DB" w:rsidP="00B033DB">
      <w:pPr>
        <w:jc w:val="center"/>
        <w:rPr>
          <w:b/>
        </w:rPr>
      </w:pPr>
      <w:r>
        <w:rPr>
          <w:b/>
        </w:rPr>
        <w:t>оплачиваемую работу (о выполнении иной оплачиваемой работы)</w:t>
      </w:r>
    </w:p>
    <w:p w:rsidR="00B033DB" w:rsidRDefault="00B033DB" w:rsidP="00B033DB">
      <w:pPr>
        <w:widowControl w:val="0"/>
        <w:autoSpaceDE w:val="0"/>
        <w:autoSpaceDN w:val="0"/>
        <w:adjustRightInd w:val="0"/>
        <w:ind w:left="7088"/>
        <w:outlineLvl w:val="1"/>
      </w:pPr>
    </w:p>
    <w:p w:rsidR="00B033DB" w:rsidRDefault="00B033DB" w:rsidP="00B033DB">
      <w:pPr>
        <w:widowControl w:val="0"/>
        <w:autoSpaceDE w:val="0"/>
        <w:autoSpaceDN w:val="0"/>
        <w:adjustRightInd w:val="0"/>
        <w:ind w:left="7088"/>
        <w:outlineLvl w:val="1"/>
      </w:pP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1. Порядок предварительного уведомления муниципальными служащими администрации </w:t>
      </w:r>
      <w:proofErr w:type="spellStart"/>
      <w:r>
        <w:rPr>
          <w:rFonts w:eastAsia="Calibri"/>
          <w:lang w:eastAsia="en-US"/>
        </w:rPr>
        <w:t>Пушемского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  <w:r>
        <w:rPr>
          <w:rFonts w:ascii="Calibri" w:eastAsia="Calibri" w:hAnsi="Calibri" w:cs="Calibri"/>
          <w:lang w:eastAsia="en-US"/>
        </w:rPr>
        <w:t xml:space="preserve"> </w:t>
      </w:r>
      <w:r>
        <w:t xml:space="preserve">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>
        <w:br/>
        <w:t>от 02.03.2007 № 25-ФЗ «О муниципальной службе в Российской Федерации».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2. Действие настоящего Порядка распространяется на лиц, замещающих должности муниципальной службы в Администрации </w:t>
      </w:r>
      <w:proofErr w:type="spellStart"/>
      <w:r>
        <w:rPr>
          <w:rFonts w:eastAsia="Calibri"/>
          <w:lang w:eastAsia="en-US"/>
        </w:rPr>
        <w:t>Пушемского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  <w:r>
        <w:rPr>
          <w:rFonts w:ascii="Calibri" w:eastAsia="Calibri" w:hAnsi="Calibri" w:cs="Calibri"/>
          <w:lang w:eastAsia="en-US"/>
        </w:rPr>
        <w:t xml:space="preserve"> </w:t>
      </w:r>
      <w:r>
        <w:t>(далее – муниципальные служащие).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  1, необходимо указать следующие сведения: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4.2. </w:t>
      </w:r>
      <w:proofErr w:type="gramStart"/>
      <w:r>
        <w:t xml:space="preserve">Полное наименование организации (фамилия, имя, отчество </w:t>
      </w:r>
      <w:r>
        <w:br/>
        <w:t xml:space="preserve">(при наличии) индивидуального предпринимателя или физического лица), </w:t>
      </w:r>
      <w:r>
        <w:br/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4.4. Характер выполняемой работы (педагогическая, научная, творческая или иная деятельность).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4.5. Наименование должности, основные обязанности (содержание обязательств), </w:t>
      </w:r>
      <w:r>
        <w:lastRenderedPageBreak/>
        <w:t xml:space="preserve">тематика выполняемой работы (в том числе наименование предмета преподавания, темы лекций, научно-исследовательской работы </w:t>
      </w:r>
      <w:r>
        <w:br/>
        <w:t>и т.п.).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4.6. Иные сведения, которые муниципальный служащий считает необходимым сообщить.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5. К уведомлению должны быть приложены расписание занятий </w:t>
      </w:r>
      <w: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br/>
        <w:t>с истечением срока предыдущего договора) муниципальному служащему необходимо представлять новое уведомление.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7. Регистрация уведомления осуществляется Администрацией </w:t>
      </w:r>
      <w:proofErr w:type="spellStart"/>
      <w:r>
        <w:t>Пушемского</w:t>
      </w:r>
      <w:proofErr w:type="spellEnd"/>
      <w:r>
        <w:t xml:space="preserve"> сельского поселения</w:t>
      </w:r>
      <w:r>
        <w:rPr>
          <w:i/>
        </w:rPr>
        <w:t xml:space="preserve"> </w:t>
      </w:r>
      <w:r>
        <w:t>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 2.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8. 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proofErr w:type="spellStart"/>
      <w:r>
        <w:t>Пушемского</w:t>
      </w:r>
      <w:proofErr w:type="spellEnd"/>
      <w:r>
        <w:t xml:space="preserve"> сельского поселения по соблюдению требований к служебному поведению муниципальных служащих и урегулированию конфликта интересов.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11. Уведомление с отметкой об ознакомлении с ним представителя нанимателя в течение 10 рабочих дней возвращается ответственному лицу.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 xml:space="preserve">12. Копия зарегистрированного уведомления с отметкой </w:t>
      </w:r>
      <w:r>
        <w:br/>
        <w:t xml:space="preserve">об ознакомлении представителя нанимателя в течение 3 рабочих дней </w:t>
      </w:r>
      <w:r>
        <w:br/>
        <w:t xml:space="preserve">с момента ознакомления представителя нанимателя выдается муниципальному </w:t>
      </w:r>
      <w:r>
        <w:lastRenderedPageBreak/>
        <w:t xml:space="preserve">служащему на руки либо направляется по почте </w:t>
      </w:r>
      <w:r>
        <w:br/>
        <w:t>с уведомлением о получении.</w:t>
      </w:r>
    </w:p>
    <w:p w:rsidR="00B033DB" w:rsidRDefault="00B033DB" w:rsidP="00B033DB">
      <w:pPr>
        <w:widowControl w:val="0"/>
        <w:autoSpaceDE w:val="0"/>
        <w:autoSpaceDN w:val="0"/>
        <w:spacing w:line="360" w:lineRule="auto"/>
        <w:ind w:firstLine="709"/>
        <w:jc w:val="both"/>
      </w:pPr>
      <w: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B033DB" w:rsidRDefault="00B033DB" w:rsidP="00B033DB">
      <w:pPr>
        <w:widowControl w:val="0"/>
        <w:autoSpaceDE w:val="0"/>
        <w:autoSpaceDN w:val="0"/>
        <w:spacing w:before="720" w:line="360" w:lineRule="auto"/>
        <w:jc w:val="center"/>
        <w:rPr>
          <w:sz w:val="28"/>
          <w:szCs w:val="28"/>
        </w:rPr>
      </w:pPr>
      <w:r>
        <w:rPr>
          <w:szCs w:val="28"/>
        </w:rPr>
        <w:t>___________</w:t>
      </w:r>
    </w:p>
    <w:p w:rsidR="00B033DB" w:rsidRDefault="00B033DB" w:rsidP="00B033DB">
      <w:pPr>
        <w:shd w:val="clear" w:color="auto" w:fill="FFFFFF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p w:rsidR="00B033DB" w:rsidRDefault="00B033DB" w:rsidP="00B033DB">
      <w:pPr>
        <w:tabs>
          <w:tab w:val="left" w:pos="5454"/>
          <w:tab w:val="right" w:pos="9436"/>
        </w:tabs>
        <w:jc w:val="center"/>
        <w:rPr>
          <w:b/>
          <w:szCs w:val="28"/>
        </w:rPr>
      </w:pPr>
    </w:p>
    <w:tbl>
      <w:tblPr>
        <w:tblW w:w="4854" w:type="dxa"/>
        <w:tblInd w:w="4644" w:type="dxa"/>
        <w:tblLook w:val="04A0" w:firstRow="1" w:lastRow="0" w:firstColumn="1" w:lastColumn="0" w:noHBand="0" w:noVBand="1"/>
      </w:tblPr>
      <w:tblGrid>
        <w:gridCol w:w="4854"/>
      </w:tblGrid>
      <w:tr w:rsidR="00B033DB" w:rsidTr="00B033DB">
        <w:tc>
          <w:tcPr>
            <w:tcW w:w="4854" w:type="dxa"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  1</w:t>
            </w:r>
          </w:p>
        </w:tc>
      </w:tr>
      <w:tr w:rsidR="00B033DB" w:rsidTr="00B033DB">
        <w:tc>
          <w:tcPr>
            <w:tcW w:w="4854" w:type="dxa"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B033DB" w:rsidTr="00B033DB">
        <w:tc>
          <w:tcPr>
            <w:tcW w:w="4854" w:type="dxa"/>
            <w:hideMark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  <w:r>
              <w:rPr>
                <w:bCs/>
                <w:lang w:val="en-US"/>
              </w:rPr>
              <w:t xml:space="preserve"> </w:t>
            </w:r>
          </w:p>
        </w:tc>
      </w:tr>
      <w:tr w:rsidR="00B033DB" w:rsidTr="00B033DB">
        <w:trPr>
          <w:trHeight w:val="966"/>
        </w:trPr>
        <w:tc>
          <w:tcPr>
            <w:tcW w:w="4854" w:type="dxa"/>
          </w:tcPr>
          <w:p w:rsidR="00B033DB" w:rsidRDefault="00B033DB">
            <w:pPr>
              <w:jc w:val="center"/>
              <w:rPr>
                <w:bCs/>
              </w:rPr>
            </w:pPr>
          </w:p>
        </w:tc>
      </w:tr>
      <w:tr w:rsidR="00B033DB" w:rsidTr="00B033DB"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:rsidR="00B033DB" w:rsidTr="00B033DB">
        <w:trPr>
          <w:trHeight w:val="814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DB" w:rsidRDefault="00B033DB">
            <w:pPr>
              <w:rPr>
                <w:bCs/>
              </w:rPr>
            </w:pPr>
          </w:p>
        </w:tc>
      </w:tr>
      <w:tr w:rsidR="00B033DB" w:rsidTr="00B033DB">
        <w:tc>
          <w:tcPr>
            <w:tcW w:w="4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B033DB" w:rsidRDefault="00B033DB" w:rsidP="00B033DB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lastRenderedPageBreak/>
        <w:t>УВЕДОМЛЕНИЕ</w:t>
      </w:r>
    </w:p>
    <w:p w:rsidR="00B033DB" w:rsidRDefault="00B033DB" w:rsidP="00B033DB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 xml:space="preserve">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p w:rsidR="00B033DB" w:rsidRDefault="00B033DB" w:rsidP="00B033DB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br/>
        <w:t>о намерении выполнять (о выполнении) с «____» __________ 20__ г. по «____» __________ 20__ г. иную оплачиваемую работу:</w:t>
      </w:r>
    </w:p>
    <w:p w:rsidR="00B033DB" w:rsidRDefault="00B033DB" w:rsidP="00B033DB">
      <w:pPr>
        <w:autoSpaceDE w:val="0"/>
        <w:autoSpaceDN w:val="0"/>
        <w:adjustRightInd w:val="0"/>
        <w:spacing w:after="60"/>
        <w:ind w:firstLine="709"/>
        <w:jc w:val="both"/>
      </w:pPr>
    </w:p>
    <w:p w:rsidR="00B033DB" w:rsidRDefault="00B033DB" w:rsidP="00B033D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6115050" cy="0"/>
                <wp:effectExtent l="5715" t="10795" r="13335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proofErr w:type="gramStart"/>
      <w:r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>
        <w:rPr>
          <w:sz w:val="18"/>
          <w:szCs w:val="18"/>
        </w:rPr>
        <w:t>которой</w:t>
      </w:r>
      <w:proofErr w:type="gramEnd"/>
      <w:r>
        <w:rPr>
          <w:sz w:val="18"/>
          <w:szCs w:val="18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211455</wp:posOffset>
                </wp:positionV>
                <wp:extent cx="6115050" cy="0"/>
                <wp:effectExtent l="5715" t="11430" r="1333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220980</wp:posOffset>
                </wp:positionV>
                <wp:extent cx="6115050" cy="0"/>
                <wp:effectExtent l="5715" t="11430" r="1333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115050" cy="0"/>
                <wp:effectExtent l="5715" t="6985" r="1333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6115050" cy="0"/>
                <wp:effectExtent l="5715" t="6985" r="1333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B033DB" w:rsidRDefault="00B033DB" w:rsidP="00B033DB">
      <w:pPr>
        <w:autoSpaceDE w:val="0"/>
        <w:autoSpaceDN w:val="0"/>
        <w:adjustRightInd w:val="0"/>
        <w:spacing w:after="60"/>
        <w:jc w:val="both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201930</wp:posOffset>
                </wp:positionV>
                <wp:extent cx="6115050" cy="0"/>
                <wp:effectExtent l="5715" t="11430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" strokeweight=".5pt">
                <v:stroke joinstyle="miter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B033DB" w:rsidRDefault="00B033DB" w:rsidP="00B033DB">
      <w:pPr>
        <w:autoSpaceDE w:val="0"/>
        <w:autoSpaceDN w:val="0"/>
        <w:adjustRightInd w:val="0"/>
        <w:jc w:val="both"/>
      </w:pPr>
    </w:p>
    <w:p w:rsidR="00B033DB" w:rsidRDefault="00B033DB" w:rsidP="00B033DB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187325</wp:posOffset>
                </wp:positionV>
                <wp:extent cx="3971925" cy="0"/>
                <wp:effectExtent l="5715" t="6350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" strokeweight=".5pt">
                <v:stroke joinstyle="miter"/>
              </v:line>
            </w:pict>
          </mc:Fallback>
        </mc:AlternateContent>
      </w:r>
      <w:r>
        <w:t>Приложение (при наличии)</w:t>
      </w:r>
      <w:r>
        <w:rPr>
          <w:sz w:val="27"/>
          <w:szCs w:val="27"/>
        </w:rPr>
        <w:t>:</w:t>
      </w:r>
      <w:r>
        <w:rPr>
          <w:sz w:val="27"/>
          <w:szCs w:val="27"/>
          <w:u w:val="single"/>
        </w:rPr>
        <w:t xml:space="preserve"> </w:t>
      </w:r>
    </w:p>
    <w:p w:rsidR="00B033DB" w:rsidRDefault="00B033DB" w:rsidP="00B033DB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B033DB" w:rsidRDefault="00B033DB" w:rsidP="00B033DB">
      <w:pPr>
        <w:autoSpaceDE w:val="0"/>
        <w:autoSpaceDN w:val="0"/>
        <w:adjustRightInd w:val="0"/>
        <w:jc w:val="both"/>
      </w:pPr>
    </w:p>
    <w:p w:rsidR="00B033DB" w:rsidRDefault="00B033DB" w:rsidP="00B033DB">
      <w:pPr>
        <w:autoSpaceDE w:val="0"/>
        <w:autoSpaceDN w:val="0"/>
        <w:adjustRightInd w:val="0"/>
        <w:spacing w:before="120" w:line="360" w:lineRule="exact"/>
        <w:ind w:firstLine="709"/>
        <w:jc w:val="both"/>
      </w:pPr>
      <w:r>
        <w:t>Выполнение указанной работы не повлечет за собой возникновение конфликта интересов.</w:t>
      </w:r>
    </w:p>
    <w:p w:rsidR="00B033DB" w:rsidRDefault="00B033DB" w:rsidP="00B033DB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B033DB" w:rsidRDefault="00B033DB" w:rsidP="00B033DB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B033DB" w:rsidRDefault="00B033DB" w:rsidP="00B033DB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При выполнении указанной работы обязуюсь соблюдать запреты </w:t>
      </w:r>
      <w:r>
        <w:br/>
        <w:t xml:space="preserve">и требования, предусмотренные статьями 14 и 14.2 Федерального закона </w:t>
      </w:r>
      <w:r>
        <w:br/>
        <w:t>от 02.03.2007 № 25-ФЗ «О муниципальной службе в Российской Федерации».</w:t>
      </w:r>
    </w:p>
    <w:p w:rsidR="00B033DB" w:rsidRDefault="00B033DB" w:rsidP="00B033DB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2"/>
        <w:gridCol w:w="437"/>
        <w:gridCol w:w="2307"/>
        <w:gridCol w:w="698"/>
        <w:gridCol w:w="2616"/>
      </w:tblGrid>
      <w:tr w:rsidR="00B033DB" w:rsidTr="00B033DB">
        <w:tc>
          <w:tcPr>
            <w:tcW w:w="3528" w:type="dxa"/>
            <w:hideMark/>
          </w:tcPr>
          <w:p w:rsidR="00B033DB" w:rsidRDefault="00B033DB">
            <w:r>
              <w:t>«___»___________20___ г.</w:t>
            </w:r>
          </w:p>
        </w:tc>
        <w:tc>
          <w:tcPr>
            <w:tcW w:w="441" w:type="dxa"/>
          </w:tcPr>
          <w:p w:rsidR="00B033DB" w:rsidRDefault="00B033DB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DB" w:rsidRDefault="00B033DB"/>
        </w:tc>
        <w:tc>
          <w:tcPr>
            <w:tcW w:w="708" w:type="dxa"/>
          </w:tcPr>
          <w:p w:rsidR="00B033DB" w:rsidRDefault="00B033DB"/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DB" w:rsidRDefault="00B033DB"/>
        </w:tc>
      </w:tr>
      <w:tr w:rsidR="00B033DB" w:rsidTr="00B033DB">
        <w:tc>
          <w:tcPr>
            <w:tcW w:w="3528" w:type="dxa"/>
          </w:tcPr>
          <w:p w:rsidR="00B033DB" w:rsidRDefault="00B033DB"/>
        </w:tc>
        <w:tc>
          <w:tcPr>
            <w:tcW w:w="441" w:type="dxa"/>
          </w:tcPr>
          <w:p w:rsidR="00B033DB" w:rsidRDefault="00B033DB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</w:tcPr>
          <w:p w:rsidR="00B033DB" w:rsidRDefault="00B033DB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B033DB" w:rsidRDefault="00B033DB" w:rsidP="00B033DB">
      <w:pPr>
        <w:autoSpaceDE w:val="0"/>
        <w:autoSpaceDN w:val="0"/>
        <w:adjustRightInd w:val="0"/>
      </w:pPr>
    </w:p>
    <w:p w:rsidR="00B033DB" w:rsidRDefault="00B033DB" w:rsidP="00B033DB">
      <w:pPr>
        <w:autoSpaceDE w:val="0"/>
        <w:autoSpaceDN w:val="0"/>
        <w:adjustRightInd w:val="0"/>
        <w:spacing w:line="360" w:lineRule="exact"/>
      </w:pPr>
      <w:r>
        <w:t>Регистрационный номер в журнале регистрации уведомлений:_____________</w:t>
      </w:r>
    </w:p>
    <w:p w:rsidR="00B033DB" w:rsidRDefault="00B033DB" w:rsidP="00B033DB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B033DB" w:rsidTr="00B033DB">
        <w:tc>
          <w:tcPr>
            <w:tcW w:w="3528" w:type="dxa"/>
            <w:hideMark/>
          </w:tcPr>
          <w:p w:rsidR="00B033DB" w:rsidRDefault="00B033DB">
            <w:r>
              <w:t>«___»___________20___ г.</w:t>
            </w:r>
          </w:p>
        </w:tc>
        <w:tc>
          <w:tcPr>
            <w:tcW w:w="441" w:type="dxa"/>
          </w:tcPr>
          <w:p w:rsidR="00B033DB" w:rsidRDefault="00B033DB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DB" w:rsidRDefault="00B033DB"/>
        </w:tc>
        <w:tc>
          <w:tcPr>
            <w:tcW w:w="708" w:type="dxa"/>
          </w:tcPr>
          <w:p w:rsidR="00B033DB" w:rsidRDefault="00B033DB"/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3DB" w:rsidRDefault="00B033DB"/>
        </w:tc>
      </w:tr>
      <w:tr w:rsidR="00B033DB" w:rsidTr="00B033DB">
        <w:tc>
          <w:tcPr>
            <w:tcW w:w="3528" w:type="dxa"/>
            <w:hideMark/>
          </w:tcPr>
          <w:p w:rsidR="00B033DB" w:rsidRDefault="00B033DB"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</w:tcPr>
          <w:p w:rsidR="00B033DB" w:rsidRDefault="00B033DB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(подпись муниципального служащего, зарегистрировавшего </w:t>
            </w:r>
            <w:r>
              <w:rPr>
                <w:sz w:val="18"/>
              </w:rPr>
              <w:lastRenderedPageBreak/>
              <w:t>уведомление)</w:t>
            </w:r>
          </w:p>
        </w:tc>
        <w:tc>
          <w:tcPr>
            <w:tcW w:w="708" w:type="dxa"/>
          </w:tcPr>
          <w:p w:rsidR="00B033DB" w:rsidRDefault="00B033DB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3DB" w:rsidRDefault="00B033DB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служащего, </w:t>
            </w:r>
            <w:r>
              <w:rPr>
                <w:sz w:val="18"/>
              </w:rPr>
              <w:lastRenderedPageBreak/>
              <w:t>зарегистрировавшего уведомление)</w:t>
            </w:r>
          </w:p>
        </w:tc>
      </w:tr>
    </w:tbl>
    <w:p w:rsidR="00B033DB" w:rsidRDefault="00B033DB" w:rsidP="00B033DB">
      <w:pPr>
        <w:spacing w:before="720"/>
        <w:jc w:val="center"/>
        <w:rPr>
          <w:sz w:val="28"/>
          <w:szCs w:val="28"/>
          <w:lang w:val="en-US"/>
        </w:rPr>
      </w:pPr>
      <w:r>
        <w:lastRenderedPageBreak/>
        <w:t>____________</w:t>
      </w:r>
    </w:p>
    <w:p w:rsidR="00B033DB" w:rsidRDefault="00B033DB" w:rsidP="00B033DB">
      <w:pPr>
        <w:spacing w:line="360" w:lineRule="auto"/>
        <w:rPr>
          <w:szCs w:val="28"/>
          <w:lang w:val="en-US"/>
        </w:rPr>
        <w:sectPr w:rsidR="00B033DB"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2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B033DB" w:rsidTr="00B033DB">
        <w:tc>
          <w:tcPr>
            <w:tcW w:w="2268" w:type="dxa"/>
            <w:hideMark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 </w:t>
            </w:r>
            <w:r>
              <w:rPr>
                <w:bCs/>
                <w:lang w:val="en-US"/>
              </w:rPr>
              <w:t>2</w:t>
            </w:r>
          </w:p>
        </w:tc>
      </w:tr>
      <w:tr w:rsidR="00B033DB" w:rsidTr="00B033DB">
        <w:tc>
          <w:tcPr>
            <w:tcW w:w="2268" w:type="dxa"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B033DB" w:rsidTr="00B033DB">
        <w:tc>
          <w:tcPr>
            <w:tcW w:w="2268" w:type="dxa"/>
            <w:hideMark/>
          </w:tcPr>
          <w:p w:rsidR="00B033DB" w:rsidRDefault="00B033DB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:rsidR="00B033DB" w:rsidRDefault="00B033DB" w:rsidP="00B033DB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B033DB" w:rsidRDefault="00B033DB" w:rsidP="00B033DB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701"/>
        <w:gridCol w:w="1984"/>
        <w:gridCol w:w="1560"/>
        <w:gridCol w:w="1984"/>
        <w:gridCol w:w="2126"/>
        <w:gridCol w:w="1560"/>
      </w:tblGrid>
      <w:tr w:rsidR="00B033DB" w:rsidTr="00B033DB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Cs/>
                <w:szCs w:val="28"/>
              </w:rPr>
              <w:t>п</w:t>
            </w:r>
            <w:proofErr w:type="gramEnd"/>
            <w:r>
              <w:rPr>
                <w:rFonts w:eastAsia="Calibri"/>
                <w:bCs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Фамилия, имя, отчество </w:t>
            </w:r>
          </w:p>
          <w:p w:rsidR="00B033DB" w:rsidRDefault="00B033DB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Срок выполнения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Фамилия, имя, отчество </w:t>
            </w:r>
          </w:p>
          <w:p w:rsidR="00B033DB" w:rsidRDefault="00B033DB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(при наличии)</w:t>
            </w:r>
          </w:p>
          <w:p w:rsidR="00B033DB" w:rsidRDefault="00B033DB">
            <w:pPr>
              <w:autoSpaceDE w:val="0"/>
              <w:autoSpaceDN w:val="0"/>
              <w:adjustRightInd w:val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B" w:rsidRDefault="00B033DB">
            <w:pPr>
              <w:autoSpaceDE w:val="0"/>
              <w:autoSpaceDN w:val="0"/>
              <w:adjustRightInd w:val="0"/>
              <w:spacing w:after="48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Примечание</w:t>
            </w:r>
          </w:p>
        </w:tc>
      </w:tr>
    </w:tbl>
    <w:p w:rsidR="00B033DB" w:rsidRDefault="00B033DB" w:rsidP="00B033DB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>
        <w:rPr>
          <w:bCs/>
        </w:rPr>
        <w:t>__________</w:t>
      </w: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725290" w:rsidRPr="00820EFA" w:rsidRDefault="00725290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29" w:lineRule="exact"/>
        <w:jc w:val="both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70" w:lineRule="atLeast"/>
        <w:ind w:firstLine="709"/>
        <w:jc w:val="both"/>
        <w:rPr>
          <w:sz w:val="20"/>
          <w:szCs w:val="20"/>
          <w:lang w:eastAsia="en-US"/>
        </w:rPr>
        <w:sectPr w:rsidR="00820EFA" w:rsidRPr="00820EFA" w:rsidSect="00725290">
          <w:headerReference w:type="default" r:id="rId10"/>
          <w:pgSz w:w="11910" w:h="16840"/>
          <w:pgMar w:top="200" w:right="280" w:bottom="200" w:left="1200" w:header="965" w:footer="0" w:gutter="0"/>
          <w:cols w:space="720"/>
          <w:docGrid w:linePitch="326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360" w:lineRule="auto"/>
        <w:ind w:firstLine="709"/>
        <w:jc w:val="both"/>
        <w:rPr>
          <w:sz w:val="20"/>
          <w:szCs w:val="20"/>
          <w:lang w:eastAsia="en-US"/>
        </w:rPr>
        <w:sectPr w:rsidR="00820EFA" w:rsidRPr="00820EFA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820EFA" w:rsidRPr="00820EFA" w:rsidRDefault="00820EFA" w:rsidP="00820EFA">
      <w:pPr>
        <w:widowControl w:val="0"/>
        <w:autoSpaceDE w:val="0"/>
        <w:autoSpaceDN w:val="0"/>
        <w:spacing w:before="7"/>
        <w:rPr>
          <w:sz w:val="20"/>
          <w:szCs w:val="20"/>
          <w:lang w:eastAsia="en-US"/>
        </w:rPr>
      </w:pPr>
    </w:p>
    <w:p w:rsidR="00820EFA" w:rsidRPr="00820EFA" w:rsidRDefault="00820EFA" w:rsidP="00820EFA">
      <w:pPr>
        <w:spacing w:after="160" w:line="270" w:lineRule="atLeast"/>
        <w:ind w:firstLine="709"/>
        <w:jc w:val="both"/>
        <w:rPr>
          <w:sz w:val="20"/>
          <w:szCs w:val="20"/>
          <w:lang w:eastAsia="en-US"/>
        </w:rPr>
        <w:sectPr w:rsidR="00820EFA" w:rsidRPr="00820EFA" w:rsidSect="00725290">
          <w:pgSz w:w="11910" w:h="16840"/>
          <w:pgMar w:top="200" w:right="280" w:bottom="200" w:left="1200" w:header="965" w:footer="0" w:gutter="0"/>
          <w:cols w:space="720"/>
          <w:docGrid w:linePitch="326"/>
        </w:sectPr>
      </w:pPr>
    </w:p>
    <w:p w:rsidR="00820EFA" w:rsidRPr="00820EFA" w:rsidRDefault="00820EFA" w:rsidP="00820EFA">
      <w:pPr>
        <w:widowControl w:val="0"/>
        <w:autoSpaceDE w:val="0"/>
        <w:autoSpaceDN w:val="0"/>
        <w:rPr>
          <w:sz w:val="20"/>
          <w:szCs w:val="20"/>
          <w:lang w:eastAsia="en-US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E03EF" w:rsidRPr="005E03EF" w:rsidRDefault="005E03EF" w:rsidP="005E03EF">
      <w:pPr>
        <w:rPr>
          <w:sz w:val="20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3034F1" w:rsidRDefault="003034F1" w:rsidP="00740C10">
      <w:pPr>
        <w:shd w:val="clear" w:color="auto" w:fill="FFFFFF"/>
      </w:pPr>
    </w:p>
    <w:p w:rsidR="009D6E9C" w:rsidRDefault="009D6E9C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</w:t>
      </w:r>
      <w:proofErr w:type="spellStart"/>
      <w:r>
        <w:t>Подосиновского</w:t>
      </w:r>
      <w:proofErr w:type="spellEnd"/>
      <w:r>
        <w:t xml:space="preserve">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lastRenderedPageBreak/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сельского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5E03EF">
        <w:t>24</w:t>
      </w:r>
      <w:r w:rsidRPr="005A1EC1">
        <w:t>.</w:t>
      </w:r>
      <w:r w:rsidR="00740C10" w:rsidRPr="005A1EC1">
        <w:t>0</w:t>
      </w:r>
      <w:r w:rsidR="009D6E9C">
        <w:t>7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11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23" w:rsidRDefault="00C00723" w:rsidP="001C2FA0">
      <w:r>
        <w:separator/>
      </w:r>
    </w:p>
  </w:endnote>
  <w:endnote w:type="continuationSeparator" w:id="0">
    <w:p w:rsidR="00C00723" w:rsidRDefault="00C00723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A64717" w:rsidRDefault="00A647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DB">
          <w:rPr>
            <w:noProof/>
          </w:rPr>
          <w:t>29</w:t>
        </w:r>
        <w:r>
          <w:fldChar w:fldCharType="end"/>
        </w:r>
      </w:p>
    </w:sdtContent>
  </w:sdt>
  <w:p w:rsidR="00A64717" w:rsidRDefault="00A6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23" w:rsidRDefault="00C00723" w:rsidP="001C2FA0">
      <w:r>
        <w:separator/>
      </w:r>
    </w:p>
  </w:footnote>
  <w:footnote w:type="continuationSeparator" w:id="0">
    <w:p w:rsidR="00C00723" w:rsidRDefault="00C00723" w:rsidP="001C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C00723">
    <w:pPr>
      <w:pStyle w:val="aff5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0pt;margin-top:36.25pt;width:39.2pt;height:11.15pt;z-index:-251658752;mso-position-horizontal-relative:page;mso-position-vertical-relative:page" filled="f" stroked="f">
          <v:textbox style="mso-next-textbox:#_x0000_s2049" inset="0,0,0,0">
            <w:txbxContent>
              <w:p w:rsidR="00820EFA" w:rsidRDefault="00820EFA" w:rsidP="00B1243E">
                <w:pPr>
                  <w:spacing w:line="266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FA" w:rsidRDefault="00820EFA">
    <w:pPr>
      <w:pStyle w:val="aff5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1A49FE"/>
    <w:multiLevelType w:val="multilevel"/>
    <w:tmpl w:val="4C3E78F4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4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6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3CF721E4"/>
    <w:multiLevelType w:val="multilevel"/>
    <w:tmpl w:val="9F925236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EC543AA"/>
    <w:multiLevelType w:val="hybridMultilevel"/>
    <w:tmpl w:val="677EEA96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2567D96"/>
    <w:multiLevelType w:val="multilevel"/>
    <w:tmpl w:val="6F0CC2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3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4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6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7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8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521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0"/>
  </w:num>
  <w:num w:numId="5">
    <w:abstractNumId w:val="4"/>
  </w:num>
  <w:num w:numId="6">
    <w:abstractNumId w:val="14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6"/>
  </w:num>
  <w:num w:numId="14">
    <w:abstractNumId w:val="6"/>
  </w:num>
  <w:num w:numId="15">
    <w:abstractNumId w:val="5"/>
  </w:num>
  <w:num w:numId="16">
    <w:abstractNumId w:val="18"/>
  </w:num>
  <w:num w:numId="17">
    <w:abstractNumId w:val="11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71C8D"/>
    <w:rsid w:val="00073A8E"/>
    <w:rsid w:val="0008237D"/>
    <w:rsid w:val="00085221"/>
    <w:rsid w:val="000A3E1F"/>
    <w:rsid w:val="000A40F0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4027"/>
    <w:rsid w:val="00135969"/>
    <w:rsid w:val="0015662F"/>
    <w:rsid w:val="0016071A"/>
    <w:rsid w:val="00161367"/>
    <w:rsid w:val="00163B73"/>
    <w:rsid w:val="001678EC"/>
    <w:rsid w:val="00177B40"/>
    <w:rsid w:val="00185B3D"/>
    <w:rsid w:val="00194D8A"/>
    <w:rsid w:val="001960F5"/>
    <w:rsid w:val="001A0C0A"/>
    <w:rsid w:val="001A17B7"/>
    <w:rsid w:val="001A4B61"/>
    <w:rsid w:val="001A5A9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29A7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169F"/>
    <w:rsid w:val="002461C4"/>
    <w:rsid w:val="00255637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034F1"/>
    <w:rsid w:val="00316B18"/>
    <w:rsid w:val="003256F3"/>
    <w:rsid w:val="00327027"/>
    <w:rsid w:val="00331523"/>
    <w:rsid w:val="003316DA"/>
    <w:rsid w:val="003537C1"/>
    <w:rsid w:val="00361E16"/>
    <w:rsid w:val="003627E5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97261"/>
    <w:rsid w:val="003B40A5"/>
    <w:rsid w:val="003B48CB"/>
    <w:rsid w:val="003B4DD1"/>
    <w:rsid w:val="003B6717"/>
    <w:rsid w:val="003D652C"/>
    <w:rsid w:val="003E6A1D"/>
    <w:rsid w:val="003F2986"/>
    <w:rsid w:val="003F603A"/>
    <w:rsid w:val="003F63E7"/>
    <w:rsid w:val="00401687"/>
    <w:rsid w:val="00404A68"/>
    <w:rsid w:val="0040788D"/>
    <w:rsid w:val="00407B79"/>
    <w:rsid w:val="00412D1E"/>
    <w:rsid w:val="0041375E"/>
    <w:rsid w:val="004306B0"/>
    <w:rsid w:val="00433004"/>
    <w:rsid w:val="00433F95"/>
    <w:rsid w:val="00437EAC"/>
    <w:rsid w:val="004424BE"/>
    <w:rsid w:val="00442DFC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B23B2"/>
    <w:rsid w:val="004C4CE7"/>
    <w:rsid w:val="004C7480"/>
    <w:rsid w:val="004D0297"/>
    <w:rsid w:val="004D287D"/>
    <w:rsid w:val="004D2AA8"/>
    <w:rsid w:val="004D33C3"/>
    <w:rsid w:val="004D34D9"/>
    <w:rsid w:val="004F2606"/>
    <w:rsid w:val="004F30C0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A99"/>
    <w:rsid w:val="00547EDD"/>
    <w:rsid w:val="005501FF"/>
    <w:rsid w:val="005701FA"/>
    <w:rsid w:val="005926FD"/>
    <w:rsid w:val="005A1EC1"/>
    <w:rsid w:val="005A2275"/>
    <w:rsid w:val="005A2406"/>
    <w:rsid w:val="005A6E17"/>
    <w:rsid w:val="005B7AA2"/>
    <w:rsid w:val="005C0D13"/>
    <w:rsid w:val="005C2658"/>
    <w:rsid w:val="005C5AE3"/>
    <w:rsid w:val="005D11BF"/>
    <w:rsid w:val="005D547A"/>
    <w:rsid w:val="005D6288"/>
    <w:rsid w:val="005D6630"/>
    <w:rsid w:val="005E03EF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D2FCF"/>
    <w:rsid w:val="006D36AF"/>
    <w:rsid w:val="006E4A64"/>
    <w:rsid w:val="00716084"/>
    <w:rsid w:val="00725290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91F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20EFA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3F93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4F5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D6E9C"/>
    <w:rsid w:val="009E01B0"/>
    <w:rsid w:val="009E090E"/>
    <w:rsid w:val="009E2DA2"/>
    <w:rsid w:val="009E3A17"/>
    <w:rsid w:val="009E7B2C"/>
    <w:rsid w:val="009F664F"/>
    <w:rsid w:val="00A10604"/>
    <w:rsid w:val="00A14415"/>
    <w:rsid w:val="00A258CB"/>
    <w:rsid w:val="00A30E70"/>
    <w:rsid w:val="00A310D1"/>
    <w:rsid w:val="00A3746C"/>
    <w:rsid w:val="00A4259C"/>
    <w:rsid w:val="00A43D1C"/>
    <w:rsid w:val="00A52DB5"/>
    <w:rsid w:val="00A63318"/>
    <w:rsid w:val="00A64717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33DB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2E50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0723"/>
    <w:rsid w:val="00C068A2"/>
    <w:rsid w:val="00C0788C"/>
    <w:rsid w:val="00C07E8F"/>
    <w:rsid w:val="00C12392"/>
    <w:rsid w:val="00C12940"/>
    <w:rsid w:val="00C14351"/>
    <w:rsid w:val="00C15CC0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66CE3"/>
    <w:rsid w:val="00C752FB"/>
    <w:rsid w:val="00C76383"/>
    <w:rsid w:val="00C84C55"/>
    <w:rsid w:val="00C9514C"/>
    <w:rsid w:val="00CA10E1"/>
    <w:rsid w:val="00CA1B4B"/>
    <w:rsid w:val="00CA6AD2"/>
    <w:rsid w:val="00CB4B3C"/>
    <w:rsid w:val="00CC09EC"/>
    <w:rsid w:val="00CC2938"/>
    <w:rsid w:val="00CD0CE7"/>
    <w:rsid w:val="00CD3200"/>
    <w:rsid w:val="00CD5202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2B73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7EB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03E"/>
    <w:rsid w:val="00E35EE2"/>
    <w:rsid w:val="00E417E0"/>
    <w:rsid w:val="00E4468F"/>
    <w:rsid w:val="00E5078C"/>
    <w:rsid w:val="00E53D3E"/>
    <w:rsid w:val="00E55339"/>
    <w:rsid w:val="00E56FBE"/>
    <w:rsid w:val="00E578A0"/>
    <w:rsid w:val="00E6340E"/>
    <w:rsid w:val="00E7134D"/>
    <w:rsid w:val="00E722B1"/>
    <w:rsid w:val="00E84B3F"/>
    <w:rsid w:val="00E931E3"/>
    <w:rsid w:val="00EB2079"/>
    <w:rsid w:val="00EC1254"/>
    <w:rsid w:val="00EC1F42"/>
    <w:rsid w:val="00EC49F8"/>
    <w:rsid w:val="00EC4C70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uiPriority w:val="9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aliases w:val="Обычный (веб)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uiPriority w:val="10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uiPriority w:val="11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uiPriority w:val="11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qFormat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uiPriority w:val="99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uiPriority w:val="99"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4B23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rsid w:val="00820EFA"/>
  </w:style>
  <w:style w:type="table" w:customStyle="1" w:styleId="63">
    <w:name w:val="Сетка таблицы6"/>
    <w:basedOn w:val="a1"/>
    <w:next w:val="ac"/>
    <w:rsid w:val="0082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20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b">
    <w:name w:val="Знак Знак Знак Знак Знак Знак Знак Знак Знак Знак"/>
    <w:basedOn w:val="a"/>
    <w:rsid w:val="00820E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c">
    <w:name w:val="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820E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d">
    <w:name w:val="Знак Знак Знак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e">
    <w:name w:val="#Таблица названия столбцов"/>
    <w:basedOn w:val="a"/>
    <w:rsid w:val="00820EFA"/>
    <w:pPr>
      <w:jc w:val="center"/>
    </w:pPr>
    <w:rPr>
      <w:b/>
      <w:sz w:val="20"/>
      <w:szCs w:val="20"/>
    </w:rPr>
  </w:style>
  <w:style w:type="paragraph" w:styleId="affffff">
    <w:name w:val="endnote text"/>
    <w:basedOn w:val="a"/>
    <w:link w:val="affffff0"/>
    <w:rsid w:val="00820E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rsid w:val="00820EFA"/>
    <w:rPr>
      <w:rFonts w:ascii="Arial" w:eastAsia="Times New Roman" w:hAnsi="Arial" w:cs="Arial"/>
      <w:sz w:val="20"/>
      <w:szCs w:val="20"/>
      <w:lang w:eastAsia="ru-RU"/>
    </w:rPr>
  </w:style>
  <w:style w:type="character" w:styleId="affffff1">
    <w:name w:val="endnote reference"/>
    <w:rsid w:val="00820EF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20E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20EFA"/>
    <w:pPr>
      <w:spacing w:before="100" w:beforeAutospacing="1" w:after="100" w:afterAutospacing="1"/>
    </w:pPr>
  </w:style>
  <w:style w:type="paragraph" w:customStyle="1" w:styleId="u">
    <w:name w:val="u"/>
    <w:basedOn w:val="a"/>
    <w:rsid w:val="00820EFA"/>
    <w:pPr>
      <w:spacing w:before="100" w:beforeAutospacing="1" w:after="100" w:afterAutospacing="1"/>
    </w:pPr>
  </w:style>
  <w:style w:type="paragraph" w:customStyle="1" w:styleId="punct">
    <w:name w:val="punct"/>
    <w:basedOn w:val="Standard"/>
    <w:rsid w:val="00820EFA"/>
    <w:pPr>
      <w:widowControl/>
      <w:spacing w:line="360" w:lineRule="auto"/>
      <w:jc w:val="both"/>
      <w:textAlignment w:val="baseline"/>
    </w:pPr>
    <w:rPr>
      <w:rFonts w:eastAsia="Times New Roman" w:cs="Times New Roman"/>
      <w:sz w:val="26"/>
      <w:szCs w:val="26"/>
      <w:lang w:val="ru-RU" w:eastAsia="ru-RU" w:bidi="hi-IN"/>
    </w:rPr>
  </w:style>
  <w:style w:type="paragraph" w:customStyle="1" w:styleId="1f5">
    <w:name w:val="Без интервала1"/>
    <w:rsid w:val="00820EFA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numbering" w:customStyle="1" w:styleId="WWNum2">
    <w:name w:val="WWNum2"/>
    <w:basedOn w:val="a2"/>
    <w:rsid w:val="00820EFA"/>
    <w:pPr>
      <w:numPr>
        <w:numId w:val="7"/>
      </w:numPr>
    </w:pPr>
  </w:style>
  <w:style w:type="numbering" w:customStyle="1" w:styleId="120">
    <w:name w:val="Нет списка12"/>
    <w:next w:val="a2"/>
    <w:uiPriority w:val="99"/>
    <w:semiHidden/>
    <w:unhideWhenUsed/>
    <w:rsid w:val="00820EFA"/>
  </w:style>
  <w:style w:type="table" w:customStyle="1" w:styleId="TableNormal">
    <w:name w:val="Table Normal"/>
    <w:uiPriority w:val="2"/>
    <w:semiHidden/>
    <w:unhideWhenUsed/>
    <w:qFormat/>
    <w:rsid w:val="00820E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E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20EFA"/>
    <w:pPr>
      <w:keepNext/>
      <w:keepLines/>
      <w:spacing w:after="160" w:line="360" w:lineRule="auto"/>
      <w:ind w:firstLine="709"/>
      <w:jc w:val="both"/>
      <w:outlineLvl w:val="1"/>
    </w:pPr>
    <w:rPr>
      <w:b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2"/>
    </w:pPr>
    <w:rPr>
      <w:rFonts w:ascii="Cambria" w:hAnsi="Cambria"/>
      <w:color w:val="244061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820EFA"/>
    <w:pPr>
      <w:keepNext/>
      <w:keepLines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  <w:szCs w:val="22"/>
      <w:lang w:eastAsia="en-US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  <w:szCs w:val="22"/>
      <w:lang w:eastAsia="en-US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  <w:lang w:eastAsia="en-US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  <w:lang w:eastAsia="en-US"/>
    </w:rPr>
  </w:style>
  <w:style w:type="numbering" w:customStyle="1" w:styleId="1120">
    <w:name w:val="Нет списка112"/>
    <w:next w:val="a2"/>
    <w:uiPriority w:val="99"/>
    <w:semiHidden/>
    <w:unhideWhenUsed/>
    <w:rsid w:val="00820EFA"/>
  </w:style>
  <w:style w:type="paragraph" w:customStyle="1" w:styleId="subpunct">
    <w:name w:val="subpunct"/>
    <w:basedOn w:val="a"/>
    <w:rsid w:val="00820EFA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sz w:val="26"/>
      <w:szCs w:val="26"/>
      <w:lang w:val="en-US"/>
    </w:rPr>
  </w:style>
  <w:style w:type="table" w:customStyle="1" w:styleId="121">
    <w:name w:val="Сетка таблицы12"/>
    <w:basedOn w:val="a1"/>
    <w:next w:val="ac"/>
    <w:uiPriority w:val="59"/>
    <w:rsid w:val="00820E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"/>
    <w:next w:val="a"/>
    <w:uiPriority w:val="35"/>
    <w:semiHidden/>
    <w:unhideWhenUsed/>
    <w:qFormat/>
    <w:rsid w:val="00820EFA"/>
    <w:pPr>
      <w:spacing w:after="200"/>
      <w:ind w:firstLine="709"/>
      <w:jc w:val="both"/>
    </w:pPr>
    <w:rPr>
      <w:i/>
      <w:iCs/>
      <w:color w:val="1F497D"/>
      <w:sz w:val="18"/>
      <w:szCs w:val="18"/>
      <w:lang w:eastAsia="en-US"/>
    </w:rPr>
  </w:style>
  <w:style w:type="paragraph" w:customStyle="1" w:styleId="1f7">
    <w:name w:val="Название1"/>
    <w:basedOn w:val="a"/>
    <w:next w:val="a"/>
    <w:uiPriority w:val="10"/>
    <w:qFormat/>
    <w:rsid w:val="00820EFA"/>
    <w:pPr>
      <w:ind w:firstLine="709"/>
      <w:contextualSpacing/>
      <w:jc w:val="both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1f8">
    <w:name w:val="Подзаголовок1"/>
    <w:basedOn w:val="a"/>
    <w:next w:val="a"/>
    <w:uiPriority w:val="11"/>
    <w:qFormat/>
    <w:rsid w:val="00820EFA"/>
    <w:pPr>
      <w:numPr>
        <w:ilvl w:val="1"/>
      </w:numPr>
      <w:spacing w:after="160" w:line="360" w:lineRule="auto"/>
      <w:ind w:firstLine="709"/>
      <w:jc w:val="both"/>
    </w:pPr>
    <w:rPr>
      <w:color w:val="5A5A5A"/>
      <w:spacing w:val="15"/>
      <w:sz w:val="28"/>
      <w:szCs w:val="22"/>
      <w:lang w:eastAsia="en-US"/>
    </w:rPr>
  </w:style>
  <w:style w:type="paragraph" w:customStyle="1" w:styleId="2c">
    <w:name w:val="Без интервала2"/>
    <w:next w:val="afffff8"/>
    <w:uiPriority w:val="1"/>
    <w:qFormat/>
    <w:rsid w:val="00820E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4">
    <w:name w:val="Цитата 21"/>
    <w:basedOn w:val="a"/>
    <w:next w:val="a"/>
    <w:uiPriority w:val="29"/>
    <w:qFormat/>
    <w:rsid w:val="00820EFA"/>
    <w:pPr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  <w:szCs w:val="22"/>
      <w:lang w:eastAsia="en-US"/>
    </w:rPr>
  </w:style>
  <w:style w:type="character" w:customStyle="1" w:styleId="2d">
    <w:name w:val="Цитата 2 Знак"/>
    <w:link w:val="2e"/>
    <w:uiPriority w:val="29"/>
    <w:rsid w:val="00820EFA"/>
    <w:rPr>
      <w:i/>
      <w:iCs/>
      <w:color w:val="404040"/>
    </w:rPr>
  </w:style>
  <w:style w:type="paragraph" w:customStyle="1" w:styleId="1f9">
    <w:name w:val="Выделенная цитата1"/>
    <w:basedOn w:val="a"/>
    <w:next w:val="a"/>
    <w:uiPriority w:val="30"/>
    <w:qFormat/>
    <w:rsid w:val="00820EFA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  <w:szCs w:val="22"/>
      <w:lang w:eastAsia="en-US"/>
    </w:rPr>
  </w:style>
  <w:style w:type="character" w:customStyle="1" w:styleId="affffff2">
    <w:name w:val="Выделенная цитата Знак"/>
    <w:link w:val="affffff3"/>
    <w:uiPriority w:val="30"/>
    <w:rsid w:val="00820EFA"/>
    <w:rPr>
      <w:i/>
      <w:iCs/>
      <w:color w:val="4F81BD"/>
    </w:rPr>
  </w:style>
  <w:style w:type="character" w:customStyle="1" w:styleId="1fa">
    <w:name w:val="Слабое выделение1"/>
    <w:uiPriority w:val="19"/>
    <w:qFormat/>
    <w:rsid w:val="00820EFA"/>
    <w:rPr>
      <w:i/>
      <w:iCs/>
      <w:color w:val="404040"/>
    </w:rPr>
  </w:style>
  <w:style w:type="character" w:customStyle="1" w:styleId="1fb">
    <w:name w:val="Сильное выделение1"/>
    <w:uiPriority w:val="21"/>
    <w:qFormat/>
    <w:rsid w:val="00820EFA"/>
    <w:rPr>
      <w:i/>
      <w:iCs/>
      <w:color w:val="4F81BD"/>
    </w:rPr>
  </w:style>
  <w:style w:type="character" w:customStyle="1" w:styleId="1fc">
    <w:name w:val="Слабая ссылка1"/>
    <w:uiPriority w:val="31"/>
    <w:qFormat/>
    <w:rsid w:val="00820EFA"/>
    <w:rPr>
      <w:smallCaps/>
      <w:color w:val="404040"/>
    </w:rPr>
  </w:style>
  <w:style w:type="character" w:customStyle="1" w:styleId="1fd">
    <w:name w:val="Сильная ссылка1"/>
    <w:uiPriority w:val="32"/>
    <w:qFormat/>
    <w:rsid w:val="00820EFA"/>
    <w:rPr>
      <w:b/>
      <w:bCs/>
      <w:smallCaps/>
      <w:color w:val="4F81BD"/>
      <w:spacing w:val="5"/>
    </w:rPr>
  </w:style>
  <w:style w:type="character" w:styleId="affffff4">
    <w:name w:val="Book Title"/>
    <w:uiPriority w:val="33"/>
    <w:qFormat/>
    <w:rsid w:val="00820EFA"/>
    <w:rPr>
      <w:b/>
      <w:bCs/>
      <w:i/>
      <w:iCs/>
      <w:spacing w:val="5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820EFA"/>
    <w:pPr>
      <w:keepLines/>
      <w:spacing w:after="160" w:line="360" w:lineRule="auto"/>
      <w:jc w:val="center"/>
      <w:outlineLvl w:val="9"/>
    </w:pPr>
    <w:rPr>
      <w:b/>
      <w:szCs w:val="32"/>
      <w:lang w:eastAsia="en-US"/>
    </w:rPr>
  </w:style>
  <w:style w:type="paragraph" w:customStyle="1" w:styleId="113">
    <w:name w:val="Заголовок 11"/>
    <w:basedOn w:val="a"/>
    <w:uiPriority w:val="1"/>
    <w:qFormat/>
    <w:rsid w:val="00820EFA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5">
    <w:name w:val="Заголовок 2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14">
    <w:name w:val="Заголовок 3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1">
    <w:name w:val="Заголовок 4 Знак1"/>
    <w:uiPriority w:val="9"/>
    <w:semiHidden/>
    <w:rsid w:val="00820EFA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611">
    <w:name w:val="Заголовок 6 Знак1"/>
    <w:uiPriority w:val="9"/>
    <w:semiHidden/>
    <w:rsid w:val="00820EFA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11">
    <w:name w:val="Заголовок 7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11">
    <w:name w:val="Заголовок 8 Знак1"/>
    <w:uiPriority w:val="9"/>
    <w:semiHidden/>
    <w:rsid w:val="00820EFA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customStyle="1" w:styleId="911">
    <w:name w:val="Заголовок 9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customStyle="1" w:styleId="511">
    <w:name w:val="Заголовок 5 Знак1"/>
    <w:uiPriority w:val="9"/>
    <w:semiHidden/>
    <w:rsid w:val="00820EFA"/>
    <w:rPr>
      <w:rFonts w:ascii="Cambria" w:eastAsia="Times New Roman" w:hAnsi="Cambria" w:cs="Times New Roman"/>
      <w:color w:val="243F60"/>
      <w:lang w:val="ru-RU"/>
    </w:rPr>
  </w:style>
  <w:style w:type="character" w:customStyle="1" w:styleId="1fe">
    <w:name w:val="Название Знак1"/>
    <w:uiPriority w:val="10"/>
    <w:rsid w:val="00820E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">
    <w:name w:val="Подзаголовок Знак1"/>
    <w:uiPriority w:val="11"/>
    <w:rsid w:val="00820E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221">
    <w:name w:val="Цитата 22"/>
    <w:basedOn w:val="a"/>
    <w:next w:val="a"/>
    <w:uiPriority w:val="29"/>
    <w:qFormat/>
    <w:rsid w:val="00820EFA"/>
    <w:pPr>
      <w:widowControl w:val="0"/>
      <w:autoSpaceDE w:val="0"/>
      <w:autoSpaceDN w:val="0"/>
    </w:pPr>
    <w:rPr>
      <w:rFonts w:ascii="Calibri" w:eastAsia="Calibri" w:hAnsi="Calibri"/>
      <w:i/>
      <w:iCs/>
      <w:color w:val="404040"/>
      <w:sz w:val="22"/>
      <w:szCs w:val="22"/>
      <w:lang w:val="en-US" w:eastAsia="en-US"/>
    </w:rPr>
  </w:style>
  <w:style w:type="character" w:customStyle="1" w:styleId="216">
    <w:name w:val="Цитата 2 Знак1"/>
    <w:uiPriority w:val="29"/>
    <w:rsid w:val="00820EFA"/>
    <w:rPr>
      <w:rFonts w:ascii="Times New Roman" w:eastAsia="Times New Roman" w:hAnsi="Times New Roman" w:cs="Times New Roman"/>
      <w:i/>
      <w:iCs/>
      <w:color w:val="000000"/>
      <w:lang w:val="ru-RU"/>
    </w:rPr>
  </w:style>
  <w:style w:type="paragraph" w:customStyle="1" w:styleId="2f">
    <w:name w:val="Выделенная цитата2"/>
    <w:basedOn w:val="a"/>
    <w:next w:val="a"/>
    <w:uiPriority w:val="30"/>
    <w:qFormat/>
    <w:rsid w:val="00820EFA"/>
    <w:pPr>
      <w:widowControl w:val="0"/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Calibri" w:eastAsia="Calibri" w:hAnsi="Calibri"/>
      <w:i/>
      <w:iCs/>
      <w:color w:val="4F81BD"/>
      <w:sz w:val="22"/>
      <w:szCs w:val="22"/>
      <w:lang w:val="en-US" w:eastAsia="en-US"/>
    </w:rPr>
  </w:style>
  <w:style w:type="character" w:customStyle="1" w:styleId="1ff0">
    <w:name w:val="Выделенная цитата Знак1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/>
      <w:lang w:val="ru-RU"/>
    </w:rPr>
  </w:style>
  <w:style w:type="character" w:customStyle="1" w:styleId="2f0">
    <w:name w:val="Слабое выделение2"/>
    <w:uiPriority w:val="19"/>
    <w:qFormat/>
    <w:rsid w:val="00820EFA"/>
    <w:rPr>
      <w:i/>
      <w:iCs/>
      <w:color w:val="808080"/>
    </w:rPr>
  </w:style>
  <w:style w:type="character" w:customStyle="1" w:styleId="2f1">
    <w:name w:val="Сильное выделение2"/>
    <w:uiPriority w:val="21"/>
    <w:qFormat/>
    <w:rsid w:val="00820EFA"/>
    <w:rPr>
      <w:b/>
      <w:bCs/>
      <w:i/>
      <w:iCs/>
      <w:color w:val="4F81BD"/>
    </w:rPr>
  </w:style>
  <w:style w:type="character" w:customStyle="1" w:styleId="2f2">
    <w:name w:val="Слабая ссылка2"/>
    <w:uiPriority w:val="31"/>
    <w:qFormat/>
    <w:rsid w:val="00820EFA"/>
    <w:rPr>
      <w:smallCaps/>
      <w:color w:val="C0504D"/>
      <w:u w:val="single"/>
    </w:rPr>
  </w:style>
  <w:style w:type="character" w:customStyle="1" w:styleId="2f3">
    <w:name w:val="Сильная ссылка2"/>
    <w:uiPriority w:val="32"/>
    <w:qFormat/>
    <w:rsid w:val="00820EFA"/>
    <w:rPr>
      <w:b/>
      <w:bCs/>
      <w:smallCaps/>
      <w:color w:val="C0504D"/>
      <w:spacing w:val="5"/>
      <w:u w:val="single"/>
    </w:rPr>
  </w:style>
  <w:style w:type="paragraph" w:styleId="2e">
    <w:name w:val="Quote"/>
    <w:basedOn w:val="a"/>
    <w:next w:val="a"/>
    <w:link w:val="2d"/>
    <w:uiPriority w:val="29"/>
    <w:qFormat/>
    <w:rsid w:val="00820EFA"/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22">
    <w:name w:val="Цитата 2 Знак2"/>
    <w:basedOn w:val="a0"/>
    <w:uiPriority w:val="29"/>
    <w:rsid w:val="00820E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ff3">
    <w:name w:val="Intense Quote"/>
    <w:basedOn w:val="a"/>
    <w:next w:val="a"/>
    <w:link w:val="affffff2"/>
    <w:uiPriority w:val="30"/>
    <w:qFormat/>
    <w:rsid w:val="00820EFA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US"/>
    </w:rPr>
  </w:style>
  <w:style w:type="character" w:customStyle="1" w:styleId="2f4">
    <w:name w:val="Выделенная цитата Знак2"/>
    <w:basedOn w:val="a0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fff6">
    <w:name w:val="Subtle Emphasis"/>
    <w:uiPriority w:val="19"/>
    <w:qFormat/>
    <w:rsid w:val="00820EFA"/>
    <w:rPr>
      <w:i/>
      <w:iCs/>
      <w:color w:val="808080"/>
    </w:rPr>
  </w:style>
  <w:style w:type="character" w:styleId="affffff7">
    <w:name w:val="Intense Emphasis"/>
    <w:uiPriority w:val="21"/>
    <w:qFormat/>
    <w:rsid w:val="00820EFA"/>
    <w:rPr>
      <w:b/>
      <w:bCs/>
      <w:i/>
      <w:iCs/>
      <w:color w:val="4F81BD"/>
    </w:rPr>
  </w:style>
  <w:style w:type="character" w:styleId="affffff8">
    <w:name w:val="Subtle Reference"/>
    <w:uiPriority w:val="31"/>
    <w:qFormat/>
    <w:rsid w:val="00820EFA"/>
    <w:rPr>
      <w:smallCaps/>
      <w:color w:val="C0504D"/>
      <w:u w:val="single"/>
    </w:rPr>
  </w:style>
  <w:style w:type="character" w:styleId="affffff9">
    <w:name w:val="Intense Reference"/>
    <w:uiPriority w:val="32"/>
    <w:qFormat/>
    <w:rsid w:val="00820EFA"/>
    <w:rPr>
      <w:b/>
      <w:bCs/>
      <w:smallCaps/>
      <w:color w:val="C0504D"/>
      <w:spacing w:val="5"/>
      <w:u w:val="single"/>
    </w:rPr>
  </w:style>
  <w:style w:type="table" w:customStyle="1" w:styleId="73">
    <w:name w:val="Сетка таблицы7"/>
    <w:basedOn w:val="a1"/>
    <w:next w:val="ac"/>
    <w:uiPriority w:val="39"/>
    <w:rsid w:val="005E03E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Абзац списка1"/>
    <w:basedOn w:val="a"/>
    <w:rsid w:val="002029A7"/>
    <w:pPr>
      <w:ind w:left="720"/>
    </w:pPr>
    <w:rPr>
      <w:rFonts w:eastAsia="Calibri"/>
    </w:rPr>
  </w:style>
  <w:style w:type="character" w:customStyle="1" w:styleId="FontStyle27">
    <w:name w:val="Font Style27"/>
    <w:uiPriority w:val="99"/>
    <w:rsid w:val="002029A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uiPriority w:val="9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aliases w:val="Обычный (веб)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uiPriority w:val="10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uiPriority w:val="11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uiPriority w:val="11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nhideWhenUsed/>
    <w:qFormat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uiPriority w:val="9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uiPriority w:val="99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uiPriority w:val="99"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4B23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rsid w:val="00820EFA"/>
  </w:style>
  <w:style w:type="table" w:customStyle="1" w:styleId="63">
    <w:name w:val="Сетка таблицы6"/>
    <w:basedOn w:val="a1"/>
    <w:next w:val="ac"/>
    <w:rsid w:val="0082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820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b">
    <w:name w:val="Знак Знак Знак Знак Знак Знак Знак Знак Знак Знак"/>
    <w:basedOn w:val="a"/>
    <w:rsid w:val="00820E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c">
    <w:name w:val="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Cell">
    <w:name w:val="ConsCell"/>
    <w:rsid w:val="00820E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xt">
    <w:name w:val="Context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rsid w:val="00820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d">
    <w:name w:val="Знак Знак Знак Знак Знак Знак Знак"/>
    <w:basedOn w:val="a"/>
    <w:rsid w:val="00820E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e">
    <w:name w:val="#Таблица названия столбцов"/>
    <w:basedOn w:val="a"/>
    <w:rsid w:val="00820EFA"/>
    <w:pPr>
      <w:jc w:val="center"/>
    </w:pPr>
    <w:rPr>
      <w:b/>
      <w:sz w:val="20"/>
      <w:szCs w:val="20"/>
    </w:rPr>
  </w:style>
  <w:style w:type="paragraph" w:styleId="affffff">
    <w:name w:val="endnote text"/>
    <w:basedOn w:val="a"/>
    <w:link w:val="affffff0"/>
    <w:rsid w:val="00820E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rsid w:val="00820EFA"/>
    <w:rPr>
      <w:rFonts w:ascii="Arial" w:eastAsia="Times New Roman" w:hAnsi="Arial" w:cs="Arial"/>
      <w:sz w:val="20"/>
      <w:szCs w:val="20"/>
      <w:lang w:eastAsia="ru-RU"/>
    </w:rPr>
  </w:style>
  <w:style w:type="character" w:styleId="affffff1">
    <w:name w:val="endnote reference"/>
    <w:rsid w:val="00820EF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20E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820EFA"/>
    <w:pPr>
      <w:spacing w:before="100" w:beforeAutospacing="1" w:after="100" w:afterAutospacing="1"/>
    </w:pPr>
  </w:style>
  <w:style w:type="paragraph" w:customStyle="1" w:styleId="u">
    <w:name w:val="u"/>
    <w:basedOn w:val="a"/>
    <w:rsid w:val="00820EFA"/>
    <w:pPr>
      <w:spacing w:before="100" w:beforeAutospacing="1" w:after="100" w:afterAutospacing="1"/>
    </w:pPr>
  </w:style>
  <w:style w:type="paragraph" w:customStyle="1" w:styleId="punct">
    <w:name w:val="punct"/>
    <w:basedOn w:val="Standard"/>
    <w:rsid w:val="00820EFA"/>
    <w:pPr>
      <w:widowControl/>
      <w:spacing w:line="360" w:lineRule="auto"/>
      <w:jc w:val="both"/>
      <w:textAlignment w:val="baseline"/>
    </w:pPr>
    <w:rPr>
      <w:rFonts w:eastAsia="Times New Roman" w:cs="Times New Roman"/>
      <w:sz w:val="26"/>
      <w:szCs w:val="26"/>
      <w:lang w:val="ru-RU" w:eastAsia="ru-RU" w:bidi="hi-IN"/>
    </w:rPr>
  </w:style>
  <w:style w:type="paragraph" w:customStyle="1" w:styleId="1f5">
    <w:name w:val="Без интервала1"/>
    <w:rsid w:val="00820EFA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8"/>
      <w:lang w:eastAsia="zh-CN" w:bidi="hi-IN"/>
    </w:rPr>
  </w:style>
  <w:style w:type="numbering" w:customStyle="1" w:styleId="WWNum2">
    <w:name w:val="WWNum2"/>
    <w:basedOn w:val="a2"/>
    <w:rsid w:val="00820EFA"/>
    <w:pPr>
      <w:numPr>
        <w:numId w:val="7"/>
      </w:numPr>
    </w:pPr>
  </w:style>
  <w:style w:type="numbering" w:customStyle="1" w:styleId="120">
    <w:name w:val="Нет списка12"/>
    <w:next w:val="a2"/>
    <w:uiPriority w:val="99"/>
    <w:semiHidden/>
    <w:unhideWhenUsed/>
    <w:rsid w:val="00820EFA"/>
  </w:style>
  <w:style w:type="table" w:customStyle="1" w:styleId="TableNormal">
    <w:name w:val="Table Normal"/>
    <w:uiPriority w:val="2"/>
    <w:semiHidden/>
    <w:unhideWhenUsed/>
    <w:qFormat/>
    <w:rsid w:val="00820E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E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820EFA"/>
    <w:pPr>
      <w:keepNext/>
      <w:keepLines/>
      <w:spacing w:after="160" w:line="360" w:lineRule="auto"/>
      <w:ind w:firstLine="709"/>
      <w:jc w:val="both"/>
      <w:outlineLvl w:val="1"/>
    </w:pPr>
    <w:rPr>
      <w:b/>
      <w:sz w:val="28"/>
      <w:szCs w:val="28"/>
      <w:lang w:eastAsia="en-US"/>
    </w:rPr>
  </w:style>
  <w:style w:type="paragraph" w:customStyle="1" w:styleId="313">
    <w:name w:val="Заголовок 3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2"/>
    </w:pPr>
    <w:rPr>
      <w:rFonts w:ascii="Cambria" w:hAnsi="Cambria"/>
      <w:color w:val="244061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3"/>
    </w:pPr>
    <w:rPr>
      <w:rFonts w:ascii="Cambria" w:hAnsi="Cambria"/>
      <w:i/>
      <w:iCs/>
      <w:color w:val="365F91"/>
      <w:sz w:val="28"/>
      <w:szCs w:val="22"/>
      <w:lang w:eastAsia="en-US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820EFA"/>
    <w:pPr>
      <w:keepNext/>
      <w:keepLines/>
      <w:spacing w:before="40" w:line="360" w:lineRule="auto"/>
      <w:ind w:firstLine="709"/>
      <w:jc w:val="both"/>
      <w:outlineLvl w:val="4"/>
    </w:pPr>
    <w:rPr>
      <w:rFonts w:ascii="Cambria" w:hAnsi="Cambria"/>
      <w:color w:val="365F91"/>
      <w:sz w:val="28"/>
      <w:szCs w:val="22"/>
      <w:lang w:eastAsia="en-US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5"/>
    </w:pPr>
    <w:rPr>
      <w:rFonts w:ascii="Cambria" w:hAnsi="Cambria"/>
      <w:color w:val="244061"/>
      <w:sz w:val="28"/>
      <w:szCs w:val="22"/>
      <w:lang w:eastAsia="en-US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6"/>
    </w:pPr>
    <w:rPr>
      <w:rFonts w:ascii="Cambria" w:hAnsi="Cambria"/>
      <w:i/>
      <w:iCs/>
      <w:color w:val="244061"/>
      <w:sz w:val="28"/>
      <w:szCs w:val="22"/>
      <w:lang w:eastAsia="en-US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7"/>
    </w:pPr>
    <w:rPr>
      <w:rFonts w:ascii="Cambria" w:hAnsi="Cambria"/>
      <w:color w:val="262626"/>
      <w:sz w:val="21"/>
      <w:szCs w:val="21"/>
      <w:lang w:eastAsia="en-US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820EFA"/>
    <w:pPr>
      <w:keepNext/>
      <w:keepLines/>
      <w:spacing w:before="40" w:line="360" w:lineRule="auto"/>
      <w:ind w:firstLine="709"/>
      <w:jc w:val="both"/>
      <w:outlineLvl w:val="8"/>
    </w:pPr>
    <w:rPr>
      <w:rFonts w:ascii="Cambria" w:hAnsi="Cambria"/>
      <w:i/>
      <w:iCs/>
      <w:color w:val="262626"/>
      <w:sz w:val="21"/>
      <w:szCs w:val="21"/>
      <w:lang w:eastAsia="en-US"/>
    </w:rPr>
  </w:style>
  <w:style w:type="numbering" w:customStyle="1" w:styleId="1120">
    <w:name w:val="Нет списка112"/>
    <w:next w:val="a2"/>
    <w:uiPriority w:val="99"/>
    <w:semiHidden/>
    <w:unhideWhenUsed/>
    <w:rsid w:val="00820EFA"/>
  </w:style>
  <w:style w:type="paragraph" w:customStyle="1" w:styleId="subpunct">
    <w:name w:val="subpunct"/>
    <w:basedOn w:val="a"/>
    <w:rsid w:val="00820EFA"/>
    <w:pPr>
      <w:tabs>
        <w:tab w:val="num" w:pos="1631"/>
      </w:tabs>
      <w:autoSpaceDE w:val="0"/>
      <w:autoSpaceDN w:val="0"/>
      <w:adjustRightInd w:val="0"/>
      <w:spacing w:line="360" w:lineRule="auto"/>
      <w:ind w:left="780" w:hanging="360"/>
      <w:jc w:val="both"/>
    </w:pPr>
    <w:rPr>
      <w:sz w:val="26"/>
      <w:szCs w:val="26"/>
      <w:lang w:val="en-US"/>
    </w:rPr>
  </w:style>
  <w:style w:type="table" w:customStyle="1" w:styleId="121">
    <w:name w:val="Сетка таблицы12"/>
    <w:basedOn w:val="a1"/>
    <w:next w:val="ac"/>
    <w:uiPriority w:val="59"/>
    <w:rsid w:val="00820E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"/>
    <w:next w:val="a"/>
    <w:uiPriority w:val="35"/>
    <w:semiHidden/>
    <w:unhideWhenUsed/>
    <w:qFormat/>
    <w:rsid w:val="00820EFA"/>
    <w:pPr>
      <w:spacing w:after="200"/>
      <w:ind w:firstLine="709"/>
      <w:jc w:val="both"/>
    </w:pPr>
    <w:rPr>
      <w:i/>
      <w:iCs/>
      <w:color w:val="1F497D"/>
      <w:sz w:val="18"/>
      <w:szCs w:val="18"/>
      <w:lang w:eastAsia="en-US"/>
    </w:rPr>
  </w:style>
  <w:style w:type="paragraph" w:customStyle="1" w:styleId="1f7">
    <w:name w:val="Название1"/>
    <w:basedOn w:val="a"/>
    <w:next w:val="a"/>
    <w:uiPriority w:val="10"/>
    <w:qFormat/>
    <w:rsid w:val="00820EFA"/>
    <w:pPr>
      <w:ind w:firstLine="709"/>
      <w:contextualSpacing/>
      <w:jc w:val="both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1f8">
    <w:name w:val="Подзаголовок1"/>
    <w:basedOn w:val="a"/>
    <w:next w:val="a"/>
    <w:uiPriority w:val="11"/>
    <w:qFormat/>
    <w:rsid w:val="00820EFA"/>
    <w:pPr>
      <w:numPr>
        <w:ilvl w:val="1"/>
      </w:numPr>
      <w:spacing w:after="160" w:line="360" w:lineRule="auto"/>
      <w:ind w:firstLine="709"/>
      <w:jc w:val="both"/>
    </w:pPr>
    <w:rPr>
      <w:color w:val="5A5A5A"/>
      <w:spacing w:val="15"/>
      <w:sz w:val="28"/>
      <w:szCs w:val="22"/>
      <w:lang w:eastAsia="en-US"/>
    </w:rPr>
  </w:style>
  <w:style w:type="paragraph" w:customStyle="1" w:styleId="2c">
    <w:name w:val="Без интервала2"/>
    <w:next w:val="afffff8"/>
    <w:uiPriority w:val="1"/>
    <w:qFormat/>
    <w:rsid w:val="00820E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4">
    <w:name w:val="Цитата 21"/>
    <w:basedOn w:val="a"/>
    <w:next w:val="a"/>
    <w:uiPriority w:val="29"/>
    <w:qFormat/>
    <w:rsid w:val="00820EFA"/>
    <w:pPr>
      <w:spacing w:before="200" w:after="160" w:line="360" w:lineRule="auto"/>
      <w:ind w:left="864" w:right="864" w:firstLine="709"/>
      <w:jc w:val="both"/>
    </w:pPr>
    <w:rPr>
      <w:i/>
      <w:iCs/>
      <w:color w:val="404040"/>
      <w:sz w:val="28"/>
      <w:szCs w:val="22"/>
      <w:lang w:eastAsia="en-US"/>
    </w:rPr>
  </w:style>
  <w:style w:type="character" w:customStyle="1" w:styleId="2d">
    <w:name w:val="Цитата 2 Знак"/>
    <w:link w:val="2e"/>
    <w:uiPriority w:val="29"/>
    <w:rsid w:val="00820EFA"/>
    <w:rPr>
      <w:i/>
      <w:iCs/>
      <w:color w:val="404040"/>
    </w:rPr>
  </w:style>
  <w:style w:type="paragraph" w:customStyle="1" w:styleId="1f9">
    <w:name w:val="Выделенная цитата1"/>
    <w:basedOn w:val="a"/>
    <w:next w:val="a"/>
    <w:uiPriority w:val="30"/>
    <w:qFormat/>
    <w:rsid w:val="00820EFA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i/>
      <w:iCs/>
      <w:color w:val="4F81BD"/>
      <w:sz w:val="28"/>
      <w:szCs w:val="22"/>
      <w:lang w:eastAsia="en-US"/>
    </w:rPr>
  </w:style>
  <w:style w:type="character" w:customStyle="1" w:styleId="affffff2">
    <w:name w:val="Выделенная цитата Знак"/>
    <w:link w:val="affffff3"/>
    <w:uiPriority w:val="30"/>
    <w:rsid w:val="00820EFA"/>
    <w:rPr>
      <w:i/>
      <w:iCs/>
      <w:color w:val="4F81BD"/>
    </w:rPr>
  </w:style>
  <w:style w:type="character" w:customStyle="1" w:styleId="1fa">
    <w:name w:val="Слабое выделение1"/>
    <w:uiPriority w:val="19"/>
    <w:qFormat/>
    <w:rsid w:val="00820EFA"/>
    <w:rPr>
      <w:i/>
      <w:iCs/>
      <w:color w:val="404040"/>
    </w:rPr>
  </w:style>
  <w:style w:type="character" w:customStyle="1" w:styleId="1fb">
    <w:name w:val="Сильное выделение1"/>
    <w:uiPriority w:val="21"/>
    <w:qFormat/>
    <w:rsid w:val="00820EFA"/>
    <w:rPr>
      <w:i/>
      <w:iCs/>
      <w:color w:val="4F81BD"/>
    </w:rPr>
  </w:style>
  <w:style w:type="character" w:customStyle="1" w:styleId="1fc">
    <w:name w:val="Слабая ссылка1"/>
    <w:uiPriority w:val="31"/>
    <w:qFormat/>
    <w:rsid w:val="00820EFA"/>
    <w:rPr>
      <w:smallCaps/>
      <w:color w:val="404040"/>
    </w:rPr>
  </w:style>
  <w:style w:type="character" w:customStyle="1" w:styleId="1fd">
    <w:name w:val="Сильная ссылка1"/>
    <w:uiPriority w:val="32"/>
    <w:qFormat/>
    <w:rsid w:val="00820EFA"/>
    <w:rPr>
      <w:b/>
      <w:bCs/>
      <w:smallCaps/>
      <w:color w:val="4F81BD"/>
      <w:spacing w:val="5"/>
    </w:rPr>
  </w:style>
  <w:style w:type="character" w:styleId="affffff4">
    <w:name w:val="Book Title"/>
    <w:uiPriority w:val="33"/>
    <w:qFormat/>
    <w:rsid w:val="00820EFA"/>
    <w:rPr>
      <w:b/>
      <w:bCs/>
      <w:i/>
      <w:iCs/>
      <w:spacing w:val="5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820EFA"/>
    <w:pPr>
      <w:keepLines/>
      <w:spacing w:after="160" w:line="360" w:lineRule="auto"/>
      <w:jc w:val="center"/>
      <w:outlineLvl w:val="9"/>
    </w:pPr>
    <w:rPr>
      <w:b/>
      <w:szCs w:val="32"/>
      <w:lang w:eastAsia="en-US"/>
    </w:rPr>
  </w:style>
  <w:style w:type="paragraph" w:customStyle="1" w:styleId="113">
    <w:name w:val="Заголовок 11"/>
    <w:basedOn w:val="a"/>
    <w:uiPriority w:val="1"/>
    <w:qFormat/>
    <w:rsid w:val="00820EFA"/>
    <w:pPr>
      <w:widowControl w:val="0"/>
      <w:autoSpaceDE w:val="0"/>
      <w:autoSpaceDN w:val="0"/>
      <w:ind w:left="187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5">
    <w:name w:val="Заголовок 2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14">
    <w:name w:val="Заголовок 3 Знак1"/>
    <w:uiPriority w:val="9"/>
    <w:semiHidden/>
    <w:rsid w:val="00820EFA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1">
    <w:name w:val="Заголовок 4 Знак1"/>
    <w:uiPriority w:val="9"/>
    <w:semiHidden/>
    <w:rsid w:val="00820EFA"/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customStyle="1" w:styleId="611">
    <w:name w:val="Заголовок 6 Знак1"/>
    <w:uiPriority w:val="9"/>
    <w:semiHidden/>
    <w:rsid w:val="00820EFA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11">
    <w:name w:val="Заголовок 7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lang w:val="ru-RU"/>
    </w:rPr>
  </w:style>
  <w:style w:type="character" w:customStyle="1" w:styleId="811">
    <w:name w:val="Заголовок 8 Знак1"/>
    <w:uiPriority w:val="9"/>
    <w:semiHidden/>
    <w:rsid w:val="00820EFA"/>
    <w:rPr>
      <w:rFonts w:ascii="Cambria" w:eastAsia="Times New Roman" w:hAnsi="Cambria" w:cs="Times New Roman"/>
      <w:color w:val="404040"/>
      <w:sz w:val="20"/>
      <w:szCs w:val="20"/>
      <w:lang w:val="ru-RU"/>
    </w:rPr>
  </w:style>
  <w:style w:type="character" w:customStyle="1" w:styleId="911">
    <w:name w:val="Заголовок 9 Знак1"/>
    <w:uiPriority w:val="9"/>
    <w:semiHidden/>
    <w:rsid w:val="00820EFA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character" w:customStyle="1" w:styleId="511">
    <w:name w:val="Заголовок 5 Знак1"/>
    <w:uiPriority w:val="9"/>
    <w:semiHidden/>
    <w:rsid w:val="00820EFA"/>
    <w:rPr>
      <w:rFonts w:ascii="Cambria" w:eastAsia="Times New Roman" w:hAnsi="Cambria" w:cs="Times New Roman"/>
      <w:color w:val="243F60"/>
      <w:lang w:val="ru-RU"/>
    </w:rPr>
  </w:style>
  <w:style w:type="character" w:customStyle="1" w:styleId="1fe">
    <w:name w:val="Название Знак1"/>
    <w:uiPriority w:val="10"/>
    <w:rsid w:val="00820E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">
    <w:name w:val="Подзаголовок Знак1"/>
    <w:uiPriority w:val="11"/>
    <w:rsid w:val="00820E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221">
    <w:name w:val="Цитата 22"/>
    <w:basedOn w:val="a"/>
    <w:next w:val="a"/>
    <w:uiPriority w:val="29"/>
    <w:qFormat/>
    <w:rsid w:val="00820EFA"/>
    <w:pPr>
      <w:widowControl w:val="0"/>
      <w:autoSpaceDE w:val="0"/>
      <w:autoSpaceDN w:val="0"/>
    </w:pPr>
    <w:rPr>
      <w:rFonts w:ascii="Calibri" w:eastAsia="Calibri" w:hAnsi="Calibri"/>
      <w:i/>
      <w:iCs/>
      <w:color w:val="404040"/>
      <w:sz w:val="22"/>
      <w:szCs w:val="22"/>
      <w:lang w:val="en-US" w:eastAsia="en-US"/>
    </w:rPr>
  </w:style>
  <w:style w:type="character" w:customStyle="1" w:styleId="216">
    <w:name w:val="Цитата 2 Знак1"/>
    <w:uiPriority w:val="29"/>
    <w:rsid w:val="00820EFA"/>
    <w:rPr>
      <w:rFonts w:ascii="Times New Roman" w:eastAsia="Times New Roman" w:hAnsi="Times New Roman" w:cs="Times New Roman"/>
      <w:i/>
      <w:iCs/>
      <w:color w:val="000000"/>
      <w:lang w:val="ru-RU"/>
    </w:rPr>
  </w:style>
  <w:style w:type="paragraph" w:customStyle="1" w:styleId="2f">
    <w:name w:val="Выделенная цитата2"/>
    <w:basedOn w:val="a"/>
    <w:next w:val="a"/>
    <w:uiPriority w:val="30"/>
    <w:qFormat/>
    <w:rsid w:val="00820EFA"/>
    <w:pPr>
      <w:widowControl w:val="0"/>
      <w:pBdr>
        <w:bottom w:val="single" w:sz="4" w:space="4" w:color="4F81BD"/>
      </w:pBdr>
      <w:autoSpaceDE w:val="0"/>
      <w:autoSpaceDN w:val="0"/>
      <w:spacing w:before="200" w:after="280"/>
      <w:ind w:left="936" w:right="936"/>
    </w:pPr>
    <w:rPr>
      <w:rFonts w:ascii="Calibri" w:eastAsia="Calibri" w:hAnsi="Calibri"/>
      <w:i/>
      <w:iCs/>
      <w:color w:val="4F81BD"/>
      <w:sz w:val="22"/>
      <w:szCs w:val="22"/>
      <w:lang w:val="en-US" w:eastAsia="en-US"/>
    </w:rPr>
  </w:style>
  <w:style w:type="character" w:customStyle="1" w:styleId="1ff0">
    <w:name w:val="Выделенная цитата Знак1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/>
      <w:lang w:val="ru-RU"/>
    </w:rPr>
  </w:style>
  <w:style w:type="character" w:customStyle="1" w:styleId="2f0">
    <w:name w:val="Слабое выделение2"/>
    <w:uiPriority w:val="19"/>
    <w:qFormat/>
    <w:rsid w:val="00820EFA"/>
    <w:rPr>
      <w:i/>
      <w:iCs/>
      <w:color w:val="808080"/>
    </w:rPr>
  </w:style>
  <w:style w:type="character" w:customStyle="1" w:styleId="2f1">
    <w:name w:val="Сильное выделение2"/>
    <w:uiPriority w:val="21"/>
    <w:qFormat/>
    <w:rsid w:val="00820EFA"/>
    <w:rPr>
      <w:b/>
      <w:bCs/>
      <w:i/>
      <w:iCs/>
      <w:color w:val="4F81BD"/>
    </w:rPr>
  </w:style>
  <w:style w:type="character" w:customStyle="1" w:styleId="2f2">
    <w:name w:val="Слабая ссылка2"/>
    <w:uiPriority w:val="31"/>
    <w:qFormat/>
    <w:rsid w:val="00820EFA"/>
    <w:rPr>
      <w:smallCaps/>
      <w:color w:val="C0504D"/>
      <w:u w:val="single"/>
    </w:rPr>
  </w:style>
  <w:style w:type="character" w:customStyle="1" w:styleId="2f3">
    <w:name w:val="Сильная ссылка2"/>
    <w:uiPriority w:val="32"/>
    <w:qFormat/>
    <w:rsid w:val="00820EFA"/>
    <w:rPr>
      <w:b/>
      <w:bCs/>
      <w:smallCaps/>
      <w:color w:val="C0504D"/>
      <w:spacing w:val="5"/>
      <w:u w:val="single"/>
    </w:rPr>
  </w:style>
  <w:style w:type="paragraph" w:styleId="2e">
    <w:name w:val="Quote"/>
    <w:basedOn w:val="a"/>
    <w:next w:val="a"/>
    <w:link w:val="2d"/>
    <w:uiPriority w:val="29"/>
    <w:qFormat/>
    <w:rsid w:val="00820EFA"/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22">
    <w:name w:val="Цитата 2 Знак2"/>
    <w:basedOn w:val="a0"/>
    <w:uiPriority w:val="29"/>
    <w:rsid w:val="00820EF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ff3">
    <w:name w:val="Intense Quote"/>
    <w:basedOn w:val="a"/>
    <w:next w:val="a"/>
    <w:link w:val="affffff2"/>
    <w:uiPriority w:val="30"/>
    <w:qFormat/>
    <w:rsid w:val="00820EFA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4F81BD"/>
      <w:sz w:val="22"/>
      <w:szCs w:val="22"/>
      <w:lang w:eastAsia="en-US"/>
    </w:rPr>
  </w:style>
  <w:style w:type="character" w:customStyle="1" w:styleId="2f4">
    <w:name w:val="Выделенная цитата Знак2"/>
    <w:basedOn w:val="a0"/>
    <w:uiPriority w:val="30"/>
    <w:rsid w:val="00820EF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fff6">
    <w:name w:val="Subtle Emphasis"/>
    <w:uiPriority w:val="19"/>
    <w:qFormat/>
    <w:rsid w:val="00820EFA"/>
    <w:rPr>
      <w:i/>
      <w:iCs/>
      <w:color w:val="808080"/>
    </w:rPr>
  </w:style>
  <w:style w:type="character" w:styleId="affffff7">
    <w:name w:val="Intense Emphasis"/>
    <w:uiPriority w:val="21"/>
    <w:qFormat/>
    <w:rsid w:val="00820EFA"/>
    <w:rPr>
      <w:b/>
      <w:bCs/>
      <w:i/>
      <w:iCs/>
      <w:color w:val="4F81BD"/>
    </w:rPr>
  </w:style>
  <w:style w:type="character" w:styleId="affffff8">
    <w:name w:val="Subtle Reference"/>
    <w:uiPriority w:val="31"/>
    <w:qFormat/>
    <w:rsid w:val="00820EFA"/>
    <w:rPr>
      <w:smallCaps/>
      <w:color w:val="C0504D"/>
      <w:u w:val="single"/>
    </w:rPr>
  </w:style>
  <w:style w:type="character" w:styleId="affffff9">
    <w:name w:val="Intense Reference"/>
    <w:uiPriority w:val="32"/>
    <w:qFormat/>
    <w:rsid w:val="00820EFA"/>
    <w:rPr>
      <w:b/>
      <w:bCs/>
      <w:smallCaps/>
      <w:color w:val="C0504D"/>
      <w:spacing w:val="5"/>
      <w:u w:val="single"/>
    </w:rPr>
  </w:style>
  <w:style w:type="table" w:customStyle="1" w:styleId="73">
    <w:name w:val="Сетка таблицы7"/>
    <w:basedOn w:val="a1"/>
    <w:next w:val="ac"/>
    <w:uiPriority w:val="39"/>
    <w:rsid w:val="005E03E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Абзац списка1"/>
    <w:basedOn w:val="a"/>
    <w:rsid w:val="002029A7"/>
    <w:pPr>
      <w:ind w:left="720"/>
    </w:pPr>
    <w:rPr>
      <w:rFonts w:eastAsia="Calibri"/>
    </w:rPr>
  </w:style>
  <w:style w:type="character" w:customStyle="1" w:styleId="FontStyle27">
    <w:name w:val="Font Style27"/>
    <w:uiPriority w:val="99"/>
    <w:rsid w:val="002029A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D733-1D87-4D1F-BF5C-22F74AC9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15</cp:revision>
  <cp:lastPrinted>2022-12-27T07:29:00Z</cp:lastPrinted>
  <dcterms:created xsi:type="dcterms:W3CDTF">2023-12-28T08:53:00Z</dcterms:created>
  <dcterms:modified xsi:type="dcterms:W3CDTF">2023-12-28T10:14:00Z</dcterms:modified>
</cp:coreProperties>
</file>