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9" w:type="dxa"/>
        <w:tblInd w:w="-572" w:type="dxa"/>
        <w:tblLayout w:type="fixed"/>
        <w:tblLook w:val="04A0"/>
      </w:tblPr>
      <w:tblGrid>
        <w:gridCol w:w="1814"/>
        <w:gridCol w:w="8505"/>
      </w:tblGrid>
      <w:tr w:rsidR="00B6540F" w:rsidRPr="00B6540F" w:rsidTr="00B6540F"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40F" w:rsidRPr="00B6540F" w:rsidRDefault="00B6540F" w:rsidP="005D1E26">
            <w:pPr>
              <w:shd w:val="clear" w:color="auto" w:fill="FFFFFF"/>
              <w:ind w:firstLine="6663"/>
              <w:rPr>
                <w:rFonts w:ascii="Times New Roman" w:hAnsi="Times New Roman" w:cs="Times New Roman"/>
                <w:color w:val="000000"/>
              </w:rPr>
            </w:pPr>
            <w:r w:rsidRPr="00B6540F">
              <w:rPr>
                <w:rFonts w:ascii="Times New Roman" w:hAnsi="Times New Roman" w:cs="Times New Roman"/>
                <w:color w:val="000000"/>
              </w:rPr>
              <w:t>Приложение</w:t>
            </w:r>
          </w:p>
          <w:p w:rsidR="00B6540F" w:rsidRPr="00B6540F" w:rsidRDefault="00B6540F" w:rsidP="005D1E26">
            <w:pPr>
              <w:tabs>
                <w:tab w:val="left" w:pos="2810"/>
              </w:tabs>
              <w:ind w:firstLine="6668"/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color w:val="000000"/>
              </w:rPr>
              <w:t>к письму</w:t>
            </w:r>
          </w:p>
        </w:tc>
      </w:tr>
      <w:tr w:rsidR="00B6540F" w:rsidRPr="00B6540F" w:rsidTr="00B6540F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40F" w:rsidRPr="00B6540F" w:rsidRDefault="00B6540F" w:rsidP="005D1E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6540F" w:rsidRPr="00B6540F" w:rsidRDefault="00B6540F" w:rsidP="005D1E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План </w:t>
            </w:r>
          </w:p>
          <w:p w:rsidR="00B6540F" w:rsidRPr="00B6540F" w:rsidRDefault="00B6540F" w:rsidP="005D1E26">
            <w:pPr>
              <w:shd w:val="clear" w:color="auto" w:fill="FFFFFF"/>
              <w:ind w:right="-369"/>
              <w:jc w:val="center"/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B6540F">
              <w:rPr>
                <w:rFonts w:ascii="Times New Roman" w:hAnsi="Times New Roman" w:cs="Times New Roman"/>
              </w:rPr>
              <w:t xml:space="preserve">сентябрь </w:t>
            </w:r>
            <w:r w:rsidRPr="00B6540F">
              <w:rPr>
                <w:rFonts w:ascii="Times New Roman" w:hAnsi="Times New Roman" w:cs="Times New Roman"/>
              </w:rPr>
              <w:t>2023 год</w:t>
            </w:r>
          </w:p>
          <w:p w:rsidR="00B6540F" w:rsidRPr="00B6540F" w:rsidRDefault="00B6540F" w:rsidP="005D1E26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FB4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7B" w:rsidRPr="00B6540F" w:rsidRDefault="001365F5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 сентября</w:t>
            </w:r>
          </w:p>
          <w:p w:rsidR="00C5127B" w:rsidRPr="00B6540F" w:rsidRDefault="001365F5" w:rsidP="00C5127B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Пятница</w:t>
            </w:r>
          </w:p>
          <w:p w:rsidR="00D37B45" w:rsidRPr="00B6540F" w:rsidRDefault="00C5127B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1365F5" w:rsidRPr="00B6540F">
              <w:rPr>
                <w:rFonts w:ascii="Times New Roman" w:hAnsi="Times New Roman" w:cs="Times New Roman"/>
              </w:rPr>
              <w:t>5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Pr="00B6540F" w:rsidRDefault="001365F5" w:rsidP="006B1AC8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Маркировка готовой молочной продукции КФХ/СПК с использованием функционала 1С и мобильных терминалов сбора данных</w:t>
            </w:r>
          </w:p>
          <w:p w:rsidR="001365F5" w:rsidRPr="00B6540F" w:rsidRDefault="001365F5" w:rsidP="006B1AC8">
            <w:pPr>
              <w:rPr>
                <w:rFonts w:ascii="Times New Roman" w:hAnsi="Times New Roman" w:cs="Times New Roman"/>
              </w:rPr>
            </w:pPr>
          </w:p>
          <w:p w:rsidR="001365F5" w:rsidRPr="00B6540F" w:rsidRDefault="00AF63DE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1365F5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 xml:space="preserve">: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Сергей Романов – Руководитель департамента интеграции и технической поддержки Компании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Сканпорт</w:t>
            </w:r>
            <w:proofErr w:type="spellEnd"/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Алексей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Кошкарев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Руководитель проектов товарной группы «Молоко»</w:t>
            </w:r>
          </w:p>
          <w:p w:rsidR="00AF63DE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Владимир Анохин – Специалист по автоматизации ГК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Маст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E062A1" w:rsidRPr="00B6540F" w:rsidRDefault="00E062A1" w:rsidP="00E062A1">
            <w:pPr>
              <w:rPr>
                <w:rFonts w:ascii="Times New Roman" w:hAnsi="Times New Roman" w:cs="Times New Roman"/>
              </w:rPr>
            </w:pPr>
          </w:p>
          <w:p w:rsidR="00AF63DE" w:rsidRPr="00B6540F" w:rsidRDefault="000A4D1E" w:rsidP="00442167">
            <w:pPr>
              <w:rPr>
                <w:rFonts w:ascii="Times New Roman" w:hAnsi="Times New Roman" w:cs="Times New Roman"/>
              </w:rPr>
            </w:pPr>
            <w:hyperlink r:id="rId5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/?ELEMENT_ID=417314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  <w:r w:rsidR="00E062A1" w:rsidRPr="00B6540F">
              <w:rPr>
                <w:rFonts w:ascii="Times New Roman" w:hAnsi="Times New Roman" w:cs="Times New Roman"/>
              </w:rPr>
              <w:t xml:space="preserve"> </w:t>
            </w:r>
            <w:r w:rsidR="00442167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442167" w:rsidRPr="00B6540F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AF63DE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Pr="00B6540F" w:rsidRDefault="00E062A1" w:rsidP="00E062A1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сентября</w:t>
            </w:r>
          </w:p>
          <w:p w:rsidR="00E062A1" w:rsidRPr="00B6540F" w:rsidRDefault="00E062A1" w:rsidP="00E062A1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П</w:t>
            </w:r>
            <w:r w:rsidR="001365F5" w:rsidRPr="00B6540F">
              <w:rPr>
                <w:rFonts w:ascii="Times New Roman" w:hAnsi="Times New Roman" w:cs="Times New Roman"/>
              </w:rPr>
              <w:t>онедельник</w:t>
            </w:r>
          </w:p>
          <w:p w:rsidR="00AF63DE" w:rsidRPr="00B6540F" w:rsidRDefault="00E062A1" w:rsidP="00E062A1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1365F5" w:rsidRPr="00B6540F">
              <w:rPr>
                <w:rFonts w:ascii="Times New Roman" w:hAnsi="Times New Roman" w:cs="Times New Roman"/>
              </w:rPr>
              <w:t>1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Pr="00B6540F" w:rsidRDefault="001365F5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Подготовка к запуску цифровой маркировки икры</w:t>
            </w:r>
          </w:p>
          <w:p w:rsidR="001365F5" w:rsidRPr="00B6540F" w:rsidRDefault="001365F5" w:rsidP="004E20D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062A1" w:rsidRPr="00B6540F" w:rsidRDefault="00E90449" w:rsidP="00E062A1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E062A1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>:</w:t>
            </w:r>
            <w:r w:rsidR="00442167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Андрей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Зоммер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Коммерческий директор,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ТрекМарк</w:t>
            </w:r>
            <w:proofErr w:type="spellEnd"/>
          </w:p>
          <w:p w:rsidR="00442167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Алексей Богомолов – Директор по продажам и маркетингу 3Keys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</w:p>
          <w:p w:rsidR="00442167" w:rsidRPr="00B6540F" w:rsidRDefault="000A4D1E" w:rsidP="001365F5">
            <w:pPr>
              <w:rPr>
                <w:rFonts w:ascii="Times New Roman" w:hAnsi="Times New Roman" w:cs="Times New Roman"/>
              </w:rPr>
            </w:pPr>
            <w:hyperlink r:id="rId6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/?ELEMENT_ID=417119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</w:p>
        </w:tc>
      </w:tr>
      <w:tr w:rsidR="00FB4095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Pr="00B6540F" w:rsidRDefault="001365F5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6 сентября</w:t>
            </w:r>
          </w:p>
          <w:p w:rsidR="00442167" w:rsidRPr="00B6540F" w:rsidRDefault="001365F5" w:rsidP="000749C9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Среда</w:t>
            </w:r>
          </w:p>
          <w:p w:rsidR="00721A0A" w:rsidRPr="00B6540F" w:rsidRDefault="0076109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6E4CCC" w:rsidRPr="00B6540F">
              <w:rPr>
                <w:rFonts w:ascii="Times New Roman" w:hAnsi="Times New Roman" w:cs="Times New Roman"/>
              </w:rPr>
              <w:t>1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C" w:rsidRPr="00B6540F" w:rsidRDefault="001365F5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Маркировка импортируемых безалкогольных напитков, в том числе с соком, и соков</w:t>
            </w:r>
          </w:p>
          <w:p w:rsidR="001365F5" w:rsidRPr="00B6540F" w:rsidRDefault="001365F5" w:rsidP="000749C9">
            <w:pPr>
              <w:rPr>
                <w:rFonts w:ascii="Times New Roman" w:hAnsi="Times New Roman" w:cs="Times New Roman"/>
              </w:rPr>
            </w:pPr>
          </w:p>
          <w:p w:rsidR="006E4CCC" w:rsidRPr="00B6540F" w:rsidRDefault="00E56DC5" w:rsidP="006E4CCC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6E4CCC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 xml:space="preserve">: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Саяхов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Руководитель проектов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Дмитрий Груздев – Руководитель проекта ТЛК Терминал Никольский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Утенкова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Директор по управлению контрактной логистикой Таможенный склад ЗАО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АЛИДИ-Лоджистикс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E56DC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Владимир Аксенов – Менеджер по проектам промышленной упаковки Компан</w:t>
            </w:r>
            <w:proofErr w:type="gramStart"/>
            <w:r w:rsidRPr="00B6540F">
              <w:rPr>
                <w:rFonts w:ascii="Times New Roman" w:hAnsi="Times New Roman" w:cs="Times New Roman"/>
              </w:rPr>
              <w:t>ии АО</w:t>
            </w:r>
            <w:proofErr w:type="gramEnd"/>
            <w:r w:rsidRPr="00B6540F">
              <w:rPr>
                <w:rFonts w:ascii="Times New Roman" w:hAnsi="Times New Roman" w:cs="Times New Roman"/>
              </w:rPr>
              <w:t xml:space="preserve"> "ФМ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Ложистик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Восток"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</w:p>
          <w:p w:rsidR="006E4CCC" w:rsidRPr="00B6540F" w:rsidRDefault="000A4D1E" w:rsidP="001365F5">
            <w:pPr>
              <w:rPr>
                <w:rFonts w:ascii="Times New Roman" w:hAnsi="Times New Roman" w:cs="Times New Roman"/>
              </w:rPr>
            </w:pPr>
            <w:hyperlink r:id="rId7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/?ELEMENT_ID=416705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Pr="00B6540F" w:rsidRDefault="001365F5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7 сентября</w:t>
            </w:r>
          </w:p>
          <w:p w:rsidR="00BB1A57" w:rsidRPr="00B6540F" w:rsidRDefault="001365F5" w:rsidP="000749C9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Четверг</w:t>
            </w:r>
          </w:p>
          <w:p w:rsidR="00BB1A57" w:rsidRPr="00B6540F" w:rsidRDefault="008B353A" w:rsidP="000749C9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1365F5" w:rsidRPr="00B6540F">
              <w:rPr>
                <w:rFonts w:ascii="Times New Roman" w:hAnsi="Times New Roman" w:cs="Times New Roman"/>
              </w:rPr>
              <w:t>2</w:t>
            </w:r>
            <w:r w:rsidRPr="00B6540F">
              <w:rPr>
                <w:rFonts w:ascii="Times New Roman" w:hAnsi="Times New Roman" w:cs="Times New Roman"/>
              </w:rPr>
              <w:t xml:space="preserve">.00 </w:t>
            </w:r>
          </w:p>
          <w:p w:rsidR="008B353A" w:rsidRPr="00B6540F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B353A" w:rsidRPr="00B6540F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C" w:rsidRPr="00B6540F" w:rsidRDefault="001365F5" w:rsidP="007334F9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Маркировка БАД на таможенном складе</w:t>
            </w:r>
          </w:p>
          <w:p w:rsidR="001365F5" w:rsidRPr="00B6540F" w:rsidRDefault="001365F5" w:rsidP="007334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365F5" w:rsidRPr="00B6540F" w:rsidRDefault="00E731CB" w:rsidP="006E4CCC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1365F5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>: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Светлана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Курашёва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Вице-президент по развитию ГК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Сантэнс</w:t>
            </w:r>
            <w:proofErr w:type="spellEnd"/>
          </w:p>
          <w:p w:rsidR="008B353A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Дмитрий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Баглей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Директор 4PL ГК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Сантэнс</w:t>
            </w:r>
            <w:proofErr w:type="spellEnd"/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</w:p>
          <w:p w:rsidR="006E4CCC" w:rsidRPr="00B6540F" w:rsidRDefault="000A4D1E" w:rsidP="001365F5">
            <w:pPr>
              <w:rPr>
                <w:rFonts w:ascii="Times New Roman" w:hAnsi="Times New Roman" w:cs="Times New Roman"/>
              </w:rPr>
            </w:pPr>
            <w:hyperlink r:id="rId8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/?ELEMENT_ID=417034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2 сентября</w:t>
            </w:r>
          </w:p>
          <w:p w:rsidR="00EA3A7A" w:rsidRPr="00B6540F" w:rsidRDefault="001365F5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Вторник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1365F5" w:rsidRPr="00B6540F">
              <w:rPr>
                <w:rFonts w:ascii="Times New Roman" w:hAnsi="Times New Roman" w:cs="Times New Roman"/>
              </w:rPr>
              <w:t>0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Маркировка пива в рознице</w:t>
            </w:r>
          </w:p>
          <w:p w:rsidR="001365F5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EA3A7A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Спикер: </w:t>
            </w:r>
            <w:r w:rsidR="001365F5" w:rsidRPr="00B6540F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  <w:p w:rsidR="001365F5" w:rsidRPr="00B6540F" w:rsidRDefault="000A4D1E" w:rsidP="00B6540F">
            <w:pPr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/?ELEMENT_ID=417269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2</w:t>
            </w:r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сентября</w:t>
            </w:r>
          </w:p>
          <w:p w:rsidR="00EA3A7A" w:rsidRPr="00B6540F" w:rsidRDefault="001365F5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Вторник</w:t>
            </w:r>
            <w:r w:rsidR="00EA3A7A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 xml:space="preserve">Партнёрский 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с 3KEYS и «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Трекмарк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>». Подготовка к запуску цифровой маркировки безалкогольных напитков</w:t>
            </w:r>
          </w:p>
          <w:p w:rsidR="001365F5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EA3A7A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Спикер: </w:t>
            </w:r>
            <w:r w:rsidR="001365F5" w:rsidRPr="00B6540F">
              <w:rPr>
                <w:rFonts w:ascii="Times New Roman" w:hAnsi="Times New Roman" w:cs="Times New Roman"/>
              </w:rPr>
              <w:t xml:space="preserve">Данила </w:t>
            </w:r>
            <w:proofErr w:type="spellStart"/>
            <w:r w:rsidR="001365F5" w:rsidRPr="00B6540F">
              <w:rPr>
                <w:rFonts w:ascii="Times New Roman" w:hAnsi="Times New Roman" w:cs="Times New Roman"/>
              </w:rPr>
              <w:t>Севостьянов</w:t>
            </w:r>
            <w:proofErr w:type="spellEnd"/>
            <w:r w:rsidR="001365F5" w:rsidRPr="00B6540F">
              <w:rPr>
                <w:rFonts w:ascii="Times New Roman" w:hAnsi="Times New Roman" w:cs="Times New Roman"/>
              </w:rPr>
              <w:t xml:space="preserve"> – Технический руководитель проектов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</w:p>
          <w:p w:rsidR="00EA3A7A" w:rsidRPr="00B6540F" w:rsidRDefault="000A4D1E" w:rsidP="00EA3A7A">
            <w:pPr>
              <w:rPr>
                <w:rFonts w:ascii="Times New Roman" w:hAnsi="Times New Roman" w:cs="Times New Roman"/>
              </w:rPr>
            </w:pPr>
            <w:hyperlink r:id="rId10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/?ELEMENT_ID=417123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2 сентября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Вторник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1365F5" w:rsidRPr="00B6540F">
              <w:rPr>
                <w:rFonts w:ascii="Times New Roman" w:hAnsi="Times New Roman" w:cs="Times New Roman"/>
              </w:rPr>
              <w:t>1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напитков, этапы маркировки</w:t>
            </w:r>
          </w:p>
          <w:p w:rsidR="001365F5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EA3A7A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Спикер:</w:t>
            </w:r>
            <w:r w:rsidRPr="00B6540F">
              <w:t xml:space="preserve"> </w:t>
            </w:r>
            <w:r w:rsidR="001365F5" w:rsidRPr="00B6540F">
              <w:rPr>
                <w:rFonts w:ascii="Times New Roman" w:hAnsi="Times New Roman" w:cs="Times New Roman"/>
              </w:rPr>
              <w:t>Иван Дворников – Руководитель проекта товарной группы «Пиво и пивные напитки»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  <w:p w:rsidR="00EA3A7A" w:rsidRPr="00B6540F" w:rsidRDefault="000A4D1E" w:rsidP="001365F5">
            <w:pPr>
              <w:rPr>
                <w:rFonts w:ascii="Times New Roman" w:hAnsi="Times New Roman" w:cs="Times New Roman"/>
              </w:rPr>
            </w:pPr>
            <w:hyperlink r:id="rId11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/?ELEMENT_ID=417265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2 сентября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Вторник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Мобильное приложение «Честный знак Бизнес» для БАД</w:t>
            </w:r>
          </w:p>
          <w:p w:rsidR="001365F5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Спикеры: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Артем Чернов – Бизнес-аналитик группы внедрения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  <w:p w:rsidR="00EA3A7A" w:rsidRPr="00B6540F" w:rsidRDefault="000A4D1E" w:rsidP="00EA3A7A">
            <w:pPr>
              <w:rPr>
                <w:rFonts w:ascii="Times New Roman" w:hAnsi="Times New Roman" w:cs="Times New Roman"/>
              </w:rPr>
            </w:pPr>
            <w:hyperlink r:id="rId12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/?ELEMENT_ID=417038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  <w:r w:rsidR="00EA3A7A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14 сентября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Четверг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4E28A7" w:rsidRPr="00B6540F">
              <w:rPr>
                <w:rFonts w:ascii="Times New Roman" w:hAnsi="Times New Roman" w:cs="Times New Roman"/>
              </w:rPr>
              <w:t>0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6540F">
              <w:rPr>
                <w:rFonts w:ascii="Times New Roman" w:hAnsi="Times New Roman" w:cs="Times New Roman"/>
                <w:b/>
                <w:bCs/>
              </w:rPr>
              <w:t>Бесплатный</w:t>
            </w:r>
            <w:proofErr w:type="gram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«Маркировка пива и введение МЧД: правила торговли алкоголем меняются»</w:t>
            </w:r>
          </w:p>
          <w:p w:rsidR="004E28A7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Спикеры: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EA3A7A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Баталин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Представитель компании ЭВОТОР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</w:p>
          <w:p w:rsidR="00EA3A7A" w:rsidRPr="00B6540F" w:rsidRDefault="000A4D1E" w:rsidP="004E28A7">
            <w:pPr>
              <w:rPr>
                <w:rFonts w:ascii="Times New Roman" w:hAnsi="Times New Roman" w:cs="Times New Roman"/>
              </w:rPr>
            </w:pPr>
            <w:hyperlink r:id="rId13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/?ELEMENT_ID=417294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</w:t>
            </w:r>
            <w:r w:rsidR="004E28A7" w:rsidRPr="00B6540F">
              <w:rPr>
                <w:rFonts w:ascii="Times New Roman" w:hAnsi="Times New Roman" w:cs="Times New Roman"/>
                <w:b/>
                <w:bCs/>
              </w:rPr>
              <w:t>4 сентября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Четверг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4E28A7" w:rsidRPr="00B6540F">
              <w:rPr>
                <w:rFonts w:ascii="Times New Roman" w:hAnsi="Times New Roman" w:cs="Times New Roman"/>
              </w:rPr>
              <w:t>1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7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Описание карточек, работа в Каталоге маркированных товаров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4E28A7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 xml:space="preserve">: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Данила Ивановский – Бизнес-аналитик, Методологическое управление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  <w:p w:rsidR="00EA3A7A" w:rsidRPr="00B6540F" w:rsidRDefault="000A4D1E" w:rsidP="00EA3A7A">
            <w:pPr>
              <w:rPr>
                <w:rFonts w:ascii="Times New Roman" w:hAnsi="Times New Roman" w:cs="Times New Roman"/>
              </w:rPr>
            </w:pPr>
            <w:hyperlink r:id="rId14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/?ELEMENT_ID=417128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</w:t>
            </w:r>
            <w:r w:rsidR="00EA3A7A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</w:t>
            </w:r>
            <w:r w:rsidR="004E28A7" w:rsidRPr="00B6540F">
              <w:rPr>
                <w:rFonts w:ascii="Times New Roman" w:hAnsi="Times New Roman" w:cs="Times New Roman"/>
                <w:b/>
                <w:bCs/>
              </w:rPr>
              <w:t>9 сентября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Вторник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4E28A7" w:rsidRPr="00B6540F">
              <w:rPr>
                <w:rFonts w:ascii="Times New Roman" w:hAnsi="Times New Roman" w:cs="Times New Roman"/>
              </w:rPr>
              <w:t>4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7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6540F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«Маркировка остатков 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никотиносодержащей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продукции для участников оборота»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E28A7" w:rsidRPr="00B6540F" w:rsidRDefault="00EA3A7A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4E28A7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 xml:space="preserve">: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Дмитрий Шинкарев – Менеджер ключевых проектов группы проекта «Табак»</w:t>
            </w:r>
          </w:p>
          <w:p w:rsidR="00EA3A7A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Ольга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Артюшкина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Руководитель центра корпоративных инноваций</w:t>
            </w:r>
            <w:proofErr w:type="gramStart"/>
            <w:r w:rsidRPr="00B6540F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6540F">
              <w:rPr>
                <w:rFonts w:ascii="Times New Roman" w:hAnsi="Times New Roman" w:cs="Times New Roman"/>
              </w:rPr>
              <w:t>ервый Бит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  <w:p w:rsidR="00EA3A7A" w:rsidRPr="00B6540F" w:rsidRDefault="000A4D1E" w:rsidP="004E28A7">
            <w:pPr>
              <w:rPr>
                <w:rFonts w:ascii="Times New Roman" w:hAnsi="Times New Roman" w:cs="Times New Roman"/>
              </w:rPr>
            </w:pPr>
            <w:hyperlink r:id="rId15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/?ELEMENT_ID=417280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21 сентября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Четверг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12.00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lastRenderedPageBreak/>
              <w:t>Коробочные решения по маркировке БАД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E28A7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4E28A7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 xml:space="preserve">: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lastRenderedPageBreak/>
              <w:t>Любовь Андреева – Руководитель проектов группы проекта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Сергей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Ватажицын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Генеральный директор ООО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Скандрайв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EA3A7A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Дмитрий Володькин – Менеджер по продаже проектов ООО "ПКФ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Инавтоматика</w:t>
            </w:r>
            <w:proofErr w:type="spellEnd"/>
            <w:r w:rsidRPr="00B6540F">
              <w:rPr>
                <w:rFonts w:ascii="Times New Roman" w:hAnsi="Times New Roman" w:cs="Times New Roman"/>
              </w:rPr>
              <w:t>"</w:t>
            </w:r>
          </w:p>
          <w:p w:rsidR="00EA3A7A" w:rsidRPr="00B6540F" w:rsidRDefault="000A4D1E" w:rsidP="004E28A7">
            <w:pPr>
              <w:rPr>
                <w:rFonts w:ascii="Times New Roman" w:hAnsi="Times New Roman" w:cs="Times New Roman"/>
              </w:rPr>
            </w:pPr>
            <w:hyperlink r:id="rId16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/?ELEMENT_ID=417176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lastRenderedPageBreak/>
              <w:t>28 сентября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Четверг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4E28A7" w:rsidRPr="00B6540F">
              <w:rPr>
                <w:rFonts w:ascii="Times New Roman" w:hAnsi="Times New Roman" w:cs="Times New Roman"/>
              </w:rPr>
              <w:t>2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БАДы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4E28A7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EA3A7A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Спикер: </w:t>
            </w:r>
            <w:r w:rsidR="004E28A7" w:rsidRPr="00B6540F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="004E28A7" w:rsidRPr="00B6540F">
              <w:rPr>
                <w:rFonts w:ascii="Times New Roman" w:hAnsi="Times New Roman" w:cs="Times New Roman"/>
              </w:rPr>
              <w:t>Фарма</w:t>
            </w:r>
            <w:proofErr w:type="spellEnd"/>
            <w:r w:rsidR="004E28A7" w:rsidRPr="00B6540F">
              <w:rPr>
                <w:rFonts w:ascii="Times New Roman" w:hAnsi="Times New Roman" w:cs="Times New Roman"/>
              </w:rPr>
              <w:t>»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0A4D1E" w:rsidP="00EA3A7A">
            <w:pPr>
              <w:rPr>
                <w:rFonts w:ascii="Times New Roman" w:hAnsi="Times New Roman" w:cs="Times New Roman"/>
              </w:rPr>
            </w:pPr>
            <w:hyperlink r:id="rId17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/?ELEMENT_ID=417180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 </w:t>
            </w:r>
          </w:p>
          <w:p w:rsidR="004E28A7" w:rsidRPr="00B6540F" w:rsidRDefault="004E28A7" w:rsidP="00EA3A7A">
            <w:pPr>
              <w:rPr>
                <w:rFonts w:ascii="Times New Roman" w:hAnsi="Times New Roman" w:cs="Times New Roman"/>
              </w:rPr>
            </w:pP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29 сентября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Пятница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11.00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Q&amp;A: Линия поддержки бизнеса. Товарные группы Упакованная вода и Безалкогольные напитки</w:t>
            </w:r>
          </w:p>
          <w:p w:rsidR="004E28A7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Спикер: Светлана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Крафт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Бизнес-аналитик группы проекта «Обувь/</w:t>
            </w:r>
            <w:proofErr w:type="spellStart"/>
            <w:r w:rsidRPr="00B6540F">
              <w:rPr>
                <w:rFonts w:ascii="Times New Roman" w:hAnsi="Times New Roman" w:cs="Times New Roman"/>
              </w:rPr>
              <w:t>Легпром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</w:p>
          <w:p w:rsidR="00EA3A7A" w:rsidRPr="00B6540F" w:rsidRDefault="000A4D1E" w:rsidP="00EA3A7A">
            <w:pPr>
              <w:rPr>
                <w:rFonts w:ascii="Times New Roman" w:hAnsi="Times New Roman" w:cs="Times New Roman"/>
              </w:rPr>
            </w:pPr>
            <w:hyperlink r:id="rId18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/?ELEMENT_ID=417132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</w:t>
            </w:r>
            <w:r w:rsidR="00EA3A7A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5D48" w:rsidRDefault="00C85D48" w:rsidP="000749C9">
      <w:pPr>
        <w:rPr>
          <w:rFonts w:ascii="Times New Roman" w:hAnsi="Times New Roman" w:cs="Times New Roman"/>
          <w:sz w:val="24"/>
          <w:szCs w:val="24"/>
        </w:rPr>
      </w:pPr>
    </w:p>
    <w:p w:rsidR="00B6540F" w:rsidRPr="00B6540F" w:rsidRDefault="00B6540F" w:rsidP="00B654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B6540F" w:rsidRPr="00B6540F" w:rsidSect="00B654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4D1E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540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7034" TargetMode="External"/><Relationship Id="rId13" Type="http://schemas.openxmlformats.org/officeDocument/2006/relationships/hyperlink" Target="https://xn--80ajghhoc2aj1c8b.xn--p1ai/lectures/vebinary/?ELEMENT_ID=417294" TargetMode="External"/><Relationship Id="rId18" Type="http://schemas.openxmlformats.org/officeDocument/2006/relationships/hyperlink" Target="https://xn--80ajghhoc2aj1c8b.xn--p1ai/lectures/vebinary/?ELEMENT_ID=417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16705" TargetMode="External"/><Relationship Id="rId12" Type="http://schemas.openxmlformats.org/officeDocument/2006/relationships/hyperlink" Target="https://xn--80ajghhoc2aj1c8b.xn--p1ai/lectures/vebinary/?ELEMENT_ID=417038" TargetMode="External"/><Relationship Id="rId17" Type="http://schemas.openxmlformats.org/officeDocument/2006/relationships/hyperlink" Target="https://xn--80ajghhoc2aj1c8b.xn--p1ai/lectures/vebinary/?ELEMENT_ID=4171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717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7119" TargetMode="External"/><Relationship Id="rId11" Type="http://schemas.openxmlformats.org/officeDocument/2006/relationships/hyperlink" Target="https://xn--80ajghhoc2aj1c8b.xn--p1ai/lectures/vebinary/?ELEMENT_ID=417265" TargetMode="External"/><Relationship Id="rId5" Type="http://schemas.openxmlformats.org/officeDocument/2006/relationships/hyperlink" Target="https://xn--80ajghhoc2aj1c8b.xn--p1ai/lectures/vebinary/?ELEMENT_ID=417314" TargetMode="External"/><Relationship Id="rId15" Type="http://schemas.openxmlformats.org/officeDocument/2006/relationships/hyperlink" Target="https://xn--80ajghhoc2aj1c8b.xn--p1ai/lectures/vebinary/?ELEMENT_ID=417280" TargetMode="External"/><Relationship Id="rId10" Type="http://schemas.openxmlformats.org/officeDocument/2006/relationships/hyperlink" Target="https://xn--80ajghhoc2aj1c8b.xn--p1ai/lectures/vebinary/?ELEMENT_ID=4171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7269" TargetMode="External"/><Relationship Id="rId14" Type="http://schemas.openxmlformats.org/officeDocument/2006/relationships/hyperlink" Target="https://xn--80ajghhoc2aj1c8b.xn--p1ai/lectures/vebinary/?ELEMENT_ID=417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2023-09-05T15:44:00Z</dcterms:created>
  <dcterms:modified xsi:type="dcterms:W3CDTF">2023-09-05T15:44:00Z</dcterms:modified>
</cp:coreProperties>
</file>