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49" w:rsidRPr="00FD6E49" w:rsidRDefault="004C1BF8" w:rsidP="00FD6E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28</w:t>
      </w:r>
      <w:r w:rsidR="00FD6E49" w:rsidRPr="00FD6E4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июня</w:t>
      </w:r>
      <w:r w:rsidR="00FD6E49" w:rsidRPr="00FD6E4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2025 года в Кировской области будет запрещена розничная продажа алкогольной продукции</w:t>
      </w:r>
    </w:p>
    <w:p w:rsidR="004C1BF8" w:rsidRDefault="004C1BF8" w:rsidP="004C1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C1BF8">
        <w:rPr>
          <w:rFonts w:ascii="Times New Roman" w:hAnsi="Times New Roman" w:cs="Times New Roman"/>
          <w:sz w:val="28"/>
        </w:rPr>
        <w:t>В соответствии с Законом Кировской области от 08.12.2015 № 600-ЗО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 в День молодежи - 2</w:t>
      </w:r>
      <w:r w:rsidR="00457EFA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Pr="004C1BF8">
        <w:rPr>
          <w:rFonts w:ascii="Times New Roman" w:hAnsi="Times New Roman" w:cs="Times New Roman"/>
          <w:sz w:val="28"/>
        </w:rPr>
        <w:t xml:space="preserve"> июня - запрещена розничная продажа алкогольной продукции в торговых объектах на территории Кировской области, за исключением розничной продажи алкогольной продукции при оказании</w:t>
      </w:r>
      <w:proofErr w:type="gramEnd"/>
      <w:r w:rsidRPr="004C1BF8">
        <w:rPr>
          <w:rFonts w:ascii="Times New Roman" w:hAnsi="Times New Roman" w:cs="Times New Roman"/>
          <w:sz w:val="28"/>
        </w:rPr>
        <w:t xml:space="preserve"> услуг общественного питания. </w:t>
      </w:r>
    </w:p>
    <w:p w:rsidR="00665CEA" w:rsidRPr="004C1BF8" w:rsidRDefault="004C1BF8" w:rsidP="004C1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4C1BF8">
        <w:rPr>
          <w:rFonts w:ascii="Times New Roman" w:hAnsi="Times New Roman" w:cs="Times New Roman"/>
          <w:sz w:val="28"/>
        </w:rPr>
        <w:t>Во избежание совершения административных правонарушений в сфере розничной продажи алкогольной продукции рекомендуем соблюдать нормы федерального и регионального законодательства в соответствующей сфере деятельности.</w:t>
      </w:r>
    </w:p>
    <w:sectPr w:rsidR="00665CEA" w:rsidRPr="004C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.75pt;height:12.75pt;visibility:visible;mso-wrap-style:square" o:bullet="t">
        <v:imagedata r:id="rId1" o:title="✅"/>
      </v:shape>
    </w:pict>
  </w:numPicBullet>
  <w:abstractNum w:abstractNumId="0">
    <w:nsid w:val="07F6106F"/>
    <w:multiLevelType w:val="hybridMultilevel"/>
    <w:tmpl w:val="291455C0"/>
    <w:lvl w:ilvl="0" w:tplc="23EEE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B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5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0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9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63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AC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6E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111F68"/>
    <w:multiLevelType w:val="multilevel"/>
    <w:tmpl w:val="FC5A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EA"/>
    <w:rsid w:val="00095FED"/>
    <w:rsid w:val="00121A58"/>
    <w:rsid w:val="002B1793"/>
    <w:rsid w:val="00457EFA"/>
    <w:rsid w:val="004C1BF8"/>
    <w:rsid w:val="004F66F8"/>
    <w:rsid w:val="00575F3A"/>
    <w:rsid w:val="00665CEA"/>
    <w:rsid w:val="00725370"/>
    <w:rsid w:val="00762B06"/>
    <w:rsid w:val="008B25C6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Машковцева</dc:creator>
  <cp:lastModifiedBy>1</cp:lastModifiedBy>
  <cp:revision>11</cp:revision>
  <cp:lastPrinted>2025-06-26T08:39:00Z</cp:lastPrinted>
  <dcterms:created xsi:type="dcterms:W3CDTF">2023-12-12T06:49:00Z</dcterms:created>
  <dcterms:modified xsi:type="dcterms:W3CDTF">2025-06-26T10:17:00Z</dcterms:modified>
</cp:coreProperties>
</file>