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A7B" w:rsidRPr="000F40DF" w:rsidRDefault="00F57A7B" w:rsidP="00F57A7B">
      <w:pPr>
        <w:autoSpaceDE w:val="0"/>
        <w:autoSpaceDN w:val="0"/>
        <w:adjustRightInd w:val="0"/>
        <w:ind w:left="5103"/>
        <w:jc w:val="both"/>
        <w:outlineLvl w:val="0"/>
        <w:rPr>
          <w:b/>
          <w:szCs w:val="28"/>
        </w:rPr>
      </w:pPr>
      <w:r w:rsidRPr="000F40DF">
        <w:rPr>
          <w:b/>
          <w:sz w:val="28"/>
          <w:szCs w:val="28"/>
        </w:rPr>
        <w:t xml:space="preserve">                           Перечень</w:t>
      </w:r>
      <w:r w:rsidRPr="000F40DF">
        <w:rPr>
          <w:b/>
          <w:szCs w:val="28"/>
        </w:rPr>
        <w:t xml:space="preserve"> </w:t>
      </w:r>
    </w:p>
    <w:p w:rsidR="00F57A7B" w:rsidRDefault="00F57A7B" w:rsidP="00F57A7B">
      <w:pPr>
        <w:jc w:val="center"/>
        <w:rPr>
          <w:b/>
          <w:sz w:val="28"/>
          <w:szCs w:val="28"/>
        </w:rPr>
      </w:pPr>
      <w:r w:rsidRPr="000F40DF">
        <w:rPr>
          <w:b/>
          <w:sz w:val="28"/>
          <w:szCs w:val="28"/>
        </w:rPr>
        <w:t>муниципального имущества, свободного от прав третьих лиц</w:t>
      </w:r>
    </w:p>
    <w:p w:rsidR="00F57A7B" w:rsidRDefault="00F57A7B" w:rsidP="00F57A7B">
      <w:pPr>
        <w:jc w:val="center"/>
        <w:rPr>
          <w:b/>
          <w:sz w:val="28"/>
          <w:szCs w:val="28"/>
        </w:rPr>
      </w:pPr>
      <w:r w:rsidRPr="000F40DF">
        <w:rPr>
          <w:b/>
          <w:sz w:val="28"/>
          <w:szCs w:val="28"/>
        </w:rPr>
        <w:t xml:space="preserve"> (за исключением</w:t>
      </w:r>
      <w:r w:rsidRPr="006C641F">
        <w:rPr>
          <w:b/>
          <w:sz w:val="28"/>
          <w:szCs w:val="28"/>
        </w:rPr>
        <w:t xml:space="preserve"> права хозяйственного ведения, </w:t>
      </w:r>
      <w:r w:rsidRPr="0042434A">
        <w:rPr>
          <w:b/>
          <w:sz w:val="28"/>
          <w:szCs w:val="28"/>
        </w:rPr>
        <w:t xml:space="preserve">права оперативного управления, а также имущественных прав субъектов малого и среднего предпринимательства), и находящегося в собственности муниципального образования </w:t>
      </w:r>
      <w:proofErr w:type="spellStart"/>
      <w:r w:rsidRPr="0042434A">
        <w:rPr>
          <w:b/>
          <w:sz w:val="28"/>
          <w:szCs w:val="28"/>
        </w:rPr>
        <w:t>Подосиновский</w:t>
      </w:r>
      <w:proofErr w:type="spellEnd"/>
      <w:r w:rsidRPr="0042434A">
        <w:rPr>
          <w:b/>
          <w:sz w:val="28"/>
          <w:szCs w:val="28"/>
        </w:rPr>
        <w:t xml:space="preserve"> район Кировской области</w:t>
      </w:r>
    </w:p>
    <w:p w:rsidR="00F57A7B" w:rsidRPr="00F57A7B" w:rsidRDefault="00F57A7B" w:rsidP="00F57A7B">
      <w:pPr>
        <w:jc w:val="center"/>
        <w:rPr>
          <w:b/>
          <w:sz w:val="28"/>
          <w:szCs w:val="28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134"/>
        <w:gridCol w:w="992"/>
        <w:gridCol w:w="1145"/>
        <w:gridCol w:w="1406"/>
        <w:gridCol w:w="1418"/>
        <w:gridCol w:w="1134"/>
        <w:gridCol w:w="1276"/>
        <w:gridCol w:w="992"/>
        <w:gridCol w:w="992"/>
        <w:gridCol w:w="1134"/>
        <w:gridCol w:w="1134"/>
        <w:gridCol w:w="709"/>
        <w:gridCol w:w="1134"/>
      </w:tblGrid>
      <w:tr w:rsidR="00F57A7B" w:rsidRPr="00F57A7B" w:rsidTr="00EB5055">
        <w:trPr>
          <w:trHeight w:val="147"/>
        </w:trPr>
        <w:tc>
          <w:tcPr>
            <w:tcW w:w="488" w:type="dxa"/>
            <w:vMerge w:val="restart"/>
          </w:tcPr>
          <w:p w:rsidR="00F57A7B" w:rsidRPr="00F57A7B" w:rsidRDefault="00F57A7B" w:rsidP="00EB50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A7B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F57A7B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F57A7B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134" w:type="dxa"/>
            <w:vMerge w:val="restart"/>
          </w:tcPr>
          <w:p w:rsidR="00F57A7B" w:rsidRPr="00F57A7B" w:rsidRDefault="00F57A7B" w:rsidP="00EB50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A7B">
              <w:rPr>
                <w:rFonts w:ascii="Times New Roman" w:hAnsi="Times New Roman" w:cs="Times New Roman"/>
                <w:sz w:val="18"/>
                <w:szCs w:val="18"/>
              </w:rPr>
              <w:t xml:space="preserve">Номер в реестре имущества </w:t>
            </w:r>
            <w:hyperlink w:anchor="P204" w:history="1">
              <w:r w:rsidRPr="00F57A7B">
                <w:rPr>
                  <w:rFonts w:ascii="Times New Roman" w:hAnsi="Times New Roman" w:cs="Times New Roman"/>
                  <w:sz w:val="18"/>
                  <w:szCs w:val="18"/>
                </w:rPr>
                <w:t>&lt;1&gt;</w:t>
              </w:r>
            </w:hyperlink>
          </w:p>
        </w:tc>
        <w:tc>
          <w:tcPr>
            <w:tcW w:w="992" w:type="dxa"/>
            <w:vMerge w:val="restart"/>
          </w:tcPr>
          <w:p w:rsidR="00F57A7B" w:rsidRPr="00F57A7B" w:rsidRDefault="00F57A7B" w:rsidP="00EB50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A7B">
              <w:rPr>
                <w:rFonts w:ascii="Times New Roman" w:hAnsi="Times New Roman" w:cs="Times New Roman"/>
                <w:sz w:val="18"/>
                <w:szCs w:val="18"/>
              </w:rPr>
              <w:t xml:space="preserve">Адрес (местоположение) объекта </w:t>
            </w:r>
            <w:hyperlink w:anchor="P205" w:history="1">
              <w:r w:rsidRPr="00F57A7B">
                <w:rPr>
                  <w:rFonts w:ascii="Times New Roman" w:hAnsi="Times New Roman" w:cs="Times New Roman"/>
                  <w:sz w:val="18"/>
                  <w:szCs w:val="18"/>
                </w:rPr>
                <w:t>&lt;2&gt;</w:t>
              </w:r>
            </w:hyperlink>
          </w:p>
        </w:tc>
        <w:tc>
          <w:tcPr>
            <w:tcW w:w="12474" w:type="dxa"/>
            <w:gridSpan w:val="11"/>
          </w:tcPr>
          <w:p w:rsidR="00F57A7B" w:rsidRPr="00F57A7B" w:rsidRDefault="00F57A7B" w:rsidP="00EB50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A7B">
              <w:rPr>
                <w:rFonts w:ascii="Times New Roman" w:hAnsi="Times New Roman" w:cs="Times New Roman"/>
                <w:sz w:val="18"/>
                <w:szCs w:val="18"/>
              </w:rPr>
              <w:t>Структурированный адрес объекта</w:t>
            </w:r>
          </w:p>
        </w:tc>
      </w:tr>
      <w:tr w:rsidR="00F57A7B" w:rsidRPr="00F57A7B" w:rsidTr="00EB5055">
        <w:tc>
          <w:tcPr>
            <w:tcW w:w="488" w:type="dxa"/>
            <w:vMerge/>
          </w:tcPr>
          <w:p w:rsidR="00F57A7B" w:rsidRPr="00F57A7B" w:rsidRDefault="00F57A7B" w:rsidP="00EB505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F57A7B" w:rsidRPr="00F57A7B" w:rsidRDefault="00F57A7B" w:rsidP="00EB5055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F57A7B" w:rsidRPr="00F57A7B" w:rsidRDefault="00F57A7B" w:rsidP="00EB5055">
            <w:pPr>
              <w:rPr>
                <w:sz w:val="18"/>
                <w:szCs w:val="18"/>
              </w:rPr>
            </w:pPr>
          </w:p>
        </w:tc>
        <w:tc>
          <w:tcPr>
            <w:tcW w:w="1145" w:type="dxa"/>
          </w:tcPr>
          <w:p w:rsidR="00F57A7B" w:rsidRPr="00F57A7B" w:rsidRDefault="00F57A7B" w:rsidP="00EB50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A7B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субъекта Российской Федерации </w:t>
            </w:r>
            <w:hyperlink w:anchor="P206" w:history="1">
              <w:r w:rsidRPr="00F57A7B">
                <w:rPr>
                  <w:rFonts w:ascii="Times New Roman" w:hAnsi="Times New Roman" w:cs="Times New Roman"/>
                  <w:sz w:val="18"/>
                  <w:szCs w:val="18"/>
                </w:rPr>
                <w:t>&lt;3&gt;</w:t>
              </w:r>
            </w:hyperlink>
          </w:p>
        </w:tc>
        <w:tc>
          <w:tcPr>
            <w:tcW w:w="1406" w:type="dxa"/>
          </w:tcPr>
          <w:p w:rsidR="00F57A7B" w:rsidRPr="00F57A7B" w:rsidRDefault="00F57A7B" w:rsidP="00EB50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A7B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муниципального </w:t>
            </w:r>
            <w:proofErr w:type="gramStart"/>
            <w:r w:rsidRPr="00F57A7B">
              <w:rPr>
                <w:rFonts w:ascii="Times New Roman" w:hAnsi="Times New Roman" w:cs="Times New Roman"/>
                <w:sz w:val="18"/>
                <w:szCs w:val="18"/>
              </w:rPr>
              <w:t>района/городского округа/внутригородского округа территории города федерального значения</w:t>
            </w:r>
            <w:proofErr w:type="gramEnd"/>
          </w:p>
        </w:tc>
        <w:tc>
          <w:tcPr>
            <w:tcW w:w="1418" w:type="dxa"/>
          </w:tcPr>
          <w:p w:rsidR="00F57A7B" w:rsidRPr="00F57A7B" w:rsidRDefault="00F57A7B" w:rsidP="00EB50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A7B">
              <w:rPr>
                <w:rFonts w:ascii="Times New Roman" w:hAnsi="Times New Roman" w:cs="Times New Roman"/>
                <w:sz w:val="18"/>
                <w:szCs w:val="18"/>
              </w:rPr>
              <w:t>Наименование городского поселения/сельского поселения/внутригородского района городского округа</w:t>
            </w:r>
          </w:p>
        </w:tc>
        <w:tc>
          <w:tcPr>
            <w:tcW w:w="1134" w:type="dxa"/>
          </w:tcPr>
          <w:p w:rsidR="00F57A7B" w:rsidRPr="00F57A7B" w:rsidRDefault="00F57A7B" w:rsidP="00EB50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A7B">
              <w:rPr>
                <w:rFonts w:ascii="Times New Roman" w:hAnsi="Times New Roman" w:cs="Times New Roman"/>
                <w:sz w:val="18"/>
                <w:szCs w:val="18"/>
              </w:rPr>
              <w:t>Вид населенного пункта</w:t>
            </w:r>
          </w:p>
        </w:tc>
        <w:tc>
          <w:tcPr>
            <w:tcW w:w="1276" w:type="dxa"/>
          </w:tcPr>
          <w:p w:rsidR="00F57A7B" w:rsidRPr="00F57A7B" w:rsidRDefault="00F57A7B" w:rsidP="00EB50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A7B">
              <w:rPr>
                <w:rFonts w:ascii="Times New Roman" w:hAnsi="Times New Roman" w:cs="Times New Roman"/>
                <w:sz w:val="18"/>
                <w:szCs w:val="18"/>
              </w:rPr>
              <w:t>Наименование населенного пункта</w:t>
            </w:r>
          </w:p>
        </w:tc>
        <w:tc>
          <w:tcPr>
            <w:tcW w:w="992" w:type="dxa"/>
          </w:tcPr>
          <w:p w:rsidR="00F57A7B" w:rsidRPr="00F57A7B" w:rsidRDefault="00F57A7B" w:rsidP="00EB50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A7B">
              <w:rPr>
                <w:rFonts w:ascii="Times New Roman" w:hAnsi="Times New Roman" w:cs="Times New Roman"/>
                <w:sz w:val="18"/>
                <w:szCs w:val="18"/>
              </w:rPr>
              <w:t>Тип элемента планировочной структуры</w:t>
            </w:r>
          </w:p>
        </w:tc>
        <w:tc>
          <w:tcPr>
            <w:tcW w:w="992" w:type="dxa"/>
          </w:tcPr>
          <w:p w:rsidR="00F57A7B" w:rsidRPr="00F57A7B" w:rsidRDefault="00F57A7B" w:rsidP="00EB50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A7B">
              <w:rPr>
                <w:rFonts w:ascii="Times New Roman" w:hAnsi="Times New Roman" w:cs="Times New Roman"/>
                <w:sz w:val="18"/>
                <w:szCs w:val="18"/>
              </w:rPr>
              <w:t>Наименование элемента планировочной структуры</w:t>
            </w:r>
          </w:p>
        </w:tc>
        <w:tc>
          <w:tcPr>
            <w:tcW w:w="1134" w:type="dxa"/>
          </w:tcPr>
          <w:p w:rsidR="00F57A7B" w:rsidRPr="00F57A7B" w:rsidRDefault="00F57A7B" w:rsidP="00EB50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A7B">
              <w:rPr>
                <w:rFonts w:ascii="Times New Roman" w:hAnsi="Times New Roman" w:cs="Times New Roman"/>
                <w:sz w:val="18"/>
                <w:szCs w:val="18"/>
              </w:rPr>
              <w:t>Тип элемента улично-дорожной сети</w:t>
            </w:r>
          </w:p>
        </w:tc>
        <w:tc>
          <w:tcPr>
            <w:tcW w:w="1134" w:type="dxa"/>
          </w:tcPr>
          <w:p w:rsidR="00F57A7B" w:rsidRPr="00F57A7B" w:rsidRDefault="00F57A7B" w:rsidP="00EB5055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A7B">
              <w:rPr>
                <w:rFonts w:ascii="Times New Roman" w:hAnsi="Times New Roman" w:cs="Times New Roman"/>
                <w:sz w:val="18"/>
                <w:szCs w:val="18"/>
              </w:rPr>
              <w:t>Наименование элемента улично-дорожной сети</w:t>
            </w:r>
          </w:p>
        </w:tc>
        <w:tc>
          <w:tcPr>
            <w:tcW w:w="709" w:type="dxa"/>
          </w:tcPr>
          <w:p w:rsidR="00F57A7B" w:rsidRPr="00F57A7B" w:rsidRDefault="00F57A7B" w:rsidP="00EB50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A7B">
              <w:rPr>
                <w:rFonts w:ascii="Times New Roman" w:hAnsi="Times New Roman" w:cs="Times New Roman"/>
                <w:sz w:val="18"/>
                <w:szCs w:val="18"/>
              </w:rPr>
              <w:t xml:space="preserve">Номер дома (включая литеру) </w:t>
            </w:r>
            <w:hyperlink w:anchor="P207" w:history="1">
              <w:r w:rsidRPr="00F57A7B">
                <w:rPr>
                  <w:rFonts w:ascii="Times New Roman" w:hAnsi="Times New Roman" w:cs="Times New Roman"/>
                  <w:sz w:val="18"/>
                  <w:szCs w:val="18"/>
                </w:rPr>
                <w:t>&lt;4&gt;</w:t>
              </w:r>
            </w:hyperlink>
          </w:p>
        </w:tc>
        <w:tc>
          <w:tcPr>
            <w:tcW w:w="1134" w:type="dxa"/>
          </w:tcPr>
          <w:p w:rsidR="00F57A7B" w:rsidRPr="00F57A7B" w:rsidRDefault="00F57A7B" w:rsidP="00EB50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A7B">
              <w:rPr>
                <w:rFonts w:ascii="Times New Roman" w:hAnsi="Times New Roman" w:cs="Times New Roman"/>
                <w:sz w:val="18"/>
                <w:szCs w:val="18"/>
              </w:rPr>
              <w:t xml:space="preserve">Тип и номер корпуса, строения, владения </w:t>
            </w:r>
            <w:hyperlink w:anchor="P208" w:history="1">
              <w:r w:rsidRPr="00F57A7B">
                <w:rPr>
                  <w:rFonts w:ascii="Times New Roman" w:hAnsi="Times New Roman" w:cs="Times New Roman"/>
                  <w:sz w:val="18"/>
                  <w:szCs w:val="18"/>
                </w:rPr>
                <w:t>&lt;5&gt;</w:t>
              </w:r>
            </w:hyperlink>
          </w:p>
        </w:tc>
      </w:tr>
      <w:tr w:rsidR="00F57A7B" w:rsidRPr="00F57A7B" w:rsidTr="00EB5055">
        <w:trPr>
          <w:trHeight w:val="126"/>
        </w:trPr>
        <w:tc>
          <w:tcPr>
            <w:tcW w:w="488" w:type="dxa"/>
          </w:tcPr>
          <w:p w:rsidR="00F57A7B" w:rsidRPr="00F57A7B" w:rsidRDefault="00F57A7B" w:rsidP="00EB50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A7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F57A7B" w:rsidRPr="00F57A7B" w:rsidRDefault="00F57A7B" w:rsidP="00EB50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A7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F57A7B" w:rsidRPr="00F57A7B" w:rsidRDefault="00F57A7B" w:rsidP="00EB50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A7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45" w:type="dxa"/>
          </w:tcPr>
          <w:p w:rsidR="00F57A7B" w:rsidRPr="00F57A7B" w:rsidRDefault="00F57A7B" w:rsidP="00EB50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A7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06" w:type="dxa"/>
          </w:tcPr>
          <w:p w:rsidR="00F57A7B" w:rsidRPr="00F57A7B" w:rsidRDefault="00F57A7B" w:rsidP="00EB50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A7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8" w:type="dxa"/>
          </w:tcPr>
          <w:p w:rsidR="00F57A7B" w:rsidRPr="00F57A7B" w:rsidRDefault="00F57A7B" w:rsidP="00EB50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A7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F57A7B" w:rsidRPr="00F57A7B" w:rsidRDefault="00F57A7B" w:rsidP="00EB50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A7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76" w:type="dxa"/>
          </w:tcPr>
          <w:p w:rsidR="00F57A7B" w:rsidRPr="00F57A7B" w:rsidRDefault="00F57A7B" w:rsidP="00EB50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A7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F57A7B" w:rsidRPr="00F57A7B" w:rsidRDefault="00F57A7B" w:rsidP="00EB50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A7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:rsidR="00F57A7B" w:rsidRPr="00F57A7B" w:rsidRDefault="00F57A7B" w:rsidP="00EB5055">
            <w:pPr>
              <w:pStyle w:val="ConsPlusNormal"/>
              <w:ind w:firstLine="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A7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:rsidR="00F57A7B" w:rsidRPr="00F57A7B" w:rsidRDefault="00F57A7B" w:rsidP="00EB50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A7B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34" w:type="dxa"/>
          </w:tcPr>
          <w:p w:rsidR="00F57A7B" w:rsidRPr="00F57A7B" w:rsidRDefault="00F57A7B" w:rsidP="00EB5055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A7B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09" w:type="dxa"/>
          </w:tcPr>
          <w:p w:rsidR="00F57A7B" w:rsidRPr="00F57A7B" w:rsidRDefault="00F57A7B" w:rsidP="00EB50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A7B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34" w:type="dxa"/>
          </w:tcPr>
          <w:p w:rsidR="00F57A7B" w:rsidRPr="00F57A7B" w:rsidRDefault="00F57A7B" w:rsidP="00EB50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A7B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F57A7B" w:rsidRPr="00F57A7B" w:rsidTr="00EB5055">
        <w:tc>
          <w:tcPr>
            <w:tcW w:w="488" w:type="dxa"/>
          </w:tcPr>
          <w:p w:rsidR="00F57A7B" w:rsidRPr="00F57A7B" w:rsidRDefault="00F57A7B" w:rsidP="00EB50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A7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F57A7B" w:rsidRPr="00F57A7B" w:rsidRDefault="00F57A7B" w:rsidP="00EB5055">
            <w:pPr>
              <w:jc w:val="center"/>
              <w:rPr>
                <w:color w:val="000000"/>
                <w:sz w:val="18"/>
                <w:szCs w:val="18"/>
              </w:rPr>
            </w:pPr>
            <w:r w:rsidRPr="00F57A7B">
              <w:rPr>
                <w:color w:val="000000"/>
                <w:sz w:val="18"/>
                <w:szCs w:val="18"/>
              </w:rPr>
              <w:t>1085100257</w:t>
            </w:r>
          </w:p>
        </w:tc>
        <w:tc>
          <w:tcPr>
            <w:tcW w:w="992" w:type="dxa"/>
          </w:tcPr>
          <w:p w:rsidR="00F57A7B" w:rsidRPr="00F57A7B" w:rsidRDefault="00F57A7B" w:rsidP="00EB5055">
            <w:pPr>
              <w:jc w:val="center"/>
              <w:rPr>
                <w:color w:val="000000"/>
                <w:sz w:val="18"/>
                <w:szCs w:val="18"/>
              </w:rPr>
            </w:pPr>
            <w:r w:rsidRPr="00F57A7B">
              <w:rPr>
                <w:color w:val="000000"/>
                <w:sz w:val="18"/>
                <w:szCs w:val="18"/>
              </w:rPr>
              <w:t xml:space="preserve">ул. Торговая, 3, </w:t>
            </w:r>
            <w:proofErr w:type="spellStart"/>
            <w:r w:rsidRPr="00F57A7B">
              <w:rPr>
                <w:color w:val="000000"/>
                <w:sz w:val="18"/>
                <w:szCs w:val="18"/>
              </w:rPr>
              <w:t>пгт</w:t>
            </w:r>
            <w:proofErr w:type="spellEnd"/>
            <w:r w:rsidRPr="00F57A7B">
              <w:rPr>
                <w:color w:val="000000"/>
                <w:sz w:val="18"/>
                <w:szCs w:val="18"/>
              </w:rPr>
              <w:t xml:space="preserve"> Подосиновец, </w:t>
            </w:r>
            <w:proofErr w:type="spellStart"/>
            <w:r w:rsidRPr="00F57A7B">
              <w:rPr>
                <w:color w:val="000000"/>
                <w:sz w:val="18"/>
                <w:szCs w:val="18"/>
              </w:rPr>
              <w:t>Подосиновский</w:t>
            </w:r>
            <w:proofErr w:type="spellEnd"/>
            <w:r w:rsidRPr="00F57A7B">
              <w:rPr>
                <w:color w:val="000000"/>
                <w:sz w:val="18"/>
                <w:szCs w:val="18"/>
              </w:rPr>
              <w:t xml:space="preserve"> район, Кировская область</w:t>
            </w:r>
          </w:p>
        </w:tc>
        <w:tc>
          <w:tcPr>
            <w:tcW w:w="1145" w:type="dxa"/>
          </w:tcPr>
          <w:p w:rsidR="00F57A7B" w:rsidRPr="00F57A7B" w:rsidRDefault="00F57A7B" w:rsidP="00EB5055">
            <w:pPr>
              <w:jc w:val="center"/>
              <w:rPr>
                <w:color w:val="000000"/>
                <w:sz w:val="18"/>
                <w:szCs w:val="18"/>
              </w:rPr>
            </w:pPr>
            <w:r w:rsidRPr="00F57A7B">
              <w:rPr>
                <w:color w:val="000000"/>
                <w:sz w:val="18"/>
                <w:szCs w:val="18"/>
              </w:rPr>
              <w:t>Кировская область</w:t>
            </w:r>
          </w:p>
        </w:tc>
        <w:tc>
          <w:tcPr>
            <w:tcW w:w="1406" w:type="dxa"/>
          </w:tcPr>
          <w:p w:rsidR="00F57A7B" w:rsidRPr="00F57A7B" w:rsidRDefault="00F57A7B" w:rsidP="00EB505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57A7B">
              <w:rPr>
                <w:color w:val="000000"/>
                <w:sz w:val="18"/>
                <w:szCs w:val="18"/>
              </w:rPr>
              <w:t>Подосиновский</w:t>
            </w:r>
            <w:proofErr w:type="spellEnd"/>
            <w:r w:rsidRPr="00F57A7B">
              <w:rPr>
                <w:color w:val="000000"/>
                <w:sz w:val="18"/>
                <w:szCs w:val="18"/>
              </w:rPr>
              <w:t xml:space="preserve"> район</w:t>
            </w:r>
          </w:p>
        </w:tc>
        <w:tc>
          <w:tcPr>
            <w:tcW w:w="1418" w:type="dxa"/>
          </w:tcPr>
          <w:p w:rsidR="00F57A7B" w:rsidRPr="00F57A7B" w:rsidRDefault="00F57A7B" w:rsidP="00EB505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57A7B">
              <w:rPr>
                <w:color w:val="000000"/>
                <w:sz w:val="18"/>
                <w:szCs w:val="18"/>
              </w:rPr>
              <w:t>Подосиновское</w:t>
            </w:r>
            <w:proofErr w:type="spellEnd"/>
            <w:r w:rsidRPr="00F57A7B">
              <w:rPr>
                <w:color w:val="000000"/>
                <w:sz w:val="18"/>
                <w:szCs w:val="18"/>
              </w:rPr>
              <w:t xml:space="preserve"> городское поселение</w:t>
            </w:r>
          </w:p>
        </w:tc>
        <w:tc>
          <w:tcPr>
            <w:tcW w:w="1134" w:type="dxa"/>
          </w:tcPr>
          <w:p w:rsidR="00F57A7B" w:rsidRPr="00F57A7B" w:rsidRDefault="00F57A7B" w:rsidP="00EB5055">
            <w:pPr>
              <w:jc w:val="center"/>
              <w:rPr>
                <w:color w:val="000000"/>
                <w:sz w:val="18"/>
                <w:szCs w:val="18"/>
              </w:rPr>
            </w:pPr>
            <w:r w:rsidRPr="00F57A7B">
              <w:rPr>
                <w:color w:val="000000"/>
                <w:sz w:val="18"/>
                <w:szCs w:val="18"/>
              </w:rPr>
              <w:t>поселок городского типа</w:t>
            </w:r>
          </w:p>
        </w:tc>
        <w:tc>
          <w:tcPr>
            <w:tcW w:w="1276" w:type="dxa"/>
          </w:tcPr>
          <w:p w:rsidR="00F57A7B" w:rsidRPr="00F57A7B" w:rsidRDefault="00F57A7B" w:rsidP="00EB5055">
            <w:pPr>
              <w:jc w:val="center"/>
              <w:rPr>
                <w:color w:val="000000"/>
                <w:sz w:val="18"/>
                <w:szCs w:val="18"/>
              </w:rPr>
            </w:pPr>
            <w:r w:rsidRPr="00F57A7B">
              <w:rPr>
                <w:color w:val="000000"/>
                <w:sz w:val="18"/>
                <w:szCs w:val="18"/>
              </w:rPr>
              <w:t>Подосиновец</w:t>
            </w:r>
          </w:p>
        </w:tc>
        <w:tc>
          <w:tcPr>
            <w:tcW w:w="992" w:type="dxa"/>
          </w:tcPr>
          <w:p w:rsidR="00F57A7B" w:rsidRPr="00F57A7B" w:rsidRDefault="00F57A7B" w:rsidP="00EB505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F57A7B" w:rsidRPr="00F57A7B" w:rsidRDefault="00F57A7B" w:rsidP="00EB505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F57A7B" w:rsidRPr="00F57A7B" w:rsidRDefault="00F57A7B" w:rsidP="00EB5055">
            <w:pPr>
              <w:jc w:val="center"/>
              <w:rPr>
                <w:color w:val="000000"/>
                <w:sz w:val="18"/>
                <w:szCs w:val="18"/>
              </w:rPr>
            </w:pPr>
            <w:r w:rsidRPr="00F57A7B">
              <w:rPr>
                <w:color w:val="000000"/>
                <w:sz w:val="18"/>
                <w:szCs w:val="18"/>
              </w:rPr>
              <w:t>улица</w:t>
            </w:r>
          </w:p>
        </w:tc>
        <w:tc>
          <w:tcPr>
            <w:tcW w:w="1134" w:type="dxa"/>
          </w:tcPr>
          <w:p w:rsidR="00F57A7B" w:rsidRPr="00F57A7B" w:rsidRDefault="00F57A7B" w:rsidP="00EB5055">
            <w:pPr>
              <w:jc w:val="center"/>
              <w:rPr>
                <w:color w:val="000000"/>
                <w:sz w:val="18"/>
                <w:szCs w:val="18"/>
              </w:rPr>
            </w:pPr>
            <w:r w:rsidRPr="00F57A7B">
              <w:rPr>
                <w:color w:val="000000"/>
                <w:sz w:val="18"/>
                <w:szCs w:val="18"/>
              </w:rPr>
              <w:t>Торговая</w:t>
            </w:r>
          </w:p>
        </w:tc>
        <w:tc>
          <w:tcPr>
            <w:tcW w:w="709" w:type="dxa"/>
          </w:tcPr>
          <w:p w:rsidR="00F57A7B" w:rsidRPr="00F57A7B" w:rsidRDefault="00F57A7B" w:rsidP="00EB5055">
            <w:pPr>
              <w:jc w:val="center"/>
              <w:rPr>
                <w:color w:val="000000"/>
                <w:sz w:val="18"/>
                <w:szCs w:val="18"/>
              </w:rPr>
            </w:pPr>
            <w:r w:rsidRPr="00F57A7B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F57A7B" w:rsidRPr="00F57A7B" w:rsidRDefault="00F57A7B" w:rsidP="00EB505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57A7B" w:rsidRPr="00F57A7B" w:rsidTr="00EB5055">
        <w:tc>
          <w:tcPr>
            <w:tcW w:w="488" w:type="dxa"/>
          </w:tcPr>
          <w:p w:rsidR="00F57A7B" w:rsidRPr="00F57A7B" w:rsidRDefault="00F57A7B" w:rsidP="00EB50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A7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F57A7B" w:rsidRPr="00F57A7B" w:rsidRDefault="00F57A7B" w:rsidP="00EB5055">
            <w:pPr>
              <w:jc w:val="center"/>
              <w:rPr>
                <w:color w:val="000000"/>
                <w:sz w:val="18"/>
                <w:szCs w:val="18"/>
              </w:rPr>
            </w:pPr>
            <w:r w:rsidRPr="00F57A7B">
              <w:rPr>
                <w:color w:val="000000"/>
                <w:sz w:val="18"/>
                <w:szCs w:val="18"/>
              </w:rPr>
              <w:t>1085100028</w:t>
            </w:r>
          </w:p>
        </w:tc>
        <w:tc>
          <w:tcPr>
            <w:tcW w:w="992" w:type="dxa"/>
          </w:tcPr>
          <w:p w:rsidR="00F57A7B" w:rsidRPr="00F57A7B" w:rsidRDefault="00F57A7B" w:rsidP="00EB5055">
            <w:pPr>
              <w:jc w:val="center"/>
              <w:rPr>
                <w:color w:val="000000"/>
                <w:sz w:val="18"/>
                <w:szCs w:val="18"/>
              </w:rPr>
            </w:pPr>
            <w:r w:rsidRPr="00F57A7B">
              <w:rPr>
                <w:color w:val="000000"/>
                <w:sz w:val="18"/>
                <w:szCs w:val="18"/>
              </w:rPr>
              <w:t xml:space="preserve">ул. </w:t>
            </w:r>
            <w:proofErr w:type="gramStart"/>
            <w:r w:rsidRPr="00F57A7B">
              <w:rPr>
                <w:color w:val="000000"/>
                <w:sz w:val="18"/>
                <w:szCs w:val="18"/>
              </w:rPr>
              <w:t>Индустриальная</w:t>
            </w:r>
            <w:proofErr w:type="gramEnd"/>
            <w:r w:rsidRPr="00F57A7B">
              <w:rPr>
                <w:color w:val="000000"/>
                <w:sz w:val="18"/>
                <w:szCs w:val="18"/>
              </w:rPr>
              <w:t xml:space="preserve">, 18, </w:t>
            </w:r>
            <w:proofErr w:type="spellStart"/>
            <w:r w:rsidRPr="00F57A7B">
              <w:rPr>
                <w:color w:val="000000"/>
                <w:sz w:val="18"/>
                <w:szCs w:val="18"/>
              </w:rPr>
              <w:t>пгт</w:t>
            </w:r>
            <w:proofErr w:type="spellEnd"/>
            <w:r w:rsidRPr="00F57A7B">
              <w:rPr>
                <w:color w:val="000000"/>
                <w:sz w:val="18"/>
                <w:szCs w:val="18"/>
              </w:rPr>
              <w:t xml:space="preserve"> Пинюг, </w:t>
            </w:r>
            <w:proofErr w:type="spellStart"/>
            <w:r w:rsidRPr="00F57A7B">
              <w:rPr>
                <w:color w:val="000000"/>
                <w:sz w:val="18"/>
                <w:szCs w:val="18"/>
              </w:rPr>
              <w:t>Подосиновский</w:t>
            </w:r>
            <w:proofErr w:type="spellEnd"/>
            <w:r w:rsidRPr="00F57A7B">
              <w:rPr>
                <w:color w:val="000000"/>
                <w:sz w:val="18"/>
                <w:szCs w:val="18"/>
              </w:rPr>
              <w:t xml:space="preserve"> район</w:t>
            </w:r>
          </w:p>
        </w:tc>
        <w:tc>
          <w:tcPr>
            <w:tcW w:w="1145" w:type="dxa"/>
          </w:tcPr>
          <w:p w:rsidR="00F57A7B" w:rsidRPr="00F57A7B" w:rsidRDefault="00F57A7B" w:rsidP="00EB5055">
            <w:pPr>
              <w:jc w:val="center"/>
              <w:rPr>
                <w:color w:val="000000"/>
                <w:sz w:val="18"/>
                <w:szCs w:val="18"/>
              </w:rPr>
            </w:pPr>
            <w:r w:rsidRPr="00F57A7B">
              <w:rPr>
                <w:color w:val="000000"/>
                <w:sz w:val="18"/>
                <w:szCs w:val="18"/>
              </w:rPr>
              <w:t>Кировская область</w:t>
            </w:r>
          </w:p>
        </w:tc>
        <w:tc>
          <w:tcPr>
            <w:tcW w:w="1406" w:type="dxa"/>
          </w:tcPr>
          <w:p w:rsidR="00F57A7B" w:rsidRPr="00F57A7B" w:rsidRDefault="00F57A7B" w:rsidP="00EB505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57A7B">
              <w:rPr>
                <w:color w:val="000000"/>
                <w:sz w:val="18"/>
                <w:szCs w:val="18"/>
              </w:rPr>
              <w:t>Подосиновский</w:t>
            </w:r>
            <w:proofErr w:type="spellEnd"/>
            <w:r w:rsidRPr="00F57A7B">
              <w:rPr>
                <w:color w:val="000000"/>
                <w:sz w:val="18"/>
                <w:szCs w:val="18"/>
              </w:rPr>
              <w:t xml:space="preserve"> район</w:t>
            </w:r>
          </w:p>
        </w:tc>
        <w:tc>
          <w:tcPr>
            <w:tcW w:w="1418" w:type="dxa"/>
          </w:tcPr>
          <w:p w:rsidR="00F57A7B" w:rsidRPr="00F57A7B" w:rsidRDefault="00F57A7B" w:rsidP="00EB505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57A7B">
              <w:rPr>
                <w:color w:val="000000"/>
                <w:sz w:val="18"/>
                <w:szCs w:val="18"/>
              </w:rPr>
              <w:t>Пинюгское</w:t>
            </w:r>
            <w:proofErr w:type="spellEnd"/>
            <w:r w:rsidRPr="00F57A7B">
              <w:rPr>
                <w:color w:val="000000"/>
                <w:sz w:val="18"/>
                <w:szCs w:val="18"/>
              </w:rPr>
              <w:t xml:space="preserve"> городское помещение</w:t>
            </w:r>
          </w:p>
        </w:tc>
        <w:tc>
          <w:tcPr>
            <w:tcW w:w="1134" w:type="dxa"/>
          </w:tcPr>
          <w:p w:rsidR="00F57A7B" w:rsidRPr="00F57A7B" w:rsidRDefault="00F57A7B" w:rsidP="00EB5055">
            <w:pPr>
              <w:jc w:val="center"/>
              <w:rPr>
                <w:color w:val="000000"/>
                <w:sz w:val="18"/>
                <w:szCs w:val="18"/>
              </w:rPr>
            </w:pPr>
            <w:r w:rsidRPr="00F57A7B">
              <w:rPr>
                <w:color w:val="000000"/>
                <w:sz w:val="18"/>
                <w:szCs w:val="18"/>
              </w:rPr>
              <w:t>поселок городского типа</w:t>
            </w:r>
          </w:p>
        </w:tc>
        <w:tc>
          <w:tcPr>
            <w:tcW w:w="1276" w:type="dxa"/>
          </w:tcPr>
          <w:p w:rsidR="00F57A7B" w:rsidRPr="00F57A7B" w:rsidRDefault="00F57A7B" w:rsidP="00EB5055">
            <w:pPr>
              <w:jc w:val="center"/>
              <w:rPr>
                <w:color w:val="000000"/>
                <w:sz w:val="18"/>
                <w:szCs w:val="18"/>
              </w:rPr>
            </w:pPr>
            <w:r w:rsidRPr="00F57A7B">
              <w:rPr>
                <w:color w:val="000000"/>
                <w:sz w:val="18"/>
                <w:szCs w:val="18"/>
              </w:rPr>
              <w:t>Пинюг</w:t>
            </w:r>
          </w:p>
        </w:tc>
        <w:tc>
          <w:tcPr>
            <w:tcW w:w="992" w:type="dxa"/>
          </w:tcPr>
          <w:p w:rsidR="00F57A7B" w:rsidRPr="00F57A7B" w:rsidRDefault="00F57A7B" w:rsidP="00EB505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F57A7B" w:rsidRPr="00F57A7B" w:rsidRDefault="00F57A7B" w:rsidP="00EB505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F57A7B" w:rsidRPr="00F57A7B" w:rsidRDefault="00F57A7B" w:rsidP="00EB5055">
            <w:pPr>
              <w:jc w:val="center"/>
              <w:rPr>
                <w:color w:val="000000"/>
                <w:sz w:val="18"/>
                <w:szCs w:val="18"/>
              </w:rPr>
            </w:pPr>
            <w:r w:rsidRPr="00F57A7B">
              <w:rPr>
                <w:color w:val="000000"/>
                <w:sz w:val="18"/>
                <w:szCs w:val="18"/>
              </w:rPr>
              <w:t>улица</w:t>
            </w:r>
          </w:p>
        </w:tc>
        <w:tc>
          <w:tcPr>
            <w:tcW w:w="1134" w:type="dxa"/>
          </w:tcPr>
          <w:p w:rsidR="00F57A7B" w:rsidRPr="00F57A7B" w:rsidRDefault="00F57A7B" w:rsidP="00EB5055">
            <w:pPr>
              <w:jc w:val="center"/>
              <w:rPr>
                <w:color w:val="000000"/>
                <w:sz w:val="18"/>
                <w:szCs w:val="18"/>
              </w:rPr>
            </w:pPr>
            <w:r w:rsidRPr="00F57A7B">
              <w:rPr>
                <w:color w:val="000000"/>
                <w:sz w:val="18"/>
                <w:szCs w:val="18"/>
              </w:rPr>
              <w:t>Индустриальная</w:t>
            </w:r>
          </w:p>
        </w:tc>
        <w:tc>
          <w:tcPr>
            <w:tcW w:w="709" w:type="dxa"/>
          </w:tcPr>
          <w:p w:rsidR="00F57A7B" w:rsidRPr="00F57A7B" w:rsidRDefault="00F57A7B" w:rsidP="00EB5055">
            <w:pPr>
              <w:jc w:val="center"/>
              <w:rPr>
                <w:color w:val="000000"/>
                <w:sz w:val="18"/>
                <w:szCs w:val="18"/>
              </w:rPr>
            </w:pPr>
            <w:r w:rsidRPr="00F57A7B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134" w:type="dxa"/>
          </w:tcPr>
          <w:p w:rsidR="00F57A7B" w:rsidRPr="00F57A7B" w:rsidRDefault="00F57A7B" w:rsidP="00EB505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57A7B" w:rsidRPr="00F57A7B" w:rsidTr="00EB5055">
        <w:tc>
          <w:tcPr>
            <w:tcW w:w="488" w:type="dxa"/>
          </w:tcPr>
          <w:p w:rsidR="00F57A7B" w:rsidRPr="00F57A7B" w:rsidRDefault="00F57A7B" w:rsidP="00EB50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A7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1134" w:type="dxa"/>
          </w:tcPr>
          <w:p w:rsidR="00F57A7B" w:rsidRPr="00F57A7B" w:rsidRDefault="00F57A7B" w:rsidP="00EB505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F57A7B" w:rsidRPr="00F57A7B" w:rsidRDefault="00F57A7B" w:rsidP="00EB5055">
            <w:pPr>
              <w:jc w:val="center"/>
              <w:rPr>
                <w:color w:val="000000"/>
                <w:sz w:val="18"/>
                <w:szCs w:val="18"/>
              </w:rPr>
            </w:pPr>
            <w:r w:rsidRPr="00F57A7B"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145" w:type="dxa"/>
          </w:tcPr>
          <w:p w:rsidR="00F57A7B" w:rsidRPr="00F57A7B" w:rsidRDefault="00F57A7B" w:rsidP="00EB5055">
            <w:pPr>
              <w:jc w:val="center"/>
              <w:rPr>
                <w:color w:val="000000"/>
                <w:sz w:val="18"/>
                <w:szCs w:val="18"/>
              </w:rPr>
            </w:pPr>
            <w:r w:rsidRPr="00F57A7B">
              <w:rPr>
                <w:color w:val="000000"/>
                <w:sz w:val="18"/>
                <w:szCs w:val="18"/>
              </w:rPr>
              <w:t>Кировская область</w:t>
            </w:r>
          </w:p>
        </w:tc>
        <w:tc>
          <w:tcPr>
            <w:tcW w:w="1406" w:type="dxa"/>
          </w:tcPr>
          <w:p w:rsidR="00F57A7B" w:rsidRPr="00F57A7B" w:rsidRDefault="00F57A7B" w:rsidP="00EB505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57A7B">
              <w:rPr>
                <w:color w:val="000000"/>
                <w:sz w:val="18"/>
                <w:szCs w:val="18"/>
              </w:rPr>
              <w:t>Подосиновский</w:t>
            </w:r>
            <w:proofErr w:type="spellEnd"/>
            <w:r w:rsidRPr="00F57A7B">
              <w:rPr>
                <w:color w:val="000000"/>
                <w:sz w:val="18"/>
                <w:szCs w:val="18"/>
              </w:rPr>
              <w:t xml:space="preserve"> район</w:t>
            </w:r>
          </w:p>
        </w:tc>
        <w:tc>
          <w:tcPr>
            <w:tcW w:w="1418" w:type="dxa"/>
          </w:tcPr>
          <w:p w:rsidR="00F57A7B" w:rsidRPr="00F57A7B" w:rsidRDefault="00F57A7B" w:rsidP="00EB505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57A7B">
              <w:rPr>
                <w:color w:val="000000"/>
                <w:sz w:val="18"/>
                <w:szCs w:val="18"/>
              </w:rPr>
              <w:t>Утмановское</w:t>
            </w:r>
            <w:proofErr w:type="spellEnd"/>
            <w:r w:rsidRPr="00F57A7B">
              <w:rPr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134" w:type="dxa"/>
          </w:tcPr>
          <w:p w:rsidR="00F57A7B" w:rsidRPr="00F57A7B" w:rsidRDefault="00F57A7B" w:rsidP="00EB5055">
            <w:pPr>
              <w:jc w:val="center"/>
              <w:rPr>
                <w:color w:val="000000"/>
                <w:sz w:val="18"/>
                <w:szCs w:val="18"/>
              </w:rPr>
            </w:pPr>
            <w:r w:rsidRPr="00F57A7B">
              <w:rPr>
                <w:color w:val="000000"/>
                <w:sz w:val="18"/>
                <w:szCs w:val="18"/>
              </w:rPr>
              <w:t>деревня</w:t>
            </w:r>
          </w:p>
        </w:tc>
        <w:tc>
          <w:tcPr>
            <w:tcW w:w="1276" w:type="dxa"/>
          </w:tcPr>
          <w:p w:rsidR="00F57A7B" w:rsidRPr="00F57A7B" w:rsidRDefault="00F57A7B" w:rsidP="00EB505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57A7B">
              <w:rPr>
                <w:color w:val="000000"/>
                <w:sz w:val="18"/>
                <w:szCs w:val="18"/>
              </w:rPr>
              <w:t>Хозятино</w:t>
            </w:r>
            <w:proofErr w:type="spellEnd"/>
          </w:p>
        </w:tc>
        <w:tc>
          <w:tcPr>
            <w:tcW w:w="992" w:type="dxa"/>
          </w:tcPr>
          <w:p w:rsidR="00F57A7B" w:rsidRPr="00F57A7B" w:rsidRDefault="00F57A7B" w:rsidP="00EB505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F57A7B" w:rsidRPr="00F57A7B" w:rsidRDefault="00F57A7B" w:rsidP="00EB505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F57A7B" w:rsidRPr="00F57A7B" w:rsidRDefault="00F57A7B" w:rsidP="00EB505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F57A7B" w:rsidRPr="00F57A7B" w:rsidRDefault="00F57A7B" w:rsidP="00EB505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F57A7B" w:rsidRPr="00F57A7B" w:rsidRDefault="00F57A7B" w:rsidP="00EB505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F57A7B" w:rsidRPr="00F57A7B" w:rsidRDefault="00F57A7B" w:rsidP="00EB505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57A7B" w:rsidRPr="00F57A7B" w:rsidTr="00EB5055">
        <w:tc>
          <w:tcPr>
            <w:tcW w:w="488" w:type="dxa"/>
          </w:tcPr>
          <w:p w:rsidR="00F57A7B" w:rsidRPr="00F57A7B" w:rsidRDefault="00F57A7B" w:rsidP="00EB50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A7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F57A7B" w:rsidRPr="00F57A7B" w:rsidRDefault="00F57A7B" w:rsidP="00EB505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F57A7B" w:rsidRPr="00F57A7B" w:rsidRDefault="00F57A7B" w:rsidP="00EB5055">
            <w:pPr>
              <w:jc w:val="center"/>
              <w:rPr>
                <w:color w:val="000000"/>
                <w:sz w:val="18"/>
                <w:szCs w:val="18"/>
              </w:rPr>
            </w:pPr>
            <w:r w:rsidRPr="00F57A7B"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145" w:type="dxa"/>
          </w:tcPr>
          <w:p w:rsidR="00F57A7B" w:rsidRPr="00F57A7B" w:rsidRDefault="00F57A7B" w:rsidP="00EB5055">
            <w:pPr>
              <w:jc w:val="center"/>
              <w:rPr>
                <w:color w:val="000000"/>
                <w:sz w:val="18"/>
                <w:szCs w:val="18"/>
              </w:rPr>
            </w:pPr>
            <w:r w:rsidRPr="00F57A7B">
              <w:rPr>
                <w:color w:val="000000"/>
                <w:sz w:val="18"/>
                <w:szCs w:val="18"/>
              </w:rPr>
              <w:t>Кировская область</w:t>
            </w:r>
          </w:p>
        </w:tc>
        <w:tc>
          <w:tcPr>
            <w:tcW w:w="1406" w:type="dxa"/>
          </w:tcPr>
          <w:p w:rsidR="00F57A7B" w:rsidRPr="00F57A7B" w:rsidRDefault="00F57A7B" w:rsidP="00EB505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57A7B">
              <w:rPr>
                <w:color w:val="000000"/>
                <w:sz w:val="18"/>
                <w:szCs w:val="18"/>
              </w:rPr>
              <w:t>Подосиновский</w:t>
            </w:r>
            <w:proofErr w:type="spellEnd"/>
            <w:r w:rsidRPr="00F57A7B">
              <w:rPr>
                <w:color w:val="000000"/>
                <w:sz w:val="18"/>
                <w:szCs w:val="18"/>
              </w:rPr>
              <w:t xml:space="preserve"> район</w:t>
            </w:r>
          </w:p>
        </w:tc>
        <w:tc>
          <w:tcPr>
            <w:tcW w:w="1418" w:type="dxa"/>
          </w:tcPr>
          <w:p w:rsidR="00F57A7B" w:rsidRPr="00F57A7B" w:rsidRDefault="00F57A7B" w:rsidP="00EB505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57A7B">
              <w:rPr>
                <w:color w:val="000000"/>
                <w:sz w:val="18"/>
                <w:szCs w:val="18"/>
              </w:rPr>
              <w:t>Яхреньгское</w:t>
            </w:r>
            <w:proofErr w:type="spellEnd"/>
            <w:r w:rsidRPr="00F57A7B">
              <w:rPr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134" w:type="dxa"/>
          </w:tcPr>
          <w:p w:rsidR="00F57A7B" w:rsidRPr="00F57A7B" w:rsidRDefault="00F57A7B" w:rsidP="00EB5055">
            <w:pPr>
              <w:jc w:val="center"/>
              <w:rPr>
                <w:color w:val="000000"/>
                <w:sz w:val="18"/>
                <w:szCs w:val="18"/>
              </w:rPr>
            </w:pPr>
            <w:r w:rsidRPr="00F57A7B">
              <w:rPr>
                <w:color w:val="000000"/>
                <w:sz w:val="18"/>
                <w:szCs w:val="18"/>
              </w:rPr>
              <w:t>село</w:t>
            </w:r>
          </w:p>
        </w:tc>
        <w:tc>
          <w:tcPr>
            <w:tcW w:w="1276" w:type="dxa"/>
          </w:tcPr>
          <w:p w:rsidR="00F57A7B" w:rsidRPr="00F57A7B" w:rsidRDefault="00F57A7B" w:rsidP="00EB505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57A7B">
              <w:rPr>
                <w:color w:val="000000"/>
                <w:sz w:val="18"/>
                <w:szCs w:val="18"/>
              </w:rPr>
              <w:t>Яхреньга</w:t>
            </w:r>
            <w:proofErr w:type="spellEnd"/>
          </w:p>
        </w:tc>
        <w:tc>
          <w:tcPr>
            <w:tcW w:w="992" w:type="dxa"/>
          </w:tcPr>
          <w:p w:rsidR="00F57A7B" w:rsidRPr="00F57A7B" w:rsidRDefault="00F57A7B" w:rsidP="00EB505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F57A7B" w:rsidRPr="00F57A7B" w:rsidRDefault="00F57A7B" w:rsidP="00EB505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F57A7B" w:rsidRPr="00F57A7B" w:rsidRDefault="00F57A7B" w:rsidP="00EB505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F57A7B" w:rsidRPr="00F57A7B" w:rsidRDefault="00F57A7B" w:rsidP="00EB505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F57A7B" w:rsidRPr="00F57A7B" w:rsidRDefault="00F57A7B" w:rsidP="00EB505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F57A7B" w:rsidRPr="00F57A7B" w:rsidRDefault="00F57A7B" w:rsidP="00EB505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57A7B" w:rsidRPr="00F57A7B" w:rsidTr="00EB5055">
        <w:tc>
          <w:tcPr>
            <w:tcW w:w="488" w:type="dxa"/>
          </w:tcPr>
          <w:p w:rsidR="00F57A7B" w:rsidRPr="00F57A7B" w:rsidRDefault="00F57A7B" w:rsidP="00EB50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A7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F57A7B" w:rsidRPr="00F57A7B" w:rsidRDefault="00F57A7B" w:rsidP="00EB505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F57A7B" w:rsidRPr="00F57A7B" w:rsidRDefault="00F57A7B" w:rsidP="00EB5055">
            <w:pPr>
              <w:jc w:val="center"/>
              <w:rPr>
                <w:color w:val="000000"/>
                <w:sz w:val="18"/>
                <w:szCs w:val="18"/>
              </w:rPr>
            </w:pPr>
            <w:r w:rsidRPr="00F57A7B"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145" w:type="dxa"/>
          </w:tcPr>
          <w:p w:rsidR="00F57A7B" w:rsidRPr="00F57A7B" w:rsidRDefault="00F57A7B" w:rsidP="00EB5055">
            <w:pPr>
              <w:jc w:val="center"/>
              <w:rPr>
                <w:color w:val="000000"/>
                <w:sz w:val="18"/>
                <w:szCs w:val="18"/>
              </w:rPr>
            </w:pPr>
            <w:r w:rsidRPr="00F57A7B">
              <w:rPr>
                <w:color w:val="000000"/>
                <w:sz w:val="18"/>
                <w:szCs w:val="18"/>
              </w:rPr>
              <w:t>Кировская область</w:t>
            </w:r>
          </w:p>
        </w:tc>
        <w:tc>
          <w:tcPr>
            <w:tcW w:w="1406" w:type="dxa"/>
          </w:tcPr>
          <w:p w:rsidR="00F57A7B" w:rsidRPr="00F57A7B" w:rsidRDefault="00F57A7B" w:rsidP="00EB505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57A7B">
              <w:rPr>
                <w:color w:val="000000"/>
                <w:sz w:val="18"/>
                <w:szCs w:val="18"/>
              </w:rPr>
              <w:t>Подосиновский</w:t>
            </w:r>
            <w:proofErr w:type="spellEnd"/>
            <w:r w:rsidRPr="00F57A7B">
              <w:rPr>
                <w:color w:val="000000"/>
                <w:sz w:val="18"/>
                <w:szCs w:val="18"/>
              </w:rPr>
              <w:t xml:space="preserve"> район</w:t>
            </w:r>
          </w:p>
        </w:tc>
        <w:tc>
          <w:tcPr>
            <w:tcW w:w="1418" w:type="dxa"/>
          </w:tcPr>
          <w:p w:rsidR="00F57A7B" w:rsidRPr="00F57A7B" w:rsidRDefault="00F57A7B" w:rsidP="00EB505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57A7B">
              <w:rPr>
                <w:color w:val="000000"/>
                <w:sz w:val="18"/>
                <w:szCs w:val="18"/>
              </w:rPr>
              <w:t>Яхреньгское</w:t>
            </w:r>
            <w:proofErr w:type="spellEnd"/>
            <w:r w:rsidRPr="00F57A7B">
              <w:rPr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134" w:type="dxa"/>
          </w:tcPr>
          <w:p w:rsidR="00F57A7B" w:rsidRPr="00F57A7B" w:rsidRDefault="00F57A7B" w:rsidP="00EB5055">
            <w:pPr>
              <w:jc w:val="center"/>
              <w:rPr>
                <w:color w:val="000000"/>
                <w:sz w:val="18"/>
                <w:szCs w:val="18"/>
              </w:rPr>
            </w:pPr>
            <w:r w:rsidRPr="00F57A7B">
              <w:rPr>
                <w:color w:val="000000"/>
                <w:sz w:val="18"/>
                <w:szCs w:val="18"/>
              </w:rPr>
              <w:t>село</w:t>
            </w:r>
          </w:p>
        </w:tc>
        <w:tc>
          <w:tcPr>
            <w:tcW w:w="1276" w:type="dxa"/>
          </w:tcPr>
          <w:p w:rsidR="00F57A7B" w:rsidRPr="00F57A7B" w:rsidRDefault="00F57A7B" w:rsidP="00EB505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57A7B">
              <w:rPr>
                <w:color w:val="000000"/>
                <w:sz w:val="18"/>
                <w:szCs w:val="18"/>
              </w:rPr>
              <w:t>Яхреньга</w:t>
            </w:r>
            <w:proofErr w:type="spellEnd"/>
          </w:p>
        </w:tc>
        <w:tc>
          <w:tcPr>
            <w:tcW w:w="992" w:type="dxa"/>
          </w:tcPr>
          <w:p w:rsidR="00F57A7B" w:rsidRPr="00F57A7B" w:rsidRDefault="00F57A7B" w:rsidP="00EB505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F57A7B" w:rsidRPr="00F57A7B" w:rsidRDefault="00F57A7B" w:rsidP="00EB505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F57A7B" w:rsidRPr="00F57A7B" w:rsidRDefault="00F57A7B" w:rsidP="00EB5055">
            <w:pPr>
              <w:jc w:val="center"/>
              <w:rPr>
                <w:color w:val="000000"/>
                <w:sz w:val="18"/>
                <w:szCs w:val="18"/>
              </w:rPr>
            </w:pPr>
            <w:r w:rsidRPr="00F57A7B">
              <w:rPr>
                <w:color w:val="000000"/>
                <w:sz w:val="18"/>
                <w:szCs w:val="18"/>
              </w:rPr>
              <w:t>улица</w:t>
            </w:r>
          </w:p>
        </w:tc>
        <w:tc>
          <w:tcPr>
            <w:tcW w:w="1134" w:type="dxa"/>
          </w:tcPr>
          <w:p w:rsidR="00F57A7B" w:rsidRPr="00F57A7B" w:rsidRDefault="00F57A7B" w:rsidP="00EB5055">
            <w:pPr>
              <w:jc w:val="center"/>
              <w:rPr>
                <w:color w:val="000000"/>
                <w:sz w:val="18"/>
                <w:szCs w:val="18"/>
              </w:rPr>
            </w:pPr>
            <w:r w:rsidRPr="00F57A7B">
              <w:rPr>
                <w:color w:val="000000"/>
                <w:sz w:val="18"/>
                <w:szCs w:val="18"/>
              </w:rPr>
              <w:t>Мира</w:t>
            </w:r>
          </w:p>
        </w:tc>
        <w:tc>
          <w:tcPr>
            <w:tcW w:w="709" w:type="dxa"/>
          </w:tcPr>
          <w:p w:rsidR="00F57A7B" w:rsidRPr="00F57A7B" w:rsidRDefault="00F57A7B" w:rsidP="00EB5055">
            <w:pPr>
              <w:jc w:val="center"/>
              <w:rPr>
                <w:color w:val="000000"/>
                <w:sz w:val="18"/>
                <w:szCs w:val="18"/>
              </w:rPr>
            </w:pPr>
            <w:r w:rsidRPr="00F57A7B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1134" w:type="dxa"/>
          </w:tcPr>
          <w:p w:rsidR="00F57A7B" w:rsidRPr="00F57A7B" w:rsidRDefault="00F57A7B" w:rsidP="00EB505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F57A7B" w:rsidRPr="00F57A7B" w:rsidRDefault="00F57A7B" w:rsidP="00F57A7B">
      <w:pPr>
        <w:jc w:val="both"/>
        <w:rPr>
          <w:sz w:val="28"/>
          <w:szCs w:val="28"/>
        </w:rPr>
      </w:pPr>
    </w:p>
    <w:p w:rsidR="00F57A7B" w:rsidRPr="00F57A7B" w:rsidRDefault="00F57A7B" w:rsidP="00F57A7B">
      <w:pPr>
        <w:jc w:val="both"/>
        <w:rPr>
          <w:sz w:val="28"/>
          <w:szCs w:val="28"/>
        </w:rPr>
      </w:pPr>
    </w:p>
    <w:p w:rsidR="00F57A7B" w:rsidRPr="00F57A7B" w:rsidRDefault="00F57A7B" w:rsidP="00F57A7B">
      <w:pPr>
        <w:jc w:val="both"/>
        <w:rPr>
          <w:sz w:val="28"/>
          <w:szCs w:val="28"/>
        </w:rPr>
      </w:pPr>
    </w:p>
    <w:p w:rsidR="00F57A7B" w:rsidRPr="00F57A7B" w:rsidRDefault="00F57A7B" w:rsidP="00F57A7B">
      <w:pPr>
        <w:jc w:val="both"/>
        <w:rPr>
          <w:sz w:val="28"/>
          <w:szCs w:val="28"/>
        </w:rPr>
      </w:pPr>
    </w:p>
    <w:p w:rsidR="00F57A7B" w:rsidRPr="00F57A7B" w:rsidRDefault="00F57A7B" w:rsidP="00F57A7B">
      <w:pPr>
        <w:jc w:val="both"/>
        <w:rPr>
          <w:sz w:val="28"/>
          <w:szCs w:val="28"/>
        </w:rPr>
      </w:pPr>
    </w:p>
    <w:p w:rsidR="00F57A7B" w:rsidRPr="00F57A7B" w:rsidRDefault="00F57A7B" w:rsidP="00F57A7B">
      <w:pPr>
        <w:jc w:val="both"/>
        <w:rPr>
          <w:sz w:val="28"/>
          <w:szCs w:val="28"/>
        </w:rPr>
      </w:pPr>
    </w:p>
    <w:p w:rsidR="00F57A7B" w:rsidRPr="00F57A7B" w:rsidRDefault="00F57A7B" w:rsidP="00F57A7B">
      <w:pPr>
        <w:jc w:val="both"/>
        <w:rPr>
          <w:sz w:val="28"/>
          <w:szCs w:val="28"/>
        </w:rPr>
      </w:pPr>
    </w:p>
    <w:p w:rsidR="00F57A7B" w:rsidRPr="00F57A7B" w:rsidRDefault="00F57A7B" w:rsidP="00F57A7B">
      <w:pPr>
        <w:jc w:val="both"/>
        <w:rPr>
          <w:sz w:val="28"/>
          <w:szCs w:val="28"/>
        </w:rPr>
      </w:pPr>
    </w:p>
    <w:p w:rsidR="00F57A7B" w:rsidRPr="00F57A7B" w:rsidRDefault="00F57A7B" w:rsidP="00F57A7B">
      <w:pPr>
        <w:jc w:val="both"/>
        <w:rPr>
          <w:sz w:val="28"/>
          <w:szCs w:val="28"/>
        </w:rPr>
      </w:pPr>
    </w:p>
    <w:p w:rsidR="00F57A7B" w:rsidRPr="00F57A7B" w:rsidRDefault="00F57A7B" w:rsidP="00F57A7B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72"/>
        <w:gridCol w:w="1701"/>
        <w:gridCol w:w="1418"/>
        <w:gridCol w:w="1276"/>
        <w:gridCol w:w="2152"/>
        <w:gridCol w:w="1974"/>
        <w:gridCol w:w="1928"/>
        <w:gridCol w:w="2309"/>
      </w:tblGrid>
      <w:tr w:rsidR="00F57A7B" w:rsidRPr="00F57A7B" w:rsidTr="00EB5055">
        <w:trPr>
          <w:trHeight w:val="172"/>
        </w:trPr>
        <w:tc>
          <w:tcPr>
            <w:tcW w:w="2472" w:type="dxa"/>
            <w:vMerge w:val="restart"/>
          </w:tcPr>
          <w:p w:rsidR="00F57A7B" w:rsidRPr="00F57A7B" w:rsidRDefault="00F57A7B" w:rsidP="00EB50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A7B">
              <w:rPr>
                <w:rFonts w:ascii="Times New Roman" w:hAnsi="Times New Roman" w:cs="Times New Roman"/>
                <w:sz w:val="18"/>
                <w:szCs w:val="18"/>
              </w:rPr>
              <w:t>Вид объекта недвижимости;</w:t>
            </w:r>
          </w:p>
          <w:p w:rsidR="00F57A7B" w:rsidRPr="00F57A7B" w:rsidRDefault="00F57A7B" w:rsidP="00EB50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A7B">
              <w:rPr>
                <w:rFonts w:ascii="Times New Roman" w:hAnsi="Times New Roman" w:cs="Times New Roman"/>
                <w:sz w:val="18"/>
                <w:szCs w:val="18"/>
              </w:rPr>
              <w:t xml:space="preserve">движимое имущество </w:t>
            </w:r>
            <w:hyperlink w:anchor="P209" w:history="1">
              <w:r w:rsidRPr="00F57A7B">
                <w:rPr>
                  <w:rFonts w:ascii="Times New Roman" w:hAnsi="Times New Roman" w:cs="Times New Roman"/>
                  <w:sz w:val="18"/>
                  <w:szCs w:val="18"/>
                </w:rPr>
                <w:t>&lt;6&gt;</w:t>
              </w:r>
            </w:hyperlink>
          </w:p>
        </w:tc>
        <w:tc>
          <w:tcPr>
            <w:tcW w:w="12758" w:type="dxa"/>
            <w:gridSpan w:val="7"/>
          </w:tcPr>
          <w:p w:rsidR="00F57A7B" w:rsidRPr="00F57A7B" w:rsidRDefault="00F57A7B" w:rsidP="00EB50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A7B">
              <w:rPr>
                <w:rFonts w:ascii="Times New Roman" w:hAnsi="Times New Roman" w:cs="Times New Roman"/>
                <w:sz w:val="18"/>
                <w:szCs w:val="18"/>
              </w:rPr>
              <w:t>Сведения о недвижимом имуществе или его части</w:t>
            </w:r>
          </w:p>
        </w:tc>
      </w:tr>
      <w:tr w:rsidR="00F57A7B" w:rsidRPr="00F57A7B" w:rsidTr="00EB5055">
        <w:trPr>
          <w:trHeight w:val="176"/>
        </w:trPr>
        <w:tc>
          <w:tcPr>
            <w:tcW w:w="2472" w:type="dxa"/>
            <w:vMerge/>
          </w:tcPr>
          <w:p w:rsidR="00F57A7B" w:rsidRPr="00F57A7B" w:rsidRDefault="00F57A7B" w:rsidP="00EB50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vMerge w:val="restart"/>
          </w:tcPr>
          <w:p w:rsidR="00F57A7B" w:rsidRPr="00F57A7B" w:rsidRDefault="00F57A7B" w:rsidP="00EB50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A7B">
              <w:rPr>
                <w:rFonts w:ascii="Times New Roman" w:hAnsi="Times New Roman" w:cs="Times New Roman"/>
                <w:sz w:val="18"/>
                <w:szCs w:val="18"/>
              </w:rPr>
              <w:t xml:space="preserve">Кадастровый номер </w:t>
            </w:r>
            <w:hyperlink w:anchor="P210" w:history="1">
              <w:r w:rsidRPr="00F57A7B">
                <w:rPr>
                  <w:rFonts w:ascii="Times New Roman" w:hAnsi="Times New Roman" w:cs="Times New Roman"/>
                  <w:sz w:val="18"/>
                  <w:szCs w:val="18"/>
                </w:rPr>
                <w:t>&lt;7&gt;</w:t>
              </w:r>
            </w:hyperlink>
          </w:p>
        </w:tc>
        <w:tc>
          <w:tcPr>
            <w:tcW w:w="1276" w:type="dxa"/>
            <w:vMerge w:val="restart"/>
          </w:tcPr>
          <w:p w:rsidR="00F57A7B" w:rsidRPr="00F57A7B" w:rsidRDefault="00F57A7B" w:rsidP="00EB50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A7B">
              <w:rPr>
                <w:rFonts w:ascii="Times New Roman" w:hAnsi="Times New Roman" w:cs="Times New Roman"/>
                <w:sz w:val="18"/>
                <w:szCs w:val="18"/>
              </w:rPr>
              <w:t xml:space="preserve">Номер части объекта недвижимости согласно сведениям государственного кадастра недвижимости </w:t>
            </w:r>
            <w:hyperlink w:anchor="P211" w:history="1">
              <w:r w:rsidRPr="00F57A7B">
                <w:rPr>
                  <w:rFonts w:ascii="Times New Roman" w:hAnsi="Times New Roman" w:cs="Times New Roman"/>
                  <w:sz w:val="18"/>
                  <w:szCs w:val="18"/>
                </w:rPr>
                <w:t>&lt;8&gt;</w:t>
              </w:r>
            </w:hyperlink>
          </w:p>
        </w:tc>
        <w:tc>
          <w:tcPr>
            <w:tcW w:w="6054" w:type="dxa"/>
            <w:gridSpan w:val="3"/>
          </w:tcPr>
          <w:p w:rsidR="00F57A7B" w:rsidRPr="00F57A7B" w:rsidRDefault="00F57A7B" w:rsidP="00EB50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A7B">
              <w:rPr>
                <w:rFonts w:ascii="Times New Roman" w:hAnsi="Times New Roman" w:cs="Times New Roman"/>
                <w:sz w:val="18"/>
                <w:szCs w:val="18"/>
              </w:rPr>
              <w:t xml:space="preserve">Основная характеристика объекта недвижимости </w:t>
            </w:r>
            <w:hyperlink w:anchor="P212" w:history="1">
              <w:r w:rsidRPr="00F57A7B">
                <w:rPr>
                  <w:rFonts w:ascii="Times New Roman" w:hAnsi="Times New Roman" w:cs="Times New Roman"/>
                  <w:sz w:val="18"/>
                  <w:szCs w:val="18"/>
                </w:rPr>
                <w:t>&lt;9&gt;</w:t>
              </w:r>
            </w:hyperlink>
          </w:p>
        </w:tc>
        <w:tc>
          <w:tcPr>
            <w:tcW w:w="2309" w:type="dxa"/>
            <w:vMerge w:val="restart"/>
          </w:tcPr>
          <w:p w:rsidR="00F57A7B" w:rsidRPr="00F57A7B" w:rsidRDefault="00F57A7B" w:rsidP="00EB50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A7B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объекта учета </w:t>
            </w:r>
            <w:hyperlink w:anchor="P215" w:history="1">
              <w:r w:rsidRPr="00F57A7B">
                <w:rPr>
                  <w:rFonts w:ascii="Times New Roman" w:hAnsi="Times New Roman" w:cs="Times New Roman"/>
                  <w:sz w:val="18"/>
                  <w:szCs w:val="18"/>
                </w:rPr>
                <w:t>&lt;10&gt;</w:t>
              </w:r>
            </w:hyperlink>
          </w:p>
        </w:tc>
      </w:tr>
      <w:tr w:rsidR="00F57A7B" w:rsidRPr="00F57A7B" w:rsidTr="00EB5055">
        <w:trPr>
          <w:trHeight w:val="207"/>
        </w:trPr>
        <w:tc>
          <w:tcPr>
            <w:tcW w:w="2472" w:type="dxa"/>
            <w:vMerge/>
          </w:tcPr>
          <w:p w:rsidR="00F57A7B" w:rsidRPr="00F57A7B" w:rsidRDefault="00F57A7B" w:rsidP="00EB50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vMerge/>
          </w:tcPr>
          <w:p w:rsidR="00F57A7B" w:rsidRPr="00F57A7B" w:rsidRDefault="00F57A7B" w:rsidP="00EB50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57A7B" w:rsidRPr="00F57A7B" w:rsidRDefault="00F57A7B" w:rsidP="00EB50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2" w:type="dxa"/>
            <w:vMerge w:val="restart"/>
          </w:tcPr>
          <w:p w:rsidR="00F57A7B" w:rsidRPr="00F57A7B" w:rsidRDefault="00F57A7B" w:rsidP="00EB50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57A7B">
              <w:rPr>
                <w:rFonts w:ascii="Times New Roman" w:hAnsi="Times New Roman" w:cs="Times New Roman"/>
                <w:sz w:val="18"/>
                <w:szCs w:val="18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</w:t>
            </w:r>
            <w:bookmarkStart w:id="0" w:name="_GoBack"/>
            <w:bookmarkEnd w:id="0"/>
            <w:r w:rsidRPr="00F57A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57A7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незавершенного строительства)</w:t>
            </w:r>
            <w:proofErr w:type="gramEnd"/>
          </w:p>
        </w:tc>
        <w:tc>
          <w:tcPr>
            <w:tcW w:w="1974" w:type="dxa"/>
            <w:vMerge w:val="restart"/>
          </w:tcPr>
          <w:p w:rsidR="00F57A7B" w:rsidRPr="00F57A7B" w:rsidRDefault="00F57A7B" w:rsidP="00EB50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A7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Фактическое </w:t>
            </w:r>
            <w:proofErr w:type="gramStart"/>
            <w:r w:rsidRPr="00F57A7B">
              <w:rPr>
                <w:rFonts w:ascii="Times New Roman" w:hAnsi="Times New Roman" w:cs="Times New Roman"/>
                <w:sz w:val="18"/>
                <w:szCs w:val="18"/>
              </w:rPr>
              <w:t>значение</w:t>
            </w:r>
            <w:proofErr w:type="gramEnd"/>
            <w:r w:rsidRPr="00F57A7B">
              <w:rPr>
                <w:rFonts w:ascii="Times New Roman" w:hAnsi="Times New Roman" w:cs="Times New Roman"/>
                <w:sz w:val="18"/>
                <w:szCs w:val="18"/>
              </w:rPr>
              <w:t>/Проектируемое значение (для объектов незавершенного строительства)</w:t>
            </w:r>
          </w:p>
        </w:tc>
        <w:tc>
          <w:tcPr>
            <w:tcW w:w="1928" w:type="dxa"/>
            <w:vMerge w:val="restart"/>
          </w:tcPr>
          <w:p w:rsidR="00F57A7B" w:rsidRPr="00F57A7B" w:rsidRDefault="00F57A7B" w:rsidP="00EB50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57A7B">
              <w:rPr>
                <w:rFonts w:ascii="Times New Roman" w:hAnsi="Times New Roman" w:cs="Times New Roman"/>
                <w:sz w:val="18"/>
                <w:szCs w:val="18"/>
              </w:rPr>
              <w:t>Единица измерения (для площади - кв. м; для протяженности - м; для глубины залегания - м; для объема - куб. м)</w:t>
            </w:r>
            <w:proofErr w:type="gramEnd"/>
          </w:p>
        </w:tc>
        <w:tc>
          <w:tcPr>
            <w:tcW w:w="2309" w:type="dxa"/>
            <w:vMerge/>
          </w:tcPr>
          <w:p w:rsidR="00F57A7B" w:rsidRPr="00F57A7B" w:rsidRDefault="00F57A7B" w:rsidP="00EB5055">
            <w:pPr>
              <w:jc w:val="center"/>
              <w:rPr>
                <w:sz w:val="18"/>
                <w:szCs w:val="18"/>
              </w:rPr>
            </w:pPr>
          </w:p>
        </w:tc>
      </w:tr>
      <w:tr w:rsidR="00F57A7B" w:rsidRPr="00F57A7B" w:rsidTr="00EB5055">
        <w:tc>
          <w:tcPr>
            <w:tcW w:w="2472" w:type="dxa"/>
            <w:vMerge/>
          </w:tcPr>
          <w:p w:rsidR="00F57A7B" w:rsidRPr="00F57A7B" w:rsidRDefault="00F57A7B" w:rsidP="00EB50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F57A7B" w:rsidRPr="00F57A7B" w:rsidRDefault="00F57A7B" w:rsidP="00EB50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A7B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1418" w:type="dxa"/>
          </w:tcPr>
          <w:p w:rsidR="00F57A7B" w:rsidRPr="00F57A7B" w:rsidRDefault="00F57A7B" w:rsidP="00EB50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A7B">
              <w:rPr>
                <w:rFonts w:ascii="Times New Roman" w:hAnsi="Times New Roman" w:cs="Times New Roman"/>
                <w:sz w:val="18"/>
                <w:szCs w:val="18"/>
              </w:rPr>
              <w:t>Тип (кадастровый, условный, устаревший)</w:t>
            </w:r>
          </w:p>
        </w:tc>
        <w:tc>
          <w:tcPr>
            <w:tcW w:w="1276" w:type="dxa"/>
            <w:vMerge/>
          </w:tcPr>
          <w:p w:rsidR="00F57A7B" w:rsidRPr="00F57A7B" w:rsidRDefault="00F57A7B" w:rsidP="00EB50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2" w:type="dxa"/>
            <w:vMerge/>
          </w:tcPr>
          <w:p w:rsidR="00F57A7B" w:rsidRPr="00F57A7B" w:rsidRDefault="00F57A7B" w:rsidP="00EB50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4" w:type="dxa"/>
            <w:vMerge/>
          </w:tcPr>
          <w:p w:rsidR="00F57A7B" w:rsidRPr="00F57A7B" w:rsidRDefault="00F57A7B" w:rsidP="00EB50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28" w:type="dxa"/>
            <w:vMerge/>
          </w:tcPr>
          <w:p w:rsidR="00F57A7B" w:rsidRPr="00F57A7B" w:rsidRDefault="00F57A7B" w:rsidP="00EB50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9" w:type="dxa"/>
            <w:vMerge/>
          </w:tcPr>
          <w:p w:rsidR="00F57A7B" w:rsidRPr="00F57A7B" w:rsidRDefault="00F57A7B" w:rsidP="00EB5055">
            <w:pPr>
              <w:jc w:val="center"/>
              <w:rPr>
                <w:sz w:val="18"/>
                <w:szCs w:val="18"/>
              </w:rPr>
            </w:pPr>
          </w:p>
        </w:tc>
      </w:tr>
      <w:tr w:rsidR="00F57A7B" w:rsidRPr="00F57A7B" w:rsidTr="00EB5055">
        <w:tc>
          <w:tcPr>
            <w:tcW w:w="2472" w:type="dxa"/>
          </w:tcPr>
          <w:p w:rsidR="00F57A7B" w:rsidRPr="00F57A7B" w:rsidRDefault="00F57A7B" w:rsidP="00EB50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A7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15</w:t>
            </w:r>
          </w:p>
        </w:tc>
        <w:tc>
          <w:tcPr>
            <w:tcW w:w="1701" w:type="dxa"/>
          </w:tcPr>
          <w:p w:rsidR="00F57A7B" w:rsidRPr="00F57A7B" w:rsidRDefault="00F57A7B" w:rsidP="00EB50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A7B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418" w:type="dxa"/>
          </w:tcPr>
          <w:p w:rsidR="00F57A7B" w:rsidRPr="00F57A7B" w:rsidRDefault="00F57A7B" w:rsidP="00EB50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A7B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276" w:type="dxa"/>
          </w:tcPr>
          <w:p w:rsidR="00F57A7B" w:rsidRPr="00F57A7B" w:rsidRDefault="00F57A7B" w:rsidP="00EB50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A7B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2152" w:type="dxa"/>
          </w:tcPr>
          <w:p w:rsidR="00F57A7B" w:rsidRPr="00F57A7B" w:rsidRDefault="00F57A7B" w:rsidP="00EB50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A7B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974" w:type="dxa"/>
          </w:tcPr>
          <w:p w:rsidR="00F57A7B" w:rsidRPr="00F57A7B" w:rsidRDefault="00F57A7B" w:rsidP="00EB50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A7B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928" w:type="dxa"/>
          </w:tcPr>
          <w:p w:rsidR="00F57A7B" w:rsidRPr="00F57A7B" w:rsidRDefault="00F57A7B" w:rsidP="00EB50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A7B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2309" w:type="dxa"/>
          </w:tcPr>
          <w:p w:rsidR="00F57A7B" w:rsidRPr="00F57A7B" w:rsidRDefault="00F57A7B" w:rsidP="00EB50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A7B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</w:tr>
      <w:tr w:rsidR="00F57A7B" w:rsidRPr="00F57A7B" w:rsidTr="00EB5055">
        <w:trPr>
          <w:trHeight w:val="331"/>
        </w:trPr>
        <w:tc>
          <w:tcPr>
            <w:tcW w:w="2472" w:type="dxa"/>
          </w:tcPr>
          <w:p w:rsidR="00F57A7B" w:rsidRPr="00F57A7B" w:rsidRDefault="00F57A7B" w:rsidP="00EB5055">
            <w:pPr>
              <w:jc w:val="center"/>
              <w:rPr>
                <w:color w:val="000000"/>
                <w:sz w:val="18"/>
                <w:szCs w:val="18"/>
              </w:rPr>
            </w:pPr>
            <w:r w:rsidRPr="00F57A7B">
              <w:rPr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1701" w:type="dxa"/>
          </w:tcPr>
          <w:p w:rsidR="00F57A7B" w:rsidRPr="00F57A7B" w:rsidRDefault="00F57A7B" w:rsidP="00EB5055">
            <w:pPr>
              <w:jc w:val="center"/>
              <w:rPr>
                <w:color w:val="000000"/>
                <w:sz w:val="18"/>
                <w:szCs w:val="18"/>
              </w:rPr>
            </w:pPr>
            <w:r w:rsidRPr="00F57A7B">
              <w:rPr>
                <w:color w:val="000000"/>
                <w:sz w:val="18"/>
                <w:szCs w:val="18"/>
              </w:rPr>
              <w:t>43:27:030122:152</w:t>
            </w:r>
          </w:p>
        </w:tc>
        <w:tc>
          <w:tcPr>
            <w:tcW w:w="1418" w:type="dxa"/>
          </w:tcPr>
          <w:p w:rsidR="00F57A7B" w:rsidRPr="00F57A7B" w:rsidRDefault="00F57A7B" w:rsidP="00EB5055">
            <w:pPr>
              <w:jc w:val="center"/>
              <w:rPr>
                <w:color w:val="000000"/>
                <w:sz w:val="18"/>
                <w:szCs w:val="18"/>
              </w:rPr>
            </w:pPr>
            <w:r w:rsidRPr="00F57A7B">
              <w:rPr>
                <w:color w:val="000000"/>
                <w:sz w:val="18"/>
                <w:szCs w:val="18"/>
              </w:rPr>
              <w:t>кадастровый</w:t>
            </w:r>
          </w:p>
        </w:tc>
        <w:tc>
          <w:tcPr>
            <w:tcW w:w="1276" w:type="dxa"/>
          </w:tcPr>
          <w:p w:rsidR="00F57A7B" w:rsidRPr="00F57A7B" w:rsidRDefault="00F57A7B" w:rsidP="00EB505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2" w:type="dxa"/>
          </w:tcPr>
          <w:p w:rsidR="00F57A7B" w:rsidRPr="00F57A7B" w:rsidRDefault="00F57A7B" w:rsidP="00EB5055">
            <w:pPr>
              <w:jc w:val="center"/>
              <w:rPr>
                <w:color w:val="000000"/>
                <w:sz w:val="18"/>
                <w:szCs w:val="18"/>
              </w:rPr>
            </w:pPr>
            <w:r w:rsidRPr="00F57A7B">
              <w:rPr>
                <w:color w:val="000000"/>
                <w:sz w:val="18"/>
                <w:szCs w:val="18"/>
              </w:rPr>
              <w:t>площадь</w:t>
            </w:r>
          </w:p>
        </w:tc>
        <w:tc>
          <w:tcPr>
            <w:tcW w:w="1974" w:type="dxa"/>
          </w:tcPr>
          <w:p w:rsidR="00F57A7B" w:rsidRPr="00F57A7B" w:rsidRDefault="00F57A7B" w:rsidP="00EB5055">
            <w:pPr>
              <w:jc w:val="center"/>
              <w:rPr>
                <w:color w:val="000000"/>
                <w:sz w:val="18"/>
                <w:szCs w:val="18"/>
              </w:rPr>
            </w:pPr>
            <w:r w:rsidRPr="00F57A7B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928" w:type="dxa"/>
          </w:tcPr>
          <w:p w:rsidR="00F57A7B" w:rsidRPr="00F57A7B" w:rsidRDefault="00F57A7B" w:rsidP="00EB5055">
            <w:pPr>
              <w:jc w:val="center"/>
              <w:rPr>
                <w:color w:val="000000"/>
                <w:sz w:val="18"/>
                <w:szCs w:val="18"/>
              </w:rPr>
            </w:pPr>
            <w:r w:rsidRPr="00F57A7B">
              <w:rPr>
                <w:color w:val="000000"/>
                <w:sz w:val="18"/>
                <w:szCs w:val="18"/>
              </w:rPr>
              <w:t>кв. м</w:t>
            </w:r>
          </w:p>
        </w:tc>
        <w:tc>
          <w:tcPr>
            <w:tcW w:w="2309" w:type="dxa"/>
          </w:tcPr>
          <w:p w:rsidR="00F57A7B" w:rsidRPr="00F57A7B" w:rsidRDefault="00F57A7B" w:rsidP="00EB5055">
            <w:pPr>
              <w:jc w:val="center"/>
              <w:rPr>
                <w:color w:val="000000"/>
                <w:sz w:val="18"/>
                <w:szCs w:val="18"/>
              </w:rPr>
            </w:pPr>
            <w:r w:rsidRPr="00F57A7B">
              <w:rPr>
                <w:color w:val="000000"/>
                <w:sz w:val="18"/>
                <w:szCs w:val="18"/>
              </w:rPr>
              <w:t>Нежилое помещение</w:t>
            </w:r>
          </w:p>
          <w:p w:rsidR="00F57A7B" w:rsidRPr="00F57A7B" w:rsidRDefault="00F57A7B" w:rsidP="00EB5055">
            <w:pPr>
              <w:jc w:val="center"/>
              <w:rPr>
                <w:color w:val="000000"/>
                <w:sz w:val="18"/>
                <w:szCs w:val="18"/>
              </w:rPr>
            </w:pPr>
            <w:r w:rsidRPr="00F57A7B">
              <w:rPr>
                <w:color w:val="000000"/>
                <w:sz w:val="18"/>
                <w:szCs w:val="18"/>
              </w:rPr>
              <w:t xml:space="preserve"> № 1011</w:t>
            </w:r>
          </w:p>
        </w:tc>
      </w:tr>
      <w:tr w:rsidR="00F57A7B" w:rsidRPr="00F57A7B" w:rsidTr="00EB5055">
        <w:tc>
          <w:tcPr>
            <w:tcW w:w="2472" w:type="dxa"/>
          </w:tcPr>
          <w:p w:rsidR="00F57A7B" w:rsidRPr="00F57A7B" w:rsidRDefault="00F57A7B" w:rsidP="00EB5055">
            <w:pPr>
              <w:jc w:val="center"/>
              <w:rPr>
                <w:color w:val="000000"/>
                <w:sz w:val="18"/>
                <w:szCs w:val="18"/>
              </w:rPr>
            </w:pPr>
            <w:r w:rsidRPr="00F57A7B">
              <w:rPr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1701" w:type="dxa"/>
          </w:tcPr>
          <w:p w:rsidR="00F57A7B" w:rsidRPr="00F57A7B" w:rsidRDefault="00F57A7B" w:rsidP="00EB5055">
            <w:pPr>
              <w:jc w:val="center"/>
              <w:rPr>
                <w:color w:val="000000"/>
                <w:sz w:val="18"/>
                <w:szCs w:val="18"/>
              </w:rPr>
            </w:pPr>
            <w:r w:rsidRPr="00F57A7B">
              <w:rPr>
                <w:color w:val="000000"/>
                <w:sz w:val="18"/>
                <w:szCs w:val="18"/>
              </w:rPr>
              <w:t>43:27:020104:310</w:t>
            </w:r>
          </w:p>
        </w:tc>
        <w:tc>
          <w:tcPr>
            <w:tcW w:w="1418" w:type="dxa"/>
          </w:tcPr>
          <w:p w:rsidR="00F57A7B" w:rsidRPr="00F57A7B" w:rsidRDefault="00F57A7B" w:rsidP="00EB5055">
            <w:pPr>
              <w:jc w:val="center"/>
              <w:rPr>
                <w:color w:val="000000"/>
                <w:sz w:val="18"/>
                <w:szCs w:val="18"/>
              </w:rPr>
            </w:pPr>
            <w:r w:rsidRPr="00F57A7B">
              <w:rPr>
                <w:color w:val="000000"/>
                <w:sz w:val="18"/>
                <w:szCs w:val="18"/>
              </w:rPr>
              <w:t>кадастровый</w:t>
            </w:r>
          </w:p>
        </w:tc>
        <w:tc>
          <w:tcPr>
            <w:tcW w:w="1276" w:type="dxa"/>
          </w:tcPr>
          <w:p w:rsidR="00F57A7B" w:rsidRPr="00F57A7B" w:rsidRDefault="00F57A7B" w:rsidP="00EB505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2" w:type="dxa"/>
          </w:tcPr>
          <w:p w:rsidR="00F57A7B" w:rsidRPr="00F57A7B" w:rsidRDefault="00F57A7B" w:rsidP="00EB5055">
            <w:pPr>
              <w:jc w:val="center"/>
              <w:rPr>
                <w:color w:val="000000"/>
                <w:sz w:val="18"/>
                <w:szCs w:val="18"/>
              </w:rPr>
            </w:pPr>
            <w:r w:rsidRPr="00F57A7B">
              <w:rPr>
                <w:color w:val="000000"/>
                <w:sz w:val="18"/>
                <w:szCs w:val="18"/>
              </w:rPr>
              <w:t>площадь</w:t>
            </w:r>
          </w:p>
        </w:tc>
        <w:tc>
          <w:tcPr>
            <w:tcW w:w="1974" w:type="dxa"/>
          </w:tcPr>
          <w:p w:rsidR="00F57A7B" w:rsidRPr="00F57A7B" w:rsidRDefault="00F57A7B" w:rsidP="00EB5055">
            <w:pPr>
              <w:jc w:val="center"/>
              <w:rPr>
                <w:color w:val="000000"/>
                <w:sz w:val="18"/>
                <w:szCs w:val="18"/>
              </w:rPr>
            </w:pPr>
            <w:r w:rsidRPr="00F57A7B">
              <w:rPr>
                <w:color w:val="000000"/>
                <w:sz w:val="18"/>
                <w:szCs w:val="18"/>
              </w:rPr>
              <w:t>356,7</w:t>
            </w:r>
          </w:p>
        </w:tc>
        <w:tc>
          <w:tcPr>
            <w:tcW w:w="1928" w:type="dxa"/>
          </w:tcPr>
          <w:p w:rsidR="00F57A7B" w:rsidRPr="00F57A7B" w:rsidRDefault="00F57A7B" w:rsidP="00EB5055">
            <w:pPr>
              <w:jc w:val="center"/>
              <w:rPr>
                <w:color w:val="000000"/>
                <w:sz w:val="18"/>
                <w:szCs w:val="18"/>
              </w:rPr>
            </w:pPr>
            <w:r w:rsidRPr="00F57A7B">
              <w:rPr>
                <w:color w:val="000000"/>
                <w:sz w:val="18"/>
                <w:szCs w:val="18"/>
              </w:rPr>
              <w:t>кв. м</w:t>
            </w:r>
          </w:p>
        </w:tc>
        <w:tc>
          <w:tcPr>
            <w:tcW w:w="2309" w:type="dxa"/>
          </w:tcPr>
          <w:p w:rsidR="00F57A7B" w:rsidRPr="00F57A7B" w:rsidRDefault="00F57A7B" w:rsidP="00EB5055">
            <w:pPr>
              <w:jc w:val="center"/>
              <w:rPr>
                <w:color w:val="000000"/>
                <w:sz w:val="18"/>
                <w:szCs w:val="18"/>
              </w:rPr>
            </w:pPr>
            <w:r w:rsidRPr="00F57A7B">
              <w:rPr>
                <w:color w:val="000000"/>
                <w:sz w:val="18"/>
                <w:szCs w:val="18"/>
              </w:rPr>
              <w:t>Нежилое помещение</w:t>
            </w:r>
          </w:p>
          <w:p w:rsidR="00F57A7B" w:rsidRPr="00F57A7B" w:rsidRDefault="00F57A7B" w:rsidP="00EB5055">
            <w:pPr>
              <w:jc w:val="center"/>
              <w:rPr>
                <w:color w:val="000000"/>
                <w:sz w:val="18"/>
                <w:szCs w:val="18"/>
              </w:rPr>
            </w:pPr>
            <w:r w:rsidRPr="00F57A7B">
              <w:rPr>
                <w:color w:val="000000"/>
                <w:sz w:val="18"/>
                <w:szCs w:val="18"/>
              </w:rPr>
              <w:t xml:space="preserve"> № 1002</w:t>
            </w:r>
          </w:p>
        </w:tc>
      </w:tr>
      <w:tr w:rsidR="00F57A7B" w:rsidRPr="00F57A7B" w:rsidTr="00EB5055">
        <w:tc>
          <w:tcPr>
            <w:tcW w:w="2472" w:type="dxa"/>
          </w:tcPr>
          <w:p w:rsidR="00F57A7B" w:rsidRPr="00F57A7B" w:rsidRDefault="00F57A7B" w:rsidP="00EB5055">
            <w:pPr>
              <w:jc w:val="center"/>
              <w:rPr>
                <w:color w:val="000000"/>
                <w:sz w:val="18"/>
                <w:szCs w:val="18"/>
              </w:rPr>
            </w:pPr>
            <w:r w:rsidRPr="00F57A7B"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</w:tcPr>
          <w:p w:rsidR="00F57A7B" w:rsidRPr="00F57A7B" w:rsidRDefault="00F57A7B" w:rsidP="00EB5055">
            <w:pPr>
              <w:jc w:val="center"/>
              <w:rPr>
                <w:color w:val="000000"/>
                <w:sz w:val="20"/>
                <w:szCs w:val="20"/>
              </w:rPr>
            </w:pPr>
            <w:r w:rsidRPr="00F57A7B">
              <w:rPr>
                <w:sz w:val="20"/>
                <w:szCs w:val="20"/>
              </w:rPr>
              <w:t>43:27:412001:11</w:t>
            </w:r>
          </w:p>
        </w:tc>
        <w:tc>
          <w:tcPr>
            <w:tcW w:w="1418" w:type="dxa"/>
          </w:tcPr>
          <w:p w:rsidR="00F57A7B" w:rsidRPr="00F57A7B" w:rsidRDefault="00F57A7B" w:rsidP="00EB5055">
            <w:pPr>
              <w:jc w:val="center"/>
              <w:rPr>
                <w:color w:val="000000"/>
                <w:sz w:val="18"/>
                <w:szCs w:val="18"/>
              </w:rPr>
            </w:pPr>
            <w:r w:rsidRPr="00F57A7B">
              <w:rPr>
                <w:color w:val="000000"/>
                <w:sz w:val="18"/>
                <w:szCs w:val="18"/>
              </w:rPr>
              <w:t>кадастровый</w:t>
            </w:r>
          </w:p>
        </w:tc>
        <w:tc>
          <w:tcPr>
            <w:tcW w:w="1276" w:type="dxa"/>
          </w:tcPr>
          <w:p w:rsidR="00F57A7B" w:rsidRPr="00F57A7B" w:rsidRDefault="00F57A7B" w:rsidP="00EB505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2" w:type="dxa"/>
          </w:tcPr>
          <w:p w:rsidR="00F57A7B" w:rsidRPr="00F57A7B" w:rsidRDefault="00F57A7B" w:rsidP="00EB5055">
            <w:pPr>
              <w:jc w:val="center"/>
              <w:rPr>
                <w:color w:val="000000"/>
                <w:sz w:val="18"/>
                <w:szCs w:val="18"/>
              </w:rPr>
            </w:pPr>
            <w:r w:rsidRPr="00F57A7B">
              <w:rPr>
                <w:color w:val="000000"/>
                <w:sz w:val="18"/>
                <w:szCs w:val="18"/>
              </w:rPr>
              <w:t>площадь</w:t>
            </w:r>
          </w:p>
        </w:tc>
        <w:tc>
          <w:tcPr>
            <w:tcW w:w="1974" w:type="dxa"/>
          </w:tcPr>
          <w:p w:rsidR="00F57A7B" w:rsidRPr="00F57A7B" w:rsidRDefault="00F57A7B" w:rsidP="00EB5055">
            <w:pPr>
              <w:jc w:val="center"/>
              <w:rPr>
                <w:color w:val="000000"/>
                <w:sz w:val="18"/>
                <w:szCs w:val="18"/>
              </w:rPr>
            </w:pPr>
            <w:r w:rsidRPr="00F57A7B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928" w:type="dxa"/>
          </w:tcPr>
          <w:p w:rsidR="00F57A7B" w:rsidRPr="00F57A7B" w:rsidRDefault="00F57A7B" w:rsidP="00EB5055">
            <w:pPr>
              <w:jc w:val="center"/>
              <w:rPr>
                <w:color w:val="000000"/>
                <w:sz w:val="18"/>
                <w:szCs w:val="18"/>
              </w:rPr>
            </w:pPr>
            <w:r w:rsidRPr="00F57A7B">
              <w:rPr>
                <w:color w:val="000000"/>
                <w:sz w:val="18"/>
                <w:szCs w:val="18"/>
              </w:rPr>
              <w:t>кв. м</w:t>
            </w:r>
          </w:p>
        </w:tc>
        <w:tc>
          <w:tcPr>
            <w:tcW w:w="2309" w:type="dxa"/>
          </w:tcPr>
          <w:p w:rsidR="00F57A7B" w:rsidRPr="00F57A7B" w:rsidRDefault="00F57A7B" w:rsidP="00EB5055">
            <w:pPr>
              <w:jc w:val="center"/>
              <w:rPr>
                <w:color w:val="000000"/>
                <w:sz w:val="18"/>
                <w:szCs w:val="18"/>
              </w:rPr>
            </w:pPr>
            <w:r w:rsidRPr="00F57A7B">
              <w:rPr>
                <w:color w:val="000000"/>
                <w:sz w:val="18"/>
                <w:szCs w:val="18"/>
              </w:rPr>
              <w:t>Земельный участок</w:t>
            </w:r>
          </w:p>
        </w:tc>
      </w:tr>
      <w:tr w:rsidR="00F57A7B" w:rsidRPr="00F57A7B" w:rsidTr="00EB5055">
        <w:tc>
          <w:tcPr>
            <w:tcW w:w="2472" w:type="dxa"/>
          </w:tcPr>
          <w:p w:rsidR="00F57A7B" w:rsidRPr="00F57A7B" w:rsidRDefault="00F57A7B" w:rsidP="00EB5055">
            <w:pPr>
              <w:jc w:val="center"/>
              <w:rPr>
                <w:color w:val="000000"/>
                <w:sz w:val="18"/>
                <w:szCs w:val="18"/>
              </w:rPr>
            </w:pPr>
            <w:r w:rsidRPr="00F57A7B"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</w:tcPr>
          <w:p w:rsidR="00F57A7B" w:rsidRPr="00F57A7B" w:rsidRDefault="00F57A7B" w:rsidP="00EB5055">
            <w:pPr>
              <w:jc w:val="center"/>
              <w:rPr>
                <w:color w:val="000000"/>
                <w:sz w:val="20"/>
                <w:szCs w:val="20"/>
              </w:rPr>
            </w:pPr>
            <w:r w:rsidRPr="00F57A7B">
              <w:rPr>
                <w:sz w:val="20"/>
                <w:szCs w:val="20"/>
              </w:rPr>
              <w:t>43:27:141604:95</w:t>
            </w:r>
          </w:p>
        </w:tc>
        <w:tc>
          <w:tcPr>
            <w:tcW w:w="1418" w:type="dxa"/>
          </w:tcPr>
          <w:p w:rsidR="00F57A7B" w:rsidRPr="00F57A7B" w:rsidRDefault="00F57A7B" w:rsidP="00EB5055">
            <w:pPr>
              <w:jc w:val="center"/>
              <w:rPr>
                <w:color w:val="000000"/>
                <w:sz w:val="18"/>
                <w:szCs w:val="18"/>
              </w:rPr>
            </w:pPr>
            <w:r w:rsidRPr="00F57A7B">
              <w:rPr>
                <w:color w:val="000000"/>
                <w:sz w:val="18"/>
                <w:szCs w:val="18"/>
              </w:rPr>
              <w:t>кадастровый</w:t>
            </w:r>
          </w:p>
        </w:tc>
        <w:tc>
          <w:tcPr>
            <w:tcW w:w="1276" w:type="dxa"/>
          </w:tcPr>
          <w:p w:rsidR="00F57A7B" w:rsidRPr="00F57A7B" w:rsidRDefault="00F57A7B" w:rsidP="00EB505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2" w:type="dxa"/>
          </w:tcPr>
          <w:p w:rsidR="00F57A7B" w:rsidRPr="00F57A7B" w:rsidRDefault="00F57A7B" w:rsidP="00EB5055">
            <w:pPr>
              <w:jc w:val="center"/>
              <w:rPr>
                <w:color w:val="000000"/>
                <w:sz w:val="18"/>
                <w:szCs w:val="18"/>
              </w:rPr>
            </w:pPr>
            <w:r w:rsidRPr="00F57A7B">
              <w:rPr>
                <w:color w:val="000000"/>
                <w:sz w:val="18"/>
                <w:szCs w:val="18"/>
              </w:rPr>
              <w:t>площадь</w:t>
            </w:r>
          </w:p>
        </w:tc>
        <w:tc>
          <w:tcPr>
            <w:tcW w:w="1974" w:type="dxa"/>
          </w:tcPr>
          <w:p w:rsidR="00F57A7B" w:rsidRPr="00F57A7B" w:rsidRDefault="00F57A7B" w:rsidP="00EB5055">
            <w:pPr>
              <w:jc w:val="center"/>
              <w:rPr>
                <w:color w:val="000000"/>
                <w:sz w:val="20"/>
                <w:szCs w:val="20"/>
              </w:rPr>
            </w:pPr>
            <w:r w:rsidRPr="00F57A7B">
              <w:rPr>
                <w:sz w:val="20"/>
                <w:szCs w:val="20"/>
              </w:rPr>
              <w:t>17703+/-47</w:t>
            </w:r>
          </w:p>
        </w:tc>
        <w:tc>
          <w:tcPr>
            <w:tcW w:w="1928" w:type="dxa"/>
          </w:tcPr>
          <w:p w:rsidR="00F57A7B" w:rsidRPr="00F57A7B" w:rsidRDefault="00F57A7B" w:rsidP="00EB5055">
            <w:pPr>
              <w:jc w:val="center"/>
              <w:rPr>
                <w:color w:val="000000"/>
                <w:sz w:val="18"/>
                <w:szCs w:val="18"/>
              </w:rPr>
            </w:pPr>
            <w:r w:rsidRPr="00F57A7B">
              <w:rPr>
                <w:color w:val="000000"/>
                <w:sz w:val="18"/>
                <w:szCs w:val="18"/>
              </w:rPr>
              <w:t>кв. м</w:t>
            </w:r>
          </w:p>
        </w:tc>
        <w:tc>
          <w:tcPr>
            <w:tcW w:w="2309" w:type="dxa"/>
          </w:tcPr>
          <w:p w:rsidR="00F57A7B" w:rsidRPr="00F57A7B" w:rsidRDefault="00F57A7B" w:rsidP="00EB5055">
            <w:pPr>
              <w:jc w:val="center"/>
              <w:rPr>
                <w:color w:val="000000"/>
                <w:sz w:val="18"/>
                <w:szCs w:val="18"/>
              </w:rPr>
            </w:pPr>
            <w:r w:rsidRPr="00F57A7B">
              <w:rPr>
                <w:color w:val="000000"/>
                <w:sz w:val="18"/>
                <w:szCs w:val="18"/>
              </w:rPr>
              <w:t>Земельный участок</w:t>
            </w:r>
          </w:p>
        </w:tc>
      </w:tr>
      <w:tr w:rsidR="00F57A7B" w:rsidRPr="00F57A7B" w:rsidTr="00EB5055">
        <w:tc>
          <w:tcPr>
            <w:tcW w:w="2472" w:type="dxa"/>
          </w:tcPr>
          <w:p w:rsidR="00F57A7B" w:rsidRPr="00F57A7B" w:rsidRDefault="00F57A7B" w:rsidP="00EB5055">
            <w:pPr>
              <w:jc w:val="center"/>
              <w:rPr>
                <w:color w:val="000000"/>
                <w:sz w:val="18"/>
                <w:szCs w:val="18"/>
              </w:rPr>
            </w:pPr>
            <w:r w:rsidRPr="00F57A7B"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</w:tcPr>
          <w:p w:rsidR="00F57A7B" w:rsidRPr="00F57A7B" w:rsidRDefault="00F57A7B" w:rsidP="00EB5055">
            <w:pPr>
              <w:jc w:val="center"/>
              <w:rPr>
                <w:color w:val="000000"/>
                <w:sz w:val="20"/>
                <w:szCs w:val="20"/>
              </w:rPr>
            </w:pPr>
            <w:r w:rsidRPr="00F57A7B">
              <w:rPr>
                <w:sz w:val="20"/>
                <w:szCs w:val="20"/>
              </w:rPr>
              <w:t>43:27:141604:26</w:t>
            </w:r>
          </w:p>
        </w:tc>
        <w:tc>
          <w:tcPr>
            <w:tcW w:w="1418" w:type="dxa"/>
          </w:tcPr>
          <w:p w:rsidR="00F57A7B" w:rsidRPr="00F57A7B" w:rsidRDefault="00F57A7B" w:rsidP="00EB5055">
            <w:pPr>
              <w:jc w:val="center"/>
              <w:rPr>
                <w:color w:val="000000"/>
                <w:sz w:val="18"/>
                <w:szCs w:val="18"/>
              </w:rPr>
            </w:pPr>
            <w:r w:rsidRPr="00F57A7B">
              <w:rPr>
                <w:color w:val="000000"/>
                <w:sz w:val="18"/>
                <w:szCs w:val="18"/>
              </w:rPr>
              <w:t>кадастровый</w:t>
            </w:r>
          </w:p>
        </w:tc>
        <w:tc>
          <w:tcPr>
            <w:tcW w:w="1276" w:type="dxa"/>
          </w:tcPr>
          <w:p w:rsidR="00F57A7B" w:rsidRPr="00F57A7B" w:rsidRDefault="00F57A7B" w:rsidP="00EB505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2" w:type="dxa"/>
          </w:tcPr>
          <w:p w:rsidR="00F57A7B" w:rsidRPr="00F57A7B" w:rsidRDefault="00F57A7B" w:rsidP="00EB5055">
            <w:pPr>
              <w:jc w:val="center"/>
              <w:rPr>
                <w:color w:val="000000"/>
                <w:sz w:val="18"/>
                <w:szCs w:val="18"/>
              </w:rPr>
            </w:pPr>
            <w:r w:rsidRPr="00F57A7B">
              <w:rPr>
                <w:color w:val="000000"/>
                <w:sz w:val="18"/>
                <w:szCs w:val="18"/>
              </w:rPr>
              <w:t>площадь</w:t>
            </w:r>
          </w:p>
        </w:tc>
        <w:tc>
          <w:tcPr>
            <w:tcW w:w="1974" w:type="dxa"/>
          </w:tcPr>
          <w:p w:rsidR="00F57A7B" w:rsidRPr="00F57A7B" w:rsidRDefault="00F57A7B" w:rsidP="00EB5055">
            <w:pPr>
              <w:jc w:val="center"/>
              <w:rPr>
                <w:sz w:val="20"/>
                <w:szCs w:val="20"/>
              </w:rPr>
            </w:pPr>
            <w:r w:rsidRPr="00F57A7B">
              <w:rPr>
                <w:sz w:val="20"/>
                <w:szCs w:val="20"/>
              </w:rPr>
              <w:t>2006+/-16</w:t>
            </w:r>
          </w:p>
        </w:tc>
        <w:tc>
          <w:tcPr>
            <w:tcW w:w="1928" w:type="dxa"/>
          </w:tcPr>
          <w:p w:rsidR="00F57A7B" w:rsidRPr="00F57A7B" w:rsidRDefault="00F57A7B" w:rsidP="00EB5055">
            <w:pPr>
              <w:jc w:val="center"/>
              <w:rPr>
                <w:color w:val="000000"/>
                <w:sz w:val="20"/>
                <w:szCs w:val="20"/>
              </w:rPr>
            </w:pPr>
            <w:r w:rsidRPr="00F57A7B">
              <w:rPr>
                <w:color w:val="000000"/>
                <w:sz w:val="20"/>
                <w:szCs w:val="20"/>
              </w:rPr>
              <w:t>кв. м</w:t>
            </w:r>
          </w:p>
        </w:tc>
        <w:tc>
          <w:tcPr>
            <w:tcW w:w="2309" w:type="dxa"/>
          </w:tcPr>
          <w:p w:rsidR="00F57A7B" w:rsidRPr="00F57A7B" w:rsidRDefault="00F57A7B" w:rsidP="00EB5055">
            <w:pPr>
              <w:jc w:val="center"/>
              <w:rPr>
                <w:color w:val="000000"/>
                <w:sz w:val="18"/>
                <w:szCs w:val="18"/>
              </w:rPr>
            </w:pPr>
            <w:r w:rsidRPr="00F57A7B">
              <w:rPr>
                <w:color w:val="000000"/>
                <w:sz w:val="18"/>
                <w:szCs w:val="18"/>
              </w:rPr>
              <w:t>Земельный участок</w:t>
            </w:r>
          </w:p>
        </w:tc>
      </w:tr>
    </w:tbl>
    <w:p w:rsidR="00F57A7B" w:rsidRPr="00F57A7B" w:rsidRDefault="00F57A7B" w:rsidP="00F57A7B">
      <w:pPr>
        <w:jc w:val="both"/>
        <w:rPr>
          <w:sz w:val="28"/>
          <w:szCs w:val="28"/>
        </w:rPr>
      </w:pPr>
    </w:p>
    <w:p w:rsidR="00F57A7B" w:rsidRPr="00F57A7B" w:rsidRDefault="00F57A7B" w:rsidP="00F57A7B">
      <w:pPr>
        <w:jc w:val="both"/>
        <w:rPr>
          <w:sz w:val="28"/>
          <w:szCs w:val="28"/>
        </w:rPr>
      </w:pPr>
    </w:p>
    <w:p w:rsidR="00F57A7B" w:rsidRPr="00F57A7B" w:rsidRDefault="00F57A7B" w:rsidP="00F57A7B">
      <w:pPr>
        <w:jc w:val="both"/>
        <w:rPr>
          <w:sz w:val="28"/>
          <w:szCs w:val="28"/>
        </w:rPr>
      </w:pPr>
    </w:p>
    <w:p w:rsidR="00F57A7B" w:rsidRPr="00F57A7B" w:rsidRDefault="00F57A7B" w:rsidP="00F57A7B">
      <w:pPr>
        <w:jc w:val="both"/>
        <w:rPr>
          <w:sz w:val="28"/>
          <w:szCs w:val="28"/>
        </w:rPr>
      </w:pPr>
    </w:p>
    <w:p w:rsidR="00F57A7B" w:rsidRPr="00F57A7B" w:rsidRDefault="00F57A7B" w:rsidP="00F57A7B">
      <w:pPr>
        <w:jc w:val="both"/>
        <w:rPr>
          <w:sz w:val="28"/>
          <w:szCs w:val="28"/>
        </w:rPr>
      </w:pPr>
    </w:p>
    <w:p w:rsidR="00F57A7B" w:rsidRPr="00F57A7B" w:rsidRDefault="00F57A7B" w:rsidP="00F57A7B">
      <w:pPr>
        <w:jc w:val="both"/>
        <w:rPr>
          <w:sz w:val="28"/>
          <w:szCs w:val="28"/>
        </w:rPr>
      </w:pPr>
    </w:p>
    <w:p w:rsidR="00F57A7B" w:rsidRPr="00F57A7B" w:rsidRDefault="00F57A7B" w:rsidP="00F57A7B">
      <w:pPr>
        <w:jc w:val="both"/>
        <w:rPr>
          <w:sz w:val="28"/>
          <w:szCs w:val="28"/>
        </w:rPr>
      </w:pPr>
    </w:p>
    <w:tbl>
      <w:tblPr>
        <w:tblW w:w="15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4"/>
        <w:gridCol w:w="1020"/>
        <w:gridCol w:w="829"/>
        <w:gridCol w:w="708"/>
        <w:gridCol w:w="851"/>
        <w:gridCol w:w="1068"/>
        <w:gridCol w:w="998"/>
        <w:gridCol w:w="911"/>
        <w:gridCol w:w="850"/>
        <w:gridCol w:w="851"/>
        <w:gridCol w:w="1000"/>
        <w:gridCol w:w="994"/>
        <w:gridCol w:w="841"/>
        <w:gridCol w:w="850"/>
        <w:gridCol w:w="851"/>
        <w:gridCol w:w="1042"/>
      </w:tblGrid>
      <w:tr w:rsidR="00F57A7B" w:rsidRPr="00F57A7B" w:rsidTr="00EB5055">
        <w:tc>
          <w:tcPr>
            <w:tcW w:w="5950" w:type="dxa"/>
            <w:gridSpan w:val="6"/>
            <w:vMerge w:val="restart"/>
          </w:tcPr>
          <w:p w:rsidR="00F57A7B" w:rsidRPr="00F57A7B" w:rsidRDefault="00F57A7B" w:rsidP="00EB50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A7B">
              <w:rPr>
                <w:rFonts w:ascii="Times New Roman" w:hAnsi="Times New Roman" w:cs="Times New Roman"/>
                <w:sz w:val="18"/>
                <w:szCs w:val="18"/>
              </w:rPr>
              <w:t xml:space="preserve">Сведения о движимом имуществе </w:t>
            </w:r>
            <w:hyperlink w:anchor="P216" w:history="1">
              <w:r w:rsidRPr="00F57A7B">
                <w:rPr>
                  <w:rFonts w:ascii="Times New Roman" w:hAnsi="Times New Roman" w:cs="Times New Roman"/>
                  <w:sz w:val="18"/>
                  <w:szCs w:val="18"/>
                </w:rPr>
                <w:t>&lt;11&gt;</w:t>
              </w:r>
            </w:hyperlink>
          </w:p>
        </w:tc>
        <w:tc>
          <w:tcPr>
            <w:tcW w:w="9188" w:type="dxa"/>
            <w:gridSpan w:val="10"/>
          </w:tcPr>
          <w:p w:rsidR="00F57A7B" w:rsidRPr="00F57A7B" w:rsidRDefault="00F57A7B" w:rsidP="00EB5055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A7B">
              <w:rPr>
                <w:rFonts w:ascii="Times New Roman" w:hAnsi="Times New Roman" w:cs="Times New Roman"/>
                <w:sz w:val="18"/>
                <w:szCs w:val="18"/>
              </w:rPr>
              <w:t xml:space="preserve">Сведения о праве аренды или безвозмездного пользования имуществом </w:t>
            </w:r>
            <w:hyperlink w:anchor="P217" w:history="1">
              <w:r w:rsidRPr="00F57A7B">
                <w:rPr>
                  <w:rFonts w:ascii="Times New Roman" w:hAnsi="Times New Roman" w:cs="Times New Roman"/>
                  <w:sz w:val="18"/>
                  <w:szCs w:val="18"/>
                </w:rPr>
                <w:t>&lt;12&gt;</w:t>
              </w:r>
            </w:hyperlink>
          </w:p>
        </w:tc>
      </w:tr>
      <w:tr w:rsidR="00F57A7B" w:rsidRPr="00F57A7B" w:rsidTr="00EB5055">
        <w:tc>
          <w:tcPr>
            <w:tcW w:w="5950" w:type="dxa"/>
            <w:gridSpan w:val="6"/>
            <w:vMerge/>
          </w:tcPr>
          <w:p w:rsidR="00F57A7B" w:rsidRPr="00F57A7B" w:rsidRDefault="00F57A7B" w:rsidP="00EB50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10" w:type="dxa"/>
            <w:gridSpan w:val="5"/>
          </w:tcPr>
          <w:p w:rsidR="00F57A7B" w:rsidRPr="00F57A7B" w:rsidRDefault="00F57A7B" w:rsidP="00EB5055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A7B">
              <w:rPr>
                <w:rFonts w:ascii="Times New Roman" w:hAnsi="Times New Roman" w:cs="Times New Roman"/>
                <w:sz w:val="18"/>
                <w:szCs w:val="18"/>
              </w:rPr>
              <w:t>организации, образующей инфраструктуру поддержки субъектов малого и среднего предпринимательства</w:t>
            </w:r>
          </w:p>
        </w:tc>
        <w:tc>
          <w:tcPr>
            <w:tcW w:w="4578" w:type="dxa"/>
            <w:gridSpan w:val="5"/>
          </w:tcPr>
          <w:p w:rsidR="00F57A7B" w:rsidRPr="00F57A7B" w:rsidRDefault="00F57A7B" w:rsidP="00EB50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A7B">
              <w:rPr>
                <w:rFonts w:ascii="Times New Roman" w:hAnsi="Times New Roman" w:cs="Times New Roman"/>
                <w:sz w:val="18"/>
                <w:szCs w:val="18"/>
              </w:rPr>
              <w:t>субъекта малого и среднего предпринимательства</w:t>
            </w:r>
          </w:p>
        </w:tc>
      </w:tr>
      <w:tr w:rsidR="00F57A7B" w:rsidRPr="00F57A7B" w:rsidTr="00EB5055">
        <w:tc>
          <w:tcPr>
            <w:tcW w:w="1474" w:type="dxa"/>
            <w:vMerge w:val="restart"/>
          </w:tcPr>
          <w:p w:rsidR="00F57A7B" w:rsidRPr="00F57A7B" w:rsidRDefault="00F57A7B" w:rsidP="00EB50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A7B">
              <w:rPr>
                <w:rFonts w:ascii="Times New Roman" w:hAnsi="Times New Roman" w:cs="Times New Roman"/>
                <w:sz w:val="18"/>
                <w:szCs w:val="18"/>
              </w:rPr>
              <w:t>Тип: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1020" w:type="dxa"/>
            <w:vMerge w:val="restart"/>
          </w:tcPr>
          <w:p w:rsidR="00F57A7B" w:rsidRPr="00F57A7B" w:rsidRDefault="00F57A7B" w:rsidP="00EB50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A7B">
              <w:rPr>
                <w:rFonts w:ascii="Times New Roman" w:hAnsi="Times New Roman" w:cs="Times New Roman"/>
                <w:sz w:val="18"/>
                <w:szCs w:val="18"/>
              </w:rPr>
              <w:t>Государственный регистрационный знак (при наличии)</w:t>
            </w:r>
          </w:p>
        </w:tc>
        <w:tc>
          <w:tcPr>
            <w:tcW w:w="829" w:type="dxa"/>
            <w:vMerge w:val="restart"/>
          </w:tcPr>
          <w:p w:rsidR="00F57A7B" w:rsidRPr="00F57A7B" w:rsidRDefault="00F57A7B" w:rsidP="00EB50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A7B">
              <w:rPr>
                <w:rFonts w:ascii="Times New Roman" w:hAnsi="Times New Roman" w:cs="Times New Roman"/>
                <w:sz w:val="18"/>
                <w:szCs w:val="18"/>
              </w:rPr>
              <w:t>Наименование объекта учета</w:t>
            </w:r>
          </w:p>
        </w:tc>
        <w:tc>
          <w:tcPr>
            <w:tcW w:w="708" w:type="dxa"/>
            <w:vMerge w:val="restart"/>
          </w:tcPr>
          <w:p w:rsidR="00F57A7B" w:rsidRPr="00F57A7B" w:rsidRDefault="00F57A7B" w:rsidP="00EB50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A7B">
              <w:rPr>
                <w:rFonts w:ascii="Times New Roman" w:hAnsi="Times New Roman" w:cs="Times New Roman"/>
                <w:sz w:val="18"/>
                <w:szCs w:val="18"/>
              </w:rPr>
              <w:t>Марка, модель</w:t>
            </w:r>
          </w:p>
        </w:tc>
        <w:tc>
          <w:tcPr>
            <w:tcW w:w="851" w:type="dxa"/>
            <w:vMerge w:val="restart"/>
          </w:tcPr>
          <w:p w:rsidR="00F57A7B" w:rsidRPr="00F57A7B" w:rsidRDefault="00F57A7B" w:rsidP="00EB50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A7B">
              <w:rPr>
                <w:rFonts w:ascii="Times New Roman" w:hAnsi="Times New Roman" w:cs="Times New Roman"/>
                <w:sz w:val="18"/>
                <w:szCs w:val="18"/>
              </w:rPr>
              <w:t>Год выпуска</w:t>
            </w:r>
          </w:p>
        </w:tc>
        <w:tc>
          <w:tcPr>
            <w:tcW w:w="1068" w:type="dxa"/>
            <w:vMerge w:val="restart"/>
          </w:tcPr>
          <w:p w:rsidR="00F57A7B" w:rsidRPr="00F57A7B" w:rsidRDefault="00F57A7B" w:rsidP="00EB50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A7B">
              <w:rPr>
                <w:rFonts w:ascii="Times New Roman" w:hAnsi="Times New Roman" w:cs="Times New Roman"/>
                <w:sz w:val="18"/>
                <w:szCs w:val="18"/>
              </w:rPr>
              <w:t xml:space="preserve">Кадастровый номер объекта недвижимого имущества, в том числе земельного участка, </w:t>
            </w:r>
            <w:proofErr w:type="gramStart"/>
            <w:r w:rsidRPr="00F57A7B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F57A7B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gramStart"/>
            <w:r w:rsidRPr="00F57A7B"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proofErr w:type="gramEnd"/>
            <w:r w:rsidRPr="00F57A7B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r w:rsidRPr="00F57A7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котором расположен объект</w:t>
            </w:r>
          </w:p>
        </w:tc>
        <w:tc>
          <w:tcPr>
            <w:tcW w:w="2759" w:type="dxa"/>
            <w:gridSpan w:val="3"/>
          </w:tcPr>
          <w:p w:rsidR="00F57A7B" w:rsidRPr="00F57A7B" w:rsidRDefault="00F57A7B" w:rsidP="00EB5055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A7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Правообладатель</w:t>
            </w:r>
          </w:p>
        </w:tc>
        <w:tc>
          <w:tcPr>
            <w:tcW w:w="1851" w:type="dxa"/>
            <w:gridSpan w:val="2"/>
          </w:tcPr>
          <w:p w:rsidR="00F57A7B" w:rsidRPr="00F57A7B" w:rsidRDefault="00F57A7B" w:rsidP="00EB50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A7B">
              <w:rPr>
                <w:rFonts w:ascii="Times New Roman" w:hAnsi="Times New Roman" w:cs="Times New Roman"/>
                <w:sz w:val="18"/>
                <w:szCs w:val="18"/>
              </w:rPr>
              <w:t>Документы основание</w:t>
            </w:r>
          </w:p>
        </w:tc>
        <w:tc>
          <w:tcPr>
            <w:tcW w:w="2685" w:type="dxa"/>
            <w:gridSpan w:val="3"/>
          </w:tcPr>
          <w:p w:rsidR="00F57A7B" w:rsidRPr="00F57A7B" w:rsidRDefault="00F57A7B" w:rsidP="00EB50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A7B">
              <w:rPr>
                <w:rFonts w:ascii="Times New Roman" w:hAnsi="Times New Roman" w:cs="Times New Roman"/>
                <w:sz w:val="18"/>
                <w:szCs w:val="18"/>
              </w:rPr>
              <w:t>Правообладатель</w:t>
            </w:r>
          </w:p>
        </w:tc>
        <w:tc>
          <w:tcPr>
            <w:tcW w:w="1893" w:type="dxa"/>
            <w:gridSpan w:val="2"/>
          </w:tcPr>
          <w:p w:rsidR="00F57A7B" w:rsidRPr="00F57A7B" w:rsidRDefault="00F57A7B" w:rsidP="00EB50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A7B">
              <w:rPr>
                <w:rFonts w:ascii="Times New Roman" w:hAnsi="Times New Roman" w:cs="Times New Roman"/>
                <w:sz w:val="18"/>
                <w:szCs w:val="18"/>
              </w:rPr>
              <w:t>Документы основание</w:t>
            </w:r>
          </w:p>
        </w:tc>
      </w:tr>
      <w:tr w:rsidR="00F57A7B" w:rsidRPr="00F57A7B" w:rsidTr="00EB5055">
        <w:tc>
          <w:tcPr>
            <w:tcW w:w="1474" w:type="dxa"/>
            <w:vMerge/>
          </w:tcPr>
          <w:p w:rsidR="00F57A7B" w:rsidRPr="00F57A7B" w:rsidRDefault="00F57A7B" w:rsidP="00EB50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  <w:vMerge/>
          </w:tcPr>
          <w:p w:rsidR="00F57A7B" w:rsidRPr="00F57A7B" w:rsidRDefault="00F57A7B" w:rsidP="00EB50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9" w:type="dxa"/>
            <w:vMerge/>
          </w:tcPr>
          <w:p w:rsidR="00F57A7B" w:rsidRPr="00F57A7B" w:rsidRDefault="00F57A7B" w:rsidP="00EB50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F57A7B" w:rsidRPr="00F57A7B" w:rsidRDefault="00F57A7B" w:rsidP="00EB50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F57A7B" w:rsidRPr="00F57A7B" w:rsidRDefault="00F57A7B" w:rsidP="00EB50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Merge/>
          </w:tcPr>
          <w:p w:rsidR="00F57A7B" w:rsidRPr="00F57A7B" w:rsidRDefault="00F57A7B" w:rsidP="00EB50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8" w:type="dxa"/>
          </w:tcPr>
          <w:p w:rsidR="00F57A7B" w:rsidRPr="00F57A7B" w:rsidRDefault="00F57A7B" w:rsidP="00EB5055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A7B">
              <w:rPr>
                <w:rFonts w:ascii="Times New Roman" w:hAnsi="Times New Roman" w:cs="Times New Roman"/>
                <w:sz w:val="18"/>
                <w:szCs w:val="18"/>
              </w:rPr>
              <w:t>Полное наименование</w:t>
            </w:r>
          </w:p>
        </w:tc>
        <w:tc>
          <w:tcPr>
            <w:tcW w:w="911" w:type="dxa"/>
          </w:tcPr>
          <w:p w:rsidR="00F57A7B" w:rsidRPr="00F57A7B" w:rsidRDefault="00F57A7B" w:rsidP="00EB50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A7B">
              <w:rPr>
                <w:rFonts w:ascii="Times New Roman" w:hAnsi="Times New Roman" w:cs="Times New Roman"/>
                <w:sz w:val="18"/>
                <w:szCs w:val="18"/>
              </w:rPr>
              <w:t>ОГРН</w:t>
            </w:r>
          </w:p>
        </w:tc>
        <w:tc>
          <w:tcPr>
            <w:tcW w:w="850" w:type="dxa"/>
          </w:tcPr>
          <w:p w:rsidR="00F57A7B" w:rsidRPr="00F57A7B" w:rsidRDefault="00F57A7B" w:rsidP="00EB50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A7B">
              <w:rPr>
                <w:rFonts w:ascii="Times New Roman" w:hAnsi="Times New Roman" w:cs="Times New Roman"/>
                <w:sz w:val="18"/>
                <w:szCs w:val="18"/>
              </w:rPr>
              <w:t>ИНН</w:t>
            </w:r>
          </w:p>
        </w:tc>
        <w:tc>
          <w:tcPr>
            <w:tcW w:w="851" w:type="dxa"/>
          </w:tcPr>
          <w:p w:rsidR="00F57A7B" w:rsidRPr="00F57A7B" w:rsidRDefault="00F57A7B" w:rsidP="00EB50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A7B">
              <w:rPr>
                <w:rFonts w:ascii="Times New Roman" w:hAnsi="Times New Roman" w:cs="Times New Roman"/>
                <w:sz w:val="18"/>
                <w:szCs w:val="18"/>
              </w:rPr>
              <w:t>Дата заключения договора</w:t>
            </w:r>
          </w:p>
        </w:tc>
        <w:tc>
          <w:tcPr>
            <w:tcW w:w="1000" w:type="dxa"/>
          </w:tcPr>
          <w:p w:rsidR="00F57A7B" w:rsidRPr="00F57A7B" w:rsidRDefault="00F57A7B" w:rsidP="00EB50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A7B">
              <w:rPr>
                <w:rFonts w:ascii="Times New Roman" w:hAnsi="Times New Roman" w:cs="Times New Roman"/>
                <w:sz w:val="18"/>
                <w:szCs w:val="18"/>
              </w:rPr>
              <w:t>Дата окончания действия договора</w:t>
            </w:r>
          </w:p>
        </w:tc>
        <w:tc>
          <w:tcPr>
            <w:tcW w:w="994" w:type="dxa"/>
          </w:tcPr>
          <w:p w:rsidR="00F57A7B" w:rsidRPr="00F57A7B" w:rsidRDefault="00F57A7B" w:rsidP="00EB50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A7B">
              <w:rPr>
                <w:rFonts w:ascii="Times New Roman" w:hAnsi="Times New Roman" w:cs="Times New Roman"/>
                <w:sz w:val="18"/>
                <w:szCs w:val="18"/>
              </w:rPr>
              <w:t>Полное наименование</w:t>
            </w:r>
          </w:p>
        </w:tc>
        <w:tc>
          <w:tcPr>
            <w:tcW w:w="841" w:type="dxa"/>
          </w:tcPr>
          <w:p w:rsidR="00F57A7B" w:rsidRPr="00F57A7B" w:rsidRDefault="00F57A7B" w:rsidP="00EB50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A7B">
              <w:rPr>
                <w:rFonts w:ascii="Times New Roman" w:hAnsi="Times New Roman" w:cs="Times New Roman"/>
                <w:sz w:val="18"/>
                <w:szCs w:val="18"/>
              </w:rPr>
              <w:t>ОГРН</w:t>
            </w:r>
          </w:p>
        </w:tc>
        <w:tc>
          <w:tcPr>
            <w:tcW w:w="850" w:type="dxa"/>
          </w:tcPr>
          <w:p w:rsidR="00F57A7B" w:rsidRPr="00F57A7B" w:rsidRDefault="00F57A7B" w:rsidP="00EB50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A7B">
              <w:rPr>
                <w:rFonts w:ascii="Times New Roman" w:hAnsi="Times New Roman" w:cs="Times New Roman"/>
                <w:sz w:val="18"/>
                <w:szCs w:val="18"/>
              </w:rPr>
              <w:t>ИНН</w:t>
            </w:r>
          </w:p>
        </w:tc>
        <w:tc>
          <w:tcPr>
            <w:tcW w:w="851" w:type="dxa"/>
          </w:tcPr>
          <w:p w:rsidR="00F57A7B" w:rsidRPr="00F57A7B" w:rsidRDefault="00F57A7B" w:rsidP="00EB50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A7B">
              <w:rPr>
                <w:rFonts w:ascii="Times New Roman" w:hAnsi="Times New Roman" w:cs="Times New Roman"/>
                <w:sz w:val="18"/>
                <w:szCs w:val="18"/>
              </w:rPr>
              <w:t>Дата заключения договора</w:t>
            </w:r>
          </w:p>
        </w:tc>
        <w:tc>
          <w:tcPr>
            <w:tcW w:w="1042" w:type="dxa"/>
          </w:tcPr>
          <w:p w:rsidR="00F57A7B" w:rsidRPr="00F57A7B" w:rsidRDefault="00F57A7B" w:rsidP="00EB50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A7B">
              <w:rPr>
                <w:rFonts w:ascii="Times New Roman" w:hAnsi="Times New Roman" w:cs="Times New Roman"/>
                <w:sz w:val="18"/>
                <w:szCs w:val="18"/>
              </w:rPr>
              <w:t>Дата окончания действия договора</w:t>
            </w:r>
          </w:p>
        </w:tc>
      </w:tr>
      <w:tr w:rsidR="00F57A7B" w:rsidRPr="00F57A7B" w:rsidTr="00EB5055">
        <w:tc>
          <w:tcPr>
            <w:tcW w:w="1474" w:type="dxa"/>
          </w:tcPr>
          <w:p w:rsidR="00F57A7B" w:rsidRPr="00F57A7B" w:rsidRDefault="00F57A7B" w:rsidP="00EB50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A7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23</w:t>
            </w:r>
          </w:p>
        </w:tc>
        <w:tc>
          <w:tcPr>
            <w:tcW w:w="1020" w:type="dxa"/>
          </w:tcPr>
          <w:p w:rsidR="00F57A7B" w:rsidRPr="00F57A7B" w:rsidRDefault="00F57A7B" w:rsidP="00EB50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A7B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829" w:type="dxa"/>
          </w:tcPr>
          <w:p w:rsidR="00F57A7B" w:rsidRPr="00F57A7B" w:rsidRDefault="00F57A7B" w:rsidP="00EB50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A7B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708" w:type="dxa"/>
          </w:tcPr>
          <w:p w:rsidR="00F57A7B" w:rsidRPr="00F57A7B" w:rsidRDefault="00F57A7B" w:rsidP="00EB50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A7B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851" w:type="dxa"/>
          </w:tcPr>
          <w:p w:rsidR="00F57A7B" w:rsidRPr="00F57A7B" w:rsidRDefault="00F57A7B" w:rsidP="00EB50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A7B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068" w:type="dxa"/>
          </w:tcPr>
          <w:p w:rsidR="00F57A7B" w:rsidRPr="00F57A7B" w:rsidRDefault="00F57A7B" w:rsidP="00EB50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A7B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998" w:type="dxa"/>
          </w:tcPr>
          <w:p w:rsidR="00F57A7B" w:rsidRPr="00F57A7B" w:rsidRDefault="00F57A7B" w:rsidP="00EB5055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A7B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911" w:type="dxa"/>
          </w:tcPr>
          <w:p w:rsidR="00F57A7B" w:rsidRPr="00F57A7B" w:rsidRDefault="00F57A7B" w:rsidP="00EB50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A7B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50" w:type="dxa"/>
          </w:tcPr>
          <w:p w:rsidR="00F57A7B" w:rsidRPr="00F57A7B" w:rsidRDefault="00F57A7B" w:rsidP="00EB50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A7B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851" w:type="dxa"/>
          </w:tcPr>
          <w:p w:rsidR="00F57A7B" w:rsidRPr="00F57A7B" w:rsidRDefault="00F57A7B" w:rsidP="00EB50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A7B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000" w:type="dxa"/>
          </w:tcPr>
          <w:p w:rsidR="00F57A7B" w:rsidRPr="00F57A7B" w:rsidRDefault="00F57A7B" w:rsidP="00EB50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A7B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994" w:type="dxa"/>
          </w:tcPr>
          <w:p w:rsidR="00F57A7B" w:rsidRPr="00F57A7B" w:rsidRDefault="00F57A7B" w:rsidP="00EB50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A7B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841" w:type="dxa"/>
          </w:tcPr>
          <w:p w:rsidR="00F57A7B" w:rsidRPr="00F57A7B" w:rsidRDefault="00F57A7B" w:rsidP="00EB50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A7B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50" w:type="dxa"/>
          </w:tcPr>
          <w:p w:rsidR="00F57A7B" w:rsidRPr="00F57A7B" w:rsidRDefault="00F57A7B" w:rsidP="00EB50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A7B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51" w:type="dxa"/>
          </w:tcPr>
          <w:p w:rsidR="00F57A7B" w:rsidRPr="00F57A7B" w:rsidRDefault="00F57A7B" w:rsidP="00EB50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A7B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042" w:type="dxa"/>
          </w:tcPr>
          <w:p w:rsidR="00F57A7B" w:rsidRPr="00F57A7B" w:rsidRDefault="00F57A7B" w:rsidP="00EB50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A7B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</w:tr>
      <w:tr w:rsidR="00F57A7B" w:rsidRPr="00F57A7B" w:rsidTr="00EB5055">
        <w:tc>
          <w:tcPr>
            <w:tcW w:w="1474" w:type="dxa"/>
          </w:tcPr>
          <w:p w:rsidR="00F57A7B" w:rsidRPr="00F57A7B" w:rsidRDefault="00F57A7B" w:rsidP="00EB505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</w:tcPr>
          <w:p w:rsidR="00F57A7B" w:rsidRPr="00F57A7B" w:rsidRDefault="00F57A7B" w:rsidP="00EB505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29" w:type="dxa"/>
          </w:tcPr>
          <w:p w:rsidR="00F57A7B" w:rsidRPr="00F57A7B" w:rsidRDefault="00F57A7B" w:rsidP="00EB505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</w:tcPr>
          <w:p w:rsidR="00F57A7B" w:rsidRPr="00F57A7B" w:rsidRDefault="00F57A7B" w:rsidP="00EB505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F57A7B" w:rsidRPr="00F57A7B" w:rsidRDefault="00F57A7B" w:rsidP="00EB505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</w:tcPr>
          <w:p w:rsidR="00F57A7B" w:rsidRPr="00F57A7B" w:rsidRDefault="00F57A7B" w:rsidP="00EB505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</w:tcPr>
          <w:p w:rsidR="00F57A7B" w:rsidRPr="00F57A7B" w:rsidRDefault="00F57A7B" w:rsidP="00EB505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11" w:type="dxa"/>
          </w:tcPr>
          <w:p w:rsidR="00F57A7B" w:rsidRPr="00F57A7B" w:rsidRDefault="00F57A7B" w:rsidP="00EB505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F57A7B" w:rsidRPr="00F57A7B" w:rsidRDefault="00F57A7B" w:rsidP="00EB505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F57A7B" w:rsidRPr="00F57A7B" w:rsidRDefault="00F57A7B" w:rsidP="00EB505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</w:tcPr>
          <w:p w:rsidR="00F57A7B" w:rsidRPr="00F57A7B" w:rsidRDefault="00F57A7B" w:rsidP="00EB505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4" w:type="dxa"/>
          </w:tcPr>
          <w:p w:rsidR="00F57A7B" w:rsidRPr="00F57A7B" w:rsidRDefault="00F57A7B" w:rsidP="00EB505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41" w:type="dxa"/>
          </w:tcPr>
          <w:p w:rsidR="00F57A7B" w:rsidRPr="00F57A7B" w:rsidRDefault="00F57A7B" w:rsidP="00EB505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F57A7B" w:rsidRPr="00F57A7B" w:rsidRDefault="00F57A7B" w:rsidP="00EB505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F57A7B" w:rsidRPr="00F57A7B" w:rsidRDefault="00F57A7B" w:rsidP="00EB505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2" w:type="dxa"/>
          </w:tcPr>
          <w:p w:rsidR="00F57A7B" w:rsidRPr="00F57A7B" w:rsidRDefault="00F57A7B" w:rsidP="00EB505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57A7B" w:rsidRPr="00F57A7B" w:rsidTr="00EB5055">
        <w:tc>
          <w:tcPr>
            <w:tcW w:w="1474" w:type="dxa"/>
          </w:tcPr>
          <w:p w:rsidR="00F57A7B" w:rsidRPr="00F57A7B" w:rsidRDefault="00F57A7B" w:rsidP="00EB50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F57A7B" w:rsidRPr="00F57A7B" w:rsidRDefault="00F57A7B" w:rsidP="00EB50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</w:tcPr>
          <w:p w:rsidR="00F57A7B" w:rsidRPr="00F57A7B" w:rsidRDefault="00F57A7B" w:rsidP="00EB50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F57A7B" w:rsidRPr="00F57A7B" w:rsidRDefault="00F57A7B" w:rsidP="00EB50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F57A7B" w:rsidRPr="00F57A7B" w:rsidRDefault="00F57A7B" w:rsidP="00EB50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8" w:type="dxa"/>
          </w:tcPr>
          <w:p w:rsidR="00F57A7B" w:rsidRPr="00F57A7B" w:rsidRDefault="00F57A7B" w:rsidP="00EB50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</w:tcPr>
          <w:p w:rsidR="00F57A7B" w:rsidRPr="00F57A7B" w:rsidRDefault="00F57A7B" w:rsidP="00EB5055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</w:tcPr>
          <w:p w:rsidR="00F57A7B" w:rsidRPr="00F57A7B" w:rsidRDefault="00F57A7B" w:rsidP="00EB50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F57A7B" w:rsidRPr="00F57A7B" w:rsidRDefault="00F57A7B" w:rsidP="00EB50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F57A7B" w:rsidRPr="00F57A7B" w:rsidRDefault="00F57A7B" w:rsidP="00EB50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</w:tcPr>
          <w:p w:rsidR="00F57A7B" w:rsidRPr="00F57A7B" w:rsidRDefault="00F57A7B" w:rsidP="00EB50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</w:tcPr>
          <w:p w:rsidR="00F57A7B" w:rsidRPr="00F57A7B" w:rsidRDefault="00F57A7B" w:rsidP="00EB50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</w:tcPr>
          <w:p w:rsidR="00F57A7B" w:rsidRPr="00F57A7B" w:rsidRDefault="00F57A7B" w:rsidP="00EB50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F57A7B" w:rsidRPr="00F57A7B" w:rsidRDefault="00F57A7B" w:rsidP="00EB50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F57A7B" w:rsidRPr="00F57A7B" w:rsidRDefault="00F57A7B" w:rsidP="00EB50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2" w:type="dxa"/>
          </w:tcPr>
          <w:p w:rsidR="00F57A7B" w:rsidRPr="00F57A7B" w:rsidRDefault="00F57A7B" w:rsidP="00EB50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57A7B" w:rsidRPr="00F57A7B" w:rsidTr="00EB5055">
        <w:tc>
          <w:tcPr>
            <w:tcW w:w="1474" w:type="dxa"/>
          </w:tcPr>
          <w:p w:rsidR="00F57A7B" w:rsidRPr="00F57A7B" w:rsidRDefault="00F57A7B" w:rsidP="00EB50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F57A7B" w:rsidRPr="00F57A7B" w:rsidRDefault="00F57A7B" w:rsidP="00EB50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</w:tcPr>
          <w:p w:rsidR="00F57A7B" w:rsidRPr="00F57A7B" w:rsidRDefault="00F57A7B" w:rsidP="00EB50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F57A7B" w:rsidRPr="00F57A7B" w:rsidRDefault="00F57A7B" w:rsidP="00EB50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F57A7B" w:rsidRPr="00F57A7B" w:rsidRDefault="00F57A7B" w:rsidP="00EB50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8" w:type="dxa"/>
          </w:tcPr>
          <w:p w:rsidR="00F57A7B" w:rsidRPr="00F57A7B" w:rsidRDefault="00F57A7B" w:rsidP="00EB50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</w:tcPr>
          <w:p w:rsidR="00F57A7B" w:rsidRPr="00F57A7B" w:rsidRDefault="00F57A7B" w:rsidP="00EB5055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</w:tcPr>
          <w:p w:rsidR="00F57A7B" w:rsidRPr="00F57A7B" w:rsidRDefault="00F57A7B" w:rsidP="00EB50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F57A7B" w:rsidRPr="00F57A7B" w:rsidRDefault="00F57A7B" w:rsidP="00EB50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F57A7B" w:rsidRPr="00F57A7B" w:rsidRDefault="00F57A7B" w:rsidP="00EB50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</w:tcPr>
          <w:p w:rsidR="00F57A7B" w:rsidRPr="00F57A7B" w:rsidRDefault="00F57A7B" w:rsidP="00EB50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</w:tcPr>
          <w:p w:rsidR="00F57A7B" w:rsidRPr="00F57A7B" w:rsidRDefault="00F57A7B" w:rsidP="00EB50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</w:tcPr>
          <w:p w:rsidR="00F57A7B" w:rsidRPr="00F57A7B" w:rsidRDefault="00F57A7B" w:rsidP="00EB50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F57A7B" w:rsidRPr="00F57A7B" w:rsidRDefault="00F57A7B" w:rsidP="00EB50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F57A7B" w:rsidRPr="00F57A7B" w:rsidRDefault="00F57A7B" w:rsidP="00EB50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2" w:type="dxa"/>
          </w:tcPr>
          <w:p w:rsidR="00F57A7B" w:rsidRPr="00F57A7B" w:rsidRDefault="00F57A7B" w:rsidP="00EB50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57A7B" w:rsidRPr="00F57A7B" w:rsidTr="00EB5055">
        <w:tc>
          <w:tcPr>
            <w:tcW w:w="1474" w:type="dxa"/>
          </w:tcPr>
          <w:p w:rsidR="00F57A7B" w:rsidRPr="00F57A7B" w:rsidRDefault="00F57A7B" w:rsidP="00EB50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F57A7B" w:rsidRPr="00F57A7B" w:rsidRDefault="00F57A7B" w:rsidP="00EB50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</w:tcPr>
          <w:p w:rsidR="00F57A7B" w:rsidRPr="00F57A7B" w:rsidRDefault="00F57A7B" w:rsidP="00EB50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F57A7B" w:rsidRPr="00F57A7B" w:rsidRDefault="00F57A7B" w:rsidP="00EB50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F57A7B" w:rsidRPr="00F57A7B" w:rsidRDefault="00F57A7B" w:rsidP="00EB50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8" w:type="dxa"/>
          </w:tcPr>
          <w:p w:rsidR="00F57A7B" w:rsidRPr="00F57A7B" w:rsidRDefault="00F57A7B" w:rsidP="00EB50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</w:tcPr>
          <w:p w:rsidR="00F57A7B" w:rsidRPr="00F57A7B" w:rsidRDefault="00F57A7B" w:rsidP="00EB5055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</w:tcPr>
          <w:p w:rsidR="00F57A7B" w:rsidRPr="00F57A7B" w:rsidRDefault="00F57A7B" w:rsidP="00EB50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F57A7B" w:rsidRPr="00F57A7B" w:rsidRDefault="00F57A7B" w:rsidP="00EB50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F57A7B" w:rsidRPr="00F57A7B" w:rsidRDefault="00F57A7B" w:rsidP="00EB50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</w:tcPr>
          <w:p w:rsidR="00F57A7B" w:rsidRPr="00F57A7B" w:rsidRDefault="00F57A7B" w:rsidP="00EB50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</w:tcPr>
          <w:p w:rsidR="00F57A7B" w:rsidRPr="00F57A7B" w:rsidRDefault="00F57A7B" w:rsidP="00EB50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</w:tcPr>
          <w:p w:rsidR="00F57A7B" w:rsidRPr="00F57A7B" w:rsidRDefault="00F57A7B" w:rsidP="00EB50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F57A7B" w:rsidRPr="00F57A7B" w:rsidRDefault="00F57A7B" w:rsidP="00EB50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F57A7B" w:rsidRPr="00F57A7B" w:rsidRDefault="00F57A7B" w:rsidP="00EB50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2" w:type="dxa"/>
          </w:tcPr>
          <w:p w:rsidR="00F57A7B" w:rsidRPr="00F57A7B" w:rsidRDefault="00F57A7B" w:rsidP="00EB50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57A7B" w:rsidRPr="00F57A7B" w:rsidTr="00EB5055">
        <w:tc>
          <w:tcPr>
            <w:tcW w:w="1474" w:type="dxa"/>
          </w:tcPr>
          <w:p w:rsidR="00F57A7B" w:rsidRPr="00F57A7B" w:rsidRDefault="00F57A7B" w:rsidP="00EB50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F57A7B" w:rsidRPr="00F57A7B" w:rsidRDefault="00F57A7B" w:rsidP="00EB50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</w:tcPr>
          <w:p w:rsidR="00F57A7B" w:rsidRPr="00F57A7B" w:rsidRDefault="00F57A7B" w:rsidP="00EB50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F57A7B" w:rsidRPr="00F57A7B" w:rsidRDefault="00F57A7B" w:rsidP="00EB50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F57A7B" w:rsidRPr="00F57A7B" w:rsidRDefault="00F57A7B" w:rsidP="00EB50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8" w:type="dxa"/>
          </w:tcPr>
          <w:p w:rsidR="00F57A7B" w:rsidRPr="00F57A7B" w:rsidRDefault="00F57A7B" w:rsidP="00EB50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</w:tcPr>
          <w:p w:rsidR="00F57A7B" w:rsidRPr="00F57A7B" w:rsidRDefault="00F57A7B" w:rsidP="00EB5055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</w:tcPr>
          <w:p w:rsidR="00F57A7B" w:rsidRPr="00F57A7B" w:rsidRDefault="00F57A7B" w:rsidP="00EB50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F57A7B" w:rsidRPr="00F57A7B" w:rsidRDefault="00F57A7B" w:rsidP="00EB50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F57A7B" w:rsidRPr="00F57A7B" w:rsidRDefault="00F57A7B" w:rsidP="00EB50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</w:tcPr>
          <w:p w:rsidR="00F57A7B" w:rsidRPr="00F57A7B" w:rsidRDefault="00F57A7B" w:rsidP="00EB50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</w:tcPr>
          <w:p w:rsidR="00F57A7B" w:rsidRPr="00F57A7B" w:rsidRDefault="00F57A7B" w:rsidP="00EB50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</w:tcPr>
          <w:p w:rsidR="00F57A7B" w:rsidRPr="00F57A7B" w:rsidRDefault="00F57A7B" w:rsidP="00EB50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F57A7B" w:rsidRPr="00F57A7B" w:rsidRDefault="00F57A7B" w:rsidP="00EB50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F57A7B" w:rsidRPr="00F57A7B" w:rsidRDefault="00F57A7B" w:rsidP="00EB50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2" w:type="dxa"/>
          </w:tcPr>
          <w:p w:rsidR="00F57A7B" w:rsidRPr="00F57A7B" w:rsidRDefault="00F57A7B" w:rsidP="00EB50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57A7B" w:rsidRPr="00F57A7B" w:rsidRDefault="00F57A7B" w:rsidP="00F57A7B">
      <w:pPr>
        <w:jc w:val="both"/>
        <w:rPr>
          <w:sz w:val="28"/>
          <w:szCs w:val="28"/>
        </w:rPr>
      </w:pPr>
    </w:p>
    <w:p w:rsidR="00F57A7B" w:rsidRPr="00F57A7B" w:rsidRDefault="00F57A7B" w:rsidP="00F57A7B">
      <w:pPr>
        <w:jc w:val="both"/>
        <w:rPr>
          <w:sz w:val="28"/>
          <w:szCs w:val="28"/>
        </w:rPr>
      </w:pPr>
    </w:p>
    <w:p w:rsidR="00F57A7B" w:rsidRPr="00F57A7B" w:rsidRDefault="00F57A7B" w:rsidP="00F57A7B">
      <w:pPr>
        <w:jc w:val="both"/>
        <w:rPr>
          <w:sz w:val="28"/>
          <w:szCs w:val="28"/>
        </w:rPr>
      </w:pPr>
    </w:p>
    <w:p w:rsidR="00F57A7B" w:rsidRPr="00F57A7B" w:rsidRDefault="00F57A7B" w:rsidP="00F57A7B">
      <w:pPr>
        <w:jc w:val="both"/>
        <w:rPr>
          <w:sz w:val="28"/>
          <w:szCs w:val="28"/>
        </w:rPr>
      </w:pPr>
    </w:p>
    <w:p w:rsidR="00F57A7B" w:rsidRPr="00F57A7B" w:rsidRDefault="00F57A7B" w:rsidP="00F57A7B">
      <w:pPr>
        <w:jc w:val="both"/>
        <w:rPr>
          <w:sz w:val="28"/>
          <w:szCs w:val="28"/>
        </w:rPr>
      </w:pPr>
    </w:p>
    <w:p w:rsidR="00F57A7B" w:rsidRPr="00F57A7B" w:rsidRDefault="00F57A7B" w:rsidP="00F57A7B">
      <w:pPr>
        <w:jc w:val="both"/>
        <w:rPr>
          <w:sz w:val="28"/>
          <w:szCs w:val="28"/>
        </w:rPr>
      </w:pPr>
    </w:p>
    <w:tbl>
      <w:tblPr>
        <w:tblW w:w="0" w:type="auto"/>
        <w:tblInd w:w="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2438"/>
        <w:gridCol w:w="1644"/>
        <w:gridCol w:w="1531"/>
        <w:gridCol w:w="1871"/>
      </w:tblGrid>
      <w:tr w:rsidR="00F57A7B" w:rsidRPr="00F57A7B" w:rsidTr="00EB5055">
        <w:tc>
          <w:tcPr>
            <w:tcW w:w="2268" w:type="dxa"/>
            <w:vMerge w:val="restart"/>
          </w:tcPr>
          <w:p w:rsidR="00F57A7B" w:rsidRPr="00F57A7B" w:rsidRDefault="00F57A7B" w:rsidP="00EB50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A7B">
              <w:rPr>
                <w:rFonts w:ascii="Times New Roman" w:hAnsi="Times New Roman" w:cs="Times New Roman"/>
                <w:sz w:val="18"/>
                <w:szCs w:val="18"/>
              </w:rPr>
              <w:t xml:space="preserve">Указать одно из значений: в перечне (изменениях в перечни) </w:t>
            </w:r>
            <w:hyperlink w:anchor="P218" w:history="1">
              <w:r w:rsidRPr="00F57A7B">
                <w:rPr>
                  <w:rFonts w:ascii="Times New Roman" w:hAnsi="Times New Roman" w:cs="Times New Roman"/>
                  <w:sz w:val="18"/>
                  <w:szCs w:val="18"/>
                </w:rPr>
                <w:t>&lt;13&gt;</w:t>
              </w:r>
            </w:hyperlink>
          </w:p>
        </w:tc>
        <w:tc>
          <w:tcPr>
            <w:tcW w:w="7484" w:type="dxa"/>
            <w:gridSpan w:val="4"/>
          </w:tcPr>
          <w:p w:rsidR="00F57A7B" w:rsidRPr="00F57A7B" w:rsidRDefault="00F57A7B" w:rsidP="00EB50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A7B">
              <w:rPr>
                <w:rFonts w:ascii="Times New Roman" w:hAnsi="Times New Roman" w:cs="Times New Roman"/>
                <w:sz w:val="18"/>
                <w:szCs w:val="18"/>
              </w:rPr>
              <w:t xml:space="preserve">Сведения о правовом акте, в соответствии с которым имущество включено в перечень (изменены сведения об имуществе в перечне) </w:t>
            </w:r>
            <w:hyperlink w:anchor="P219" w:history="1">
              <w:r w:rsidRPr="00F57A7B">
                <w:rPr>
                  <w:rFonts w:ascii="Times New Roman" w:hAnsi="Times New Roman" w:cs="Times New Roman"/>
                  <w:sz w:val="18"/>
                  <w:szCs w:val="18"/>
                </w:rPr>
                <w:t>&lt;14&gt;</w:t>
              </w:r>
            </w:hyperlink>
          </w:p>
        </w:tc>
      </w:tr>
      <w:tr w:rsidR="00F57A7B" w:rsidRPr="00F57A7B" w:rsidTr="00EB5055">
        <w:tc>
          <w:tcPr>
            <w:tcW w:w="2268" w:type="dxa"/>
            <w:vMerge/>
          </w:tcPr>
          <w:p w:rsidR="00F57A7B" w:rsidRPr="00F57A7B" w:rsidRDefault="00F57A7B" w:rsidP="00EB5055">
            <w:pPr>
              <w:rPr>
                <w:sz w:val="18"/>
                <w:szCs w:val="18"/>
              </w:rPr>
            </w:pPr>
          </w:p>
        </w:tc>
        <w:tc>
          <w:tcPr>
            <w:tcW w:w="2438" w:type="dxa"/>
            <w:vMerge w:val="restart"/>
          </w:tcPr>
          <w:p w:rsidR="00F57A7B" w:rsidRPr="00F57A7B" w:rsidRDefault="00F57A7B" w:rsidP="00EB50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A7B">
              <w:rPr>
                <w:rFonts w:ascii="Times New Roman" w:hAnsi="Times New Roman" w:cs="Times New Roman"/>
                <w:sz w:val="18"/>
                <w:szCs w:val="18"/>
              </w:rPr>
              <w:t>Наименование органа, принявшего документ</w:t>
            </w:r>
          </w:p>
        </w:tc>
        <w:tc>
          <w:tcPr>
            <w:tcW w:w="1644" w:type="dxa"/>
            <w:vMerge w:val="restart"/>
          </w:tcPr>
          <w:p w:rsidR="00F57A7B" w:rsidRPr="00F57A7B" w:rsidRDefault="00F57A7B" w:rsidP="00EB50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A7B">
              <w:rPr>
                <w:rFonts w:ascii="Times New Roman" w:hAnsi="Times New Roman" w:cs="Times New Roman"/>
                <w:sz w:val="18"/>
                <w:szCs w:val="18"/>
              </w:rPr>
              <w:t>Вид документа</w:t>
            </w:r>
          </w:p>
        </w:tc>
        <w:tc>
          <w:tcPr>
            <w:tcW w:w="3402" w:type="dxa"/>
            <w:gridSpan w:val="2"/>
          </w:tcPr>
          <w:p w:rsidR="00F57A7B" w:rsidRPr="00F57A7B" w:rsidRDefault="00F57A7B" w:rsidP="00EB50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A7B">
              <w:rPr>
                <w:rFonts w:ascii="Times New Roman" w:hAnsi="Times New Roman" w:cs="Times New Roman"/>
                <w:sz w:val="18"/>
                <w:szCs w:val="18"/>
              </w:rPr>
              <w:t>Реквизиты документа</w:t>
            </w:r>
          </w:p>
        </w:tc>
      </w:tr>
      <w:tr w:rsidR="00F57A7B" w:rsidRPr="00F57A7B" w:rsidTr="00EB5055">
        <w:tc>
          <w:tcPr>
            <w:tcW w:w="2268" w:type="dxa"/>
            <w:vMerge/>
          </w:tcPr>
          <w:p w:rsidR="00F57A7B" w:rsidRPr="00F57A7B" w:rsidRDefault="00F57A7B" w:rsidP="00EB5055">
            <w:pPr>
              <w:rPr>
                <w:sz w:val="18"/>
                <w:szCs w:val="18"/>
              </w:rPr>
            </w:pPr>
          </w:p>
        </w:tc>
        <w:tc>
          <w:tcPr>
            <w:tcW w:w="2438" w:type="dxa"/>
            <w:vMerge/>
          </w:tcPr>
          <w:p w:rsidR="00F57A7B" w:rsidRPr="00F57A7B" w:rsidRDefault="00F57A7B" w:rsidP="00EB5055">
            <w:pPr>
              <w:rPr>
                <w:sz w:val="18"/>
                <w:szCs w:val="18"/>
              </w:rPr>
            </w:pPr>
          </w:p>
        </w:tc>
        <w:tc>
          <w:tcPr>
            <w:tcW w:w="1644" w:type="dxa"/>
            <w:vMerge/>
          </w:tcPr>
          <w:p w:rsidR="00F57A7B" w:rsidRPr="00F57A7B" w:rsidRDefault="00F57A7B" w:rsidP="00EB5055">
            <w:pPr>
              <w:rPr>
                <w:sz w:val="18"/>
                <w:szCs w:val="18"/>
              </w:rPr>
            </w:pPr>
          </w:p>
        </w:tc>
        <w:tc>
          <w:tcPr>
            <w:tcW w:w="1531" w:type="dxa"/>
          </w:tcPr>
          <w:p w:rsidR="00F57A7B" w:rsidRPr="00F57A7B" w:rsidRDefault="00F57A7B" w:rsidP="00EB50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A7B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1871" w:type="dxa"/>
          </w:tcPr>
          <w:p w:rsidR="00F57A7B" w:rsidRPr="00F57A7B" w:rsidRDefault="00F57A7B" w:rsidP="00EB50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A7B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</w:tr>
      <w:tr w:rsidR="00F57A7B" w:rsidRPr="00F57A7B" w:rsidTr="00EB5055">
        <w:tc>
          <w:tcPr>
            <w:tcW w:w="2268" w:type="dxa"/>
          </w:tcPr>
          <w:p w:rsidR="00F57A7B" w:rsidRPr="00F57A7B" w:rsidRDefault="00F57A7B" w:rsidP="00EB50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A7B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2438" w:type="dxa"/>
          </w:tcPr>
          <w:p w:rsidR="00F57A7B" w:rsidRPr="00F57A7B" w:rsidRDefault="00F57A7B" w:rsidP="00EB50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A7B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644" w:type="dxa"/>
          </w:tcPr>
          <w:p w:rsidR="00F57A7B" w:rsidRPr="00F57A7B" w:rsidRDefault="00F57A7B" w:rsidP="00EB50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A7B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531" w:type="dxa"/>
          </w:tcPr>
          <w:p w:rsidR="00F57A7B" w:rsidRPr="00F57A7B" w:rsidRDefault="00F57A7B" w:rsidP="00EB50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A7B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871" w:type="dxa"/>
          </w:tcPr>
          <w:p w:rsidR="00F57A7B" w:rsidRPr="00F57A7B" w:rsidRDefault="00F57A7B" w:rsidP="00EB50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A7B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</w:tr>
      <w:tr w:rsidR="00F57A7B" w:rsidRPr="00F57A7B" w:rsidTr="00EB5055">
        <w:tc>
          <w:tcPr>
            <w:tcW w:w="2268" w:type="dxa"/>
          </w:tcPr>
          <w:p w:rsidR="00F57A7B" w:rsidRPr="00F57A7B" w:rsidRDefault="00F57A7B" w:rsidP="00EB5055">
            <w:pPr>
              <w:jc w:val="center"/>
              <w:rPr>
                <w:color w:val="000000"/>
                <w:sz w:val="18"/>
                <w:szCs w:val="18"/>
              </w:rPr>
            </w:pPr>
            <w:r w:rsidRPr="00F57A7B">
              <w:rPr>
                <w:color w:val="000000"/>
                <w:sz w:val="18"/>
                <w:szCs w:val="18"/>
              </w:rPr>
              <w:t>В перечне</w:t>
            </w:r>
          </w:p>
        </w:tc>
        <w:tc>
          <w:tcPr>
            <w:tcW w:w="2438" w:type="dxa"/>
          </w:tcPr>
          <w:p w:rsidR="00F57A7B" w:rsidRPr="00F57A7B" w:rsidRDefault="00F57A7B" w:rsidP="00EB505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57A7B">
              <w:rPr>
                <w:color w:val="000000"/>
                <w:sz w:val="18"/>
                <w:szCs w:val="18"/>
              </w:rPr>
              <w:t>Подосиновская</w:t>
            </w:r>
            <w:proofErr w:type="spellEnd"/>
            <w:r w:rsidRPr="00F57A7B">
              <w:rPr>
                <w:color w:val="000000"/>
                <w:sz w:val="18"/>
                <w:szCs w:val="18"/>
              </w:rPr>
              <w:t xml:space="preserve"> районная Дума</w:t>
            </w:r>
          </w:p>
        </w:tc>
        <w:tc>
          <w:tcPr>
            <w:tcW w:w="1644" w:type="dxa"/>
          </w:tcPr>
          <w:p w:rsidR="00F57A7B" w:rsidRPr="00F57A7B" w:rsidRDefault="00F57A7B" w:rsidP="00EB5055">
            <w:pPr>
              <w:jc w:val="center"/>
              <w:rPr>
                <w:color w:val="000000"/>
                <w:sz w:val="18"/>
                <w:szCs w:val="18"/>
              </w:rPr>
            </w:pPr>
            <w:r w:rsidRPr="00F57A7B">
              <w:rPr>
                <w:color w:val="000000"/>
                <w:sz w:val="18"/>
                <w:szCs w:val="18"/>
              </w:rPr>
              <w:t>решение</w:t>
            </w:r>
          </w:p>
        </w:tc>
        <w:tc>
          <w:tcPr>
            <w:tcW w:w="1531" w:type="dxa"/>
          </w:tcPr>
          <w:p w:rsidR="00F57A7B" w:rsidRPr="00F57A7B" w:rsidRDefault="00F57A7B" w:rsidP="00EB5055">
            <w:pPr>
              <w:jc w:val="center"/>
              <w:rPr>
                <w:color w:val="000000"/>
                <w:sz w:val="18"/>
                <w:szCs w:val="18"/>
              </w:rPr>
            </w:pPr>
            <w:r w:rsidRPr="00F57A7B">
              <w:rPr>
                <w:color w:val="000000"/>
                <w:sz w:val="18"/>
                <w:szCs w:val="18"/>
              </w:rPr>
              <w:t>27.10.2017</w:t>
            </w:r>
          </w:p>
        </w:tc>
        <w:tc>
          <w:tcPr>
            <w:tcW w:w="1871" w:type="dxa"/>
          </w:tcPr>
          <w:p w:rsidR="00F57A7B" w:rsidRPr="00F57A7B" w:rsidRDefault="00F57A7B" w:rsidP="00EB5055">
            <w:pPr>
              <w:jc w:val="center"/>
              <w:rPr>
                <w:color w:val="000000"/>
                <w:sz w:val="18"/>
                <w:szCs w:val="18"/>
              </w:rPr>
            </w:pPr>
            <w:r w:rsidRPr="00F57A7B">
              <w:rPr>
                <w:color w:val="000000"/>
                <w:sz w:val="18"/>
                <w:szCs w:val="18"/>
              </w:rPr>
              <w:t>14/92</w:t>
            </w:r>
          </w:p>
        </w:tc>
      </w:tr>
      <w:tr w:rsidR="00F57A7B" w:rsidRPr="00F57A7B" w:rsidTr="00EB5055">
        <w:tc>
          <w:tcPr>
            <w:tcW w:w="2268" w:type="dxa"/>
          </w:tcPr>
          <w:p w:rsidR="00F57A7B" w:rsidRPr="00F57A7B" w:rsidRDefault="00F57A7B" w:rsidP="00EB5055">
            <w:pPr>
              <w:jc w:val="center"/>
              <w:rPr>
                <w:color w:val="000000"/>
                <w:sz w:val="18"/>
                <w:szCs w:val="18"/>
              </w:rPr>
            </w:pPr>
            <w:r w:rsidRPr="00F57A7B">
              <w:rPr>
                <w:color w:val="000000"/>
                <w:sz w:val="18"/>
                <w:szCs w:val="18"/>
              </w:rPr>
              <w:t>В перечне</w:t>
            </w:r>
          </w:p>
        </w:tc>
        <w:tc>
          <w:tcPr>
            <w:tcW w:w="2438" w:type="dxa"/>
          </w:tcPr>
          <w:p w:rsidR="00F57A7B" w:rsidRPr="00F57A7B" w:rsidRDefault="00F57A7B" w:rsidP="00EB505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57A7B">
              <w:rPr>
                <w:color w:val="000000"/>
                <w:sz w:val="18"/>
                <w:szCs w:val="18"/>
              </w:rPr>
              <w:t>Подосиновская</w:t>
            </w:r>
            <w:proofErr w:type="spellEnd"/>
            <w:r w:rsidRPr="00F57A7B">
              <w:rPr>
                <w:color w:val="000000"/>
                <w:sz w:val="18"/>
                <w:szCs w:val="18"/>
              </w:rPr>
              <w:t xml:space="preserve"> районная Дума</w:t>
            </w:r>
          </w:p>
        </w:tc>
        <w:tc>
          <w:tcPr>
            <w:tcW w:w="1644" w:type="dxa"/>
          </w:tcPr>
          <w:p w:rsidR="00F57A7B" w:rsidRPr="00F57A7B" w:rsidRDefault="00F57A7B" w:rsidP="00EB5055">
            <w:pPr>
              <w:jc w:val="center"/>
              <w:rPr>
                <w:color w:val="000000"/>
                <w:sz w:val="18"/>
                <w:szCs w:val="18"/>
              </w:rPr>
            </w:pPr>
            <w:r w:rsidRPr="00F57A7B">
              <w:rPr>
                <w:color w:val="000000"/>
                <w:sz w:val="18"/>
                <w:szCs w:val="18"/>
              </w:rPr>
              <w:t>решение</w:t>
            </w:r>
          </w:p>
        </w:tc>
        <w:tc>
          <w:tcPr>
            <w:tcW w:w="1531" w:type="dxa"/>
          </w:tcPr>
          <w:p w:rsidR="00F57A7B" w:rsidRPr="00F57A7B" w:rsidRDefault="00F57A7B" w:rsidP="00EB5055">
            <w:pPr>
              <w:jc w:val="center"/>
              <w:rPr>
                <w:color w:val="000000"/>
                <w:sz w:val="18"/>
                <w:szCs w:val="18"/>
              </w:rPr>
            </w:pPr>
            <w:r w:rsidRPr="00F57A7B">
              <w:rPr>
                <w:color w:val="000000"/>
                <w:sz w:val="18"/>
                <w:szCs w:val="18"/>
              </w:rPr>
              <w:t>05.07.2019</w:t>
            </w:r>
          </w:p>
        </w:tc>
        <w:tc>
          <w:tcPr>
            <w:tcW w:w="1871" w:type="dxa"/>
          </w:tcPr>
          <w:p w:rsidR="00F57A7B" w:rsidRPr="00F57A7B" w:rsidRDefault="00F57A7B" w:rsidP="00EB5055">
            <w:pPr>
              <w:jc w:val="center"/>
              <w:rPr>
                <w:color w:val="000000"/>
                <w:sz w:val="18"/>
                <w:szCs w:val="18"/>
              </w:rPr>
            </w:pPr>
            <w:r w:rsidRPr="00F57A7B">
              <w:rPr>
                <w:color w:val="000000"/>
                <w:sz w:val="18"/>
                <w:szCs w:val="18"/>
              </w:rPr>
              <w:t>38/232</w:t>
            </w:r>
          </w:p>
        </w:tc>
      </w:tr>
      <w:tr w:rsidR="00F57A7B" w:rsidRPr="00F57A7B" w:rsidTr="00EB5055">
        <w:tc>
          <w:tcPr>
            <w:tcW w:w="2268" w:type="dxa"/>
          </w:tcPr>
          <w:p w:rsidR="00F57A7B" w:rsidRPr="00F57A7B" w:rsidRDefault="00F57A7B" w:rsidP="00EB5055">
            <w:pPr>
              <w:jc w:val="center"/>
              <w:rPr>
                <w:color w:val="000000"/>
                <w:sz w:val="18"/>
                <w:szCs w:val="18"/>
              </w:rPr>
            </w:pPr>
            <w:r w:rsidRPr="00F57A7B">
              <w:rPr>
                <w:color w:val="000000"/>
                <w:sz w:val="18"/>
                <w:szCs w:val="18"/>
              </w:rPr>
              <w:t>В перечне</w:t>
            </w:r>
          </w:p>
        </w:tc>
        <w:tc>
          <w:tcPr>
            <w:tcW w:w="2438" w:type="dxa"/>
          </w:tcPr>
          <w:p w:rsidR="00F57A7B" w:rsidRPr="00F57A7B" w:rsidRDefault="00F57A7B" w:rsidP="00EB505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57A7B">
              <w:rPr>
                <w:color w:val="000000"/>
                <w:sz w:val="18"/>
                <w:szCs w:val="18"/>
              </w:rPr>
              <w:t>Подосиновская</w:t>
            </w:r>
            <w:proofErr w:type="spellEnd"/>
            <w:r w:rsidRPr="00F57A7B">
              <w:rPr>
                <w:color w:val="000000"/>
                <w:sz w:val="18"/>
                <w:szCs w:val="18"/>
              </w:rPr>
              <w:t xml:space="preserve"> районная Дума</w:t>
            </w:r>
          </w:p>
        </w:tc>
        <w:tc>
          <w:tcPr>
            <w:tcW w:w="1644" w:type="dxa"/>
          </w:tcPr>
          <w:p w:rsidR="00F57A7B" w:rsidRPr="00F57A7B" w:rsidRDefault="00F57A7B" w:rsidP="00EB5055">
            <w:pPr>
              <w:jc w:val="center"/>
              <w:rPr>
                <w:color w:val="000000"/>
                <w:sz w:val="18"/>
                <w:szCs w:val="18"/>
              </w:rPr>
            </w:pPr>
            <w:r w:rsidRPr="00F57A7B">
              <w:rPr>
                <w:color w:val="000000"/>
                <w:sz w:val="18"/>
                <w:szCs w:val="18"/>
              </w:rPr>
              <w:t>решение</w:t>
            </w:r>
          </w:p>
        </w:tc>
        <w:tc>
          <w:tcPr>
            <w:tcW w:w="1531" w:type="dxa"/>
            <w:shd w:val="clear" w:color="auto" w:fill="auto"/>
          </w:tcPr>
          <w:p w:rsidR="00F57A7B" w:rsidRPr="00F57A7B" w:rsidRDefault="00F57A7B" w:rsidP="00EB5055">
            <w:pPr>
              <w:jc w:val="center"/>
              <w:rPr>
                <w:color w:val="000000"/>
                <w:sz w:val="18"/>
                <w:szCs w:val="18"/>
              </w:rPr>
            </w:pPr>
            <w:r w:rsidRPr="00F57A7B">
              <w:rPr>
                <w:color w:val="000000"/>
                <w:sz w:val="18"/>
                <w:szCs w:val="18"/>
              </w:rPr>
              <w:t>28.02.2020</w:t>
            </w:r>
          </w:p>
        </w:tc>
        <w:tc>
          <w:tcPr>
            <w:tcW w:w="1871" w:type="dxa"/>
            <w:shd w:val="clear" w:color="auto" w:fill="auto"/>
          </w:tcPr>
          <w:p w:rsidR="00F57A7B" w:rsidRPr="00F57A7B" w:rsidRDefault="00F57A7B" w:rsidP="00EB5055">
            <w:pPr>
              <w:jc w:val="center"/>
              <w:rPr>
                <w:color w:val="000000"/>
                <w:sz w:val="18"/>
                <w:szCs w:val="18"/>
              </w:rPr>
            </w:pPr>
            <w:r w:rsidRPr="00F57A7B">
              <w:rPr>
                <w:color w:val="000000"/>
                <w:sz w:val="18"/>
                <w:szCs w:val="18"/>
              </w:rPr>
              <w:t>43/277</w:t>
            </w:r>
          </w:p>
        </w:tc>
      </w:tr>
      <w:tr w:rsidR="00F57A7B" w:rsidRPr="00F57A7B" w:rsidTr="00EB5055">
        <w:tc>
          <w:tcPr>
            <w:tcW w:w="2268" w:type="dxa"/>
          </w:tcPr>
          <w:p w:rsidR="00F57A7B" w:rsidRPr="00F57A7B" w:rsidRDefault="00F57A7B" w:rsidP="00EB5055">
            <w:pPr>
              <w:jc w:val="center"/>
              <w:rPr>
                <w:color w:val="000000"/>
                <w:sz w:val="18"/>
                <w:szCs w:val="18"/>
              </w:rPr>
            </w:pPr>
            <w:r w:rsidRPr="00F57A7B">
              <w:rPr>
                <w:color w:val="000000"/>
                <w:sz w:val="18"/>
                <w:szCs w:val="18"/>
              </w:rPr>
              <w:lastRenderedPageBreak/>
              <w:t>В перечне</w:t>
            </w:r>
          </w:p>
        </w:tc>
        <w:tc>
          <w:tcPr>
            <w:tcW w:w="2438" w:type="dxa"/>
          </w:tcPr>
          <w:p w:rsidR="00F57A7B" w:rsidRPr="00F57A7B" w:rsidRDefault="00F57A7B" w:rsidP="00EB505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57A7B">
              <w:rPr>
                <w:color w:val="000000"/>
                <w:sz w:val="18"/>
                <w:szCs w:val="18"/>
              </w:rPr>
              <w:t>Подосиновская</w:t>
            </w:r>
            <w:proofErr w:type="spellEnd"/>
            <w:r w:rsidRPr="00F57A7B">
              <w:rPr>
                <w:color w:val="000000"/>
                <w:sz w:val="18"/>
                <w:szCs w:val="18"/>
              </w:rPr>
              <w:t xml:space="preserve"> районная Дума</w:t>
            </w:r>
          </w:p>
        </w:tc>
        <w:tc>
          <w:tcPr>
            <w:tcW w:w="1644" w:type="dxa"/>
          </w:tcPr>
          <w:p w:rsidR="00F57A7B" w:rsidRPr="00F57A7B" w:rsidRDefault="00F57A7B" w:rsidP="00EB5055">
            <w:pPr>
              <w:jc w:val="center"/>
              <w:rPr>
                <w:color w:val="000000"/>
                <w:sz w:val="18"/>
                <w:szCs w:val="18"/>
              </w:rPr>
            </w:pPr>
            <w:r w:rsidRPr="00F57A7B">
              <w:rPr>
                <w:color w:val="000000"/>
                <w:sz w:val="18"/>
                <w:szCs w:val="18"/>
              </w:rPr>
              <w:t>решение</w:t>
            </w:r>
          </w:p>
        </w:tc>
        <w:tc>
          <w:tcPr>
            <w:tcW w:w="1531" w:type="dxa"/>
            <w:shd w:val="clear" w:color="auto" w:fill="auto"/>
          </w:tcPr>
          <w:p w:rsidR="00F57A7B" w:rsidRPr="00F57A7B" w:rsidRDefault="00F57A7B" w:rsidP="00EB5055">
            <w:pPr>
              <w:jc w:val="center"/>
              <w:rPr>
                <w:color w:val="000000"/>
                <w:sz w:val="18"/>
                <w:szCs w:val="18"/>
              </w:rPr>
            </w:pPr>
            <w:r w:rsidRPr="00F57A7B">
              <w:rPr>
                <w:color w:val="000000"/>
                <w:sz w:val="18"/>
                <w:szCs w:val="18"/>
              </w:rPr>
              <w:t>28.02.2020</w:t>
            </w:r>
          </w:p>
        </w:tc>
        <w:tc>
          <w:tcPr>
            <w:tcW w:w="1871" w:type="dxa"/>
            <w:shd w:val="clear" w:color="auto" w:fill="auto"/>
          </w:tcPr>
          <w:p w:rsidR="00F57A7B" w:rsidRPr="00F57A7B" w:rsidRDefault="00F57A7B" w:rsidP="00EB5055">
            <w:pPr>
              <w:jc w:val="center"/>
            </w:pPr>
            <w:r w:rsidRPr="00F57A7B">
              <w:rPr>
                <w:color w:val="000000"/>
                <w:sz w:val="18"/>
                <w:szCs w:val="18"/>
              </w:rPr>
              <w:t>43/277</w:t>
            </w:r>
          </w:p>
        </w:tc>
      </w:tr>
      <w:tr w:rsidR="00F57A7B" w:rsidRPr="00F57A7B" w:rsidTr="00EB5055">
        <w:tc>
          <w:tcPr>
            <w:tcW w:w="2268" w:type="dxa"/>
          </w:tcPr>
          <w:p w:rsidR="00F57A7B" w:rsidRPr="00F57A7B" w:rsidRDefault="00F57A7B" w:rsidP="00EB5055">
            <w:pPr>
              <w:jc w:val="center"/>
              <w:rPr>
                <w:color w:val="000000"/>
                <w:sz w:val="18"/>
                <w:szCs w:val="18"/>
              </w:rPr>
            </w:pPr>
            <w:r w:rsidRPr="00F57A7B">
              <w:rPr>
                <w:color w:val="000000"/>
                <w:sz w:val="18"/>
                <w:szCs w:val="18"/>
              </w:rPr>
              <w:t>В перечне</w:t>
            </w:r>
          </w:p>
        </w:tc>
        <w:tc>
          <w:tcPr>
            <w:tcW w:w="2438" w:type="dxa"/>
          </w:tcPr>
          <w:p w:rsidR="00F57A7B" w:rsidRPr="00F57A7B" w:rsidRDefault="00F57A7B" w:rsidP="00EB505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57A7B">
              <w:rPr>
                <w:color w:val="000000"/>
                <w:sz w:val="18"/>
                <w:szCs w:val="18"/>
              </w:rPr>
              <w:t>Подосиновская</w:t>
            </w:r>
            <w:proofErr w:type="spellEnd"/>
            <w:r w:rsidRPr="00F57A7B">
              <w:rPr>
                <w:color w:val="000000"/>
                <w:sz w:val="18"/>
                <w:szCs w:val="18"/>
              </w:rPr>
              <w:t xml:space="preserve"> районная Дума</w:t>
            </w:r>
          </w:p>
        </w:tc>
        <w:tc>
          <w:tcPr>
            <w:tcW w:w="1644" w:type="dxa"/>
          </w:tcPr>
          <w:p w:rsidR="00F57A7B" w:rsidRPr="00F57A7B" w:rsidRDefault="00F57A7B" w:rsidP="00EB5055">
            <w:pPr>
              <w:jc w:val="center"/>
              <w:rPr>
                <w:color w:val="000000"/>
                <w:sz w:val="18"/>
                <w:szCs w:val="18"/>
              </w:rPr>
            </w:pPr>
            <w:r w:rsidRPr="00F57A7B">
              <w:rPr>
                <w:color w:val="000000"/>
                <w:sz w:val="18"/>
                <w:szCs w:val="18"/>
              </w:rPr>
              <w:t>решение</w:t>
            </w:r>
          </w:p>
        </w:tc>
        <w:tc>
          <w:tcPr>
            <w:tcW w:w="1531" w:type="dxa"/>
            <w:shd w:val="clear" w:color="auto" w:fill="auto"/>
          </w:tcPr>
          <w:p w:rsidR="00F57A7B" w:rsidRPr="00F57A7B" w:rsidRDefault="00F57A7B" w:rsidP="00EB5055">
            <w:pPr>
              <w:jc w:val="center"/>
              <w:rPr>
                <w:color w:val="000000"/>
                <w:sz w:val="18"/>
                <w:szCs w:val="18"/>
              </w:rPr>
            </w:pPr>
            <w:r w:rsidRPr="00F57A7B">
              <w:rPr>
                <w:color w:val="000000"/>
                <w:sz w:val="18"/>
                <w:szCs w:val="18"/>
              </w:rPr>
              <w:t>28.02.2020</w:t>
            </w:r>
          </w:p>
        </w:tc>
        <w:tc>
          <w:tcPr>
            <w:tcW w:w="1871" w:type="dxa"/>
            <w:shd w:val="clear" w:color="auto" w:fill="auto"/>
          </w:tcPr>
          <w:p w:rsidR="00F57A7B" w:rsidRPr="00F57A7B" w:rsidRDefault="00F57A7B" w:rsidP="00EB5055">
            <w:pPr>
              <w:jc w:val="center"/>
            </w:pPr>
            <w:r w:rsidRPr="00F57A7B">
              <w:rPr>
                <w:color w:val="000000"/>
                <w:sz w:val="18"/>
                <w:szCs w:val="18"/>
              </w:rPr>
              <w:t>43/277</w:t>
            </w:r>
          </w:p>
        </w:tc>
      </w:tr>
    </w:tbl>
    <w:p w:rsidR="00F57A7B" w:rsidRPr="0042434A" w:rsidRDefault="00F57A7B" w:rsidP="00F57A7B">
      <w:pPr>
        <w:pBdr>
          <w:bottom w:val="single" w:sz="6" w:space="1" w:color="auto"/>
        </w:pBdr>
        <w:jc w:val="both"/>
        <w:rPr>
          <w:sz w:val="28"/>
          <w:szCs w:val="28"/>
        </w:rPr>
      </w:pPr>
    </w:p>
    <w:p w:rsidR="00F57A7B" w:rsidRPr="00982F52" w:rsidRDefault="00F57A7B" w:rsidP="00F57A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204"/>
      <w:bookmarkEnd w:id="1"/>
      <w:r w:rsidRPr="00982F52">
        <w:rPr>
          <w:rFonts w:ascii="Times New Roman" w:hAnsi="Times New Roman" w:cs="Times New Roman"/>
          <w:sz w:val="24"/>
          <w:szCs w:val="24"/>
        </w:rPr>
        <w:t>&lt;1</w:t>
      </w:r>
      <w:proofErr w:type="gramStart"/>
      <w:r w:rsidRPr="00982F52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982F52">
        <w:rPr>
          <w:rFonts w:ascii="Times New Roman" w:hAnsi="Times New Roman" w:cs="Times New Roman"/>
          <w:sz w:val="24"/>
          <w:szCs w:val="24"/>
        </w:rPr>
        <w:t>казывается уникальный номер объекта в реестре государственного или муниципального имущества.</w:t>
      </w:r>
    </w:p>
    <w:p w:rsidR="00F57A7B" w:rsidRPr="00982F52" w:rsidRDefault="00F57A7B" w:rsidP="00F57A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205"/>
      <w:bookmarkEnd w:id="2"/>
      <w:r w:rsidRPr="00982F52">
        <w:rPr>
          <w:rFonts w:ascii="Times New Roman" w:hAnsi="Times New Roman" w:cs="Times New Roman"/>
          <w:sz w:val="24"/>
          <w:szCs w:val="24"/>
        </w:rPr>
        <w:t>&lt;2</w:t>
      </w:r>
      <w:proofErr w:type="gramStart"/>
      <w:r w:rsidRPr="00982F52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982F52">
        <w:rPr>
          <w:rFonts w:ascii="Times New Roman" w:hAnsi="Times New Roman" w:cs="Times New Roman"/>
          <w:sz w:val="24"/>
          <w:szCs w:val="24"/>
        </w:rPr>
        <w:t>казывается адрес (местоположение) объекта (для недвижимого имущества адрес в соответствии с записью в Едином государственном реестре прав на недвижимое имущество и сделок с ним, для движимого имущества – адресный ориентир, в том числе почтовый адрес, места его постоянного размещения, а при невозможности его указания – полный адрес места нахождения органа государственной власти либо органа местного самоуправления, осуществляющего полномочия собственника такого объекта).</w:t>
      </w:r>
    </w:p>
    <w:p w:rsidR="00F57A7B" w:rsidRPr="00982F52" w:rsidRDefault="00F57A7B" w:rsidP="00F57A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206"/>
      <w:bookmarkEnd w:id="3"/>
      <w:r w:rsidRPr="00982F52">
        <w:rPr>
          <w:rFonts w:ascii="Times New Roman" w:hAnsi="Times New Roman" w:cs="Times New Roman"/>
          <w:sz w:val="24"/>
          <w:szCs w:val="24"/>
        </w:rPr>
        <w:t>&lt;3</w:t>
      </w:r>
      <w:proofErr w:type="gramStart"/>
      <w:r w:rsidRPr="00982F52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982F52">
        <w:rPr>
          <w:rFonts w:ascii="Times New Roman" w:hAnsi="Times New Roman" w:cs="Times New Roman"/>
          <w:sz w:val="24"/>
          <w:szCs w:val="24"/>
        </w:rPr>
        <w:t>казывается полное наименование субъекта Российской Федерации.</w:t>
      </w:r>
    </w:p>
    <w:p w:rsidR="00F57A7B" w:rsidRPr="00982F52" w:rsidRDefault="00F57A7B" w:rsidP="00F57A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P207"/>
      <w:bookmarkEnd w:id="4"/>
      <w:r w:rsidRPr="00982F52">
        <w:rPr>
          <w:rFonts w:ascii="Times New Roman" w:hAnsi="Times New Roman" w:cs="Times New Roman"/>
          <w:sz w:val="24"/>
          <w:szCs w:val="24"/>
        </w:rPr>
        <w:t>&lt;4</w:t>
      </w:r>
      <w:proofErr w:type="gramStart"/>
      <w:r w:rsidRPr="00982F52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982F52">
        <w:rPr>
          <w:rFonts w:ascii="Times New Roman" w:hAnsi="Times New Roman" w:cs="Times New Roman"/>
          <w:sz w:val="24"/>
          <w:szCs w:val="24"/>
        </w:rPr>
        <w:t>казывается номер здания, сооружения или объекта незавершенного строительства согласно почтовому адресу объекта; для помещений указывается номер здания, сооружения или объекта незавершенного строительства, в котором расположено такое помещение; для земельного участка указывается номер земельного участка.</w:t>
      </w:r>
    </w:p>
    <w:p w:rsidR="00F57A7B" w:rsidRPr="00982F52" w:rsidRDefault="00F57A7B" w:rsidP="00F57A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P208"/>
      <w:bookmarkEnd w:id="5"/>
      <w:r w:rsidRPr="00982F52">
        <w:rPr>
          <w:rFonts w:ascii="Times New Roman" w:hAnsi="Times New Roman" w:cs="Times New Roman"/>
          <w:sz w:val="24"/>
          <w:szCs w:val="24"/>
        </w:rPr>
        <w:t>&lt;5</w:t>
      </w:r>
      <w:proofErr w:type="gramStart"/>
      <w:r w:rsidRPr="00982F52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982F52">
        <w:rPr>
          <w:rFonts w:ascii="Times New Roman" w:hAnsi="Times New Roman" w:cs="Times New Roman"/>
          <w:sz w:val="24"/>
          <w:szCs w:val="24"/>
        </w:rPr>
        <w:t>казывается номер корпуса, строения или владения согласно почтовому адресу объекта.</w:t>
      </w:r>
    </w:p>
    <w:p w:rsidR="00F57A7B" w:rsidRPr="00982F52" w:rsidRDefault="00F57A7B" w:rsidP="00F57A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P209"/>
      <w:bookmarkEnd w:id="6"/>
      <w:r w:rsidRPr="00982F52">
        <w:rPr>
          <w:rFonts w:ascii="Times New Roman" w:hAnsi="Times New Roman" w:cs="Times New Roman"/>
          <w:sz w:val="24"/>
          <w:szCs w:val="24"/>
        </w:rPr>
        <w:t>&lt;6</w:t>
      </w:r>
      <w:proofErr w:type="gramStart"/>
      <w:r w:rsidRPr="00982F52">
        <w:rPr>
          <w:rFonts w:ascii="Times New Roman" w:hAnsi="Times New Roman" w:cs="Times New Roman"/>
          <w:sz w:val="24"/>
          <w:szCs w:val="24"/>
        </w:rPr>
        <w:t>&gt; Д</w:t>
      </w:r>
      <w:proofErr w:type="gramEnd"/>
      <w:r w:rsidRPr="00982F52">
        <w:rPr>
          <w:rFonts w:ascii="Times New Roman" w:hAnsi="Times New Roman" w:cs="Times New Roman"/>
          <w:sz w:val="24"/>
          <w:szCs w:val="24"/>
        </w:rPr>
        <w:t>ля объектов недвижимого имущества и их частей указывается вид: земельный участок, здание, сооружение, объект незавершенного строительства, помещение, единый недвижимый комплекс, часть земельного участка, часть здания, часть сооружения, часть помещения; для движимого имущества указывается – «Движимое имущество».</w:t>
      </w:r>
    </w:p>
    <w:p w:rsidR="00F57A7B" w:rsidRPr="00982F52" w:rsidRDefault="00F57A7B" w:rsidP="00F57A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" w:name="P210"/>
      <w:bookmarkEnd w:id="7"/>
      <w:r w:rsidRPr="00982F52">
        <w:rPr>
          <w:rFonts w:ascii="Times New Roman" w:hAnsi="Times New Roman" w:cs="Times New Roman"/>
          <w:sz w:val="24"/>
          <w:szCs w:val="24"/>
        </w:rPr>
        <w:t>&lt;7</w:t>
      </w:r>
      <w:proofErr w:type="gramStart"/>
      <w:r w:rsidRPr="00982F52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982F52">
        <w:rPr>
          <w:rFonts w:ascii="Times New Roman" w:hAnsi="Times New Roman" w:cs="Times New Roman"/>
          <w:sz w:val="24"/>
          <w:szCs w:val="24"/>
        </w:rPr>
        <w:t>казывается кадастровый номер объекта недвижимости, при его отсутствии – условный номер или устаревший номер (при наличии).</w:t>
      </w:r>
    </w:p>
    <w:p w:rsidR="00F57A7B" w:rsidRPr="00982F52" w:rsidRDefault="00F57A7B" w:rsidP="00F57A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8" w:name="P211"/>
      <w:bookmarkEnd w:id="8"/>
      <w:r w:rsidRPr="00982F52">
        <w:rPr>
          <w:rFonts w:ascii="Times New Roman" w:hAnsi="Times New Roman" w:cs="Times New Roman"/>
          <w:sz w:val="24"/>
          <w:szCs w:val="24"/>
        </w:rPr>
        <w:t>&lt;8</w:t>
      </w:r>
      <w:proofErr w:type="gramStart"/>
      <w:r w:rsidRPr="00982F52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982F52">
        <w:rPr>
          <w:rFonts w:ascii="Times New Roman" w:hAnsi="Times New Roman" w:cs="Times New Roman"/>
          <w:sz w:val="24"/>
          <w:szCs w:val="24"/>
        </w:rPr>
        <w:t>казывается кадастровый номер части объекта недвижимости, при его отсутствии – условный номер или устаревший номер (при наличии).</w:t>
      </w:r>
    </w:p>
    <w:p w:rsidR="00F57A7B" w:rsidRPr="00982F52" w:rsidRDefault="00F57A7B" w:rsidP="00F57A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9" w:name="P212"/>
      <w:bookmarkEnd w:id="9"/>
      <w:r w:rsidRPr="00982F52">
        <w:rPr>
          <w:rFonts w:ascii="Times New Roman" w:hAnsi="Times New Roman" w:cs="Times New Roman"/>
          <w:sz w:val="24"/>
          <w:szCs w:val="24"/>
        </w:rPr>
        <w:t>&lt;9&gt; Основная характеристика, ее значение и единицы измерения объекта недвижимости указываются согласно сведениям государственного кадастра недвижимости.</w:t>
      </w:r>
    </w:p>
    <w:p w:rsidR="00F57A7B" w:rsidRPr="00982F52" w:rsidRDefault="00F57A7B" w:rsidP="00F57A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F52">
        <w:rPr>
          <w:rFonts w:ascii="Times New Roman" w:hAnsi="Times New Roman" w:cs="Times New Roman"/>
          <w:sz w:val="24"/>
          <w:szCs w:val="24"/>
        </w:rPr>
        <w:t>Для земельного участка, здания, помещения указывается площадь в квадратных метрах; для линейных сооружений указывается протяженность в метрах; для подземных сооружений указывается глубина (глубина залегания) в метрах; для сооружений, предназначенных для хранения (например, нефтехранилищ, газохранилищ), указывается объем в кубических метрах; для остальных сооружений указывается площадь застройки в квадратных метрах.</w:t>
      </w:r>
    </w:p>
    <w:p w:rsidR="00F57A7B" w:rsidRPr="00982F52" w:rsidRDefault="00F57A7B" w:rsidP="00F57A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F52">
        <w:rPr>
          <w:rFonts w:ascii="Times New Roman" w:hAnsi="Times New Roman" w:cs="Times New Roman"/>
          <w:sz w:val="24"/>
          <w:szCs w:val="24"/>
        </w:rPr>
        <w:t>Для объекта незавершенного строительства указываются общая площадь застройки в квадратных метрах либо основная характеристика, предусмотренная проектной документацией (при отсутствии сведений об объекте в государственном кадастре недвижимости).</w:t>
      </w:r>
    </w:p>
    <w:p w:rsidR="00F57A7B" w:rsidRPr="00982F52" w:rsidRDefault="00F57A7B" w:rsidP="00F57A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215"/>
      <w:bookmarkEnd w:id="10"/>
      <w:r w:rsidRPr="00982F52">
        <w:rPr>
          <w:rFonts w:ascii="Times New Roman" w:hAnsi="Times New Roman" w:cs="Times New Roman"/>
          <w:sz w:val="24"/>
          <w:szCs w:val="24"/>
        </w:rPr>
        <w:t>&lt;10</w:t>
      </w:r>
      <w:proofErr w:type="gramStart"/>
      <w:r w:rsidRPr="00982F52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982F52">
        <w:rPr>
          <w:rFonts w:ascii="Times New Roman" w:hAnsi="Times New Roman" w:cs="Times New Roman"/>
          <w:sz w:val="24"/>
          <w:szCs w:val="24"/>
        </w:rPr>
        <w:t>казывается индивидуальное наименование объекта недвижимости. При отсутствии индивидуального наименования указывается вид объекта недвижимости.</w:t>
      </w:r>
    </w:p>
    <w:p w:rsidR="00F57A7B" w:rsidRPr="00982F52" w:rsidRDefault="00F57A7B" w:rsidP="00F57A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216"/>
      <w:bookmarkEnd w:id="11"/>
      <w:r w:rsidRPr="00982F52">
        <w:rPr>
          <w:rFonts w:ascii="Times New Roman" w:hAnsi="Times New Roman" w:cs="Times New Roman"/>
          <w:sz w:val="24"/>
          <w:szCs w:val="24"/>
        </w:rPr>
        <w:lastRenderedPageBreak/>
        <w:t>&lt;11</w:t>
      </w:r>
      <w:proofErr w:type="gramStart"/>
      <w:r w:rsidRPr="00982F52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982F52">
        <w:rPr>
          <w:rFonts w:ascii="Times New Roman" w:hAnsi="Times New Roman" w:cs="Times New Roman"/>
          <w:sz w:val="24"/>
          <w:szCs w:val="24"/>
        </w:rPr>
        <w:t>казываются характеристики движимого имущества (при наличии).</w:t>
      </w:r>
    </w:p>
    <w:p w:rsidR="00F57A7B" w:rsidRPr="00982F52" w:rsidRDefault="00F57A7B" w:rsidP="00F57A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217"/>
      <w:bookmarkEnd w:id="12"/>
      <w:r w:rsidRPr="00982F52">
        <w:rPr>
          <w:rFonts w:ascii="Times New Roman" w:hAnsi="Times New Roman" w:cs="Times New Roman"/>
          <w:sz w:val="24"/>
          <w:szCs w:val="24"/>
        </w:rPr>
        <w:t>&lt;12</w:t>
      </w:r>
      <w:proofErr w:type="gramStart"/>
      <w:r w:rsidRPr="00982F52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982F52">
        <w:rPr>
          <w:rFonts w:ascii="Times New Roman" w:hAnsi="Times New Roman" w:cs="Times New Roman"/>
          <w:sz w:val="24"/>
          <w:szCs w:val="24"/>
        </w:rPr>
        <w:t>казываются сведения о правообладателе (полное наименование, основной государственный регистрационный номер (ОГРН), идентификационный номер налогоплательщика (ИНН), и договоре, на основании которого субъекту малого и среднего предпринимательства и (или) организации, образующей инфраструктуру поддержки субъектов малого и среднего предпринимательства предоставлено право аренды или безвозмездного пользования имуществом. Заполняется при наличии соответствующего права аренды или безвозмездного пользования имуществом.</w:t>
      </w:r>
    </w:p>
    <w:p w:rsidR="00F57A7B" w:rsidRPr="00982F52" w:rsidRDefault="00F57A7B" w:rsidP="00F57A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218"/>
      <w:bookmarkEnd w:id="13"/>
      <w:r w:rsidRPr="00982F52">
        <w:rPr>
          <w:rFonts w:ascii="Times New Roman" w:hAnsi="Times New Roman" w:cs="Times New Roman"/>
          <w:sz w:val="24"/>
          <w:szCs w:val="24"/>
        </w:rPr>
        <w:t>&lt;13</w:t>
      </w:r>
      <w:proofErr w:type="gramStart"/>
      <w:r w:rsidRPr="00982F52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982F52">
        <w:rPr>
          <w:rFonts w:ascii="Times New Roman" w:hAnsi="Times New Roman" w:cs="Times New Roman"/>
          <w:sz w:val="24"/>
          <w:szCs w:val="24"/>
        </w:rPr>
        <w:t xml:space="preserve">казываются сведения о наличии объекта имущества в утвержденном перечне государственного или муниципального имущества, указанном в </w:t>
      </w:r>
      <w:hyperlink r:id="rId5" w:history="1">
        <w:r w:rsidRPr="00982F52">
          <w:rPr>
            <w:rFonts w:ascii="Times New Roman" w:hAnsi="Times New Roman" w:cs="Times New Roman"/>
            <w:sz w:val="24"/>
            <w:szCs w:val="24"/>
          </w:rPr>
          <w:t>части 4 статьи 18</w:t>
        </w:r>
      </w:hyperlink>
      <w:r w:rsidRPr="00982F52">
        <w:rPr>
          <w:rFonts w:ascii="Times New Roman" w:hAnsi="Times New Roman" w:cs="Times New Roman"/>
          <w:sz w:val="24"/>
          <w:szCs w:val="24"/>
        </w:rPr>
        <w:t xml:space="preserve"> Федерального закона от 24 июля 2007 г. N 209-ФЗ «О развитии малого и среднего предпринимательства в Российской Федерации» (Собрание законодательства Российской Федерации, 2007, N 31, ст. 4006; N 43, ст. 5084; 2008, N 30, ст. 3615, 3616; 2009, N 31, ст. 3923; N 52, ст. 6441; 2010, N 28, ст. 3553; 2011, N 27, ст. 3880; N 50, ст. 7343; 2013, N 27, ст. 3436, 3477; N 30, ст. 4071; N 52, ст. 6961; 2015, N 27, ст. 3947; </w:t>
      </w:r>
      <w:proofErr w:type="gramStart"/>
      <w:r w:rsidRPr="00982F52">
        <w:rPr>
          <w:rFonts w:ascii="Times New Roman" w:hAnsi="Times New Roman" w:cs="Times New Roman"/>
          <w:sz w:val="24"/>
          <w:szCs w:val="24"/>
        </w:rPr>
        <w:t>2016, N 1, ст. 28), либо в утвержденных изменениях, внесенных в такой перечень.</w:t>
      </w:r>
      <w:proofErr w:type="gramEnd"/>
    </w:p>
    <w:p w:rsidR="00F57A7B" w:rsidRPr="00982F52" w:rsidRDefault="00F57A7B" w:rsidP="00F57A7B">
      <w:pPr>
        <w:ind w:firstLine="709"/>
        <w:jc w:val="both"/>
      </w:pPr>
      <w:bookmarkStart w:id="14" w:name="P219"/>
      <w:bookmarkEnd w:id="14"/>
      <w:r w:rsidRPr="00982F52">
        <w:t>&lt;14</w:t>
      </w:r>
      <w:proofErr w:type="gramStart"/>
      <w:r w:rsidRPr="00982F52">
        <w:t>&gt; У</w:t>
      </w:r>
      <w:proofErr w:type="gramEnd"/>
      <w:r w:rsidRPr="00982F52">
        <w:t xml:space="preserve">казываются реквизиты нормативного правового акта, которым утвержден перечень государственного или муниципального имущества, указанный в </w:t>
      </w:r>
      <w:hyperlink r:id="rId6" w:history="1">
        <w:r w:rsidRPr="00982F52">
          <w:t>части 4 статьи 18</w:t>
        </w:r>
      </w:hyperlink>
      <w:r w:rsidRPr="00982F52">
        <w:t xml:space="preserve"> Федерального закона от 24 июля 2007 г. N 209-ФЗ «О развитии малого и среднего предпринимательства в Российской Федерации», или изменения, вносимые в такой перечень.</w:t>
      </w:r>
    </w:p>
    <w:p w:rsidR="00E80611" w:rsidRDefault="00E80611"/>
    <w:sectPr w:rsidR="00E80611" w:rsidSect="00F57A7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A7B"/>
    <w:rsid w:val="00E80611"/>
    <w:rsid w:val="00F5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A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7A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A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7A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547090F1B2621253853D4E46BF676DAD794580CD33C89A8C130966934609420B2B2008EAA700D24AB6C10D96E6329E40A29199E81DC32CD5DF5G" TargetMode="External"/><Relationship Id="rId5" Type="http://schemas.openxmlformats.org/officeDocument/2006/relationships/hyperlink" Target="consultantplus://offline/ref=7547090F1B2621253853D4E46BF676DAD794580CD33C89A8C130966934609420B2B2008EAA700D24AB6C10D96E6329E40A29199E81DC32CD5DF5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1411</Words>
  <Characters>8044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2022-06-28T07:23:00Z</dcterms:created>
  <dcterms:modified xsi:type="dcterms:W3CDTF">2022-06-28T07:25:00Z</dcterms:modified>
</cp:coreProperties>
</file>