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0A" w:rsidRPr="0018330A" w:rsidRDefault="0018330A" w:rsidP="0018330A">
      <w:pPr>
        <w:rPr>
          <w:rFonts w:ascii="Times New Roman" w:hAnsi="Times New Roman" w:cs="Times New Roman"/>
          <w:b/>
          <w:sz w:val="28"/>
          <w:szCs w:val="28"/>
        </w:rPr>
      </w:pPr>
      <w:r w:rsidRPr="0018330A">
        <w:rPr>
          <w:rFonts w:ascii="Times New Roman" w:hAnsi="Times New Roman" w:cs="Times New Roman"/>
          <w:b/>
          <w:sz w:val="28"/>
          <w:szCs w:val="28"/>
        </w:rPr>
        <w:t>Онлайн-сессия: Получения земельного участка в аренду</w:t>
      </w:r>
    </w:p>
    <w:p w:rsidR="007E6310" w:rsidRPr="0018330A" w:rsidRDefault="0018330A" w:rsidP="0018330A">
      <w:pPr>
        <w:rPr>
          <w:rFonts w:ascii="Times New Roman" w:hAnsi="Times New Roman" w:cs="Times New Roman"/>
          <w:b/>
          <w:sz w:val="28"/>
          <w:szCs w:val="28"/>
        </w:rPr>
      </w:pPr>
      <w:r w:rsidRPr="0018330A">
        <w:rPr>
          <w:rFonts w:ascii="Times New Roman" w:hAnsi="Times New Roman" w:cs="Times New Roman"/>
          <w:b/>
          <w:sz w:val="28"/>
          <w:szCs w:val="28"/>
        </w:rPr>
        <w:t>08 февраля 2024 14:00</w:t>
      </w:r>
      <w:bookmarkStart w:id="0" w:name="_GoBack"/>
      <w:bookmarkEnd w:id="0"/>
      <w:r w:rsidRPr="0018330A">
        <w:rPr>
          <w:rFonts w:ascii="Times New Roman" w:hAnsi="Times New Roman" w:cs="Times New Roman"/>
          <w:b/>
          <w:sz w:val="28"/>
          <w:szCs w:val="28"/>
        </w:rPr>
        <w:t xml:space="preserve"> - 15:00</w:t>
      </w:r>
    </w:p>
    <w:p w:rsidR="0018330A" w:rsidRPr="0018330A" w:rsidRDefault="0027192E" w:rsidP="001833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spacing w:before="300" w:after="300"/>
        <w:jc w:val="both"/>
        <w:rPr>
          <w:color w:val="000000"/>
          <w:sz w:val="28"/>
          <w:szCs w:val="28"/>
        </w:rPr>
      </w:pPr>
      <w:r w:rsidRPr="0018330A">
        <w:rPr>
          <w:b/>
          <w:color w:val="000000"/>
          <w:sz w:val="28"/>
          <w:szCs w:val="28"/>
        </w:rPr>
        <w:t>8</w:t>
      </w:r>
      <w:r w:rsidR="0094155C" w:rsidRPr="0018330A">
        <w:rPr>
          <w:b/>
          <w:color w:val="000000"/>
          <w:sz w:val="28"/>
          <w:szCs w:val="28"/>
        </w:rPr>
        <w:t xml:space="preserve"> февраля</w:t>
      </w:r>
      <w:r w:rsidRPr="0018330A">
        <w:rPr>
          <w:b/>
          <w:color w:val="000000"/>
          <w:sz w:val="28"/>
          <w:szCs w:val="28"/>
        </w:rPr>
        <w:t xml:space="preserve"> 2024 года</w:t>
      </w:r>
      <w:r w:rsidR="0094155C" w:rsidRPr="0018330A">
        <w:rPr>
          <w:b/>
          <w:color w:val="000000"/>
          <w:sz w:val="28"/>
          <w:szCs w:val="28"/>
        </w:rPr>
        <w:t xml:space="preserve"> в 1</w:t>
      </w:r>
      <w:r w:rsidRPr="0018330A">
        <w:rPr>
          <w:b/>
          <w:color w:val="000000"/>
          <w:sz w:val="28"/>
          <w:szCs w:val="28"/>
        </w:rPr>
        <w:t>4:</w:t>
      </w:r>
      <w:r w:rsidR="0094155C" w:rsidRPr="0018330A">
        <w:rPr>
          <w:b/>
          <w:color w:val="000000"/>
          <w:sz w:val="28"/>
          <w:szCs w:val="28"/>
        </w:rPr>
        <w:t xml:space="preserve">00 </w:t>
      </w:r>
      <w:r w:rsidR="0094155C" w:rsidRPr="0018330A">
        <w:rPr>
          <w:color w:val="000000"/>
          <w:sz w:val="28"/>
          <w:szCs w:val="28"/>
        </w:rPr>
        <w:t>Агентств</w:t>
      </w:r>
      <w:r w:rsidRPr="0018330A">
        <w:rPr>
          <w:color w:val="000000"/>
          <w:sz w:val="28"/>
          <w:szCs w:val="28"/>
        </w:rPr>
        <w:t>о</w:t>
      </w:r>
      <w:r w:rsidR="0094155C" w:rsidRPr="0018330A">
        <w:rPr>
          <w:color w:val="000000"/>
          <w:sz w:val="28"/>
          <w:szCs w:val="28"/>
        </w:rPr>
        <w:t xml:space="preserve"> инвестиционного развития Кировской области </w:t>
      </w:r>
      <w:r w:rsidRPr="0018330A">
        <w:rPr>
          <w:color w:val="000000"/>
          <w:sz w:val="28"/>
          <w:szCs w:val="28"/>
        </w:rPr>
        <w:t>совместно с министерством промышленности, предпринимательства и торговли Кировской области,</w:t>
      </w:r>
      <w:r w:rsidR="0094155C" w:rsidRPr="0018330A">
        <w:rPr>
          <w:b/>
          <w:color w:val="000000"/>
          <w:sz w:val="28"/>
          <w:szCs w:val="28"/>
        </w:rPr>
        <w:t xml:space="preserve"> </w:t>
      </w:r>
      <w:r w:rsidR="0018330A" w:rsidRPr="0018330A">
        <w:rPr>
          <w:color w:val="000000"/>
          <w:sz w:val="28"/>
          <w:szCs w:val="28"/>
        </w:rPr>
        <w:t>министерством имущественных отношений Кировской области и Администрацией города Кирова проводит</w:t>
      </w:r>
      <w:r w:rsidR="0094155C" w:rsidRPr="0018330A">
        <w:rPr>
          <w:b/>
          <w:color w:val="000000"/>
          <w:sz w:val="28"/>
          <w:szCs w:val="28"/>
        </w:rPr>
        <w:t xml:space="preserve"> </w:t>
      </w:r>
      <w:r w:rsidRPr="0018330A">
        <w:rPr>
          <w:b/>
          <w:sz w:val="28"/>
          <w:szCs w:val="28"/>
        </w:rPr>
        <w:t>онлайн-сесси</w:t>
      </w:r>
      <w:r w:rsidR="0018330A" w:rsidRPr="0018330A">
        <w:rPr>
          <w:b/>
          <w:sz w:val="28"/>
          <w:szCs w:val="28"/>
        </w:rPr>
        <w:t>ю</w:t>
      </w:r>
      <w:r w:rsidRPr="0018330A">
        <w:rPr>
          <w:b/>
          <w:sz w:val="28"/>
          <w:szCs w:val="28"/>
        </w:rPr>
        <w:t xml:space="preserve"> для </w:t>
      </w:r>
      <w:proofErr w:type="gramStart"/>
      <w:r w:rsidRPr="0018330A">
        <w:rPr>
          <w:b/>
          <w:sz w:val="28"/>
          <w:szCs w:val="28"/>
        </w:rPr>
        <w:t>бизнес-сообщества</w:t>
      </w:r>
      <w:proofErr w:type="gramEnd"/>
      <w:r w:rsidRPr="0018330A">
        <w:rPr>
          <w:b/>
          <w:sz w:val="28"/>
          <w:szCs w:val="28"/>
        </w:rPr>
        <w:t xml:space="preserve"> </w:t>
      </w:r>
      <w:r w:rsidR="0018330A" w:rsidRPr="0018330A">
        <w:rPr>
          <w:sz w:val="28"/>
          <w:szCs w:val="28"/>
        </w:rPr>
        <w:t xml:space="preserve">                </w:t>
      </w:r>
      <w:r w:rsidRPr="0018330A">
        <w:rPr>
          <w:sz w:val="28"/>
          <w:szCs w:val="28"/>
        </w:rPr>
        <w:t>"</w:t>
      </w:r>
      <w:r w:rsidRPr="0018330A">
        <w:rPr>
          <w:b/>
          <w:sz w:val="28"/>
          <w:szCs w:val="28"/>
        </w:rPr>
        <w:t>Получение земельного участка в аренду</w:t>
      </w:r>
      <w:r w:rsidRPr="0018330A">
        <w:rPr>
          <w:sz w:val="28"/>
          <w:szCs w:val="28"/>
        </w:rPr>
        <w:t>"</w:t>
      </w:r>
      <w:r w:rsidR="0094155C" w:rsidRPr="0018330A">
        <w:rPr>
          <w:b/>
          <w:sz w:val="28"/>
          <w:szCs w:val="28"/>
        </w:rPr>
        <w:t>.</w:t>
      </w:r>
      <w:r w:rsidR="0094155C" w:rsidRPr="0018330A">
        <w:rPr>
          <w:b/>
          <w:sz w:val="28"/>
          <w:szCs w:val="28"/>
        </w:rPr>
        <w:br/>
      </w:r>
      <w:r w:rsidR="0094155C" w:rsidRPr="0018330A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12448C1E" wp14:editId="6AC021A1">
                <wp:extent cx="304800" cy="304800"/>
                <wp:effectExtent l="0" t="0" r="0" b="0"/>
                <wp:docPr id="70" name="AutoShape 4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Er&#10;Amj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="0094155C" w:rsidRPr="0018330A">
        <w:rPr>
          <w:b/>
          <w:color w:val="000000"/>
          <w:sz w:val="28"/>
          <w:szCs w:val="28"/>
        </w:rPr>
        <w:t> </w:t>
      </w:r>
      <w:r w:rsidR="0018330A" w:rsidRPr="0018330A">
        <w:rPr>
          <w:color w:val="000000"/>
          <w:sz w:val="28"/>
          <w:szCs w:val="28"/>
        </w:rPr>
        <w:t>На мероприятии будут освещены следующие вопросы:</w:t>
      </w:r>
    </w:p>
    <w:p w:rsidR="0018330A" w:rsidRPr="0018330A" w:rsidRDefault="0018330A" w:rsidP="001833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spacing w:before="300" w:after="300"/>
        <w:jc w:val="both"/>
        <w:rPr>
          <w:color w:val="000000"/>
          <w:sz w:val="28"/>
          <w:szCs w:val="28"/>
        </w:rPr>
      </w:pPr>
      <w:r w:rsidRPr="0018330A">
        <w:rPr>
          <w:color w:val="000000"/>
          <w:sz w:val="28"/>
          <w:szCs w:val="28"/>
        </w:rPr>
        <w:t>- Какие факторы нужно учитывать при выборе участка, как оценить его потенциал?</w:t>
      </w:r>
    </w:p>
    <w:p w:rsidR="0018330A" w:rsidRPr="0018330A" w:rsidRDefault="0018330A" w:rsidP="001833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spacing w:before="300" w:after="300"/>
        <w:jc w:val="both"/>
        <w:rPr>
          <w:color w:val="000000"/>
          <w:sz w:val="28"/>
          <w:szCs w:val="28"/>
        </w:rPr>
      </w:pPr>
      <w:r w:rsidRPr="0018330A">
        <w:rPr>
          <w:color w:val="000000"/>
          <w:sz w:val="28"/>
          <w:szCs w:val="28"/>
        </w:rPr>
        <w:t>- Заключение договора: как заключить договор аренды земельного участка, какие условия должны быть включены в договор, какие права и обязанности у сторон, а также какие документы нужно предоставить для заключения договора?</w:t>
      </w:r>
    </w:p>
    <w:p w:rsidR="0018330A" w:rsidRPr="0018330A" w:rsidRDefault="0018330A" w:rsidP="001833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spacing w:before="300" w:after="300"/>
        <w:jc w:val="both"/>
        <w:rPr>
          <w:color w:val="000000"/>
          <w:sz w:val="28"/>
          <w:szCs w:val="28"/>
        </w:rPr>
      </w:pPr>
      <w:r w:rsidRPr="0018330A">
        <w:rPr>
          <w:color w:val="000000"/>
          <w:sz w:val="28"/>
          <w:szCs w:val="28"/>
        </w:rPr>
        <w:t>- Оплата аренды: как правильно оплачивать аренду земельного участка, какие способы оплаты доступны, какие сроки оплаты установлены, а также какие штрафы могут быть наложены за просрочку оплаты?</w:t>
      </w:r>
    </w:p>
    <w:p w:rsidR="0018330A" w:rsidRPr="0018330A" w:rsidRDefault="0018330A" w:rsidP="001833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spacing w:before="300" w:after="300"/>
        <w:jc w:val="both"/>
        <w:rPr>
          <w:color w:val="000000"/>
          <w:sz w:val="28"/>
          <w:szCs w:val="28"/>
        </w:rPr>
      </w:pPr>
      <w:r w:rsidRPr="0018330A">
        <w:rPr>
          <w:color w:val="000000"/>
          <w:sz w:val="28"/>
          <w:szCs w:val="28"/>
        </w:rPr>
        <w:t>- Обслуживание участка: как правильно обслуживать земельный участок, который находится в аренде, какие работы нужно проводить на участке, какие документы нужно предоставить для получения разрешения на проведение работ, а также какие штрафы могут быть наложены за нарушение правил обслуживания участка?</w:t>
      </w:r>
    </w:p>
    <w:p w:rsidR="0018330A" w:rsidRPr="0018330A" w:rsidRDefault="0018330A" w:rsidP="001833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spacing w:before="300" w:after="300"/>
        <w:jc w:val="both"/>
        <w:rPr>
          <w:color w:val="000000"/>
          <w:sz w:val="28"/>
          <w:szCs w:val="28"/>
        </w:rPr>
      </w:pPr>
    </w:p>
    <w:p w:rsidR="0018330A" w:rsidRPr="0018330A" w:rsidRDefault="0018330A" w:rsidP="001833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spacing w:before="300" w:after="300"/>
        <w:jc w:val="both"/>
        <w:rPr>
          <w:color w:val="000000"/>
          <w:sz w:val="28"/>
          <w:szCs w:val="28"/>
        </w:rPr>
      </w:pPr>
      <w:r w:rsidRPr="0018330A">
        <w:rPr>
          <w:color w:val="000000"/>
          <w:sz w:val="28"/>
          <w:szCs w:val="28"/>
        </w:rPr>
        <w:t>Ссылка на онлайн-сессию: https://vk.com/video-126484452_456239078</w:t>
      </w:r>
    </w:p>
    <w:sectPr w:rsidR="0018330A" w:rsidRPr="001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6E"/>
    <w:multiLevelType w:val="multilevel"/>
    <w:tmpl w:val="65E4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10"/>
    <w:rsid w:val="0018330A"/>
    <w:rsid w:val="0027192E"/>
    <w:rsid w:val="005E7A1C"/>
    <w:rsid w:val="007E6310"/>
    <w:rsid w:val="008602F7"/>
    <w:rsid w:val="0086299C"/>
    <w:rsid w:val="0094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1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75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04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5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4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728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446153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66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80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934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345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8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01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95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084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446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41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10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2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760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65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3600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862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136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175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36284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2303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967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0845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278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1822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0632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4677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8876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262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674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5481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3051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021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25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0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2069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14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383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21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70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252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956101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5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19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0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8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9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64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60185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90725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446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11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49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33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796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31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8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72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18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03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367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63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771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07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20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739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541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9552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84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5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29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66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960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0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2888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66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608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7536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23729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28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72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74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33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5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78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84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639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704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443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599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591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5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99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245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975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53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1223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31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51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2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244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68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406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8365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468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14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7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96932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91386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14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86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0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76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54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48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1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118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45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90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68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4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51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334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4608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792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580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2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74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5713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37214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5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1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04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15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04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66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769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64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556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878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78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357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52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918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85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20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8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534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055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19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552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93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30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5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4709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2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3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60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46548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91097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33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240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32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816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66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79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75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36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096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32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92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0368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73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528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705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6947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605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523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4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0069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602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6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07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99013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992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011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233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44754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743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2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126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4637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638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259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23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920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908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466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04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59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698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544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763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356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150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9294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983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797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5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94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88209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7492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9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4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388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8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20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8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9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939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6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90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25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6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886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3135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5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879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496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287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49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67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73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987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0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91803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1970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83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04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99596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38635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6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0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78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53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87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82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1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964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169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1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46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87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516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48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59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720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592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009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68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48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04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0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6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103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0070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922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96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86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70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57671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08088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74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25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79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85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3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7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7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73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29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84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67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22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602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47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83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25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41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329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490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94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92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74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03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56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3503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01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350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6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8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64122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74891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9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530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77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03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84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28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6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68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14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324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1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23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8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2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3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30425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55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998265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0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12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7</cp:revision>
  <dcterms:created xsi:type="dcterms:W3CDTF">2024-01-31T07:48:00Z</dcterms:created>
  <dcterms:modified xsi:type="dcterms:W3CDTF">2024-02-07T07:59:00Z</dcterms:modified>
</cp:coreProperties>
</file>