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184"/>
      </w:tblGrid>
      <w:tr w:rsidR="007F1383">
        <w:tc>
          <w:tcPr>
            <w:tcW w:w="9184" w:type="dxa"/>
          </w:tcPr>
          <w:p w:rsidR="007F1383" w:rsidRDefault="007F1383" w:rsidP="005B40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Текст1"/>
                  <w:enabled/>
                  <w:calcOnExit w:val="0"/>
                  <w:textInput>
                    <w:default w:val="АДМИНИСТРАЦИЯ ПОДОСИНОВСКОГО РАЙОНА"/>
                  </w:textInput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sz w:val="28"/>
                <w:szCs w:val="28"/>
              </w:rPr>
              <w:t>АДМИНИСТРАЦИЯ ПОДОСИНОВСКОГО РАЙОНА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</w:p>
          <w:p w:rsidR="007F1383" w:rsidRDefault="007F1383" w:rsidP="005B402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Текст2"/>
                  <w:enabled/>
                  <w:calcOnExit w:val="0"/>
                  <w:textInput>
                    <w:default w:val="КИРОВСКОЙ ОБЛАСТИ"/>
                  </w:textInput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sz w:val="28"/>
                <w:szCs w:val="28"/>
              </w:rPr>
              <w:t>КИРОВСКОЙ ОБЛАСТИ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</w:p>
          <w:p w:rsidR="007F1383" w:rsidRDefault="007F1383" w:rsidP="005B4021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fldChar w:fldCharType="begin">
                <w:ffData>
                  <w:name w:val="Текст3"/>
                  <w:enabled w:val="0"/>
                  <w:calcOnExit w:val="0"/>
                  <w:textInput>
                    <w:default w:val="РАСПОРЯЖЕНИЕ"/>
                  </w:textInput>
                </w:ffData>
              </w:fldChar>
            </w:r>
            <w:r>
              <w:rPr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b/>
                <w:bCs/>
                <w:sz w:val="32"/>
                <w:szCs w:val="32"/>
              </w:rPr>
            </w:r>
            <w:r>
              <w:rPr>
                <w:b/>
                <w:bCs/>
                <w:sz w:val="32"/>
                <w:szCs w:val="32"/>
              </w:rPr>
              <w:fldChar w:fldCharType="separate"/>
            </w:r>
            <w:r>
              <w:rPr>
                <w:b/>
                <w:bCs/>
                <w:sz w:val="32"/>
                <w:szCs w:val="32"/>
              </w:rPr>
              <w:t>РАСПОРЯЖЕНИЕ</w:t>
            </w:r>
            <w:r>
              <w:rPr>
                <w:b/>
                <w:bCs/>
                <w:sz w:val="32"/>
                <w:szCs w:val="32"/>
              </w:rPr>
              <w:fldChar w:fldCharType="end"/>
            </w:r>
          </w:p>
          <w:p w:rsidR="007F1383" w:rsidRDefault="007F1383" w:rsidP="005B4021">
            <w:pPr>
              <w:jc w:val="center"/>
            </w:pPr>
          </w:p>
        </w:tc>
      </w:tr>
    </w:tbl>
    <w:p w:rsidR="007F1383" w:rsidRDefault="007F1383" w:rsidP="006B3E2B">
      <w:pPr>
        <w:rPr>
          <w:vanish/>
        </w:rPr>
      </w:pPr>
    </w:p>
    <w:tbl>
      <w:tblPr>
        <w:tblW w:w="9180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5"/>
        <w:gridCol w:w="2731"/>
        <w:gridCol w:w="2372"/>
        <w:gridCol w:w="2092"/>
      </w:tblGrid>
      <w:tr w:rsidR="007F1383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383" w:rsidRDefault="007F1383" w:rsidP="00156060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995DC0">
              <w:rPr>
                <w:sz w:val="28"/>
                <w:szCs w:val="28"/>
              </w:rPr>
              <w:t xml:space="preserve"> 20.03.</w:t>
            </w:r>
            <w:r w:rsidR="00526A55">
              <w:rPr>
                <w:sz w:val="28"/>
                <w:szCs w:val="28"/>
              </w:rPr>
              <w:t xml:space="preserve"> </w:t>
            </w:r>
            <w:r w:rsidR="00995DC0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31" w:type="dxa"/>
          </w:tcPr>
          <w:p w:rsidR="007F1383" w:rsidRDefault="007F1383" w:rsidP="005B4021">
            <w:pPr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2372" w:type="dxa"/>
          </w:tcPr>
          <w:p w:rsidR="007F1383" w:rsidRDefault="007F1383" w:rsidP="005B4021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F1383" w:rsidRDefault="00995DC0" w:rsidP="005B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</w:tr>
      <w:tr w:rsidR="007F1383">
        <w:tc>
          <w:tcPr>
            <w:tcW w:w="9180" w:type="dxa"/>
            <w:gridSpan w:val="4"/>
          </w:tcPr>
          <w:p w:rsidR="007F1383" w:rsidRDefault="007F1383" w:rsidP="005B402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 Подосиновец </w:t>
            </w:r>
          </w:p>
        </w:tc>
      </w:tr>
    </w:tbl>
    <w:p w:rsidR="007F1383" w:rsidRDefault="007F1383">
      <w:pPr>
        <w:pStyle w:val="ConsPlusTitlePage"/>
        <w:rPr>
          <w:rFonts w:cs="Times New Roman"/>
        </w:rPr>
      </w:pPr>
      <w:bookmarkStart w:id="0" w:name="_GoBack"/>
      <w:bookmarkEnd w:id="0"/>
    </w:p>
    <w:p w:rsidR="007F1383" w:rsidRDefault="007F1383">
      <w:pPr>
        <w:pStyle w:val="ConsPlusTitlePage"/>
        <w:rPr>
          <w:rFonts w:cs="Times New Roman"/>
        </w:rPr>
      </w:pPr>
    </w:p>
    <w:p w:rsidR="00445E1B" w:rsidRPr="008C02B8" w:rsidRDefault="00445E1B" w:rsidP="00445E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02B8"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Администрации </w:t>
      </w:r>
    </w:p>
    <w:p w:rsidR="00C3703A" w:rsidRPr="008C02B8" w:rsidRDefault="00445E1B" w:rsidP="00445E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02B8">
        <w:rPr>
          <w:rFonts w:ascii="Times New Roman" w:hAnsi="Times New Roman" w:cs="Times New Roman"/>
          <w:sz w:val="28"/>
          <w:szCs w:val="28"/>
        </w:rPr>
        <w:t>Подосиновского района от 05.10.2021 №</w:t>
      </w:r>
      <w:r w:rsidR="00747F26" w:rsidRPr="008C02B8">
        <w:rPr>
          <w:rFonts w:ascii="Times New Roman" w:hAnsi="Times New Roman" w:cs="Times New Roman"/>
          <w:sz w:val="28"/>
          <w:szCs w:val="28"/>
        </w:rPr>
        <w:t xml:space="preserve"> </w:t>
      </w:r>
      <w:r w:rsidRPr="008C02B8">
        <w:rPr>
          <w:rFonts w:ascii="Times New Roman" w:hAnsi="Times New Roman" w:cs="Times New Roman"/>
          <w:sz w:val="28"/>
          <w:szCs w:val="28"/>
        </w:rPr>
        <w:t>452</w:t>
      </w:r>
    </w:p>
    <w:p w:rsidR="00C3703A" w:rsidRPr="008C02B8" w:rsidRDefault="00445E1B" w:rsidP="00445E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02B8">
        <w:rPr>
          <w:rFonts w:ascii="Times New Roman" w:hAnsi="Times New Roman" w:cs="Times New Roman"/>
          <w:sz w:val="28"/>
          <w:szCs w:val="28"/>
        </w:rPr>
        <w:t xml:space="preserve"> «Об утверждении реестра(карты)</w:t>
      </w:r>
      <w:r w:rsidR="007F1383" w:rsidRPr="008C02B8">
        <w:rPr>
          <w:rFonts w:ascii="Times New Roman" w:hAnsi="Times New Roman" w:cs="Times New Roman"/>
          <w:sz w:val="28"/>
          <w:szCs w:val="28"/>
        </w:rPr>
        <w:t>коррупционных рисков,</w:t>
      </w:r>
      <w:r w:rsidRPr="008C0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03A" w:rsidRPr="008C02B8" w:rsidRDefault="007F1383" w:rsidP="00445E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02B8">
        <w:rPr>
          <w:rFonts w:ascii="Times New Roman" w:hAnsi="Times New Roman" w:cs="Times New Roman"/>
          <w:sz w:val="28"/>
          <w:szCs w:val="28"/>
        </w:rPr>
        <w:t xml:space="preserve">возникающих при осуществлении закупок товаров, работ, услуг </w:t>
      </w:r>
    </w:p>
    <w:p w:rsidR="00C3703A" w:rsidRPr="008C02B8" w:rsidRDefault="007F1383" w:rsidP="00445E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02B8">
        <w:rPr>
          <w:rFonts w:ascii="Times New Roman" w:hAnsi="Times New Roman" w:cs="Times New Roman"/>
          <w:sz w:val="28"/>
          <w:szCs w:val="28"/>
        </w:rPr>
        <w:t>для обеспечения муниципальных нужд, и плана (реестра) мер,</w:t>
      </w:r>
      <w:r w:rsidR="00445E1B" w:rsidRPr="008C02B8">
        <w:rPr>
          <w:rFonts w:ascii="Times New Roman" w:hAnsi="Times New Roman" w:cs="Times New Roman"/>
          <w:sz w:val="28"/>
          <w:szCs w:val="28"/>
        </w:rPr>
        <w:t xml:space="preserve"> </w:t>
      </w:r>
      <w:r w:rsidRPr="008C02B8">
        <w:rPr>
          <w:rFonts w:ascii="Times New Roman" w:hAnsi="Times New Roman" w:cs="Times New Roman"/>
          <w:sz w:val="28"/>
          <w:szCs w:val="28"/>
        </w:rPr>
        <w:t xml:space="preserve">направленных на минимизацию коррупционных рисков, </w:t>
      </w:r>
    </w:p>
    <w:p w:rsidR="00C3703A" w:rsidRPr="008C02B8" w:rsidRDefault="007F1383" w:rsidP="00445E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02B8">
        <w:rPr>
          <w:rFonts w:ascii="Times New Roman" w:hAnsi="Times New Roman" w:cs="Times New Roman"/>
          <w:sz w:val="28"/>
          <w:szCs w:val="28"/>
        </w:rPr>
        <w:t>возникающих при осуществлении закупок товаров, работ, услуг</w:t>
      </w:r>
    </w:p>
    <w:p w:rsidR="007F1383" w:rsidRPr="008C02B8" w:rsidRDefault="007F1383" w:rsidP="00445E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02B8">
        <w:rPr>
          <w:rFonts w:ascii="Times New Roman" w:hAnsi="Times New Roman" w:cs="Times New Roman"/>
          <w:sz w:val="28"/>
          <w:szCs w:val="28"/>
        </w:rPr>
        <w:t xml:space="preserve"> для обеспечения муниципальных нужд</w:t>
      </w:r>
      <w:r w:rsidR="00A63924" w:rsidRPr="008C0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383" w:rsidRPr="008C02B8" w:rsidRDefault="007F1383" w:rsidP="00555E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45E1B" w:rsidRPr="008C02B8" w:rsidRDefault="00445E1B" w:rsidP="00B85E1E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2B8">
        <w:rPr>
          <w:rFonts w:ascii="Times New Roman" w:hAnsi="Times New Roman" w:cs="Times New Roman"/>
          <w:sz w:val="28"/>
          <w:szCs w:val="28"/>
        </w:rPr>
        <w:t>Внести в распоряжение Администрации Подосиновского района от 05.10.2021 №452 «Об утверждении реестра</w:t>
      </w:r>
      <w:r w:rsidR="00C3703A" w:rsidRPr="008C02B8">
        <w:rPr>
          <w:rFonts w:ascii="Times New Roman" w:hAnsi="Times New Roman" w:cs="Times New Roman"/>
          <w:sz w:val="28"/>
          <w:szCs w:val="28"/>
        </w:rPr>
        <w:t xml:space="preserve"> </w:t>
      </w:r>
      <w:r w:rsidRPr="008C02B8">
        <w:rPr>
          <w:rFonts w:ascii="Times New Roman" w:hAnsi="Times New Roman" w:cs="Times New Roman"/>
          <w:sz w:val="28"/>
          <w:szCs w:val="28"/>
        </w:rPr>
        <w:t>(карты)</w:t>
      </w:r>
      <w:r w:rsidR="00C3703A" w:rsidRPr="008C02B8">
        <w:rPr>
          <w:rFonts w:ascii="Times New Roman" w:hAnsi="Times New Roman" w:cs="Times New Roman"/>
          <w:sz w:val="28"/>
          <w:szCs w:val="28"/>
        </w:rPr>
        <w:t xml:space="preserve"> </w:t>
      </w:r>
      <w:r w:rsidRPr="008C02B8">
        <w:rPr>
          <w:rFonts w:ascii="Times New Roman" w:hAnsi="Times New Roman" w:cs="Times New Roman"/>
          <w:sz w:val="28"/>
          <w:szCs w:val="28"/>
        </w:rPr>
        <w:t>коррупционных рисков, возникающих при осуществлении закупок товаров, работ, услуг для обеспечения муниципальных нужд, и плана (реестра) мер, направленных на минимизацию коррупционных рисков, возникающих при осуществлении закупок товаров, работ, услуг для обеспечения муниципальных нужд» следующие изменения:</w:t>
      </w:r>
    </w:p>
    <w:p w:rsidR="00445E1B" w:rsidRPr="008C02B8" w:rsidRDefault="00445E1B" w:rsidP="00B85E1E">
      <w:pPr>
        <w:pStyle w:val="ConsPlusNormal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2B8">
        <w:rPr>
          <w:rFonts w:ascii="Times New Roman" w:hAnsi="Times New Roman" w:cs="Times New Roman"/>
          <w:sz w:val="28"/>
          <w:szCs w:val="28"/>
        </w:rPr>
        <w:t>Преамбулу изложить в следующей редакции:</w:t>
      </w:r>
    </w:p>
    <w:p w:rsidR="007F1383" w:rsidRPr="008C02B8" w:rsidRDefault="00445E1B" w:rsidP="00B85E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2B8">
        <w:rPr>
          <w:rFonts w:ascii="Times New Roman" w:hAnsi="Times New Roman" w:cs="Times New Roman"/>
          <w:sz w:val="28"/>
          <w:szCs w:val="28"/>
        </w:rPr>
        <w:t>«</w:t>
      </w:r>
      <w:r w:rsidR="007F1383" w:rsidRPr="008C02B8">
        <w:rPr>
          <w:rFonts w:ascii="Times New Roman" w:hAnsi="Times New Roman" w:cs="Times New Roman"/>
          <w:sz w:val="28"/>
          <w:szCs w:val="28"/>
        </w:rPr>
        <w:t xml:space="preserve">В целях совершенствования мер по противодействию коррупции в сфере закупок товаров, работ, услуг для обеспечения </w:t>
      </w:r>
      <w:r w:rsidRPr="008C02B8">
        <w:rPr>
          <w:rFonts w:ascii="Times New Roman" w:hAnsi="Times New Roman" w:cs="Times New Roman"/>
          <w:sz w:val="28"/>
          <w:szCs w:val="28"/>
        </w:rPr>
        <w:t>муниципальных</w:t>
      </w:r>
      <w:r w:rsidR="007F1383" w:rsidRPr="008C02B8">
        <w:rPr>
          <w:rFonts w:ascii="Times New Roman" w:hAnsi="Times New Roman" w:cs="Times New Roman"/>
          <w:sz w:val="28"/>
          <w:szCs w:val="28"/>
        </w:rPr>
        <w:t xml:space="preserve"> нужд</w:t>
      </w:r>
      <w:r w:rsidRPr="008C02B8">
        <w:rPr>
          <w:rFonts w:ascii="Times New Roman" w:hAnsi="Times New Roman" w:cs="Times New Roman"/>
          <w:sz w:val="28"/>
          <w:szCs w:val="28"/>
        </w:rPr>
        <w:t xml:space="preserve"> </w:t>
      </w:r>
      <w:r w:rsidR="001A7E9F" w:rsidRPr="008C02B8">
        <w:rPr>
          <w:rFonts w:ascii="Times New Roman" w:hAnsi="Times New Roman" w:cs="Times New Roman"/>
          <w:sz w:val="28"/>
          <w:szCs w:val="28"/>
        </w:rPr>
        <w:t xml:space="preserve">Подосиновского района, принимаемых в </w:t>
      </w:r>
      <w:r w:rsidRPr="008C02B8">
        <w:rPr>
          <w:rFonts w:ascii="Times New Roman" w:hAnsi="Times New Roman" w:cs="Times New Roman"/>
          <w:sz w:val="28"/>
          <w:szCs w:val="28"/>
        </w:rPr>
        <w:t>Администрации Подосиновского района</w:t>
      </w:r>
      <w:r w:rsidR="001A7E9F" w:rsidRPr="008C02B8">
        <w:rPr>
          <w:rFonts w:ascii="Times New Roman" w:hAnsi="Times New Roman" w:cs="Times New Roman"/>
          <w:sz w:val="28"/>
          <w:szCs w:val="28"/>
        </w:rPr>
        <w:t>,</w:t>
      </w:r>
      <w:r w:rsidR="007F1383" w:rsidRPr="008C02B8">
        <w:rPr>
          <w:rFonts w:ascii="Times New Roman" w:hAnsi="Times New Roman" w:cs="Times New Roman"/>
          <w:sz w:val="28"/>
          <w:szCs w:val="28"/>
        </w:rPr>
        <w:t xml:space="preserve"> и в соответствии с Методическими </w:t>
      </w:r>
      <w:hyperlink r:id="rId6" w:history="1">
        <w:r w:rsidR="007F1383" w:rsidRPr="008C02B8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="007F1383" w:rsidRPr="008C02B8">
        <w:rPr>
          <w:rFonts w:ascii="Times New Roman" w:hAnsi="Times New Roman" w:cs="Times New Roman"/>
          <w:sz w:val="28"/>
          <w:szCs w:val="28"/>
        </w:rPr>
        <w:t xml:space="preserve">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нужд, направленными письмом Министерства труда и социальной защиты Российской Федерации от 30.09.2020 </w:t>
      </w:r>
      <w:r w:rsidR="001A7E9F" w:rsidRPr="008C02B8">
        <w:rPr>
          <w:rFonts w:ascii="Times New Roman" w:hAnsi="Times New Roman" w:cs="Times New Roman"/>
          <w:sz w:val="28"/>
          <w:szCs w:val="28"/>
        </w:rPr>
        <w:t>№</w:t>
      </w:r>
      <w:r w:rsidR="007F1383" w:rsidRPr="008C02B8">
        <w:rPr>
          <w:rFonts w:ascii="Times New Roman" w:hAnsi="Times New Roman" w:cs="Times New Roman"/>
          <w:sz w:val="28"/>
          <w:szCs w:val="28"/>
        </w:rPr>
        <w:t xml:space="preserve"> 18-2/10/П-9716:</w:t>
      </w:r>
      <w:r w:rsidRPr="008C02B8">
        <w:rPr>
          <w:rFonts w:ascii="Times New Roman" w:hAnsi="Times New Roman" w:cs="Times New Roman"/>
          <w:sz w:val="28"/>
          <w:szCs w:val="28"/>
        </w:rPr>
        <w:t>».</w:t>
      </w:r>
    </w:p>
    <w:p w:rsidR="007F1383" w:rsidRPr="008C02B8" w:rsidRDefault="007F1383" w:rsidP="00B85E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2B8">
        <w:rPr>
          <w:rFonts w:ascii="Times New Roman" w:hAnsi="Times New Roman" w:cs="Times New Roman"/>
          <w:sz w:val="28"/>
          <w:szCs w:val="28"/>
        </w:rPr>
        <w:t>1.</w:t>
      </w:r>
      <w:r w:rsidR="00445E1B" w:rsidRPr="008C02B8">
        <w:rPr>
          <w:rFonts w:ascii="Times New Roman" w:hAnsi="Times New Roman" w:cs="Times New Roman"/>
          <w:sz w:val="28"/>
          <w:szCs w:val="28"/>
        </w:rPr>
        <w:t>2.</w:t>
      </w:r>
      <w:r w:rsidRPr="008C02B8">
        <w:rPr>
          <w:rFonts w:ascii="Times New Roman" w:hAnsi="Times New Roman" w:cs="Times New Roman"/>
          <w:sz w:val="28"/>
          <w:szCs w:val="28"/>
        </w:rPr>
        <w:t xml:space="preserve"> Утвердить</w:t>
      </w:r>
      <w:r w:rsidR="00445E1B" w:rsidRPr="008C02B8">
        <w:rPr>
          <w:rFonts w:ascii="Times New Roman" w:hAnsi="Times New Roman" w:cs="Times New Roman"/>
          <w:sz w:val="28"/>
          <w:szCs w:val="28"/>
        </w:rPr>
        <w:t xml:space="preserve"> </w:t>
      </w:r>
      <w:hyperlink w:anchor="P37" w:history="1">
        <w:r w:rsidRPr="008C02B8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Pr="008C02B8">
        <w:rPr>
          <w:rFonts w:ascii="Times New Roman" w:hAnsi="Times New Roman" w:cs="Times New Roman"/>
          <w:sz w:val="28"/>
          <w:szCs w:val="28"/>
        </w:rPr>
        <w:t xml:space="preserve"> (карт</w:t>
      </w:r>
      <w:r w:rsidR="009D3D20" w:rsidRPr="008C02B8">
        <w:rPr>
          <w:rFonts w:ascii="Times New Roman" w:hAnsi="Times New Roman" w:cs="Times New Roman"/>
          <w:sz w:val="28"/>
          <w:szCs w:val="28"/>
        </w:rPr>
        <w:t>у</w:t>
      </w:r>
      <w:r w:rsidRPr="008C02B8">
        <w:rPr>
          <w:rFonts w:ascii="Times New Roman" w:hAnsi="Times New Roman" w:cs="Times New Roman"/>
          <w:sz w:val="28"/>
          <w:szCs w:val="28"/>
        </w:rPr>
        <w:t>) коррупционных рисков, возникающих при осуществлении закупок товаров, работ, услуг для обеспечения муниципальных нужд</w:t>
      </w:r>
      <w:r w:rsidR="009D3D20" w:rsidRPr="008C02B8">
        <w:rPr>
          <w:rFonts w:ascii="Times New Roman" w:hAnsi="Times New Roman" w:cs="Times New Roman"/>
          <w:sz w:val="28"/>
          <w:szCs w:val="28"/>
        </w:rPr>
        <w:t>,</w:t>
      </w:r>
      <w:r w:rsidRPr="008C02B8">
        <w:rPr>
          <w:rFonts w:ascii="Times New Roman" w:hAnsi="Times New Roman" w:cs="Times New Roman"/>
          <w:sz w:val="28"/>
          <w:szCs w:val="28"/>
        </w:rPr>
        <w:t xml:space="preserve"> </w:t>
      </w:r>
      <w:r w:rsidR="009D3D20" w:rsidRPr="008C02B8">
        <w:rPr>
          <w:rFonts w:ascii="Times New Roman" w:hAnsi="Times New Roman" w:cs="Times New Roman"/>
          <w:sz w:val="28"/>
          <w:szCs w:val="28"/>
        </w:rPr>
        <w:t>в новой редакции согласно приложению</w:t>
      </w:r>
      <w:r w:rsidRPr="008C02B8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7F1383" w:rsidRPr="008C02B8" w:rsidRDefault="00747F26" w:rsidP="00B85E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2B8"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7F1383" w:rsidRPr="008C02B8">
        <w:rPr>
          <w:rFonts w:ascii="Times New Roman" w:hAnsi="Times New Roman" w:cs="Times New Roman"/>
          <w:sz w:val="28"/>
          <w:szCs w:val="28"/>
        </w:rPr>
        <w:t xml:space="preserve"> Утвердить </w:t>
      </w:r>
      <w:hyperlink w:anchor="P162" w:history="1">
        <w:r w:rsidR="007F1383" w:rsidRPr="008C02B8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="007F1383" w:rsidRPr="008C02B8">
        <w:t xml:space="preserve"> </w:t>
      </w:r>
      <w:r w:rsidR="007F1383" w:rsidRPr="008C02B8">
        <w:rPr>
          <w:rFonts w:ascii="Times New Roman" w:hAnsi="Times New Roman" w:cs="Times New Roman"/>
          <w:sz w:val="28"/>
          <w:szCs w:val="28"/>
        </w:rPr>
        <w:t xml:space="preserve">(реестр) мер, направленных на минимизацию коррупционных рисков, возникающих при осуществлении закупок товаров, работ, услуг для обеспечения муниципальных нужд, </w:t>
      </w:r>
      <w:r w:rsidR="00445E1B" w:rsidRPr="008C02B8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 w:rsidR="007F1383" w:rsidRPr="008C02B8">
        <w:rPr>
          <w:rFonts w:ascii="Times New Roman" w:hAnsi="Times New Roman" w:cs="Times New Roman"/>
          <w:sz w:val="28"/>
          <w:szCs w:val="28"/>
        </w:rPr>
        <w:t>согласно приложению № 2.</w:t>
      </w:r>
    </w:p>
    <w:p w:rsidR="007F1383" w:rsidRPr="008C02B8" w:rsidRDefault="00747F26" w:rsidP="00B85E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2B8">
        <w:rPr>
          <w:rFonts w:ascii="Times New Roman" w:hAnsi="Times New Roman" w:cs="Times New Roman"/>
          <w:sz w:val="28"/>
          <w:szCs w:val="28"/>
        </w:rPr>
        <w:t>2</w:t>
      </w:r>
      <w:r w:rsidR="007F1383" w:rsidRPr="008C02B8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со дня его подписания.</w:t>
      </w:r>
    </w:p>
    <w:p w:rsidR="00C76646" w:rsidRPr="008C02B8" w:rsidRDefault="00C76646" w:rsidP="00B85E1E">
      <w:pPr>
        <w:jc w:val="both"/>
        <w:rPr>
          <w:sz w:val="28"/>
          <w:szCs w:val="28"/>
        </w:rPr>
      </w:pPr>
    </w:p>
    <w:p w:rsidR="001A7E9F" w:rsidRPr="008C02B8" w:rsidRDefault="001A7E9F" w:rsidP="00B85E1E">
      <w:pPr>
        <w:jc w:val="both"/>
        <w:rPr>
          <w:sz w:val="28"/>
          <w:szCs w:val="28"/>
        </w:rPr>
      </w:pPr>
    </w:p>
    <w:p w:rsidR="007F1383" w:rsidRPr="008C02B8" w:rsidRDefault="00995DC0" w:rsidP="00B85E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Подосиновского района   </w:t>
      </w:r>
      <w:r w:rsidR="00AD0A27" w:rsidRPr="008C02B8">
        <w:rPr>
          <w:sz w:val="28"/>
          <w:szCs w:val="28"/>
        </w:rPr>
        <w:t xml:space="preserve">  </w:t>
      </w:r>
      <w:r w:rsidR="007F1383" w:rsidRPr="008C02B8">
        <w:rPr>
          <w:sz w:val="28"/>
          <w:szCs w:val="28"/>
        </w:rPr>
        <w:t xml:space="preserve"> </w:t>
      </w:r>
      <w:r w:rsidR="00445E1B" w:rsidRPr="008C02B8">
        <w:rPr>
          <w:sz w:val="28"/>
          <w:szCs w:val="28"/>
        </w:rPr>
        <w:t>Д</w:t>
      </w:r>
      <w:r w:rsidR="007F1383" w:rsidRPr="008C02B8">
        <w:rPr>
          <w:sz w:val="28"/>
          <w:szCs w:val="28"/>
        </w:rPr>
        <w:t>.</w:t>
      </w:r>
      <w:r w:rsidR="00445E1B" w:rsidRPr="008C02B8">
        <w:rPr>
          <w:sz w:val="28"/>
          <w:szCs w:val="28"/>
        </w:rPr>
        <w:t>В</w:t>
      </w:r>
      <w:r w:rsidR="007F1383" w:rsidRPr="008C02B8">
        <w:rPr>
          <w:sz w:val="28"/>
          <w:szCs w:val="28"/>
        </w:rPr>
        <w:t xml:space="preserve">. </w:t>
      </w:r>
      <w:r w:rsidR="00445E1B" w:rsidRPr="008C02B8">
        <w:rPr>
          <w:sz w:val="28"/>
          <w:szCs w:val="28"/>
        </w:rPr>
        <w:t>Копосов</w:t>
      </w:r>
    </w:p>
    <w:p w:rsidR="007F1383" w:rsidRPr="008C02B8" w:rsidRDefault="007F1383">
      <w:pPr>
        <w:pStyle w:val="ConsPlusNormal"/>
        <w:jc w:val="right"/>
        <w:outlineLvl w:val="0"/>
        <w:rPr>
          <w:rFonts w:cs="Times New Roman"/>
        </w:rPr>
        <w:sectPr w:rsidR="007F1383" w:rsidRPr="008C02B8" w:rsidSect="00B96A6D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7F1383" w:rsidRPr="008C02B8" w:rsidRDefault="007F1383" w:rsidP="00B45BF3">
      <w:pPr>
        <w:pStyle w:val="ConsPlusNormal"/>
        <w:ind w:firstLine="10206"/>
        <w:outlineLvl w:val="0"/>
        <w:rPr>
          <w:rFonts w:ascii="Times New Roman" w:hAnsi="Times New Roman" w:cs="Times New Roman"/>
          <w:sz w:val="28"/>
          <w:szCs w:val="28"/>
        </w:rPr>
      </w:pPr>
      <w:r w:rsidRPr="008C02B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45BF3" w:rsidRPr="008C02B8">
        <w:rPr>
          <w:rFonts w:ascii="Times New Roman" w:hAnsi="Times New Roman" w:cs="Times New Roman"/>
          <w:sz w:val="28"/>
          <w:szCs w:val="28"/>
        </w:rPr>
        <w:t>№</w:t>
      </w:r>
      <w:r w:rsidRPr="008C02B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F1383" w:rsidRPr="008C02B8" w:rsidRDefault="007F1383" w:rsidP="00B45BF3">
      <w:pPr>
        <w:pStyle w:val="ConsPlusNormal"/>
        <w:ind w:firstLine="10206"/>
        <w:rPr>
          <w:rFonts w:ascii="Times New Roman" w:hAnsi="Times New Roman" w:cs="Times New Roman"/>
          <w:sz w:val="28"/>
          <w:szCs w:val="28"/>
        </w:rPr>
      </w:pPr>
    </w:p>
    <w:p w:rsidR="00B45BF3" w:rsidRPr="008C02B8" w:rsidRDefault="00B45BF3" w:rsidP="00B45BF3">
      <w:pPr>
        <w:pStyle w:val="ConsPlusNormal"/>
        <w:ind w:firstLine="10206"/>
        <w:rPr>
          <w:rFonts w:ascii="Times New Roman" w:hAnsi="Times New Roman" w:cs="Times New Roman"/>
          <w:sz w:val="28"/>
          <w:szCs w:val="28"/>
        </w:rPr>
      </w:pPr>
      <w:r w:rsidRPr="008C02B8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B45BF3" w:rsidRPr="008C02B8" w:rsidRDefault="00B45BF3" w:rsidP="00B45BF3">
      <w:pPr>
        <w:pStyle w:val="ConsPlusNormal"/>
        <w:ind w:firstLine="10206"/>
        <w:rPr>
          <w:rFonts w:ascii="Times New Roman" w:hAnsi="Times New Roman" w:cs="Times New Roman"/>
          <w:sz w:val="28"/>
          <w:szCs w:val="28"/>
        </w:rPr>
      </w:pPr>
    </w:p>
    <w:p w:rsidR="007F1383" w:rsidRPr="008C02B8" w:rsidRDefault="00B45BF3" w:rsidP="00B45BF3">
      <w:pPr>
        <w:pStyle w:val="ConsPlusNormal"/>
        <w:ind w:firstLine="10206"/>
        <w:rPr>
          <w:rFonts w:ascii="Times New Roman" w:hAnsi="Times New Roman" w:cs="Times New Roman"/>
          <w:sz w:val="28"/>
          <w:szCs w:val="28"/>
        </w:rPr>
      </w:pPr>
      <w:r w:rsidRPr="008C02B8">
        <w:rPr>
          <w:rFonts w:ascii="Times New Roman" w:hAnsi="Times New Roman" w:cs="Times New Roman"/>
          <w:sz w:val="28"/>
          <w:szCs w:val="28"/>
        </w:rPr>
        <w:t>р</w:t>
      </w:r>
      <w:r w:rsidR="007F1383" w:rsidRPr="008C02B8">
        <w:rPr>
          <w:rFonts w:ascii="Times New Roman" w:hAnsi="Times New Roman" w:cs="Times New Roman"/>
          <w:sz w:val="28"/>
          <w:szCs w:val="28"/>
        </w:rPr>
        <w:t>аспоряжением Администрации</w:t>
      </w:r>
    </w:p>
    <w:p w:rsidR="007F1383" w:rsidRPr="008C02B8" w:rsidRDefault="007F1383" w:rsidP="00B45BF3">
      <w:pPr>
        <w:pStyle w:val="ConsPlusNormal"/>
        <w:ind w:firstLine="10206"/>
        <w:rPr>
          <w:rFonts w:ascii="Times New Roman" w:hAnsi="Times New Roman" w:cs="Times New Roman"/>
          <w:sz w:val="28"/>
          <w:szCs w:val="28"/>
        </w:rPr>
      </w:pPr>
      <w:r w:rsidRPr="008C02B8">
        <w:rPr>
          <w:rFonts w:ascii="Times New Roman" w:hAnsi="Times New Roman" w:cs="Times New Roman"/>
          <w:sz w:val="28"/>
          <w:szCs w:val="28"/>
        </w:rPr>
        <w:t>Подосиновского района</w:t>
      </w:r>
    </w:p>
    <w:p w:rsidR="007F1383" w:rsidRPr="008C02B8" w:rsidRDefault="007F1383" w:rsidP="00B45BF3">
      <w:pPr>
        <w:pStyle w:val="ConsPlusNormal"/>
        <w:ind w:firstLine="10206"/>
        <w:rPr>
          <w:rFonts w:ascii="Times New Roman" w:hAnsi="Times New Roman" w:cs="Times New Roman"/>
          <w:sz w:val="28"/>
          <w:szCs w:val="28"/>
        </w:rPr>
      </w:pPr>
      <w:r w:rsidRPr="008C02B8">
        <w:rPr>
          <w:rFonts w:ascii="Times New Roman" w:hAnsi="Times New Roman" w:cs="Times New Roman"/>
          <w:sz w:val="28"/>
          <w:szCs w:val="28"/>
        </w:rPr>
        <w:t xml:space="preserve">от </w:t>
      </w:r>
      <w:r w:rsidR="00995DC0">
        <w:rPr>
          <w:rFonts w:ascii="Times New Roman" w:hAnsi="Times New Roman" w:cs="Times New Roman"/>
          <w:sz w:val="28"/>
          <w:szCs w:val="28"/>
        </w:rPr>
        <w:t xml:space="preserve">20.03.2024 </w:t>
      </w:r>
      <w:r w:rsidR="00B45BF3" w:rsidRPr="008C02B8">
        <w:rPr>
          <w:rFonts w:ascii="Times New Roman" w:hAnsi="Times New Roman" w:cs="Times New Roman"/>
          <w:sz w:val="28"/>
          <w:szCs w:val="28"/>
        </w:rPr>
        <w:t xml:space="preserve"> №</w:t>
      </w:r>
      <w:r w:rsidR="00995DC0">
        <w:rPr>
          <w:rFonts w:ascii="Times New Roman" w:hAnsi="Times New Roman" w:cs="Times New Roman"/>
          <w:sz w:val="28"/>
          <w:szCs w:val="28"/>
        </w:rPr>
        <w:t xml:space="preserve"> 104</w:t>
      </w:r>
    </w:p>
    <w:p w:rsidR="007F1383" w:rsidRPr="008C02B8" w:rsidRDefault="007F13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21B95" w:rsidRPr="008C02B8" w:rsidRDefault="00C976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 w:rsidRPr="008C02B8">
        <w:rPr>
          <w:rFonts w:ascii="Times New Roman" w:hAnsi="Times New Roman" w:cs="Times New Roman"/>
          <w:sz w:val="28"/>
          <w:szCs w:val="28"/>
        </w:rPr>
        <w:t>РЕЕСТР (КАРТА)</w:t>
      </w:r>
    </w:p>
    <w:p w:rsidR="007F1383" w:rsidRPr="008C02B8" w:rsidRDefault="007F13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02B8">
        <w:rPr>
          <w:rFonts w:ascii="Times New Roman" w:hAnsi="Times New Roman" w:cs="Times New Roman"/>
          <w:sz w:val="28"/>
          <w:szCs w:val="28"/>
        </w:rPr>
        <w:t xml:space="preserve"> коррупционных рисков, возникающих при осуществлении</w:t>
      </w:r>
    </w:p>
    <w:p w:rsidR="007F1383" w:rsidRPr="008C02B8" w:rsidRDefault="007F13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02B8">
        <w:rPr>
          <w:rFonts w:ascii="Times New Roman" w:hAnsi="Times New Roman" w:cs="Times New Roman"/>
          <w:sz w:val="28"/>
          <w:szCs w:val="28"/>
        </w:rPr>
        <w:t>закупок товаров, работ, услуг для обеспечения муниципальных нужд</w:t>
      </w:r>
    </w:p>
    <w:p w:rsidR="000859CB" w:rsidRPr="008C02B8" w:rsidRDefault="000859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8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8"/>
        <w:gridCol w:w="2409"/>
        <w:gridCol w:w="3335"/>
        <w:gridCol w:w="2693"/>
        <w:gridCol w:w="3260"/>
        <w:gridCol w:w="2836"/>
      </w:tblGrid>
      <w:tr w:rsidR="008C02B8" w:rsidRPr="008C02B8" w:rsidTr="001E785B">
        <w:tc>
          <w:tcPr>
            <w:tcW w:w="548" w:type="dxa"/>
            <w:vMerge w:val="restart"/>
          </w:tcPr>
          <w:p w:rsidR="000859CB" w:rsidRPr="008C02B8" w:rsidRDefault="000859CB" w:rsidP="00AD0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9" w:type="dxa"/>
            <w:vMerge w:val="restart"/>
          </w:tcPr>
          <w:p w:rsidR="000859CB" w:rsidRPr="008C02B8" w:rsidRDefault="000859CB" w:rsidP="00AD0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3335" w:type="dxa"/>
            <w:vMerge w:val="restart"/>
          </w:tcPr>
          <w:p w:rsidR="000859CB" w:rsidRPr="008C02B8" w:rsidRDefault="000859CB" w:rsidP="00AD0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2693" w:type="dxa"/>
            <w:vMerge w:val="restart"/>
          </w:tcPr>
          <w:p w:rsidR="000859CB" w:rsidRPr="008C02B8" w:rsidRDefault="000859CB" w:rsidP="00AD0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Лица, которые могут участвовать в реализации коррупционной схемы</w:t>
            </w:r>
          </w:p>
        </w:tc>
        <w:tc>
          <w:tcPr>
            <w:tcW w:w="6096" w:type="dxa"/>
            <w:gridSpan w:val="2"/>
          </w:tcPr>
          <w:p w:rsidR="000859CB" w:rsidRPr="008C02B8" w:rsidRDefault="000859CB" w:rsidP="00AD0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8C02B8" w:rsidRPr="008C02B8" w:rsidTr="001E785B">
        <w:tc>
          <w:tcPr>
            <w:tcW w:w="548" w:type="dxa"/>
            <w:vMerge/>
          </w:tcPr>
          <w:p w:rsidR="000859CB" w:rsidRPr="008C02B8" w:rsidRDefault="000859CB" w:rsidP="00AD02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859CB" w:rsidRPr="008C02B8" w:rsidRDefault="000859CB" w:rsidP="00AD02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5" w:type="dxa"/>
            <w:vMerge/>
          </w:tcPr>
          <w:p w:rsidR="000859CB" w:rsidRPr="008C02B8" w:rsidRDefault="000859CB" w:rsidP="00AD02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859CB" w:rsidRPr="008C02B8" w:rsidRDefault="000859CB" w:rsidP="00AD02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859CB" w:rsidRPr="008C02B8" w:rsidRDefault="000859CB" w:rsidP="00AD0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реализуемые</w:t>
            </w:r>
          </w:p>
        </w:tc>
        <w:tc>
          <w:tcPr>
            <w:tcW w:w="2836" w:type="dxa"/>
          </w:tcPr>
          <w:p w:rsidR="000859CB" w:rsidRPr="008C02B8" w:rsidRDefault="000859CB" w:rsidP="00AD0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предлагаемые</w:t>
            </w:r>
          </w:p>
        </w:tc>
      </w:tr>
    </w:tbl>
    <w:p w:rsidR="007F1383" w:rsidRPr="008C02B8" w:rsidRDefault="007F1383" w:rsidP="00AD0284">
      <w:pPr>
        <w:pStyle w:val="ConsPlusNormal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508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8"/>
        <w:gridCol w:w="2409"/>
        <w:gridCol w:w="3335"/>
        <w:gridCol w:w="2694"/>
        <w:gridCol w:w="3260"/>
        <w:gridCol w:w="2835"/>
      </w:tblGrid>
      <w:tr w:rsidR="008C02B8" w:rsidRPr="008C02B8" w:rsidTr="001E785B">
        <w:trPr>
          <w:trHeight w:val="230"/>
          <w:tblHeader/>
        </w:trPr>
        <w:tc>
          <w:tcPr>
            <w:tcW w:w="548" w:type="dxa"/>
          </w:tcPr>
          <w:p w:rsidR="007F1383" w:rsidRPr="008C02B8" w:rsidRDefault="007F1383" w:rsidP="00AD0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F1383" w:rsidRPr="008C02B8" w:rsidRDefault="007F1383" w:rsidP="00AD0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5" w:type="dxa"/>
          </w:tcPr>
          <w:p w:rsidR="007F1383" w:rsidRPr="008C02B8" w:rsidRDefault="007F1383" w:rsidP="00AD0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7F1383" w:rsidRPr="008C02B8" w:rsidRDefault="007F1383" w:rsidP="00AD0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7F1383" w:rsidRPr="008C02B8" w:rsidRDefault="007F1383" w:rsidP="00AD0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7F1383" w:rsidRPr="008C02B8" w:rsidRDefault="007F1383" w:rsidP="00AD0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C02B8" w:rsidRPr="008C02B8" w:rsidTr="001E785B">
        <w:tc>
          <w:tcPr>
            <w:tcW w:w="548" w:type="dxa"/>
          </w:tcPr>
          <w:p w:rsidR="007F1383" w:rsidRPr="008C02B8" w:rsidRDefault="007F1383" w:rsidP="00AD028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7F1383" w:rsidRPr="008C02B8" w:rsidRDefault="007F1383" w:rsidP="00AD0284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Предпроцедурный этап</w:t>
            </w:r>
          </w:p>
        </w:tc>
        <w:tc>
          <w:tcPr>
            <w:tcW w:w="3335" w:type="dxa"/>
          </w:tcPr>
          <w:p w:rsidR="007F1383" w:rsidRPr="008C02B8" w:rsidRDefault="007F1383" w:rsidP="00AD0284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F1383" w:rsidRPr="008C02B8" w:rsidRDefault="007F1383" w:rsidP="00AD0284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F1383" w:rsidRPr="008C02B8" w:rsidRDefault="007F1383" w:rsidP="00AD0284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1383" w:rsidRPr="008C02B8" w:rsidRDefault="007F1383" w:rsidP="00AD0284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2B8" w:rsidRPr="008C02B8" w:rsidTr="001E785B">
        <w:tc>
          <w:tcPr>
            <w:tcW w:w="548" w:type="dxa"/>
          </w:tcPr>
          <w:p w:rsidR="00CA5323" w:rsidRPr="008C02B8" w:rsidRDefault="007A1778" w:rsidP="00AD028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09" w:type="dxa"/>
          </w:tcPr>
          <w:p w:rsidR="00CA5323" w:rsidRPr="008C02B8" w:rsidRDefault="00CA532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Планирование закупок посредством формирования, утверждения и ведения плана-графика закупок</w:t>
            </w:r>
          </w:p>
        </w:tc>
        <w:tc>
          <w:tcPr>
            <w:tcW w:w="3335" w:type="dxa"/>
          </w:tcPr>
          <w:p w:rsidR="00CA5323" w:rsidRPr="008C02B8" w:rsidRDefault="00CA532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планирование закупок, не относящихся к целям деятельности Администрации Подосиновского района (далее - Администрация)</w:t>
            </w:r>
          </w:p>
        </w:tc>
        <w:tc>
          <w:tcPr>
            <w:tcW w:w="2694" w:type="dxa"/>
          </w:tcPr>
          <w:p w:rsidR="00CA5323" w:rsidRPr="008C02B8" w:rsidRDefault="00A75441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A5323" w:rsidRPr="008C02B8">
              <w:rPr>
                <w:rFonts w:ascii="Times New Roman" w:hAnsi="Times New Roman" w:cs="Times New Roman"/>
                <w:sz w:val="24"/>
                <w:szCs w:val="24"/>
              </w:rPr>
              <w:t>лава</w:t>
            </w: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CA5323"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, работники Администрации, исполняющие функции и полномочия по данному вопросу в соответствии с распределением обязанностей и должностными </w:t>
            </w:r>
            <w:r w:rsidR="003B0AD5" w:rsidRPr="008C02B8">
              <w:rPr>
                <w:rFonts w:ascii="Times New Roman" w:hAnsi="Times New Roman" w:cs="Times New Roman"/>
                <w:sz w:val="24"/>
                <w:szCs w:val="24"/>
              </w:rPr>
              <w:t>инструкциями</w:t>
            </w:r>
          </w:p>
        </w:tc>
        <w:tc>
          <w:tcPr>
            <w:tcW w:w="3260" w:type="dxa"/>
          </w:tcPr>
          <w:p w:rsidR="00CA5323" w:rsidRPr="008C02B8" w:rsidRDefault="00CA532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размещение плана-графика закупок в единой информационной системе в сфере закупок (далее - ЕИС);</w:t>
            </w:r>
          </w:p>
          <w:p w:rsidR="00CA5323" w:rsidRPr="008C02B8" w:rsidRDefault="00CA532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утверждение и размещение в ЕИС правовых актов Администрации о нормировании в сфере закупок:</w:t>
            </w:r>
          </w:p>
          <w:p w:rsidR="00CA5323" w:rsidRPr="008C02B8" w:rsidRDefault="00CA532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отдельным видам товаров, работ, услуг </w:t>
            </w:r>
            <w:r w:rsidRPr="008C0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том числе предельных цен товаров, работ, услуг), закупаемым Администрацией и подведомственными ей муниципальными казенными </w:t>
            </w:r>
            <w:r w:rsidR="00917E57"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и бюджетными </w:t>
            </w: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учреждениями, нормативные затраты на обеспечение функций Администрации (включая подведомственные муниципальные казенные учреждения)</w:t>
            </w:r>
          </w:p>
        </w:tc>
        <w:tc>
          <w:tcPr>
            <w:tcW w:w="2835" w:type="dxa"/>
          </w:tcPr>
          <w:p w:rsidR="00CA5323" w:rsidRPr="008C02B8" w:rsidRDefault="00CA532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недопущение планирования закупок, не относящихся к целям деятельности Администрации, путем контроля формирования плана-графика закупок в соответствии с требованиями законодательства в сфере закупок;</w:t>
            </w:r>
          </w:p>
          <w:p w:rsidR="00CA5323" w:rsidRPr="008C02B8" w:rsidRDefault="00AC4EFF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работников А</w:t>
            </w:r>
            <w:r w:rsidR="00CA5323" w:rsidRPr="008C02B8">
              <w:rPr>
                <w:rFonts w:ascii="Times New Roman" w:hAnsi="Times New Roman" w:cs="Times New Roman"/>
                <w:sz w:val="24"/>
                <w:szCs w:val="24"/>
              </w:rPr>
              <w:t>дминистрации с нормативными правовыми актами, регулирующими вопросы профилактики и противодействия коррупции</w:t>
            </w:r>
          </w:p>
        </w:tc>
      </w:tr>
      <w:tr w:rsidR="008C02B8" w:rsidRPr="008C02B8" w:rsidTr="001E785B">
        <w:tc>
          <w:tcPr>
            <w:tcW w:w="548" w:type="dxa"/>
          </w:tcPr>
          <w:p w:rsidR="00CA5323" w:rsidRPr="008C02B8" w:rsidRDefault="00CA5323" w:rsidP="00AD0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AC4EFF" w:rsidRPr="008C02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CA5323" w:rsidRPr="008C02B8" w:rsidRDefault="00CA532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начальной (максимальной) цены </w:t>
            </w:r>
            <w:r w:rsidR="00AC4EFF"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контракта, цены </w:t>
            </w:r>
            <w:r w:rsidR="00AC4EFF"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контракта, заключаемого с единственным поставщиком (подрядчиком, исполнителем), начальной суммы цен единиц товара, работы, услуги (далее - НМЦК)</w:t>
            </w:r>
          </w:p>
        </w:tc>
        <w:tc>
          <w:tcPr>
            <w:tcW w:w="3335" w:type="dxa"/>
          </w:tcPr>
          <w:p w:rsidR="00CA5323" w:rsidRPr="008C02B8" w:rsidRDefault="00CA532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использование завышенных ценовых предложений потенциальных участников закупки;</w:t>
            </w:r>
          </w:p>
          <w:p w:rsidR="00CA5323" w:rsidRPr="008C02B8" w:rsidRDefault="00CA532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осуществление расчета НМЦК без учета ценовых предложений потенциальных участников закупки, общедоступной информации о рыночных ценах на закупаемые товары, работы, услуги</w:t>
            </w:r>
          </w:p>
        </w:tc>
        <w:tc>
          <w:tcPr>
            <w:tcW w:w="2694" w:type="dxa"/>
          </w:tcPr>
          <w:p w:rsidR="00CA5323" w:rsidRPr="008C02B8" w:rsidRDefault="00A75441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A5323" w:rsidRPr="008C02B8">
              <w:rPr>
                <w:rFonts w:ascii="Times New Roman" w:hAnsi="Times New Roman" w:cs="Times New Roman"/>
                <w:sz w:val="24"/>
                <w:szCs w:val="24"/>
              </w:rPr>
              <w:t>лава</w:t>
            </w: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CA5323"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, работники администрации, исполняющие функции и полномочия по данному вопросу в соответствии с распределением обязанностей и должностными </w:t>
            </w:r>
            <w:r w:rsidR="00D131F0" w:rsidRPr="008C02B8">
              <w:rPr>
                <w:rFonts w:ascii="Times New Roman" w:hAnsi="Times New Roman" w:cs="Times New Roman"/>
                <w:sz w:val="24"/>
                <w:szCs w:val="24"/>
              </w:rPr>
              <w:t>инструкциями</w:t>
            </w:r>
            <w:r w:rsidR="00CA5323" w:rsidRPr="008C02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5323" w:rsidRPr="008C02B8" w:rsidRDefault="00CA532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сотрудники структурных подразделений администрации (инициатора закупки), участвующие в обосновании НМЦК</w:t>
            </w:r>
          </w:p>
        </w:tc>
        <w:tc>
          <w:tcPr>
            <w:tcW w:w="3260" w:type="dxa"/>
          </w:tcPr>
          <w:p w:rsidR="00CA5323" w:rsidRPr="008C02B8" w:rsidRDefault="00CA532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НМЦК в соответствии с Федеральным </w:t>
            </w:r>
            <w:hyperlink r:id="rId7" w:history="1">
              <w:r w:rsidRPr="008C02B8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 от 05.04.2013 </w:t>
            </w:r>
            <w:r w:rsidR="00F018C2" w:rsidRPr="008C02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 44-ФЗ </w:t>
            </w:r>
            <w:r w:rsidR="00D131F0" w:rsidRPr="008C02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D131F0" w:rsidRPr="008C02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 (далее - Федеральный закон от 05.04.2013 </w:t>
            </w:r>
            <w:r w:rsidR="00F018C2" w:rsidRPr="008C02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 44-ФЗ);</w:t>
            </w:r>
          </w:p>
          <w:p w:rsidR="00CA5323" w:rsidRPr="008C02B8" w:rsidRDefault="00CA532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Методических </w:t>
            </w:r>
            <w:hyperlink r:id="rId8" w:history="1">
              <w:r w:rsidRPr="008C02B8">
                <w:rPr>
                  <w:rFonts w:ascii="Times New Roman" w:hAnsi="Times New Roman" w:cs="Times New Roman"/>
                  <w:sz w:val="24"/>
                  <w:szCs w:val="24"/>
                </w:rPr>
                <w:t>рекомендаций</w:t>
              </w:r>
            </w:hyperlink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 по применению методов определения начальной (максимальной) цены контракта, цены контракта, заключаемого с единственным поставщиком (подрядчиком, </w:t>
            </w:r>
            <w:r w:rsidRPr="008C0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исполнителем), утвержденных приказом Министерства экономического развития Российской Федерации от 02.10.2013 </w:t>
            </w:r>
            <w:r w:rsidR="00C74B15"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567 </w:t>
            </w:r>
            <w:r w:rsidR="00D131F0" w:rsidRPr="008C02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</w:t>
            </w:r>
            <w:r w:rsidR="00D131F0" w:rsidRPr="008C02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5323" w:rsidRPr="008C02B8" w:rsidRDefault="00CA532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применение правовых актов Администрации о нормировании в сфере закупок;</w:t>
            </w:r>
          </w:p>
          <w:p w:rsidR="00CA5323" w:rsidRPr="008C02B8" w:rsidRDefault="00CA532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документальное оформление обоснования НМЦК</w:t>
            </w:r>
          </w:p>
        </w:tc>
        <w:tc>
          <w:tcPr>
            <w:tcW w:w="2835" w:type="dxa"/>
          </w:tcPr>
          <w:p w:rsidR="00CA5323" w:rsidRPr="008C02B8" w:rsidRDefault="00CA532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всестороннее исследование рынка в целях недопущения завышения или занижения НМЦК;</w:t>
            </w:r>
          </w:p>
          <w:p w:rsidR="00CA5323" w:rsidRPr="008C02B8" w:rsidRDefault="00CA532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минимизация личного взаимодействия между должностными лицами</w:t>
            </w:r>
            <w:r w:rsidR="00103097"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заказчика </w:t>
            </w: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и потенциальными участниками закупок</w:t>
            </w:r>
          </w:p>
        </w:tc>
      </w:tr>
      <w:tr w:rsidR="008C02B8" w:rsidRPr="008C02B8" w:rsidTr="001E785B">
        <w:tc>
          <w:tcPr>
            <w:tcW w:w="548" w:type="dxa"/>
          </w:tcPr>
          <w:p w:rsidR="00CA5323" w:rsidRPr="008C02B8" w:rsidRDefault="00531F73" w:rsidP="00AD0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409" w:type="dxa"/>
          </w:tcPr>
          <w:p w:rsidR="00CA5323" w:rsidRPr="008C02B8" w:rsidRDefault="00CA532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Выбор способа определения поставщиков (подрядчиков, исполнителей)</w:t>
            </w:r>
          </w:p>
        </w:tc>
        <w:tc>
          <w:tcPr>
            <w:tcW w:w="3335" w:type="dxa"/>
          </w:tcPr>
          <w:p w:rsidR="00CA5323" w:rsidRPr="008C02B8" w:rsidRDefault="00CA532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неправомерный выбор способа определения поставщиков (подрядчиков, исполнителей)</w:t>
            </w:r>
          </w:p>
        </w:tc>
        <w:tc>
          <w:tcPr>
            <w:tcW w:w="2694" w:type="dxa"/>
          </w:tcPr>
          <w:p w:rsidR="00CA5323" w:rsidRPr="008C02B8" w:rsidRDefault="00AC0BD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глава района</w:t>
            </w:r>
            <w:r w:rsidR="00CA5323"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, работники администрации, исполняющие функции и полномочия по данному вопросу в соответствии с распределением обязанностей и должностными </w:t>
            </w:r>
            <w:r w:rsidR="0009589A" w:rsidRPr="008C0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инструкциями</w:t>
            </w:r>
          </w:p>
        </w:tc>
        <w:tc>
          <w:tcPr>
            <w:tcW w:w="3260" w:type="dxa"/>
          </w:tcPr>
          <w:p w:rsidR="00CA5323" w:rsidRPr="008C02B8" w:rsidRDefault="00CA532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способа выбора поставщика (подрядчика, исполнителя) в соответствии с Федеральным </w:t>
            </w:r>
            <w:hyperlink r:id="rId9" w:history="1">
              <w:r w:rsidRPr="008C02B8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 от 05.04.2013 </w:t>
            </w:r>
            <w:r w:rsidR="0009589A" w:rsidRPr="008C02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 44-ФЗ;</w:t>
            </w:r>
          </w:p>
          <w:p w:rsidR="00CA5323" w:rsidRPr="008C02B8" w:rsidRDefault="00CA532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контроль (проверка документов по закупке на соответствие требованиям действующего законодательства в сфере </w:t>
            </w:r>
            <w:r w:rsidRPr="008C0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закупок)</w:t>
            </w:r>
          </w:p>
        </w:tc>
        <w:tc>
          <w:tcPr>
            <w:tcW w:w="2835" w:type="dxa"/>
          </w:tcPr>
          <w:p w:rsidR="00CA5323" w:rsidRPr="008C02B8" w:rsidRDefault="00CA532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недопущение неправомерного выбора способа определения поставщиков (подрядчиков, исполнителей);</w:t>
            </w:r>
          </w:p>
          <w:p w:rsidR="00CA5323" w:rsidRPr="008C02B8" w:rsidRDefault="00CA532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минимизация личного взаимодействия между должностными лицами </w:t>
            </w:r>
            <w:r w:rsidR="0009589A"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09589A" w:rsidRPr="008C0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заказчика </w:t>
            </w: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и потенциальными участниками закупок</w:t>
            </w:r>
          </w:p>
        </w:tc>
      </w:tr>
      <w:tr w:rsidR="008C02B8" w:rsidRPr="008C02B8" w:rsidTr="001E785B">
        <w:tc>
          <w:tcPr>
            <w:tcW w:w="548" w:type="dxa"/>
          </w:tcPr>
          <w:p w:rsidR="00CA5323" w:rsidRPr="008C02B8" w:rsidRDefault="00CA5323" w:rsidP="00AD0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531F73" w:rsidRPr="008C02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CA5323" w:rsidRPr="008C02B8" w:rsidRDefault="00CA532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Подготовка технического задания (описания объекта закупки), проекта муниципального контракта</w:t>
            </w:r>
          </w:p>
        </w:tc>
        <w:tc>
          <w:tcPr>
            <w:tcW w:w="3335" w:type="dxa"/>
          </w:tcPr>
          <w:p w:rsidR="00CA5323" w:rsidRPr="008C02B8" w:rsidRDefault="00CA532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включение в описание объекта закупки характеристик товаров, работ, услуг и (или) включение в проект муниципального контракта условий о поставке товаров (выполнении работ, оказании услуг), ограничивающих участие в закупке других поставщиков (подрядчиков, исполнителей), то есть создание условий для определенного поставщика (подрядчика, исполнителя);</w:t>
            </w:r>
          </w:p>
          <w:p w:rsidR="00CA5323" w:rsidRPr="008C02B8" w:rsidRDefault="00CA532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  <w:r w:rsidR="007761F7"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D0A66"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одной закупке </w:t>
            </w: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товаров, работ, услуг, функционально и технологически не связанных между собой, с целью ограничения круга возможных участников закупки</w:t>
            </w:r>
          </w:p>
        </w:tc>
        <w:tc>
          <w:tcPr>
            <w:tcW w:w="2694" w:type="dxa"/>
          </w:tcPr>
          <w:p w:rsidR="00CA5323" w:rsidRPr="008C02B8" w:rsidRDefault="00AC0BD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глава района</w:t>
            </w:r>
            <w:r w:rsidR="00CA5323"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, работники администрации, исполняющие функции и полномочия по данному вопросу в соответствии с распределением обязанностей и должностными </w:t>
            </w:r>
            <w:r w:rsidR="002D0A66" w:rsidRPr="008C02B8">
              <w:rPr>
                <w:rFonts w:ascii="Times New Roman" w:hAnsi="Times New Roman" w:cs="Times New Roman"/>
                <w:sz w:val="24"/>
                <w:szCs w:val="24"/>
              </w:rPr>
              <w:t>инструкциями</w:t>
            </w:r>
            <w:r w:rsidR="00CA5323" w:rsidRPr="008C02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5323" w:rsidRPr="008C02B8" w:rsidRDefault="00CA532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сотрудники структурных подразделений администрации (инициатора закупки), участвующие в подготовке описания объекта закупки</w:t>
            </w:r>
          </w:p>
        </w:tc>
        <w:tc>
          <w:tcPr>
            <w:tcW w:w="3260" w:type="dxa"/>
          </w:tcPr>
          <w:p w:rsidR="00CA5323" w:rsidRPr="008C02B8" w:rsidRDefault="00CA532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технического задания (описания объекта закупки) в соответствии с требованиями </w:t>
            </w:r>
            <w:hyperlink r:id="rId10" w:history="1">
              <w:r w:rsidRPr="008C02B8">
                <w:rPr>
                  <w:rFonts w:ascii="Times New Roman" w:hAnsi="Times New Roman" w:cs="Times New Roman"/>
                  <w:sz w:val="24"/>
                  <w:szCs w:val="24"/>
                </w:rPr>
                <w:t>статьи 33</w:t>
              </w:r>
            </w:hyperlink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05.04.2013 </w:t>
            </w:r>
            <w:r w:rsidR="002D0A66" w:rsidRPr="008C02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 44-ФЗ;</w:t>
            </w:r>
          </w:p>
          <w:p w:rsidR="00CA5323" w:rsidRPr="008C02B8" w:rsidRDefault="00CA532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</w:t>
            </w:r>
            <w:hyperlink r:id="rId11" w:history="1">
              <w:r w:rsidRPr="008C02B8">
                <w:rPr>
                  <w:rFonts w:ascii="Times New Roman" w:hAnsi="Times New Roman" w:cs="Times New Roman"/>
                  <w:sz w:val="24"/>
                  <w:szCs w:val="24"/>
                </w:rPr>
                <w:t>статьи 17</w:t>
              </w:r>
            </w:hyperlink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26.07.2006 </w:t>
            </w:r>
            <w:r w:rsidR="002D0A66" w:rsidRPr="008C02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 135-ФЗ</w:t>
            </w:r>
            <w:r w:rsidR="002D0A66"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О защите конкуренции</w:t>
            </w:r>
            <w:r w:rsidR="002D0A66" w:rsidRPr="008C02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5323" w:rsidRPr="008C02B8" w:rsidRDefault="002D0A66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осуществление внутреннего контроля</w:t>
            </w:r>
            <w:r w:rsidR="00CA5323"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 (проверка документов по закупке на соответствие требованиям действующего законодательства в сфере закупок)</w:t>
            </w:r>
          </w:p>
        </w:tc>
        <w:tc>
          <w:tcPr>
            <w:tcW w:w="2835" w:type="dxa"/>
          </w:tcPr>
          <w:p w:rsidR="00CA5323" w:rsidRPr="008C02B8" w:rsidRDefault="00CA532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запрет на неправомерное включение в описание объекта закупки характеристик товаров, работ, услуг и (или) включение в проект муниципального контракта условий, ограничивающих конкуренцию;</w:t>
            </w:r>
          </w:p>
          <w:p w:rsidR="00CA5323" w:rsidRPr="008C02B8" w:rsidRDefault="00CA532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минимизация личного взаимодействия между должностными лицами </w:t>
            </w:r>
            <w:r w:rsidR="002D0A66"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заказчика </w:t>
            </w: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и потенциальными участниками закупок</w:t>
            </w:r>
          </w:p>
        </w:tc>
      </w:tr>
      <w:tr w:rsidR="008C02B8" w:rsidRPr="008C02B8" w:rsidTr="001E785B">
        <w:tc>
          <w:tcPr>
            <w:tcW w:w="548" w:type="dxa"/>
          </w:tcPr>
          <w:p w:rsidR="00CA5323" w:rsidRPr="008C02B8" w:rsidRDefault="00CA5323" w:rsidP="00AD028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CA5323" w:rsidRPr="008C02B8" w:rsidRDefault="00CA532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Процедурный этап</w:t>
            </w:r>
          </w:p>
        </w:tc>
        <w:tc>
          <w:tcPr>
            <w:tcW w:w="3335" w:type="dxa"/>
          </w:tcPr>
          <w:p w:rsidR="00CA5323" w:rsidRPr="008C02B8" w:rsidRDefault="00CA532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A5323" w:rsidRPr="008C02B8" w:rsidRDefault="00CA532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5323" w:rsidRPr="008C02B8" w:rsidRDefault="00CA532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5323" w:rsidRPr="008C02B8" w:rsidRDefault="00CA532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2B8" w:rsidRPr="008C02B8" w:rsidTr="001E785B">
        <w:tc>
          <w:tcPr>
            <w:tcW w:w="548" w:type="dxa"/>
          </w:tcPr>
          <w:p w:rsidR="00CA5323" w:rsidRPr="008C02B8" w:rsidRDefault="00CA5323" w:rsidP="00AD0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09" w:type="dxa"/>
          </w:tcPr>
          <w:p w:rsidR="00CA5323" w:rsidRPr="008C02B8" w:rsidRDefault="00CA532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Определение поставщиков (подрядчиков, исполнителей)</w:t>
            </w:r>
          </w:p>
        </w:tc>
        <w:tc>
          <w:tcPr>
            <w:tcW w:w="3335" w:type="dxa"/>
          </w:tcPr>
          <w:p w:rsidR="00CA5323" w:rsidRPr="008C02B8" w:rsidRDefault="00CA532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предъявление завышенных требований к участникам закупки, в том числе в отношении опыта, наличия </w:t>
            </w:r>
            <w:r w:rsidRPr="008C0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лицензий, сертификатов и других документов, не относящихся к объекту закупки, наличия критериев оценки, соответствие которым сложно подтвердить;</w:t>
            </w:r>
          </w:p>
          <w:p w:rsidR="00CA5323" w:rsidRPr="008C02B8" w:rsidRDefault="00CA532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документацию о закупке путем установления дополнительных требований к объекту закупки, изменения его отдельных характеристик, наличия двусмысленных формулировок и другое с целью усложнения процесса подготовки заявок на участие в закупке</w:t>
            </w:r>
          </w:p>
        </w:tc>
        <w:tc>
          <w:tcPr>
            <w:tcW w:w="2694" w:type="dxa"/>
          </w:tcPr>
          <w:p w:rsidR="00CA5323" w:rsidRPr="008C02B8" w:rsidRDefault="002D0A66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района,</w:t>
            </w:r>
            <w:r w:rsidR="00CA5323"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работники администрации</w:t>
            </w:r>
            <w:r w:rsidR="007761F7" w:rsidRPr="008C02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5323"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 исполняющие функции </w:t>
            </w:r>
            <w:r w:rsidR="00CA5323" w:rsidRPr="008C0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полномочия по данному вопросу в соответствии с распределением обязанностей и должностными </w:t>
            </w:r>
            <w:r w:rsidR="008E1E38" w:rsidRPr="008C02B8">
              <w:rPr>
                <w:rFonts w:ascii="Times New Roman" w:hAnsi="Times New Roman" w:cs="Times New Roman"/>
                <w:sz w:val="24"/>
                <w:szCs w:val="24"/>
              </w:rPr>
              <w:t>инструкциями</w:t>
            </w:r>
          </w:p>
        </w:tc>
        <w:tc>
          <w:tcPr>
            <w:tcW w:w="3260" w:type="dxa"/>
          </w:tcPr>
          <w:p w:rsidR="00CA5323" w:rsidRPr="008C02B8" w:rsidRDefault="008E1E38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внутреннего контроля </w:t>
            </w:r>
            <w:r w:rsidR="00CA5323"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(проверка документов по закупке, изменений в </w:t>
            </w: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извещении об </w:t>
            </w:r>
            <w:r w:rsidRPr="008C0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осуществлении закупки </w:t>
            </w:r>
            <w:r w:rsidR="00CA5323" w:rsidRPr="008C02B8">
              <w:rPr>
                <w:rFonts w:ascii="Times New Roman" w:hAnsi="Times New Roman" w:cs="Times New Roman"/>
                <w:sz w:val="24"/>
                <w:szCs w:val="24"/>
              </w:rPr>
              <w:t>на соответствие требованиям действующего законодательства в сфере закупок)</w:t>
            </w:r>
          </w:p>
        </w:tc>
        <w:tc>
          <w:tcPr>
            <w:tcW w:w="2835" w:type="dxa"/>
          </w:tcPr>
          <w:p w:rsidR="00CA5323" w:rsidRPr="008C02B8" w:rsidRDefault="00CA532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запрет на умышленное предъявление завышенных требований к участникам закупки;</w:t>
            </w:r>
          </w:p>
          <w:p w:rsidR="00CA5323" w:rsidRPr="008C02B8" w:rsidRDefault="00CA532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минимизация личного взаимодействия между должностными лицами </w:t>
            </w:r>
            <w:r w:rsidR="008E1E38"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заказчика </w:t>
            </w: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и потенциальными участниками закупок</w:t>
            </w:r>
          </w:p>
        </w:tc>
      </w:tr>
      <w:tr w:rsidR="008C02B8" w:rsidRPr="008C02B8" w:rsidTr="001E785B">
        <w:tc>
          <w:tcPr>
            <w:tcW w:w="548" w:type="dxa"/>
          </w:tcPr>
          <w:p w:rsidR="00CA5323" w:rsidRPr="008C02B8" w:rsidRDefault="00CA5323" w:rsidP="00AD0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409" w:type="dxa"/>
          </w:tcPr>
          <w:p w:rsidR="00CA5323" w:rsidRPr="008C02B8" w:rsidRDefault="00CA532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3335" w:type="dxa"/>
          </w:tcPr>
          <w:p w:rsidR="00CA5323" w:rsidRPr="008C02B8" w:rsidRDefault="00CA532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 до предоставления поставщиком (подрядчиком, исполнителем) обеспечения исполнения</w:t>
            </w:r>
            <w:r w:rsidR="007761F7"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 в соответствии с Федеральным </w:t>
            </w:r>
            <w:hyperlink r:id="rId12" w:history="1">
              <w:r w:rsidRPr="008C02B8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 от 05.04.2013 </w:t>
            </w:r>
            <w:r w:rsidR="007761F7" w:rsidRPr="008C02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 44-ФЗ;</w:t>
            </w:r>
          </w:p>
          <w:p w:rsidR="00CA5323" w:rsidRPr="008C02B8" w:rsidRDefault="00CA532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необоснованный отказ </w:t>
            </w:r>
            <w:r w:rsidR="007761F7"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заказчика от заключения </w:t>
            </w:r>
            <w:r w:rsidR="007761F7"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</w:p>
        </w:tc>
        <w:tc>
          <w:tcPr>
            <w:tcW w:w="2694" w:type="dxa"/>
          </w:tcPr>
          <w:p w:rsidR="00CA5323" w:rsidRPr="008C02B8" w:rsidRDefault="007761F7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глава района</w:t>
            </w:r>
            <w:r w:rsidR="00CA5323"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, работники администрации, исполняющие функции и полномочия по данному вопросу в соответствии с распределением обязанностей и должностными </w:t>
            </w: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инструкциями</w:t>
            </w:r>
          </w:p>
        </w:tc>
        <w:tc>
          <w:tcPr>
            <w:tcW w:w="3260" w:type="dxa"/>
          </w:tcPr>
          <w:p w:rsidR="00CA5323" w:rsidRPr="008C02B8" w:rsidRDefault="00CA532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определение ответственного лица за заключение муниципального контракта</w:t>
            </w:r>
          </w:p>
        </w:tc>
        <w:tc>
          <w:tcPr>
            <w:tcW w:w="2835" w:type="dxa"/>
          </w:tcPr>
          <w:p w:rsidR="00CA5323" w:rsidRPr="008C02B8" w:rsidRDefault="00CA532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муниципального контракта в строгом соответствии с требованиями, установленными Федеральным </w:t>
            </w:r>
            <w:hyperlink r:id="rId13" w:history="1">
              <w:r w:rsidRPr="008C02B8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 от 05.04.2013 </w:t>
            </w:r>
            <w:r w:rsidR="007761F7" w:rsidRPr="008C02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 44-ФЗ;</w:t>
            </w:r>
          </w:p>
          <w:p w:rsidR="00CA5323" w:rsidRPr="008C02B8" w:rsidRDefault="00CA532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минимизация личного взаимодействия между должностными лицами </w:t>
            </w:r>
            <w:r w:rsidR="007761F7"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заказчика </w:t>
            </w: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и потенциальными </w:t>
            </w:r>
            <w:r w:rsidRPr="008C0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участниками закупок</w:t>
            </w:r>
          </w:p>
        </w:tc>
      </w:tr>
      <w:tr w:rsidR="008C02B8" w:rsidRPr="008C02B8" w:rsidTr="001E785B">
        <w:tc>
          <w:tcPr>
            <w:tcW w:w="548" w:type="dxa"/>
          </w:tcPr>
          <w:p w:rsidR="00CA5323" w:rsidRPr="008C02B8" w:rsidRDefault="00CA5323" w:rsidP="00AD028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09" w:type="dxa"/>
          </w:tcPr>
          <w:p w:rsidR="00CA5323" w:rsidRPr="008C02B8" w:rsidRDefault="00CA532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Постпроцедурный этап</w:t>
            </w:r>
          </w:p>
        </w:tc>
        <w:tc>
          <w:tcPr>
            <w:tcW w:w="3335" w:type="dxa"/>
          </w:tcPr>
          <w:p w:rsidR="00CA5323" w:rsidRPr="008C02B8" w:rsidRDefault="00CA532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A5323" w:rsidRPr="008C02B8" w:rsidRDefault="00CA532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5323" w:rsidRPr="008C02B8" w:rsidRDefault="00CA532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5323" w:rsidRPr="008C02B8" w:rsidRDefault="00CA532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2B8" w:rsidRPr="008C02B8" w:rsidTr="001E785B">
        <w:tc>
          <w:tcPr>
            <w:tcW w:w="548" w:type="dxa"/>
          </w:tcPr>
          <w:p w:rsidR="00CA5323" w:rsidRPr="008C02B8" w:rsidRDefault="00CA5323" w:rsidP="00AD0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409" w:type="dxa"/>
          </w:tcPr>
          <w:p w:rsidR="00CA5323" w:rsidRPr="008C02B8" w:rsidRDefault="00CA532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муниципального контракта</w:t>
            </w:r>
          </w:p>
        </w:tc>
        <w:tc>
          <w:tcPr>
            <w:tcW w:w="3335" w:type="dxa"/>
          </w:tcPr>
          <w:p w:rsidR="00CA5323" w:rsidRPr="008C02B8" w:rsidRDefault="00CA532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запрос у поставщика (подрядчика, исполнителя) не предусмотренных условиями муниципального контракта документов и (или) сведений при исполнении </w:t>
            </w:r>
            <w:r w:rsidR="00D52C18"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контракта;</w:t>
            </w:r>
          </w:p>
          <w:p w:rsidR="00CA5323" w:rsidRPr="008C02B8" w:rsidRDefault="00CA532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затягивание со стороны </w:t>
            </w:r>
            <w:r w:rsidR="00D52C18"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заказчика сроков предоставления информации, необходимых материалов для исполнения предусмотренных </w:t>
            </w:r>
            <w:r w:rsidR="00D52C18"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</w:t>
            </w: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контрактом обязательств поставщика (подрядчика, исполнителя);</w:t>
            </w:r>
          </w:p>
          <w:p w:rsidR="00CA5323" w:rsidRPr="008C02B8" w:rsidRDefault="00CA532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приемка и (или) оплата товара, работы, услуги, которые в действительности не поставлены (не выполнены, не оказаны) либо не соответствуют условиям муниципального контракта;</w:t>
            </w:r>
          </w:p>
          <w:p w:rsidR="00CA5323" w:rsidRPr="008C02B8" w:rsidRDefault="00CA5323" w:rsidP="00483C59">
            <w:pPr>
              <w:pStyle w:val="ConsPlusNormal"/>
              <w:ind w:right="57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694" w:type="dxa"/>
          </w:tcPr>
          <w:p w:rsidR="00CA5323" w:rsidRPr="008C02B8" w:rsidRDefault="00D52C18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глава района,</w:t>
            </w:r>
            <w:r w:rsidR="00CA5323"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работники администрации, исполняющие функции и полномочия по данному вопросу в соответствии с распределением обязанностей и должностными </w:t>
            </w: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инструкциями</w:t>
            </w:r>
            <w:r w:rsidR="00CA5323" w:rsidRPr="008C02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5323" w:rsidRPr="008C02B8" w:rsidRDefault="00CA532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структурных подразделений администрации (инициатора закупки), указанные в </w:t>
            </w:r>
            <w:r w:rsidR="00D52C18"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контракте или в распоряжении</w:t>
            </w:r>
            <w:r w:rsidR="00D52C18"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Подосиновского района</w:t>
            </w: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ответственных лиц </w:t>
            </w:r>
            <w:r w:rsidR="00D52C18"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заказчика при исполнении обязательств по </w:t>
            </w:r>
            <w:r w:rsidR="00D52C18" w:rsidRPr="008C0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муниципальному </w:t>
            </w: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контракту</w:t>
            </w:r>
            <w:r w:rsidR="00D52C18" w:rsidRPr="008C02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2C18" w:rsidRPr="008C02B8" w:rsidRDefault="00D016CB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</w:rPr>
              <w:t>члены приемочной комиссии Администрации (при наличии)</w:t>
            </w:r>
          </w:p>
        </w:tc>
        <w:tc>
          <w:tcPr>
            <w:tcW w:w="3260" w:type="dxa"/>
          </w:tcPr>
          <w:p w:rsidR="00CA5323" w:rsidRPr="008C02B8" w:rsidRDefault="00CA532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ответственного лица при исполнении обязательств по муниципальному контракту;</w:t>
            </w:r>
          </w:p>
          <w:p w:rsidR="00CA5323" w:rsidRPr="008C02B8" w:rsidRDefault="00CA532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лиц за приемку товаров, работ, услуг (приемочная комиссия)</w:t>
            </w:r>
          </w:p>
          <w:p w:rsidR="00CA5323" w:rsidRPr="008C02B8" w:rsidRDefault="00CA532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5323" w:rsidRPr="008C02B8" w:rsidRDefault="00CA532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муниципального контракта в строгом соответствии с требованиями, установленными в данном </w:t>
            </w:r>
            <w:r w:rsidR="00D52C18"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контракте</w:t>
            </w:r>
          </w:p>
          <w:p w:rsidR="00CA5323" w:rsidRPr="008C02B8" w:rsidRDefault="00CA532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2B8" w:rsidRPr="008C02B8" w:rsidTr="001E785B">
        <w:tc>
          <w:tcPr>
            <w:tcW w:w="548" w:type="dxa"/>
          </w:tcPr>
          <w:p w:rsidR="00CA5323" w:rsidRPr="008C02B8" w:rsidRDefault="00CA5323" w:rsidP="00AD0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409" w:type="dxa"/>
          </w:tcPr>
          <w:p w:rsidR="00CA5323" w:rsidRPr="008C02B8" w:rsidRDefault="00CA532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Выполнение претензионно-исковой работы</w:t>
            </w:r>
          </w:p>
        </w:tc>
        <w:tc>
          <w:tcPr>
            <w:tcW w:w="3335" w:type="dxa"/>
          </w:tcPr>
          <w:p w:rsidR="00CA5323" w:rsidRPr="008C02B8" w:rsidRDefault="00D52C18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A5323" w:rsidRPr="008C02B8">
              <w:rPr>
                <w:rFonts w:ascii="Times New Roman" w:hAnsi="Times New Roman" w:cs="Times New Roman"/>
                <w:sz w:val="24"/>
                <w:szCs w:val="24"/>
              </w:rPr>
              <w:t>мышленное невыполнение (ненадлежащее выполнение) претензионно-исковой работы в случаях неисполнения или ненадлежащего исполнения поставщиком (подрядчиком, исполнителем) обязательств, предусмотренных муниципальным контрактом</w:t>
            </w:r>
          </w:p>
        </w:tc>
        <w:tc>
          <w:tcPr>
            <w:tcW w:w="2694" w:type="dxa"/>
          </w:tcPr>
          <w:p w:rsidR="001E785B" w:rsidRPr="008C02B8" w:rsidRDefault="001E785B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8C02B8">
              <w:rPr>
                <w:rFonts w:ascii="Times New Roman" w:hAnsi="Times New Roman" w:cs="Times New Roman"/>
              </w:rPr>
              <w:t>глава района, работники администрации, исполняющие функции и полномочия по данному вопросу в соответствии с распределением обязанностей и должностными инструкциями;</w:t>
            </w:r>
          </w:p>
          <w:p w:rsidR="00CA5323" w:rsidRPr="008C02B8" w:rsidRDefault="001E785B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</w:rPr>
              <w:t>сотрудники структурных подразделений администрации (инициатора закупки), указанные в муниципальном контракте или в распоряжении Администрации Подосиновского района в качестве ответственных лиц муниципального заказчика при исполнении обязательств по муниципальному контракту</w:t>
            </w:r>
          </w:p>
        </w:tc>
        <w:tc>
          <w:tcPr>
            <w:tcW w:w="3260" w:type="dxa"/>
          </w:tcPr>
          <w:p w:rsidR="00CA5323" w:rsidRPr="008C02B8" w:rsidRDefault="005A044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A5323" w:rsidRPr="008C02B8">
              <w:rPr>
                <w:rFonts w:ascii="Times New Roman" w:hAnsi="Times New Roman" w:cs="Times New Roman"/>
                <w:sz w:val="24"/>
                <w:szCs w:val="24"/>
              </w:rPr>
              <w:t>ыполнение претензионно-исковой работы в соответствии с требованиями Федерального закона от 05.04.2013 №</w:t>
            </w: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5323" w:rsidRPr="008C02B8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</w:p>
        </w:tc>
        <w:tc>
          <w:tcPr>
            <w:tcW w:w="2835" w:type="dxa"/>
          </w:tcPr>
          <w:p w:rsidR="00CA5323" w:rsidRPr="008C02B8" w:rsidRDefault="005A0443" w:rsidP="00483C5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A5323" w:rsidRPr="008C02B8">
              <w:rPr>
                <w:rFonts w:ascii="Times New Roman" w:hAnsi="Times New Roman" w:cs="Times New Roman"/>
                <w:sz w:val="24"/>
                <w:szCs w:val="24"/>
              </w:rPr>
              <w:t>трогое исполнение требований Федерального закона от 05.04.2013 №</w:t>
            </w: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5323" w:rsidRPr="008C02B8">
              <w:rPr>
                <w:rFonts w:ascii="Times New Roman" w:hAnsi="Times New Roman" w:cs="Times New Roman"/>
                <w:sz w:val="24"/>
                <w:szCs w:val="24"/>
              </w:rPr>
              <w:t>44-ФЗ в части выполнения претензионно-исковой работы в случае неисполнения или ненадлежащего исполнения поставщиком</w:t>
            </w: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5323" w:rsidRPr="008C02B8">
              <w:rPr>
                <w:rFonts w:ascii="Times New Roman" w:hAnsi="Times New Roman" w:cs="Times New Roman"/>
                <w:sz w:val="24"/>
                <w:szCs w:val="24"/>
              </w:rPr>
              <w:t>(подрядчиком, исполнителем), обязательств, предусмотренных муниципальным контрактом</w:t>
            </w:r>
          </w:p>
        </w:tc>
      </w:tr>
    </w:tbl>
    <w:p w:rsidR="00B45BF3" w:rsidRPr="008C02B8" w:rsidRDefault="00B45BF3" w:rsidP="003B635F">
      <w:pPr>
        <w:pStyle w:val="ConsPlusNormal"/>
        <w:jc w:val="center"/>
        <w:rPr>
          <w:rFonts w:ascii="Times New Roman" w:hAnsi="Times New Roman" w:cs="Times New Roman"/>
        </w:rPr>
      </w:pPr>
      <w:r w:rsidRPr="008C02B8">
        <w:rPr>
          <w:rFonts w:ascii="Times New Roman" w:hAnsi="Times New Roman" w:cs="Times New Roman"/>
        </w:rPr>
        <w:t>______________</w:t>
      </w:r>
      <w:r w:rsidR="001E785B" w:rsidRPr="008C02B8">
        <w:rPr>
          <w:rFonts w:ascii="Times New Roman" w:hAnsi="Times New Roman" w:cs="Times New Roman"/>
        </w:rPr>
        <w:t>____________________________</w:t>
      </w:r>
    </w:p>
    <w:p w:rsidR="00B45BF3" w:rsidRPr="008C02B8" w:rsidRDefault="00B45BF3" w:rsidP="00B45BF3">
      <w:pPr>
        <w:pStyle w:val="ConsPlusNormal"/>
        <w:ind w:firstLine="10206"/>
        <w:outlineLvl w:val="0"/>
        <w:rPr>
          <w:rFonts w:ascii="Times New Roman" w:hAnsi="Times New Roman" w:cs="Times New Roman"/>
          <w:sz w:val="28"/>
          <w:szCs w:val="28"/>
        </w:rPr>
      </w:pPr>
      <w:r w:rsidRPr="008C02B8">
        <w:rPr>
          <w:rFonts w:ascii="Times New Roman" w:hAnsi="Times New Roman" w:cs="Times New Roman"/>
        </w:rPr>
        <w:br w:type="page"/>
      </w:r>
      <w:r w:rsidRPr="008C02B8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45BF3" w:rsidRPr="008C02B8" w:rsidRDefault="00B45BF3" w:rsidP="00B45BF3">
      <w:pPr>
        <w:pStyle w:val="ConsPlusNormal"/>
        <w:ind w:firstLine="10206"/>
        <w:rPr>
          <w:rFonts w:ascii="Times New Roman" w:hAnsi="Times New Roman" w:cs="Times New Roman"/>
          <w:sz w:val="28"/>
          <w:szCs w:val="28"/>
        </w:rPr>
      </w:pPr>
    </w:p>
    <w:p w:rsidR="00B45BF3" w:rsidRPr="008C02B8" w:rsidRDefault="00B45BF3" w:rsidP="00B45BF3">
      <w:pPr>
        <w:pStyle w:val="ConsPlusNormal"/>
        <w:ind w:firstLine="10206"/>
        <w:rPr>
          <w:rFonts w:ascii="Times New Roman" w:hAnsi="Times New Roman" w:cs="Times New Roman"/>
          <w:sz w:val="28"/>
          <w:szCs w:val="28"/>
        </w:rPr>
      </w:pPr>
      <w:r w:rsidRPr="008C02B8">
        <w:rPr>
          <w:rFonts w:ascii="Times New Roman" w:hAnsi="Times New Roman" w:cs="Times New Roman"/>
          <w:sz w:val="28"/>
          <w:szCs w:val="28"/>
        </w:rPr>
        <w:t>УТВЕРЖДЕН</w:t>
      </w:r>
    </w:p>
    <w:p w:rsidR="00B45BF3" w:rsidRPr="008C02B8" w:rsidRDefault="00B45BF3" w:rsidP="00B45BF3">
      <w:pPr>
        <w:pStyle w:val="ConsPlusNormal"/>
        <w:ind w:firstLine="10206"/>
        <w:rPr>
          <w:rFonts w:ascii="Times New Roman" w:hAnsi="Times New Roman" w:cs="Times New Roman"/>
          <w:sz w:val="28"/>
          <w:szCs w:val="28"/>
        </w:rPr>
      </w:pPr>
    </w:p>
    <w:p w:rsidR="00B45BF3" w:rsidRPr="008C02B8" w:rsidRDefault="00B45BF3" w:rsidP="00B45BF3">
      <w:pPr>
        <w:pStyle w:val="ConsPlusNormal"/>
        <w:ind w:firstLine="10206"/>
        <w:rPr>
          <w:rFonts w:ascii="Times New Roman" w:hAnsi="Times New Roman" w:cs="Times New Roman"/>
          <w:sz w:val="28"/>
          <w:szCs w:val="28"/>
        </w:rPr>
      </w:pPr>
      <w:r w:rsidRPr="008C02B8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B45BF3" w:rsidRPr="008C02B8" w:rsidRDefault="00B45BF3" w:rsidP="00B45BF3">
      <w:pPr>
        <w:pStyle w:val="ConsPlusNormal"/>
        <w:ind w:firstLine="10206"/>
        <w:rPr>
          <w:rFonts w:ascii="Times New Roman" w:hAnsi="Times New Roman" w:cs="Times New Roman"/>
          <w:sz w:val="28"/>
          <w:szCs w:val="28"/>
        </w:rPr>
      </w:pPr>
      <w:r w:rsidRPr="008C02B8">
        <w:rPr>
          <w:rFonts w:ascii="Times New Roman" w:hAnsi="Times New Roman" w:cs="Times New Roman"/>
          <w:sz w:val="28"/>
          <w:szCs w:val="28"/>
        </w:rPr>
        <w:t>Подосиновского района</w:t>
      </w:r>
    </w:p>
    <w:p w:rsidR="00995DC0" w:rsidRPr="008C02B8" w:rsidRDefault="00995DC0" w:rsidP="00995DC0">
      <w:pPr>
        <w:pStyle w:val="ConsPlusNormal"/>
        <w:ind w:firstLine="10206"/>
        <w:rPr>
          <w:rFonts w:ascii="Times New Roman" w:hAnsi="Times New Roman" w:cs="Times New Roman"/>
          <w:sz w:val="28"/>
          <w:szCs w:val="28"/>
        </w:rPr>
      </w:pPr>
      <w:r w:rsidRPr="008C02B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20.03.2024 </w:t>
      </w:r>
      <w:r w:rsidRPr="008C02B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104</w:t>
      </w:r>
    </w:p>
    <w:p w:rsidR="007F1383" w:rsidRPr="008C02B8" w:rsidRDefault="007F1383">
      <w:pPr>
        <w:pStyle w:val="ConsPlusNormal"/>
        <w:jc w:val="both"/>
        <w:rPr>
          <w:rFonts w:ascii="Times New Roman" w:hAnsi="Times New Roman" w:cs="Times New Roman"/>
        </w:rPr>
      </w:pPr>
    </w:p>
    <w:p w:rsidR="00621B95" w:rsidRPr="008C02B8" w:rsidRDefault="007F1383" w:rsidP="00621B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62"/>
      <w:bookmarkEnd w:id="2"/>
      <w:r w:rsidRPr="008C02B8">
        <w:rPr>
          <w:rFonts w:ascii="Times New Roman" w:hAnsi="Times New Roman" w:cs="Times New Roman"/>
          <w:sz w:val="28"/>
          <w:szCs w:val="28"/>
        </w:rPr>
        <w:t>ПЛАН</w:t>
      </w:r>
      <w:r w:rsidR="00621B95" w:rsidRPr="008C02B8">
        <w:rPr>
          <w:rFonts w:ascii="Times New Roman" w:hAnsi="Times New Roman" w:cs="Times New Roman"/>
          <w:sz w:val="28"/>
          <w:szCs w:val="28"/>
        </w:rPr>
        <w:t xml:space="preserve"> </w:t>
      </w:r>
      <w:r w:rsidRPr="008C02B8">
        <w:rPr>
          <w:rFonts w:ascii="Times New Roman" w:hAnsi="Times New Roman" w:cs="Times New Roman"/>
          <w:sz w:val="28"/>
          <w:szCs w:val="28"/>
        </w:rPr>
        <w:t>(Р</w:t>
      </w:r>
      <w:r w:rsidR="00621B95" w:rsidRPr="008C02B8">
        <w:rPr>
          <w:rFonts w:ascii="Times New Roman" w:hAnsi="Times New Roman" w:cs="Times New Roman"/>
          <w:sz w:val="28"/>
          <w:szCs w:val="28"/>
        </w:rPr>
        <w:t>ЕЕСТР</w:t>
      </w:r>
      <w:r w:rsidRPr="008C02B8">
        <w:rPr>
          <w:rFonts w:ascii="Times New Roman" w:hAnsi="Times New Roman" w:cs="Times New Roman"/>
          <w:sz w:val="28"/>
          <w:szCs w:val="28"/>
        </w:rPr>
        <w:t>)</w:t>
      </w:r>
    </w:p>
    <w:p w:rsidR="007F1383" w:rsidRPr="008C02B8" w:rsidRDefault="007F1383" w:rsidP="00621B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02B8">
        <w:rPr>
          <w:rFonts w:ascii="Times New Roman" w:hAnsi="Times New Roman" w:cs="Times New Roman"/>
          <w:sz w:val="28"/>
          <w:szCs w:val="28"/>
        </w:rPr>
        <w:t>мер, направленных на минимизацию коррупционных рисков,</w:t>
      </w:r>
    </w:p>
    <w:p w:rsidR="007F1383" w:rsidRPr="008C02B8" w:rsidRDefault="007F1383" w:rsidP="00621B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02B8">
        <w:rPr>
          <w:rFonts w:ascii="Times New Roman" w:hAnsi="Times New Roman" w:cs="Times New Roman"/>
          <w:sz w:val="28"/>
          <w:szCs w:val="28"/>
        </w:rPr>
        <w:t>возникающих при осуществлении закупок товаров, работ, услуг для обеспечения муниципальных нужд</w:t>
      </w:r>
    </w:p>
    <w:p w:rsidR="000859CB" w:rsidRPr="008C02B8" w:rsidRDefault="000859CB" w:rsidP="00621B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2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83"/>
        <w:gridCol w:w="2409"/>
        <w:gridCol w:w="1842"/>
        <w:gridCol w:w="3970"/>
        <w:gridCol w:w="2552"/>
      </w:tblGrid>
      <w:tr w:rsidR="008C02B8" w:rsidRPr="008C02B8" w:rsidTr="003B635F">
        <w:trPr>
          <w:trHeight w:val="1329"/>
        </w:trPr>
        <w:tc>
          <w:tcPr>
            <w:tcW w:w="567" w:type="dxa"/>
          </w:tcPr>
          <w:p w:rsidR="000859CB" w:rsidRPr="008C02B8" w:rsidRDefault="00E36D8C" w:rsidP="00EB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859CB"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883" w:type="dxa"/>
          </w:tcPr>
          <w:p w:rsidR="00E36D8C" w:rsidRPr="008C02B8" w:rsidRDefault="000859CB" w:rsidP="00EB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меры </w:t>
            </w:r>
          </w:p>
          <w:p w:rsidR="00E36D8C" w:rsidRPr="008C02B8" w:rsidRDefault="000859CB" w:rsidP="00EB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по минимизации </w:t>
            </w:r>
          </w:p>
          <w:p w:rsidR="000859CB" w:rsidRPr="008C02B8" w:rsidRDefault="000859CB" w:rsidP="00EB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коррупционных рисков</w:t>
            </w:r>
          </w:p>
        </w:tc>
        <w:tc>
          <w:tcPr>
            <w:tcW w:w="2409" w:type="dxa"/>
          </w:tcPr>
          <w:p w:rsidR="000859CB" w:rsidRPr="008C02B8" w:rsidRDefault="000859CB" w:rsidP="00EB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минимизируемого коррупционного риска</w:t>
            </w:r>
          </w:p>
        </w:tc>
        <w:tc>
          <w:tcPr>
            <w:tcW w:w="1842" w:type="dxa"/>
          </w:tcPr>
          <w:p w:rsidR="000859CB" w:rsidRPr="008C02B8" w:rsidRDefault="000859CB" w:rsidP="00EB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Срок (периодичность) реализации</w:t>
            </w:r>
          </w:p>
        </w:tc>
        <w:tc>
          <w:tcPr>
            <w:tcW w:w="3970" w:type="dxa"/>
          </w:tcPr>
          <w:p w:rsidR="000859CB" w:rsidRPr="008C02B8" w:rsidRDefault="000859CB" w:rsidP="003B63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 w:rsidR="003B635F"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за реализацию </w:t>
            </w:r>
            <w:r w:rsidR="003B635F" w:rsidRPr="008C02B8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 (работник)</w:t>
            </w:r>
          </w:p>
        </w:tc>
        <w:tc>
          <w:tcPr>
            <w:tcW w:w="2552" w:type="dxa"/>
          </w:tcPr>
          <w:p w:rsidR="000859CB" w:rsidRPr="008C02B8" w:rsidRDefault="000859CB" w:rsidP="00EB7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</w:tbl>
    <w:p w:rsidR="007F1383" w:rsidRPr="008C02B8" w:rsidRDefault="007F1383">
      <w:pPr>
        <w:pStyle w:val="ConsPlusNormal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522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83"/>
        <w:gridCol w:w="2409"/>
        <w:gridCol w:w="1842"/>
        <w:gridCol w:w="3970"/>
        <w:gridCol w:w="2552"/>
      </w:tblGrid>
      <w:tr w:rsidR="008C02B8" w:rsidRPr="008C02B8" w:rsidTr="003B635F">
        <w:trPr>
          <w:tblHeader/>
        </w:trPr>
        <w:tc>
          <w:tcPr>
            <w:tcW w:w="567" w:type="dxa"/>
          </w:tcPr>
          <w:p w:rsidR="007F1383" w:rsidRPr="008C02B8" w:rsidRDefault="007F13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3" w:type="dxa"/>
          </w:tcPr>
          <w:p w:rsidR="007F1383" w:rsidRPr="008C02B8" w:rsidRDefault="007F13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F1383" w:rsidRPr="008C02B8" w:rsidRDefault="007F13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7F1383" w:rsidRPr="008C02B8" w:rsidRDefault="007F13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7F1383" w:rsidRPr="008C02B8" w:rsidRDefault="007F13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7F1383" w:rsidRPr="008C02B8" w:rsidRDefault="007F13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C02B8" w:rsidRPr="008C02B8" w:rsidTr="003B635F">
        <w:tc>
          <w:tcPr>
            <w:tcW w:w="567" w:type="dxa"/>
          </w:tcPr>
          <w:p w:rsidR="007F1383" w:rsidRPr="008C02B8" w:rsidRDefault="007F1383" w:rsidP="00E36D8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83" w:type="dxa"/>
          </w:tcPr>
          <w:p w:rsidR="00B536A7" w:rsidRPr="008C02B8" w:rsidRDefault="007F1383" w:rsidP="00E36D8C">
            <w:pPr>
              <w:pStyle w:val="ConsPlusNormal"/>
              <w:ind w:left="57" w:right="57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планирования закупок, не относящихся к целям деятельности Администрации Подосиновского района (далее - </w:t>
            </w:r>
            <w:r w:rsidR="00901992" w:rsidRPr="008C02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дминистрация), путем контроля формирования плана-графика закупок </w:t>
            </w:r>
            <w:r w:rsidR="00B536A7"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товаров, работ, услуг для обеспечения муниципальных нужд Подосиновского района (далее – закупки) </w:t>
            </w: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законодательства в сфере закупок</w:t>
            </w:r>
            <w:r w:rsidR="00901992"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</w:t>
            </w:r>
            <w:r w:rsidR="00B536A7"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от, услуг для обеспечения </w:t>
            </w:r>
            <w:r w:rsidR="00B536A7" w:rsidRPr="008C0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нужд</w:t>
            </w:r>
          </w:p>
        </w:tc>
        <w:tc>
          <w:tcPr>
            <w:tcW w:w="2409" w:type="dxa"/>
          </w:tcPr>
          <w:p w:rsidR="007F1383" w:rsidRPr="008C02B8" w:rsidRDefault="007F1383" w:rsidP="00E36D8C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закупок посредством формирования, утверждения и ведения плана-графика закупок</w:t>
            </w:r>
          </w:p>
        </w:tc>
        <w:tc>
          <w:tcPr>
            <w:tcW w:w="1842" w:type="dxa"/>
          </w:tcPr>
          <w:p w:rsidR="007F1383" w:rsidRPr="008C02B8" w:rsidRDefault="007F1383" w:rsidP="00E36D8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70" w:type="dxa"/>
          </w:tcPr>
          <w:p w:rsidR="00421002" w:rsidRPr="008C02B8" w:rsidRDefault="00CA66F7" w:rsidP="00E36D8C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F1383" w:rsidRPr="008C02B8">
              <w:rPr>
                <w:rFonts w:ascii="Times New Roman" w:hAnsi="Times New Roman" w:cs="Times New Roman"/>
                <w:sz w:val="24"/>
                <w:szCs w:val="24"/>
              </w:rPr>
              <w:t>лава</w:t>
            </w:r>
            <w:r w:rsidR="00421002"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7F1383"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, работники Администрации, исполняющие функции и полномочия по данному вопросу в соответствии с распределением обязанностей и должностными </w:t>
            </w:r>
            <w:r w:rsidR="00421002" w:rsidRPr="008C02B8">
              <w:rPr>
                <w:rFonts w:ascii="Times New Roman" w:hAnsi="Times New Roman" w:cs="Times New Roman"/>
                <w:sz w:val="24"/>
                <w:szCs w:val="24"/>
              </w:rPr>
              <w:t>инструкциями</w:t>
            </w:r>
          </w:p>
          <w:p w:rsidR="007F1383" w:rsidRPr="008C02B8" w:rsidRDefault="007F1383" w:rsidP="00E36D8C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F1383" w:rsidRPr="008C02B8" w:rsidRDefault="007F1383" w:rsidP="00E36D8C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</w:t>
            </w:r>
            <w:r w:rsidR="00901992" w:rsidRPr="008C02B8">
              <w:rPr>
                <w:rFonts w:ascii="Times New Roman" w:hAnsi="Times New Roman" w:cs="Times New Roman"/>
                <w:sz w:val="24"/>
                <w:szCs w:val="24"/>
              </w:rPr>
              <w:t>онных рисков</w:t>
            </w:r>
          </w:p>
        </w:tc>
      </w:tr>
      <w:tr w:rsidR="008C02B8" w:rsidRPr="008C02B8" w:rsidTr="003B635F">
        <w:tc>
          <w:tcPr>
            <w:tcW w:w="567" w:type="dxa"/>
          </w:tcPr>
          <w:p w:rsidR="00ED73AF" w:rsidRPr="008C02B8" w:rsidRDefault="00ED73AF" w:rsidP="00E36D8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83" w:type="dxa"/>
          </w:tcPr>
          <w:p w:rsidR="00ED73AF" w:rsidRPr="008C02B8" w:rsidRDefault="00ED73AF" w:rsidP="00E36D8C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Всестороннее исследование рынка в целях недопущения завышения начальной (максимальной) цены муниципального контракта, цены муниципального контракта, заключаемого с единственным поставщиком (подрядчиком, исполнителем), начальной суммы цен единиц товара, работы, услуги (далее - НМЦК)</w:t>
            </w:r>
          </w:p>
        </w:tc>
        <w:tc>
          <w:tcPr>
            <w:tcW w:w="2409" w:type="dxa"/>
          </w:tcPr>
          <w:p w:rsidR="00ED73AF" w:rsidRPr="008C02B8" w:rsidRDefault="00ED73AF" w:rsidP="00E36D8C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обоснование НМЦК</w:t>
            </w:r>
          </w:p>
        </w:tc>
        <w:tc>
          <w:tcPr>
            <w:tcW w:w="1842" w:type="dxa"/>
          </w:tcPr>
          <w:p w:rsidR="00ED73AF" w:rsidRPr="008C02B8" w:rsidRDefault="00ED73AF" w:rsidP="00E36D8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70" w:type="dxa"/>
          </w:tcPr>
          <w:p w:rsidR="00ED73AF" w:rsidRPr="008C02B8" w:rsidRDefault="003B635F" w:rsidP="00E36D8C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глава района, </w:t>
            </w:r>
            <w:r w:rsidR="00ED73AF" w:rsidRPr="008C02B8">
              <w:rPr>
                <w:rFonts w:ascii="Times New Roman" w:hAnsi="Times New Roman" w:cs="Times New Roman"/>
                <w:sz w:val="24"/>
                <w:szCs w:val="24"/>
              </w:rPr>
              <w:t>работники Администрации, исполняющие функции и полномочия по данному вопросу в соответствии с распределением обязанностей и должностными инструкциями;</w:t>
            </w:r>
          </w:p>
          <w:p w:rsidR="00ED73AF" w:rsidRPr="008C02B8" w:rsidRDefault="00ED73AF" w:rsidP="00E36D8C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сотрудники структурных подразделений Администрации (инициатора закупки), участвующие в обосновании НМЦК</w:t>
            </w:r>
          </w:p>
        </w:tc>
        <w:tc>
          <w:tcPr>
            <w:tcW w:w="2552" w:type="dxa"/>
          </w:tcPr>
          <w:p w:rsidR="00ED73AF" w:rsidRPr="008C02B8" w:rsidRDefault="00ED73AF" w:rsidP="00E36D8C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рисков</w:t>
            </w:r>
          </w:p>
        </w:tc>
      </w:tr>
      <w:tr w:rsidR="008C02B8" w:rsidRPr="008C02B8" w:rsidTr="003B635F">
        <w:tc>
          <w:tcPr>
            <w:tcW w:w="567" w:type="dxa"/>
          </w:tcPr>
          <w:p w:rsidR="00ED73AF" w:rsidRPr="008C02B8" w:rsidRDefault="00ED73AF" w:rsidP="00E36D8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83" w:type="dxa"/>
          </w:tcPr>
          <w:p w:rsidR="00ED73AF" w:rsidRPr="008C02B8" w:rsidRDefault="00ED73AF" w:rsidP="00E36D8C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Недопущение неправомерного выбора способа определения поставщиков (подрядчиков, исполнителей)</w:t>
            </w:r>
          </w:p>
        </w:tc>
        <w:tc>
          <w:tcPr>
            <w:tcW w:w="2409" w:type="dxa"/>
          </w:tcPr>
          <w:p w:rsidR="00ED73AF" w:rsidRPr="008C02B8" w:rsidRDefault="00ED73AF" w:rsidP="00E36D8C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выбор способа определения поставщиков (подрядчиков, исполнителей)</w:t>
            </w:r>
          </w:p>
        </w:tc>
        <w:tc>
          <w:tcPr>
            <w:tcW w:w="1842" w:type="dxa"/>
          </w:tcPr>
          <w:p w:rsidR="00ED73AF" w:rsidRPr="008C02B8" w:rsidRDefault="00ED73AF" w:rsidP="00E36D8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70" w:type="dxa"/>
          </w:tcPr>
          <w:p w:rsidR="00ED73AF" w:rsidRPr="008C02B8" w:rsidRDefault="003B635F" w:rsidP="00E36D8C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глава района, </w:t>
            </w:r>
            <w:r w:rsidR="00ED73AF"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Администрации, исполняющие функции и полномочия по данному вопросу в соответствии с распределением обязанностей и должностными </w:t>
            </w:r>
            <w:r w:rsidR="00CA66F7" w:rsidRPr="008C02B8">
              <w:rPr>
                <w:rFonts w:ascii="Times New Roman" w:hAnsi="Times New Roman" w:cs="Times New Roman"/>
                <w:sz w:val="24"/>
                <w:szCs w:val="24"/>
              </w:rPr>
              <w:t>инструкциями</w:t>
            </w:r>
          </w:p>
        </w:tc>
        <w:tc>
          <w:tcPr>
            <w:tcW w:w="2552" w:type="dxa"/>
          </w:tcPr>
          <w:p w:rsidR="00ED73AF" w:rsidRPr="008C02B8" w:rsidRDefault="00ED73AF" w:rsidP="00E36D8C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рисков</w:t>
            </w:r>
          </w:p>
        </w:tc>
      </w:tr>
      <w:tr w:rsidR="008C02B8" w:rsidRPr="008C02B8" w:rsidTr="003B635F">
        <w:tc>
          <w:tcPr>
            <w:tcW w:w="567" w:type="dxa"/>
          </w:tcPr>
          <w:p w:rsidR="00CA66F7" w:rsidRPr="008C02B8" w:rsidRDefault="00936808" w:rsidP="00E36D8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83" w:type="dxa"/>
          </w:tcPr>
          <w:p w:rsidR="00CA66F7" w:rsidRPr="008C02B8" w:rsidRDefault="00CA66F7" w:rsidP="00E36D8C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Запрет на неправомерное включение в описание объекта закупки характеристик товаров, работ, услуг и (или) включение в проект муниципального контракта условий, ограничивающих конкуренцию</w:t>
            </w:r>
          </w:p>
        </w:tc>
        <w:tc>
          <w:tcPr>
            <w:tcW w:w="2409" w:type="dxa"/>
          </w:tcPr>
          <w:p w:rsidR="00CA66F7" w:rsidRPr="008C02B8" w:rsidRDefault="00CA66F7" w:rsidP="00E36D8C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подготовка технического задания (описания объекта закупки), проекта муниципального контракта</w:t>
            </w:r>
          </w:p>
        </w:tc>
        <w:tc>
          <w:tcPr>
            <w:tcW w:w="1842" w:type="dxa"/>
          </w:tcPr>
          <w:p w:rsidR="00CA66F7" w:rsidRPr="008C02B8" w:rsidRDefault="00CA66F7" w:rsidP="00E36D8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70" w:type="dxa"/>
          </w:tcPr>
          <w:p w:rsidR="00CA66F7" w:rsidRPr="008C02B8" w:rsidRDefault="003B635F" w:rsidP="00E36D8C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глава района, </w:t>
            </w:r>
            <w:r w:rsidR="00CA66F7" w:rsidRPr="008C02B8">
              <w:rPr>
                <w:rFonts w:ascii="Times New Roman" w:hAnsi="Times New Roman" w:cs="Times New Roman"/>
                <w:sz w:val="24"/>
                <w:szCs w:val="24"/>
              </w:rPr>
              <w:t>работники Администрации, исполняющие функции и полномочия по данному вопросу в соответствии с распределением обязанностей и должностными инструкциями;</w:t>
            </w:r>
          </w:p>
          <w:p w:rsidR="00CA66F7" w:rsidRPr="008C02B8" w:rsidRDefault="00CA66F7" w:rsidP="00E36D8C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сотрудники структурных подразделений Администрации (инициатора закупки), участвующие в подготовке описания объекта закупки</w:t>
            </w:r>
          </w:p>
        </w:tc>
        <w:tc>
          <w:tcPr>
            <w:tcW w:w="2552" w:type="dxa"/>
          </w:tcPr>
          <w:p w:rsidR="00CA66F7" w:rsidRPr="008C02B8" w:rsidRDefault="00CA66F7" w:rsidP="00E36D8C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рисков</w:t>
            </w:r>
          </w:p>
        </w:tc>
      </w:tr>
      <w:tr w:rsidR="008C02B8" w:rsidRPr="008C02B8" w:rsidTr="003B635F">
        <w:tc>
          <w:tcPr>
            <w:tcW w:w="567" w:type="dxa"/>
          </w:tcPr>
          <w:p w:rsidR="00CA66F7" w:rsidRPr="008C02B8" w:rsidRDefault="00CA66F7" w:rsidP="00E36D8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83" w:type="dxa"/>
          </w:tcPr>
          <w:p w:rsidR="00CA66F7" w:rsidRPr="008C02B8" w:rsidRDefault="00CA66F7" w:rsidP="00E36D8C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Запрет на умышленное </w:t>
            </w:r>
            <w:r w:rsidRPr="008C0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предъявление завышенных требований к участникам закупки</w:t>
            </w:r>
          </w:p>
        </w:tc>
        <w:tc>
          <w:tcPr>
            <w:tcW w:w="2409" w:type="dxa"/>
          </w:tcPr>
          <w:p w:rsidR="00CA66F7" w:rsidRPr="008C02B8" w:rsidRDefault="00CA66F7" w:rsidP="00E36D8C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</w:t>
            </w:r>
            <w:r w:rsidRPr="008C0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поставщиков (подрядчиков, исполнителей)</w:t>
            </w:r>
          </w:p>
        </w:tc>
        <w:tc>
          <w:tcPr>
            <w:tcW w:w="1842" w:type="dxa"/>
          </w:tcPr>
          <w:p w:rsidR="00CA66F7" w:rsidRPr="008C02B8" w:rsidRDefault="00CA66F7" w:rsidP="00E36D8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970" w:type="dxa"/>
          </w:tcPr>
          <w:p w:rsidR="00CA66F7" w:rsidRPr="008C02B8" w:rsidRDefault="003B635F" w:rsidP="00E36D8C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глава района, </w:t>
            </w:r>
            <w:r w:rsidR="00CA66F7"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работники </w:t>
            </w:r>
            <w:r w:rsidR="00CA66F7" w:rsidRPr="008C0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Администрации, исполняющие функции и полномочия по данному вопросу в соответствии с распределением обязанностей и должностными </w:t>
            </w:r>
            <w:r w:rsidR="00BD2E13" w:rsidRPr="008C02B8">
              <w:rPr>
                <w:rFonts w:ascii="Times New Roman" w:hAnsi="Times New Roman" w:cs="Times New Roman"/>
                <w:sz w:val="24"/>
                <w:szCs w:val="24"/>
              </w:rPr>
              <w:t>инструкциями</w:t>
            </w:r>
          </w:p>
        </w:tc>
        <w:tc>
          <w:tcPr>
            <w:tcW w:w="2552" w:type="dxa"/>
          </w:tcPr>
          <w:p w:rsidR="00CA66F7" w:rsidRPr="008C02B8" w:rsidRDefault="00CA66F7" w:rsidP="00E36D8C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минимизация </w:t>
            </w:r>
            <w:r w:rsidRPr="008C0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рисков</w:t>
            </w:r>
          </w:p>
        </w:tc>
      </w:tr>
      <w:tr w:rsidR="008C02B8" w:rsidRPr="008C02B8" w:rsidTr="003B635F">
        <w:tc>
          <w:tcPr>
            <w:tcW w:w="567" w:type="dxa"/>
          </w:tcPr>
          <w:p w:rsidR="00C84680" w:rsidRPr="008C02B8" w:rsidRDefault="00C84680" w:rsidP="00E36D8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83" w:type="dxa"/>
          </w:tcPr>
          <w:p w:rsidR="00C84680" w:rsidRPr="008C02B8" w:rsidRDefault="00C84680" w:rsidP="00E36D8C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муниципального контракта в строгом соответствии с требованиями, установленными Федеральным </w:t>
            </w:r>
            <w:hyperlink r:id="rId14" w:history="1">
              <w:r w:rsidRPr="008C02B8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от 05.04.2013 № 44-ФЗ)</w:t>
            </w:r>
          </w:p>
        </w:tc>
        <w:tc>
          <w:tcPr>
            <w:tcW w:w="2409" w:type="dxa"/>
          </w:tcPr>
          <w:p w:rsidR="00C84680" w:rsidRPr="008C02B8" w:rsidRDefault="00C84680" w:rsidP="00E36D8C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842" w:type="dxa"/>
          </w:tcPr>
          <w:p w:rsidR="00C84680" w:rsidRPr="008C02B8" w:rsidRDefault="00C84680" w:rsidP="00E36D8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70" w:type="dxa"/>
          </w:tcPr>
          <w:p w:rsidR="00C84680" w:rsidRPr="008C02B8" w:rsidRDefault="003B635F" w:rsidP="00E36D8C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глава района, </w:t>
            </w:r>
            <w:r w:rsidR="00C84680" w:rsidRPr="008C02B8">
              <w:rPr>
                <w:rFonts w:ascii="Times New Roman" w:hAnsi="Times New Roman" w:cs="Times New Roman"/>
                <w:sz w:val="24"/>
                <w:szCs w:val="24"/>
              </w:rPr>
              <w:t>работники Администрации, исполняющие функции и полномочия по данному вопросу в соответствии с распределением обязанностей и должностными инструкциями</w:t>
            </w:r>
          </w:p>
        </w:tc>
        <w:tc>
          <w:tcPr>
            <w:tcW w:w="2552" w:type="dxa"/>
          </w:tcPr>
          <w:p w:rsidR="00C84680" w:rsidRPr="008C02B8" w:rsidRDefault="00C84680" w:rsidP="00E36D8C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рисков</w:t>
            </w:r>
          </w:p>
        </w:tc>
      </w:tr>
      <w:tr w:rsidR="008C02B8" w:rsidRPr="008C02B8" w:rsidTr="003B635F">
        <w:tc>
          <w:tcPr>
            <w:tcW w:w="567" w:type="dxa"/>
          </w:tcPr>
          <w:p w:rsidR="00FE0BE8" w:rsidRPr="008C02B8" w:rsidRDefault="00FE0BE8" w:rsidP="00E36D8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83" w:type="dxa"/>
          </w:tcPr>
          <w:p w:rsidR="00FE0BE8" w:rsidRPr="008C02B8" w:rsidRDefault="00FE0BE8" w:rsidP="00E36D8C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Минимизация личного взаимодействия между должностными лицами муниципального заказчика и потенциальными участниками закупок, за исключением случаев, предусмотренных Федеральным законом от 05.04.2013 № 44-ФЗ</w:t>
            </w:r>
          </w:p>
        </w:tc>
        <w:tc>
          <w:tcPr>
            <w:tcW w:w="2409" w:type="dxa"/>
          </w:tcPr>
          <w:p w:rsidR="00FE0BE8" w:rsidRPr="008C02B8" w:rsidRDefault="00FE0BE8" w:rsidP="008E51C4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</w:t>
            </w:r>
            <w:r w:rsidRPr="008E51C4">
              <w:rPr>
                <w:rFonts w:ascii="Times New Roman" w:hAnsi="Times New Roman" w:cs="Times New Roman"/>
                <w:sz w:val="24"/>
                <w:szCs w:val="24"/>
              </w:rPr>
              <w:t xml:space="preserve">личной заинтересованности </w:t>
            </w:r>
            <w:r w:rsidR="008E51C4" w:rsidRPr="008E51C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служащих </w:t>
            </w:r>
            <w:r w:rsidRPr="008E51C4">
              <w:rPr>
                <w:rFonts w:ascii="Times New Roman" w:hAnsi="Times New Roman" w:cs="Times New Roman"/>
                <w:sz w:val="24"/>
                <w:szCs w:val="24"/>
              </w:rPr>
              <w:t>при осуществлении закупок, которая может привести к конфликту</w:t>
            </w: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</w:t>
            </w:r>
          </w:p>
        </w:tc>
        <w:tc>
          <w:tcPr>
            <w:tcW w:w="1842" w:type="dxa"/>
          </w:tcPr>
          <w:p w:rsidR="00FE0BE8" w:rsidRPr="008C02B8" w:rsidRDefault="00FE0BE8" w:rsidP="00E36D8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70" w:type="dxa"/>
          </w:tcPr>
          <w:p w:rsidR="00FE0BE8" w:rsidRPr="008C02B8" w:rsidRDefault="003B635F" w:rsidP="00E36D8C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глава района,</w:t>
            </w:r>
            <w:r w:rsidR="00FE0BE8"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работники Администрации, исполняющие функции и полномочия по данному вопросу в соответствии с распределением обязанностей и должностными инструкциями;</w:t>
            </w:r>
          </w:p>
          <w:p w:rsidR="00FE0BE8" w:rsidRPr="008C02B8" w:rsidRDefault="00FE0BE8" w:rsidP="00E36D8C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сотрудники структурных подразделений Администрации (инициатора закупки), участвующие в обосновании НМЦК, подготовке описания объекта закупки</w:t>
            </w:r>
          </w:p>
        </w:tc>
        <w:tc>
          <w:tcPr>
            <w:tcW w:w="2552" w:type="dxa"/>
          </w:tcPr>
          <w:p w:rsidR="00FE0BE8" w:rsidRPr="008C02B8" w:rsidRDefault="00FE0BE8" w:rsidP="00E36D8C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рисков</w:t>
            </w:r>
          </w:p>
        </w:tc>
      </w:tr>
      <w:tr w:rsidR="008C02B8" w:rsidRPr="008C02B8" w:rsidTr="003B635F">
        <w:tc>
          <w:tcPr>
            <w:tcW w:w="567" w:type="dxa"/>
          </w:tcPr>
          <w:p w:rsidR="00E3743A" w:rsidRPr="008C02B8" w:rsidRDefault="00E3743A" w:rsidP="00E36D8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83" w:type="dxa"/>
          </w:tcPr>
          <w:p w:rsidR="00E3743A" w:rsidRPr="008C02B8" w:rsidRDefault="00E3743A" w:rsidP="00E36D8C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муниципального контракта в строгом соответствии с требованиями, установленными в </w:t>
            </w:r>
            <w:r w:rsidRPr="008C0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заключенном муниципальном контракте;</w:t>
            </w:r>
          </w:p>
          <w:p w:rsidR="00E3743A" w:rsidRPr="008C02B8" w:rsidRDefault="00E3743A" w:rsidP="00E36D8C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строгое исполнение требований Федерального </w:t>
            </w:r>
            <w:hyperlink r:id="rId15" w:history="1">
              <w:r w:rsidRPr="008C02B8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 от 05.04.2013 № 44-ФЗ в части применения мер ответственности в случае нарушения поставщиком (подрядчиком, исполнителем) условий муниципального контракта</w:t>
            </w:r>
          </w:p>
        </w:tc>
        <w:tc>
          <w:tcPr>
            <w:tcW w:w="2409" w:type="dxa"/>
          </w:tcPr>
          <w:p w:rsidR="00E3743A" w:rsidRPr="008C02B8" w:rsidRDefault="00E3743A" w:rsidP="00E36D8C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 муниципального контракта</w:t>
            </w:r>
          </w:p>
        </w:tc>
        <w:tc>
          <w:tcPr>
            <w:tcW w:w="1842" w:type="dxa"/>
          </w:tcPr>
          <w:p w:rsidR="00E3743A" w:rsidRPr="008C02B8" w:rsidRDefault="00E3743A" w:rsidP="00E36D8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70" w:type="dxa"/>
          </w:tcPr>
          <w:p w:rsidR="00E3743A" w:rsidRPr="008C02B8" w:rsidRDefault="003B635F" w:rsidP="00E36D8C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глава района,</w:t>
            </w:r>
            <w:r w:rsidR="00E3743A"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работники Администрации, исполняющие функции и полномочия по данному </w:t>
            </w:r>
            <w:r w:rsidR="00E3743A" w:rsidRPr="008C0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вопросу в соответствии с распределением обязанностей и должностными инструкциями;</w:t>
            </w:r>
          </w:p>
          <w:p w:rsidR="00E3743A" w:rsidRPr="008C02B8" w:rsidRDefault="00E3743A" w:rsidP="00E36D8C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сотрудники структурных подразделений Администрации (инициатора закупки), указанные в муниципальном контракте в качестве ответственных лиц муниципального заказчика при исполнении обязательств по муниципальному контракту</w:t>
            </w:r>
          </w:p>
        </w:tc>
        <w:tc>
          <w:tcPr>
            <w:tcW w:w="2552" w:type="dxa"/>
          </w:tcPr>
          <w:p w:rsidR="00E3743A" w:rsidRPr="008C02B8" w:rsidRDefault="00E3743A" w:rsidP="00E36D8C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минимизация коррупционных рисков</w:t>
            </w:r>
          </w:p>
        </w:tc>
      </w:tr>
      <w:tr w:rsidR="008C02B8" w:rsidRPr="008C02B8" w:rsidTr="003B635F">
        <w:trPr>
          <w:trHeight w:val="3511"/>
        </w:trPr>
        <w:tc>
          <w:tcPr>
            <w:tcW w:w="567" w:type="dxa"/>
          </w:tcPr>
          <w:p w:rsidR="000F02F6" w:rsidRPr="008C02B8" w:rsidRDefault="00B04E69" w:rsidP="00E36D8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883" w:type="dxa"/>
          </w:tcPr>
          <w:p w:rsidR="000F02F6" w:rsidRPr="008C02B8" w:rsidRDefault="000F02F6" w:rsidP="00E36D8C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Строгое исполнение требований Федерального закона от 05.04.2013 № 44-ФЗ в части выполнения претензионно- исковой работы в случае неисполнения или ненадлежащего исполнения поставщиком (подрядчиком, исполнителем) обязательств, предусмотренных муниципальным контрактом</w:t>
            </w:r>
          </w:p>
        </w:tc>
        <w:tc>
          <w:tcPr>
            <w:tcW w:w="2409" w:type="dxa"/>
          </w:tcPr>
          <w:p w:rsidR="000F02F6" w:rsidRPr="008C02B8" w:rsidRDefault="000F02F6" w:rsidP="00E36D8C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выполнение претензионно-исковой работы</w:t>
            </w:r>
          </w:p>
          <w:p w:rsidR="000F02F6" w:rsidRPr="008C02B8" w:rsidRDefault="000F02F6" w:rsidP="00E36D8C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02F6" w:rsidRPr="008C02B8" w:rsidRDefault="000F02F6" w:rsidP="00E36D8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70" w:type="dxa"/>
          </w:tcPr>
          <w:p w:rsidR="000F02F6" w:rsidRPr="008C02B8" w:rsidRDefault="000F02F6" w:rsidP="00E36D8C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работники Администрации, исполняющие функции и полномочия по данному вопросу в соответствии с распределением обязанностей и должностными инструкциями;</w:t>
            </w:r>
          </w:p>
          <w:p w:rsidR="002C093F" w:rsidRPr="008C02B8" w:rsidRDefault="002C093F" w:rsidP="002C093F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работники Администрации, исполняющие функции и полномочия по данному вопросу в соответствии с распределением обязанностей и должностными инструкциями;</w:t>
            </w:r>
          </w:p>
          <w:p w:rsidR="002C093F" w:rsidRPr="008C02B8" w:rsidRDefault="002C093F" w:rsidP="002C093F">
            <w:pPr>
              <w:pStyle w:val="ConsPlusNormal"/>
              <w:ind w:left="57" w:right="57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сотрудники структурных подразделений Администрации (инициатора закупки), указанные в муниципальном контракте или в распоряжении Администрации района в качестве ответственных лиц муниципального заказчика при исполнении обязательств по муниципальному контракту</w:t>
            </w:r>
          </w:p>
        </w:tc>
        <w:tc>
          <w:tcPr>
            <w:tcW w:w="2552" w:type="dxa"/>
          </w:tcPr>
          <w:p w:rsidR="000F02F6" w:rsidRPr="008C02B8" w:rsidRDefault="000F02F6" w:rsidP="00E36D8C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рисков</w:t>
            </w:r>
          </w:p>
        </w:tc>
      </w:tr>
      <w:tr w:rsidR="008C02B8" w:rsidRPr="008C02B8" w:rsidTr="003B635F">
        <w:trPr>
          <w:trHeight w:val="2326"/>
        </w:trPr>
        <w:tc>
          <w:tcPr>
            <w:tcW w:w="567" w:type="dxa"/>
          </w:tcPr>
          <w:p w:rsidR="006B634B" w:rsidRPr="008C02B8" w:rsidRDefault="006B634B" w:rsidP="00E36D8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883" w:type="dxa"/>
          </w:tcPr>
          <w:p w:rsidR="006B634B" w:rsidRPr="008C02B8" w:rsidRDefault="006B634B" w:rsidP="00E36D8C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главы района и работников Администрации с нормативными правовыми актами, регулирующими вопросы профилактики и противодействия коррупции (в том числе разъяснение понятия аффилированности) </w:t>
            </w:r>
          </w:p>
        </w:tc>
        <w:tc>
          <w:tcPr>
            <w:tcW w:w="2409" w:type="dxa"/>
          </w:tcPr>
          <w:p w:rsidR="006B634B" w:rsidRPr="008C02B8" w:rsidRDefault="006B634B" w:rsidP="00E36D8C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рассмотрение заявок на участие в закупке и определении поставщика (подрядчика, исполнителя)</w:t>
            </w:r>
          </w:p>
        </w:tc>
        <w:tc>
          <w:tcPr>
            <w:tcW w:w="1842" w:type="dxa"/>
          </w:tcPr>
          <w:p w:rsidR="006B634B" w:rsidRPr="008C02B8" w:rsidRDefault="006B634B" w:rsidP="00E36D8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70" w:type="dxa"/>
          </w:tcPr>
          <w:p w:rsidR="006B634B" w:rsidRPr="008C02B8" w:rsidRDefault="006B634B" w:rsidP="00E36D8C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сотрудники Администрации, ответственные за работу по профилактике коррупционных и иных правонарушений</w:t>
            </w:r>
          </w:p>
        </w:tc>
        <w:tc>
          <w:tcPr>
            <w:tcW w:w="2552" w:type="dxa"/>
          </w:tcPr>
          <w:p w:rsidR="006B634B" w:rsidRPr="008C02B8" w:rsidRDefault="006B634B" w:rsidP="00E36D8C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минимизация коррупционных рисков </w:t>
            </w:r>
          </w:p>
        </w:tc>
      </w:tr>
      <w:tr w:rsidR="008C02B8" w:rsidRPr="008C02B8" w:rsidTr="003B635F">
        <w:trPr>
          <w:trHeight w:val="1730"/>
        </w:trPr>
        <w:tc>
          <w:tcPr>
            <w:tcW w:w="567" w:type="dxa"/>
          </w:tcPr>
          <w:p w:rsidR="006B634B" w:rsidRPr="008C02B8" w:rsidRDefault="006B634B" w:rsidP="00E36D8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83" w:type="dxa"/>
          </w:tcPr>
          <w:p w:rsidR="006B634B" w:rsidRPr="008C02B8" w:rsidRDefault="006B634B" w:rsidP="00E36D8C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Ознакомление муниципальных служащих Администрации, впервые поступивших на муниципальную службу и замещающих должности, связанные с осуществлением закупок, с требованиями антикоррупционного законодательства Российской Федерации и Кировской области</w:t>
            </w:r>
          </w:p>
        </w:tc>
        <w:tc>
          <w:tcPr>
            <w:tcW w:w="2409" w:type="dxa"/>
          </w:tcPr>
          <w:p w:rsidR="006B634B" w:rsidRPr="008C02B8" w:rsidRDefault="00543BF8" w:rsidP="00E36D8C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B634B" w:rsidRPr="008C02B8">
              <w:rPr>
                <w:rFonts w:ascii="Times New Roman" w:hAnsi="Times New Roman" w:cs="Times New Roman"/>
                <w:sz w:val="24"/>
                <w:szCs w:val="24"/>
              </w:rPr>
              <w:t>дготовка технического задания, описания объекта закупки, извещения об осуществлении закупки, разработка проекта муниципального контракта, исполнение муниципального контракта</w:t>
            </w:r>
          </w:p>
        </w:tc>
        <w:tc>
          <w:tcPr>
            <w:tcW w:w="1842" w:type="dxa"/>
          </w:tcPr>
          <w:p w:rsidR="006B634B" w:rsidRPr="008C02B8" w:rsidRDefault="006B634B" w:rsidP="00E36D8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70" w:type="dxa"/>
          </w:tcPr>
          <w:p w:rsidR="006B634B" w:rsidRPr="008C02B8" w:rsidRDefault="006B634B" w:rsidP="00E36D8C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сотрудники Администрации, ответственные за работу по профилактике коррупционных и иных правонарушений.</w:t>
            </w:r>
          </w:p>
        </w:tc>
        <w:tc>
          <w:tcPr>
            <w:tcW w:w="2552" w:type="dxa"/>
          </w:tcPr>
          <w:p w:rsidR="00543BF8" w:rsidRPr="008C02B8" w:rsidRDefault="006B634B" w:rsidP="00E36D8C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минимизация коррупционных </w:t>
            </w:r>
            <w:r w:rsidR="00543BF8"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рисков; </w:t>
            </w:r>
          </w:p>
          <w:p w:rsidR="006B634B" w:rsidRPr="008C02B8" w:rsidRDefault="006B634B" w:rsidP="00E36D8C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грамотности муниципальных служащих Администрации</w:t>
            </w:r>
            <w:r w:rsidR="00543BF8" w:rsidRPr="008C02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 xml:space="preserve"> впервые поступивших на муниципальную службу и замещающих должности, связанные с осуществлением закупок, с требованиями антикоррупционного законодательства</w:t>
            </w:r>
          </w:p>
        </w:tc>
      </w:tr>
      <w:tr w:rsidR="008C02B8" w:rsidRPr="008C02B8" w:rsidTr="003B635F">
        <w:trPr>
          <w:trHeight w:val="1759"/>
        </w:trPr>
        <w:tc>
          <w:tcPr>
            <w:tcW w:w="567" w:type="dxa"/>
          </w:tcPr>
          <w:p w:rsidR="006B634B" w:rsidRPr="008C02B8" w:rsidRDefault="006B634B" w:rsidP="00E36D8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883" w:type="dxa"/>
          </w:tcPr>
          <w:p w:rsidR="006B634B" w:rsidRPr="008C02B8" w:rsidRDefault="006B634B" w:rsidP="00E36D8C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документов и материалов в рамках осуществления закупок на предмет установления аффилированных связей</w:t>
            </w:r>
          </w:p>
        </w:tc>
        <w:tc>
          <w:tcPr>
            <w:tcW w:w="2409" w:type="dxa"/>
          </w:tcPr>
          <w:p w:rsidR="006B634B" w:rsidRPr="008C02B8" w:rsidRDefault="006B634B" w:rsidP="00E36D8C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рассмотрение заявок и определение поставщика. (подрядчика, исполнителя);</w:t>
            </w:r>
          </w:p>
          <w:p w:rsidR="006B634B" w:rsidRPr="008C02B8" w:rsidRDefault="006B634B" w:rsidP="00E36D8C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подготовка технического задания, извещения об осуществлении закупки, разработка проекта муниципального контракта</w:t>
            </w:r>
          </w:p>
        </w:tc>
        <w:tc>
          <w:tcPr>
            <w:tcW w:w="1842" w:type="dxa"/>
          </w:tcPr>
          <w:p w:rsidR="006B634B" w:rsidRPr="008C02B8" w:rsidRDefault="006B634B" w:rsidP="00E36D8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70" w:type="dxa"/>
          </w:tcPr>
          <w:p w:rsidR="006B634B" w:rsidRPr="008C02B8" w:rsidRDefault="006B634B" w:rsidP="00E36D8C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сотрудники Администрации, ответственные за работу по профилактике коррупционных и иных правонарушений.</w:t>
            </w:r>
          </w:p>
        </w:tc>
        <w:tc>
          <w:tcPr>
            <w:tcW w:w="2552" w:type="dxa"/>
          </w:tcPr>
          <w:p w:rsidR="006B634B" w:rsidRPr="008C02B8" w:rsidRDefault="006B634B" w:rsidP="00E36D8C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8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рисков</w:t>
            </w:r>
          </w:p>
        </w:tc>
      </w:tr>
    </w:tbl>
    <w:p w:rsidR="007F1383" w:rsidRPr="008C02B8" w:rsidRDefault="007F1383">
      <w:pPr>
        <w:pStyle w:val="ConsPlusNormal"/>
        <w:jc w:val="both"/>
        <w:rPr>
          <w:rFonts w:ascii="Times New Roman" w:hAnsi="Times New Roman" w:cs="Times New Roman"/>
        </w:rPr>
      </w:pPr>
    </w:p>
    <w:p w:rsidR="00621B95" w:rsidRPr="008C02B8" w:rsidRDefault="00621B95" w:rsidP="00621B95">
      <w:pPr>
        <w:pStyle w:val="ConsPlusNormal"/>
        <w:jc w:val="center"/>
        <w:rPr>
          <w:rFonts w:ascii="Times New Roman" w:hAnsi="Times New Roman" w:cs="Times New Roman"/>
        </w:rPr>
      </w:pPr>
      <w:r w:rsidRPr="008C02B8">
        <w:rPr>
          <w:rFonts w:ascii="Times New Roman" w:hAnsi="Times New Roman" w:cs="Times New Roman"/>
        </w:rPr>
        <w:t>______________________________</w:t>
      </w:r>
    </w:p>
    <w:sectPr w:rsidR="00621B95" w:rsidRPr="008C02B8" w:rsidSect="00FB17B6">
      <w:pgSz w:w="16838" w:h="11905" w:orient="landscape"/>
      <w:pgMar w:top="1134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B4F90"/>
    <w:multiLevelType w:val="multilevel"/>
    <w:tmpl w:val="3DFE9D4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954"/>
    <w:rsid w:val="00047149"/>
    <w:rsid w:val="000859CB"/>
    <w:rsid w:val="0008637E"/>
    <w:rsid w:val="0009589A"/>
    <w:rsid w:val="000A6806"/>
    <w:rsid w:val="000B167A"/>
    <w:rsid w:val="000D29D1"/>
    <w:rsid w:val="000F02F6"/>
    <w:rsid w:val="000F056A"/>
    <w:rsid w:val="00103097"/>
    <w:rsid w:val="00133E9D"/>
    <w:rsid w:val="001414B4"/>
    <w:rsid w:val="00156060"/>
    <w:rsid w:val="001805F1"/>
    <w:rsid w:val="00191EE5"/>
    <w:rsid w:val="001A7E9F"/>
    <w:rsid w:val="001B7364"/>
    <w:rsid w:val="001E785B"/>
    <w:rsid w:val="00256DE8"/>
    <w:rsid w:val="002574C7"/>
    <w:rsid w:val="00257913"/>
    <w:rsid w:val="0028087B"/>
    <w:rsid w:val="002927A9"/>
    <w:rsid w:val="002C093F"/>
    <w:rsid w:val="002D0A66"/>
    <w:rsid w:val="002F1333"/>
    <w:rsid w:val="003001B1"/>
    <w:rsid w:val="003067CF"/>
    <w:rsid w:val="003248D7"/>
    <w:rsid w:val="0035656D"/>
    <w:rsid w:val="0038669E"/>
    <w:rsid w:val="003A1375"/>
    <w:rsid w:val="003B0AD5"/>
    <w:rsid w:val="003B635F"/>
    <w:rsid w:val="003C25D0"/>
    <w:rsid w:val="003E0A5D"/>
    <w:rsid w:val="00417954"/>
    <w:rsid w:val="00421002"/>
    <w:rsid w:val="004334FE"/>
    <w:rsid w:val="00445E1B"/>
    <w:rsid w:val="00483C59"/>
    <w:rsid w:val="004A407D"/>
    <w:rsid w:val="00511776"/>
    <w:rsid w:val="005241FE"/>
    <w:rsid w:val="00526A55"/>
    <w:rsid w:val="00531F73"/>
    <w:rsid w:val="00543BF8"/>
    <w:rsid w:val="00553552"/>
    <w:rsid w:val="00555E6D"/>
    <w:rsid w:val="00564B27"/>
    <w:rsid w:val="005A0443"/>
    <w:rsid w:val="005B4021"/>
    <w:rsid w:val="00621B95"/>
    <w:rsid w:val="006436DE"/>
    <w:rsid w:val="006828DF"/>
    <w:rsid w:val="006B3E2B"/>
    <w:rsid w:val="006B634B"/>
    <w:rsid w:val="006C0DEF"/>
    <w:rsid w:val="006D7A61"/>
    <w:rsid w:val="006F1BB1"/>
    <w:rsid w:val="006F7DA1"/>
    <w:rsid w:val="007369C3"/>
    <w:rsid w:val="00747F26"/>
    <w:rsid w:val="00751D44"/>
    <w:rsid w:val="00772D76"/>
    <w:rsid w:val="007761F7"/>
    <w:rsid w:val="007833B3"/>
    <w:rsid w:val="00794D70"/>
    <w:rsid w:val="007A1778"/>
    <w:rsid w:val="007A2928"/>
    <w:rsid w:val="007A2B11"/>
    <w:rsid w:val="007E6C95"/>
    <w:rsid w:val="007F1383"/>
    <w:rsid w:val="00830731"/>
    <w:rsid w:val="0084231E"/>
    <w:rsid w:val="00844887"/>
    <w:rsid w:val="00847482"/>
    <w:rsid w:val="008C02B8"/>
    <w:rsid w:val="008C51E6"/>
    <w:rsid w:val="008E1E38"/>
    <w:rsid w:val="008E51C4"/>
    <w:rsid w:val="008F6147"/>
    <w:rsid w:val="00901992"/>
    <w:rsid w:val="009110ED"/>
    <w:rsid w:val="00917E57"/>
    <w:rsid w:val="00936808"/>
    <w:rsid w:val="009670CA"/>
    <w:rsid w:val="00995DC0"/>
    <w:rsid w:val="009D3D20"/>
    <w:rsid w:val="009E7486"/>
    <w:rsid w:val="00A10159"/>
    <w:rsid w:val="00A16450"/>
    <w:rsid w:val="00A3393D"/>
    <w:rsid w:val="00A63924"/>
    <w:rsid w:val="00A75441"/>
    <w:rsid w:val="00A83AD5"/>
    <w:rsid w:val="00AC0BD3"/>
    <w:rsid w:val="00AC4EFF"/>
    <w:rsid w:val="00AD0284"/>
    <w:rsid w:val="00AD0A27"/>
    <w:rsid w:val="00B04E69"/>
    <w:rsid w:val="00B45BF3"/>
    <w:rsid w:val="00B536A7"/>
    <w:rsid w:val="00B85E1E"/>
    <w:rsid w:val="00B96A6D"/>
    <w:rsid w:val="00BD2E13"/>
    <w:rsid w:val="00C179C5"/>
    <w:rsid w:val="00C3703A"/>
    <w:rsid w:val="00C47AA5"/>
    <w:rsid w:val="00C74B15"/>
    <w:rsid w:val="00C76646"/>
    <w:rsid w:val="00C84680"/>
    <w:rsid w:val="00C97649"/>
    <w:rsid w:val="00CA5323"/>
    <w:rsid w:val="00CA66F7"/>
    <w:rsid w:val="00D016CB"/>
    <w:rsid w:val="00D131F0"/>
    <w:rsid w:val="00D1739C"/>
    <w:rsid w:val="00D52C18"/>
    <w:rsid w:val="00D71BE7"/>
    <w:rsid w:val="00D95C85"/>
    <w:rsid w:val="00DA7666"/>
    <w:rsid w:val="00DF63AC"/>
    <w:rsid w:val="00E36D8C"/>
    <w:rsid w:val="00E3743A"/>
    <w:rsid w:val="00E5209A"/>
    <w:rsid w:val="00EA1A64"/>
    <w:rsid w:val="00EA27E1"/>
    <w:rsid w:val="00ED73AF"/>
    <w:rsid w:val="00F018C2"/>
    <w:rsid w:val="00F1152E"/>
    <w:rsid w:val="00F22D15"/>
    <w:rsid w:val="00FB17B6"/>
    <w:rsid w:val="00FB2BBB"/>
    <w:rsid w:val="00FC7BBB"/>
    <w:rsid w:val="00FD7A49"/>
    <w:rsid w:val="00FE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2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17954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417954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41795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1414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414B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2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17954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417954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41795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1414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414B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5B54D03DDB92C1827EEB79867FFAEE99B6865F2E38C7390555EE47569683C5686A3101AC99E3772C57F76C980067718469147245E068D4F167G" TargetMode="External"/><Relationship Id="rId13" Type="http://schemas.openxmlformats.org/officeDocument/2006/relationships/hyperlink" Target="consultantplus://offline/ref=245B54D03DDB92C1827EEB79867FFAEE9BBB8C592937C7390555EE47569683C57A6A690DAD9CFD772C42A13DDEF564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45B54D03DDB92C1827EEB79867FFAEE9BBB8C592937C7390555EE47569683C57A6A690DAD9CFD772C42A13DDEF564G" TargetMode="External"/><Relationship Id="rId12" Type="http://schemas.openxmlformats.org/officeDocument/2006/relationships/hyperlink" Target="consultantplus://offline/ref=245B54D03DDB92C1827EEB79867FFAEE9BBB8C592937C7390555EE47569683C57A6A690DAD9CFD772C42A13DDEF564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45B54D03DDB92C1827EEB79867FFAEE9BB586552036C7390555EE47569683C57A6A690DAD9CFD772C42A13DDEF564G" TargetMode="External"/><Relationship Id="rId11" Type="http://schemas.openxmlformats.org/officeDocument/2006/relationships/hyperlink" Target="consultantplus://offline/ref=245B54D03DDB92C1827EEB79867FFAEE9BBB8C5D2F36C7390555EE47569683C5686A3106A990E8237418F630DD5074708869167B59FE63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45B54D03DDB92C1827EEB79867FFAEE9BBB8C592937C7390555EE47569683C57A6A690DAD9CFD772C42A13DDEF564G" TargetMode="External"/><Relationship Id="rId10" Type="http://schemas.openxmlformats.org/officeDocument/2006/relationships/hyperlink" Target="consultantplus://offline/ref=245B54D03DDB92C1827EEB79867FFAEE9BBB8C592937C7390555EE47569683C5686A3101AC99E07F2357F76C980067718469147245E068D4F16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5B54D03DDB92C1827EEB79867FFAEE9BBB8C592937C7390555EE47569683C57A6A690DAD9CFD772C42A13DDEF564G" TargetMode="External"/><Relationship Id="rId14" Type="http://schemas.openxmlformats.org/officeDocument/2006/relationships/hyperlink" Target="consultantplus://offline/ref=245B54D03DDB92C1827EEB79867FFAEE9BBB8C592937C7390555EE47569683C57A6A690DAD9CFD772C42A13DDEF564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15</Pages>
  <Words>3264</Words>
  <Characters>18609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Octrovskaya</dc:creator>
  <cp:keywords/>
  <dc:description/>
  <cp:lastModifiedBy>КолесниковаНВ</cp:lastModifiedBy>
  <cp:revision>60</cp:revision>
  <cp:lastPrinted>2021-10-06T07:10:00Z</cp:lastPrinted>
  <dcterms:created xsi:type="dcterms:W3CDTF">2024-03-14T10:36:00Z</dcterms:created>
  <dcterms:modified xsi:type="dcterms:W3CDTF">2024-03-19T10:33:00Z</dcterms:modified>
</cp:coreProperties>
</file>