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7D" w:rsidRPr="001E421E" w:rsidRDefault="008C767D" w:rsidP="00C252D4">
      <w:pPr>
        <w:jc w:val="center"/>
        <w:rPr>
          <w:b/>
          <w:sz w:val="28"/>
          <w:szCs w:val="28"/>
        </w:rPr>
      </w:pPr>
      <w:bookmarkStart w:id="0" w:name="Par139"/>
      <w:bookmarkEnd w:id="0"/>
      <w:r w:rsidRPr="001E421E">
        <w:rPr>
          <w:b/>
          <w:sz w:val="28"/>
          <w:szCs w:val="28"/>
        </w:rPr>
        <w:t xml:space="preserve">ПОЯСНИТЕЛЬНАЯ ЗАПИСКА </w:t>
      </w:r>
    </w:p>
    <w:p w:rsidR="008C767D" w:rsidRPr="001E421E" w:rsidRDefault="008C767D" w:rsidP="00C252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421E">
        <w:rPr>
          <w:b/>
          <w:sz w:val="28"/>
          <w:szCs w:val="28"/>
        </w:rPr>
        <w:t xml:space="preserve">к проекту постановления Администрации Подосиновского района </w:t>
      </w:r>
    </w:p>
    <w:p w:rsidR="004C19C9" w:rsidRDefault="00C252D4" w:rsidP="00C252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421E">
        <w:rPr>
          <w:b/>
          <w:sz w:val="28"/>
          <w:szCs w:val="28"/>
        </w:rPr>
        <w:t xml:space="preserve"> «Об утверждении порядка </w:t>
      </w:r>
      <w:r w:rsidRPr="001E421E">
        <w:rPr>
          <w:b/>
          <w:bCs/>
          <w:sz w:val="28"/>
          <w:szCs w:val="28"/>
        </w:rPr>
        <w:t xml:space="preserve">осуществления мониторинга исполнения условий соглашения о защите и поощрении капиталовложений, стороной которого является муниципальное образование </w:t>
      </w:r>
      <w:proofErr w:type="spellStart"/>
      <w:r w:rsidRPr="001E421E">
        <w:rPr>
          <w:b/>
          <w:bCs/>
          <w:sz w:val="28"/>
          <w:szCs w:val="28"/>
        </w:rPr>
        <w:t>Подосиновский</w:t>
      </w:r>
      <w:proofErr w:type="spellEnd"/>
      <w:r w:rsidRPr="001E421E">
        <w:rPr>
          <w:b/>
          <w:bCs/>
          <w:sz w:val="28"/>
          <w:szCs w:val="28"/>
        </w:rPr>
        <w:t xml:space="preserve"> муниципальный район Кировской области, </w:t>
      </w:r>
    </w:p>
    <w:p w:rsidR="004C19C9" w:rsidRDefault="00C252D4" w:rsidP="00C252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421E">
        <w:rPr>
          <w:b/>
          <w:bCs/>
          <w:sz w:val="28"/>
          <w:szCs w:val="28"/>
        </w:rPr>
        <w:t xml:space="preserve">и условий реализации инвестиционного проекта, в отношении </w:t>
      </w:r>
    </w:p>
    <w:p w:rsidR="004C19C9" w:rsidRDefault="00C252D4" w:rsidP="00C252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421E">
        <w:rPr>
          <w:b/>
          <w:bCs/>
          <w:sz w:val="28"/>
          <w:szCs w:val="28"/>
        </w:rPr>
        <w:t xml:space="preserve">которого заключено такое соглашение, в том числе </w:t>
      </w:r>
    </w:p>
    <w:p w:rsidR="00334ED8" w:rsidRPr="001E421E" w:rsidRDefault="00C252D4" w:rsidP="00C252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421E">
        <w:rPr>
          <w:b/>
          <w:bCs/>
          <w:sz w:val="28"/>
          <w:szCs w:val="28"/>
        </w:rPr>
        <w:t>этапов реализации инвестиционного проекта</w:t>
      </w:r>
      <w:r w:rsidR="00334ED8" w:rsidRPr="001E421E">
        <w:rPr>
          <w:b/>
          <w:bCs/>
          <w:sz w:val="28"/>
          <w:szCs w:val="28"/>
        </w:rPr>
        <w:t>»</w:t>
      </w:r>
    </w:p>
    <w:p w:rsidR="00177212" w:rsidRPr="001E421E" w:rsidRDefault="00177212" w:rsidP="008C767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27D47" w:rsidRPr="00E833EA" w:rsidRDefault="00334ED8" w:rsidP="00E833E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833EA">
        <w:rPr>
          <w:sz w:val="28"/>
          <w:szCs w:val="28"/>
        </w:rPr>
        <w:t>Проект постановления Администрации Подосиновского района «</w:t>
      </w:r>
      <w:r w:rsidR="00C252D4" w:rsidRPr="00E833EA">
        <w:rPr>
          <w:sz w:val="28"/>
          <w:szCs w:val="28"/>
        </w:rPr>
        <w:t xml:space="preserve">Проект постановления Администрации </w:t>
      </w:r>
      <w:proofErr w:type="spellStart"/>
      <w:r w:rsidR="00C252D4" w:rsidRPr="00E833EA">
        <w:rPr>
          <w:sz w:val="28"/>
          <w:szCs w:val="28"/>
        </w:rPr>
        <w:t>Подосиновского</w:t>
      </w:r>
      <w:proofErr w:type="spellEnd"/>
      <w:r w:rsidR="00C252D4" w:rsidRPr="00E833EA">
        <w:rPr>
          <w:sz w:val="28"/>
          <w:szCs w:val="28"/>
        </w:rPr>
        <w:t xml:space="preserve"> района «Об утверждении порядка </w:t>
      </w:r>
      <w:r w:rsidR="00C252D4" w:rsidRPr="00E833EA">
        <w:rPr>
          <w:bCs/>
          <w:sz w:val="28"/>
          <w:szCs w:val="28"/>
        </w:rPr>
        <w:t xml:space="preserve">осуществления мониторинга исполнения условий соглашения о защите и поощрении капиталовложений, стороной которого является муниципальное образование </w:t>
      </w:r>
      <w:proofErr w:type="spellStart"/>
      <w:r w:rsidR="00C252D4" w:rsidRPr="00E833EA">
        <w:rPr>
          <w:bCs/>
          <w:sz w:val="28"/>
          <w:szCs w:val="28"/>
        </w:rPr>
        <w:t>Подосиновский</w:t>
      </w:r>
      <w:proofErr w:type="spellEnd"/>
      <w:r w:rsidR="00C252D4" w:rsidRPr="00E833EA">
        <w:rPr>
          <w:bCs/>
          <w:sz w:val="28"/>
          <w:szCs w:val="28"/>
        </w:rPr>
        <w:t xml:space="preserve"> муниципальный район Кировской области,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Pr="00E833EA">
        <w:rPr>
          <w:bCs/>
          <w:sz w:val="28"/>
          <w:szCs w:val="28"/>
        </w:rPr>
        <w:t>»</w:t>
      </w:r>
      <w:r w:rsidRPr="00E833EA">
        <w:rPr>
          <w:sz w:val="28"/>
          <w:szCs w:val="28"/>
        </w:rPr>
        <w:t xml:space="preserve"> (далее – проект постановления) подготовлен в</w:t>
      </w:r>
      <w:r w:rsidR="00727D47" w:rsidRPr="00E833EA">
        <w:rPr>
          <w:sz w:val="28"/>
          <w:szCs w:val="28"/>
        </w:rPr>
        <w:t xml:space="preserve"> соответствии с Федеральным законом от 01.04.2020 № 69-ФЗ «О защите и поощрении капиталовложений в Российской Федерации»,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Федерации».</w:t>
      </w:r>
    </w:p>
    <w:p w:rsidR="002F35ED" w:rsidRPr="00E833EA" w:rsidRDefault="00727D47" w:rsidP="00E833E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833EA">
        <w:rPr>
          <w:sz w:val="28"/>
          <w:szCs w:val="28"/>
        </w:rPr>
        <w:t xml:space="preserve">Проект постановления разработан </w:t>
      </w:r>
      <w:r w:rsidR="001E421E" w:rsidRPr="00E833EA">
        <w:rPr>
          <w:sz w:val="28"/>
          <w:szCs w:val="28"/>
        </w:rPr>
        <w:t xml:space="preserve">в целях реализации полномочий органов местного самоуправления в сфере защиты и поощрения капиталовложений. обеспечения благоприятных условий для привлечения инвестиций на территорию </w:t>
      </w:r>
      <w:proofErr w:type="spellStart"/>
      <w:r w:rsidR="001E421E" w:rsidRPr="00E833EA">
        <w:rPr>
          <w:sz w:val="28"/>
          <w:szCs w:val="28"/>
        </w:rPr>
        <w:t>Подосиновского</w:t>
      </w:r>
      <w:proofErr w:type="spellEnd"/>
      <w:r w:rsidR="001E421E" w:rsidRPr="00E833EA">
        <w:rPr>
          <w:sz w:val="28"/>
          <w:szCs w:val="28"/>
        </w:rPr>
        <w:t xml:space="preserve"> района. </w:t>
      </w:r>
    </w:p>
    <w:p w:rsidR="00AF4B7D" w:rsidRPr="00E833EA" w:rsidRDefault="00334ED8" w:rsidP="00E83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E833EA">
        <w:rPr>
          <w:rFonts w:ascii="Times New Roman" w:hAnsi="Times New Roman" w:cs="Times New Roman"/>
          <w:sz w:val="28"/>
          <w:szCs w:val="28"/>
        </w:rPr>
        <w:t xml:space="preserve">Проект постановления устанавливает </w:t>
      </w:r>
      <w:r w:rsidR="001E421E" w:rsidRPr="00E833EA">
        <w:rPr>
          <w:rFonts w:ascii="Times New Roman" w:hAnsi="Times New Roman" w:cs="Times New Roman"/>
          <w:sz w:val="28"/>
          <w:szCs w:val="28"/>
        </w:rPr>
        <w:t>п</w:t>
      </w:r>
      <w:r w:rsidR="00675CA4">
        <w:rPr>
          <w:rFonts w:ascii="Times New Roman" w:hAnsi="Times New Roman" w:cs="Times New Roman"/>
          <w:sz w:val="28"/>
          <w:szCs w:val="28"/>
        </w:rPr>
        <w:t>равила</w:t>
      </w:r>
      <w:bookmarkStart w:id="1" w:name="_GoBack"/>
      <w:bookmarkEnd w:id="1"/>
      <w:r w:rsidR="001E421E" w:rsidRPr="00E833EA">
        <w:rPr>
          <w:rFonts w:ascii="Times New Roman" w:hAnsi="Times New Roman" w:cs="Times New Roman"/>
          <w:sz w:val="28"/>
          <w:szCs w:val="28"/>
        </w:rPr>
        <w:t xml:space="preserve"> </w:t>
      </w:r>
      <w:r w:rsidR="001E421E" w:rsidRPr="00E833EA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r w:rsidR="00C252D4" w:rsidRPr="00E833EA">
        <w:rPr>
          <w:rFonts w:ascii="Times New Roman" w:hAnsi="Times New Roman" w:cs="Times New Roman"/>
          <w:bCs/>
          <w:sz w:val="28"/>
          <w:szCs w:val="28"/>
        </w:rPr>
        <w:t xml:space="preserve">мониторинга исполнения условий соглашения о защите и поощрении капиталовложений, стороной которого является муниципальное образование </w:t>
      </w:r>
      <w:proofErr w:type="spellStart"/>
      <w:r w:rsidR="00C252D4" w:rsidRPr="00E833EA">
        <w:rPr>
          <w:rFonts w:ascii="Times New Roman" w:hAnsi="Times New Roman" w:cs="Times New Roman"/>
          <w:bCs/>
          <w:sz w:val="28"/>
          <w:szCs w:val="28"/>
        </w:rPr>
        <w:t>Подосиновский</w:t>
      </w:r>
      <w:proofErr w:type="spellEnd"/>
      <w:r w:rsidR="00C252D4" w:rsidRPr="00E833EA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 w:rsidR="00AF4B7D" w:rsidRPr="00E833EA">
        <w:rPr>
          <w:rFonts w:ascii="Times New Roman" w:hAnsi="Times New Roman" w:cs="Times New Roman"/>
          <w:bCs/>
          <w:sz w:val="28"/>
          <w:szCs w:val="28"/>
        </w:rPr>
        <w:t xml:space="preserve"> (далее- соглашение)</w:t>
      </w:r>
      <w:r w:rsidR="00C252D4" w:rsidRPr="00E833EA">
        <w:rPr>
          <w:rFonts w:ascii="Times New Roman" w:hAnsi="Times New Roman" w:cs="Times New Roman"/>
          <w:bCs/>
          <w:sz w:val="28"/>
          <w:szCs w:val="28"/>
        </w:rPr>
        <w:t xml:space="preserve">, и условий реализации инвестиционного проекта, в отношении которого заключено такое </w:t>
      </w:r>
      <w:r w:rsidR="00AF4B7D" w:rsidRPr="00E833EA">
        <w:rPr>
          <w:rFonts w:ascii="Times New Roman" w:hAnsi="Times New Roman" w:cs="Times New Roman"/>
          <w:bCs/>
          <w:sz w:val="28"/>
          <w:szCs w:val="28"/>
        </w:rPr>
        <w:t>с</w:t>
      </w:r>
      <w:r w:rsidR="00C252D4" w:rsidRPr="00E833EA">
        <w:rPr>
          <w:rFonts w:ascii="Times New Roman" w:hAnsi="Times New Roman" w:cs="Times New Roman"/>
          <w:bCs/>
          <w:sz w:val="28"/>
          <w:szCs w:val="28"/>
        </w:rPr>
        <w:t xml:space="preserve">оглашение, в том числе этапов реализации инвестиционного проекта </w:t>
      </w:r>
      <w:r w:rsidR="00C252D4" w:rsidRPr="00E833E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252D4" w:rsidRPr="00E833EA">
        <w:rPr>
          <w:rFonts w:ascii="Times New Roman" w:hAnsi="Times New Roman" w:cs="Times New Roman"/>
          <w:bCs/>
          <w:sz w:val="28"/>
          <w:szCs w:val="28"/>
        </w:rPr>
        <w:t>Подосиновского</w:t>
      </w:r>
      <w:proofErr w:type="spellEnd"/>
      <w:r w:rsidR="00C252D4" w:rsidRPr="00E833E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Кировской области</w:t>
      </w:r>
      <w:r w:rsidR="00AF4B7D" w:rsidRPr="00E833EA">
        <w:rPr>
          <w:rFonts w:ascii="Times New Roman" w:hAnsi="Times New Roman" w:cs="Times New Roman"/>
          <w:bCs/>
          <w:sz w:val="28"/>
          <w:szCs w:val="28"/>
        </w:rPr>
        <w:t>, направлен на обеспечение сбора, систематизации и учета информации о ходе исполнения соглашения, выявление обстоятельств</w:t>
      </w:r>
      <w:r w:rsidR="00AF4B7D" w:rsidRPr="00E833EA">
        <w:rPr>
          <w:rFonts w:ascii="Times New Roman" w:hAnsi="Times New Roman" w:cs="Times New Roman"/>
          <w:sz w:val="28"/>
          <w:szCs w:val="28"/>
        </w:rPr>
        <w:t>, указывающих на наличие оснований для расторжения соглашения.</w:t>
      </w:r>
    </w:p>
    <w:p w:rsidR="001E3B46" w:rsidRPr="00E833EA" w:rsidRDefault="001E3B46" w:rsidP="00E833EA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E833EA">
        <w:rPr>
          <w:sz w:val="28"/>
          <w:szCs w:val="28"/>
        </w:rPr>
        <w:lastRenderedPageBreak/>
        <w:t xml:space="preserve">Принятие вышеуказанного постановления не повлечет дополнительных расходов местного бюджета, не потребует признания утратившими силу действующих правовых актов </w:t>
      </w:r>
      <w:r w:rsidR="000E4F2A" w:rsidRPr="00E833EA">
        <w:rPr>
          <w:sz w:val="28"/>
          <w:szCs w:val="28"/>
        </w:rPr>
        <w:t>А</w:t>
      </w:r>
      <w:r w:rsidRPr="00E833EA">
        <w:rPr>
          <w:sz w:val="28"/>
          <w:szCs w:val="28"/>
        </w:rPr>
        <w:t>дминистрации Подосиновского района.</w:t>
      </w:r>
    </w:p>
    <w:p w:rsidR="000E4F2A" w:rsidRPr="00E833EA" w:rsidRDefault="001E3B46" w:rsidP="00E833E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833EA">
        <w:rPr>
          <w:sz w:val="28"/>
          <w:szCs w:val="28"/>
        </w:rPr>
        <w:t xml:space="preserve">Правовое регулирование распространяется на организации, реализующие инвестиционные проекты на территории </w:t>
      </w:r>
      <w:r w:rsidRPr="00E833EA">
        <w:rPr>
          <w:bCs/>
          <w:sz w:val="28"/>
          <w:szCs w:val="28"/>
        </w:rPr>
        <w:t>муниципального образования Подосиновский муниципальный район Кировской области</w:t>
      </w:r>
      <w:r w:rsidR="000E4F2A" w:rsidRPr="00E833EA">
        <w:rPr>
          <w:bCs/>
          <w:sz w:val="28"/>
          <w:szCs w:val="28"/>
        </w:rPr>
        <w:t xml:space="preserve">, с учетом условий, установленных </w:t>
      </w:r>
      <w:r w:rsidR="000E4F2A" w:rsidRPr="00E833EA">
        <w:rPr>
          <w:sz w:val="28"/>
          <w:szCs w:val="28"/>
        </w:rPr>
        <w:t>Федеральным законом от 01.04.2020 № 69-ФЗ «О защите и поощрении капиталовложений в Российской Федерации».</w:t>
      </w:r>
    </w:p>
    <w:p w:rsidR="00C81B28" w:rsidRPr="00E833EA" w:rsidRDefault="006762E8" w:rsidP="00E833EA">
      <w:pPr>
        <w:spacing w:line="276" w:lineRule="auto"/>
        <w:ind w:firstLine="709"/>
        <w:jc w:val="both"/>
        <w:rPr>
          <w:sz w:val="28"/>
          <w:szCs w:val="28"/>
        </w:rPr>
      </w:pPr>
      <w:r w:rsidRPr="00E833EA">
        <w:rPr>
          <w:sz w:val="28"/>
          <w:szCs w:val="28"/>
        </w:rPr>
        <w:t xml:space="preserve">Положений сверх установленных законодательством и необоснованно затрудняющих ведение предпринимательской и инвестиционной деятельности, приводящих к возникновению необоснованных </w:t>
      </w:r>
      <w:r w:rsidR="001E3B46" w:rsidRPr="00E833EA">
        <w:rPr>
          <w:sz w:val="28"/>
          <w:szCs w:val="28"/>
        </w:rPr>
        <w:t xml:space="preserve">расходов </w:t>
      </w:r>
      <w:r w:rsidR="00D91E29" w:rsidRPr="00E833EA">
        <w:rPr>
          <w:sz w:val="28"/>
          <w:szCs w:val="28"/>
        </w:rPr>
        <w:t xml:space="preserve">субъектов предпринимательской деятельности </w:t>
      </w:r>
      <w:r w:rsidR="00C81B28" w:rsidRPr="00E833EA">
        <w:rPr>
          <w:sz w:val="28"/>
          <w:szCs w:val="28"/>
        </w:rPr>
        <w:t>не выявлено.</w:t>
      </w:r>
    </w:p>
    <w:p w:rsidR="00D91E29" w:rsidRPr="00E833EA" w:rsidRDefault="00D91E29" w:rsidP="00E833EA">
      <w:pPr>
        <w:spacing w:line="276" w:lineRule="auto"/>
        <w:ind w:firstLine="709"/>
        <w:jc w:val="both"/>
        <w:rPr>
          <w:sz w:val="28"/>
          <w:szCs w:val="28"/>
        </w:rPr>
      </w:pPr>
      <w:r w:rsidRPr="00E833EA">
        <w:rPr>
          <w:sz w:val="28"/>
          <w:szCs w:val="28"/>
        </w:rPr>
        <w:t>Риски</w:t>
      </w:r>
      <w:r w:rsidR="005F08D6" w:rsidRPr="00E833EA">
        <w:rPr>
          <w:sz w:val="28"/>
          <w:szCs w:val="28"/>
        </w:rPr>
        <w:t xml:space="preserve"> невозможности решения проблемы предложенным способом (правовым регулированием)</w:t>
      </w:r>
      <w:r w:rsidR="00402F18" w:rsidRPr="00E833EA">
        <w:rPr>
          <w:sz w:val="28"/>
          <w:szCs w:val="28"/>
        </w:rPr>
        <w:t>, риски непредвиденных негативных последствий</w:t>
      </w:r>
      <w:r w:rsidRPr="00E833EA">
        <w:rPr>
          <w:sz w:val="28"/>
          <w:szCs w:val="28"/>
        </w:rPr>
        <w:t xml:space="preserve"> не выявлены. </w:t>
      </w:r>
    </w:p>
    <w:p w:rsidR="001E3B46" w:rsidRPr="00E833EA" w:rsidRDefault="001E3B46" w:rsidP="00E833EA">
      <w:pPr>
        <w:spacing w:line="276" w:lineRule="auto"/>
        <w:ind w:firstLine="709"/>
        <w:jc w:val="both"/>
        <w:rPr>
          <w:sz w:val="28"/>
          <w:szCs w:val="28"/>
        </w:rPr>
      </w:pPr>
      <w:r w:rsidRPr="00E833EA">
        <w:rPr>
          <w:sz w:val="28"/>
          <w:szCs w:val="28"/>
        </w:rPr>
        <w:t>Альтернативные варианты регулирования отсутствуют.</w:t>
      </w:r>
      <w:r w:rsidR="00C81B28" w:rsidRPr="00E833EA">
        <w:rPr>
          <w:sz w:val="28"/>
          <w:szCs w:val="28"/>
        </w:rPr>
        <w:t xml:space="preserve"> </w:t>
      </w:r>
      <w:r w:rsidRPr="00E833EA">
        <w:rPr>
          <w:sz w:val="28"/>
          <w:szCs w:val="28"/>
        </w:rPr>
        <w:t>Для достижения цели регулирования рекомендуется принятие проекта постановления.</w:t>
      </w:r>
    </w:p>
    <w:p w:rsidR="00D91E29" w:rsidRPr="00E833EA" w:rsidRDefault="00D91E29" w:rsidP="00E833E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E833EA">
        <w:rPr>
          <w:sz w:val="28"/>
          <w:szCs w:val="28"/>
        </w:rPr>
        <w:t>Данный проект постановления содержит положения, имеющие низкую степень регулирующего воздействия.</w:t>
      </w:r>
    </w:p>
    <w:p w:rsidR="000E4F2A" w:rsidRPr="00E833EA" w:rsidRDefault="000E4F2A" w:rsidP="00E833E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E833EA">
        <w:rPr>
          <w:sz w:val="28"/>
          <w:szCs w:val="28"/>
        </w:rPr>
        <w:t>Разработчик проекта постановления: управление экономики и прогнозирования Администрации Подосиновского района.</w:t>
      </w:r>
    </w:p>
    <w:p w:rsidR="00C81B28" w:rsidRPr="001E421E" w:rsidRDefault="00C81B28" w:rsidP="00E833EA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33EA">
        <w:rPr>
          <w:rFonts w:eastAsia="Calibri"/>
          <w:sz w:val="28"/>
          <w:szCs w:val="28"/>
          <w:lang w:eastAsia="en-US"/>
        </w:rPr>
        <w:t xml:space="preserve">Необходимость установления переходного периода и (или) отсрочки вступления в силу правового акта отсутствует. Необходимость распространения положений правового акта на ранее возникшие отношения отсутствует. </w:t>
      </w:r>
      <w:r w:rsidRPr="00E833EA">
        <w:rPr>
          <w:sz w:val="28"/>
          <w:szCs w:val="28"/>
        </w:rPr>
        <w:t xml:space="preserve">Предполагаемая дата введения регулирования: </w:t>
      </w:r>
      <w:r w:rsidR="00C252D4" w:rsidRPr="00E833EA">
        <w:rPr>
          <w:sz w:val="28"/>
          <w:szCs w:val="28"/>
        </w:rPr>
        <w:t>декабрь</w:t>
      </w:r>
      <w:r w:rsidRPr="00E833EA">
        <w:rPr>
          <w:sz w:val="28"/>
          <w:szCs w:val="28"/>
        </w:rPr>
        <w:t xml:space="preserve"> 2024 года</w:t>
      </w:r>
      <w:r w:rsidRPr="001E421E">
        <w:rPr>
          <w:sz w:val="28"/>
          <w:szCs w:val="28"/>
        </w:rPr>
        <w:t>.</w:t>
      </w:r>
    </w:p>
    <w:sectPr w:rsidR="00C81B28" w:rsidRPr="001E421E" w:rsidSect="00E833E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30FA"/>
    <w:multiLevelType w:val="hybridMultilevel"/>
    <w:tmpl w:val="C6867708"/>
    <w:lvl w:ilvl="0" w:tplc="165E5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5C6D31"/>
    <w:multiLevelType w:val="hybridMultilevel"/>
    <w:tmpl w:val="3912F446"/>
    <w:lvl w:ilvl="0" w:tplc="C2968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12"/>
    <w:rsid w:val="000E4F2A"/>
    <w:rsid w:val="00177212"/>
    <w:rsid w:val="001C4CC0"/>
    <w:rsid w:val="001E3B46"/>
    <w:rsid w:val="001E421E"/>
    <w:rsid w:val="002F35ED"/>
    <w:rsid w:val="00326B6C"/>
    <w:rsid w:val="00334ED8"/>
    <w:rsid w:val="003863A9"/>
    <w:rsid w:val="00402F18"/>
    <w:rsid w:val="004C19C9"/>
    <w:rsid w:val="005F08D6"/>
    <w:rsid w:val="00675CA4"/>
    <w:rsid w:val="006762E8"/>
    <w:rsid w:val="00727D47"/>
    <w:rsid w:val="007D0669"/>
    <w:rsid w:val="008C767D"/>
    <w:rsid w:val="00A81E46"/>
    <w:rsid w:val="00AF4B7D"/>
    <w:rsid w:val="00BB2430"/>
    <w:rsid w:val="00C252D4"/>
    <w:rsid w:val="00C81B28"/>
    <w:rsid w:val="00D91E29"/>
    <w:rsid w:val="00E0196C"/>
    <w:rsid w:val="00E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ABE8"/>
  <w15:chartTrackingRefBased/>
  <w15:docId w15:val="{563D0F3F-F173-4759-B89C-60CB1115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67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34ED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26B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6B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AF4B7D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keqp</dc:creator>
  <cp:keywords/>
  <dc:description/>
  <cp:lastModifiedBy>keqp</cp:lastModifiedBy>
  <cp:revision>15</cp:revision>
  <dcterms:created xsi:type="dcterms:W3CDTF">2024-11-13T00:32:00Z</dcterms:created>
  <dcterms:modified xsi:type="dcterms:W3CDTF">2024-12-23T23:44:00Z</dcterms:modified>
</cp:coreProperties>
</file>