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AA" w:rsidRDefault="009907AA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33D6B" w:rsidRPr="00333D6B" w:rsidRDefault="00333D6B" w:rsidP="00333D6B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</w:pPr>
      <w:r w:rsidRPr="00333D6B">
        <w:rPr>
          <w:rFonts w:ascii="Times New Roman" w:eastAsia="Arial" w:hAnsi="Times New Roman" w:cs="Times New Roman"/>
          <w:b/>
          <w:sz w:val="28"/>
          <w:szCs w:val="28"/>
          <w:u w:val="single"/>
          <w:lang w:eastAsia="ar-SA"/>
        </w:rPr>
        <w:t>Проект № 46-179.01</w:t>
      </w: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5F77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C01B1C" wp14:editId="23DCE235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174F6B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ШЕСТОГО</w:t>
      </w:r>
      <w:r w:rsidR="00174F6B"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РЕШЕНИЕ</w:t>
      </w: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C111F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A1889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333D6B">
        <w:rPr>
          <w:rFonts w:ascii="Times New Roman" w:eastAsia="Arial" w:hAnsi="Times New Roman" w:cs="Times New Roman"/>
          <w:sz w:val="28"/>
          <w:szCs w:val="28"/>
          <w:lang w:eastAsia="ar-SA"/>
        </w:rPr>
        <w:t>20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="00333D6B">
        <w:rPr>
          <w:rFonts w:ascii="Times New Roman" w:eastAsia="Arial" w:hAnsi="Times New Roman" w:cs="Times New Roman"/>
          <w:sz w:val="28"/>
          <w:szCs w:val="28"/>
          <w:lang w:eastAsia="ar-SA"/>
        </w:rPr>
        <w:t>12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540199">
        <w:rPr>
          <w:rFonts w:ascii="Times New Roman" w:eastAsia="Arial" w:hAnsi="Times New Roman" w:cs="Times New Roman"/>
          <w:sz w:val="28"/>
          <w:szCs w:val="28"/>
          <w:lang w:eastAsia="ar-SA"/>
        </w:rPr>
        <w:t>4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№</w:t>
      </w:r>
      <w:r w:rsidR="00FC77D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DB0B5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пгт Подосиновец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174F6B" w:rsidRPr="00095F77" w:rsidTr="00F24BBE">
        <w:tc>
          <w:tcPr>
            <w:tcW w:w="4503" w:type="dxa"/>
          </w:tcPr>
          <w:p w:rsidR="00174F6B" w:rsidRPr="00095F77" w:rsidRDefault="00174F6B" w:rsidP="00370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О плане </w:t>
            </w:r>
            <w:r w:rsidR="00370E2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Подосиновской районной Думы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3D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:rsidR="00174F6B" w:rsidRPr="00095F77" w:rsidRDefault="00174F6B" w:rsidP="00F24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003F" w:rsidRPr="00CD003F" w:rsidRDefault="00174F6B" w:rsidP="00230A4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12 Регламента Подосиновской районной Думы Подосиновского района Кировской области, утвержденного решением Подосиновской районной Думы от 28.09.2016 №</w:t>
      </w:r>
      <w:r w:rsidR="008D6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01/02 (с изменениями, утвержденными решением Подосиновской районной Думы от </w:t>
      </w:r>
      <w:r w:rsidR="00CD003F" w:rsidRPr="00CD003F">
        <w:rPr>
          <w:rFonts w:ascii="Times New Roman" w:eastAsia="Arial" w:hAnsi="Times New Roman" w:cs="Times New Roman"/>
          <w:kern w:val="3"/>
          <w:sz w:val="28"/>
          <w:szCs w:val="28"/>
          <w:lang w:eastAsia="ja-JP"/>
        </w:rPr>
        <w:t>30.09.2021 №01/03</w:t>
      </w:r>
      <w:r w:rsidR="00CD003F"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Подосиновская районная Дума РЕШИЛА:</w:t>
      </w:r>
    </w:p>
    <w:p w:rsidR="00CD003F" w:rsidRPr="00CD003F" w:rsidRDefault="00CD003F" w:rsidP="00CD003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план </w:t>
      </w:r>
      <w:r w:rsidR="00370E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Подосиновской районной Думы шестого созыва на 202</w:t>
      </w:r>
      <w:r w:rsidR="00333D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Прилагается.</w:t>
      </w:r>
    </w:p>
    <w:p w:rsidR="00CD003F" w:rsidRPr="00CD003F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174F6B" w:rsidRPr="00095F77" w:rsidRDefault="00CD003F" w:rsidP="00CD00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0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момента его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F6B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199" w:rsidRPr="00095F77" w:rsidRDefault="00540199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F6B" w:rsidRPr="00331B0D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</w:tblGrid>
      <w:tr w:rsidR="00AF628C" w:rsidRPr="001A0944" w:rsidTr="008E6610">
        <w:tc>
          <w:tcPr>
            <w:tcW w:w="6912" w:type="dxa"/>
          </w:tcPr>
          <w:p w:rsidR="00AF628C" w:rsidRPr="001A0944" w:rsidRDefault="00AF628C" w:rsidP="008E66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Подосиновской районной Думы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E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4" w:type="dxa"/>
          </w:tcPr>
          <w:p w:rsidR="00AF628C" w:rsidRPr="001A0944" w:rsidRDefault="004B1696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8E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А.И. Третьяков                                                       </w:t>
            </w:r>
          </w:p>
        </w:tc>
      </w:tr>
    </w:tbl>
    <w:p w:rsidR="00D52A2B" w:rsidRDefault="00FF7453" w:rsidP="00022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7453" w:rsidRDefault="00FF7453" w:rsidP="000228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64" w:rsidRDefault="00A00E64" w:rsidP="000228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268"/>
      </w:tblGrid>
      <w:tr w:rsidR="00A00E64" w:rsidTr="0002281E">
        <w:trPr>
          <w:trHeight w:val="1074"/>
        </w:trPr>
        <w:tc>
          <w:tcPr>
            <w:tcW w:w="4644" w:type="dxa"/>
          </w:tcPr>
          <w:p w:rsidR="00A00E64" w:rsidRPr="00AD1A35" w:rsidRDefault="00A00E64" w:rsidP="0002281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A35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организационно-правового отдела Администрации района</w:t>
            </w:r>
          </w:p>
        </w:tc>
        <w:tc>
          <w:tcPr>
            <w:tcW w:w="2835" w:type="dxa"/>
          </w:tcPr>
          <w:p w:rsidR="00A00E64" w:rsidRDefault="00A00E64" w:rsidP="0002281E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A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A00E64" w:rsidRDefault="00A00E64" w:rsidP="0002281E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E64" w:rsidRPr="00AD1A35" w:rsidRDefault="00A00E64" w:rsidP="0002281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00E64" w:rsidRDefault="00A00E64" w:rsidP="0002281E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E64" w:rsidRDefault="00A00E64" w:rsidP="0002281E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E64" w:rsidRPr="00AD1A35" w:rsidRDefault="00A00E64" w:rsidP="0002281E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A35">
              <w:rPr>
                <w:rFonts w:ascii="Times New Roman" w:hAnsi="Times New Roman" w:cs="Times New Roman"/>
                <w:sz w:val="28"/>
                <w:szCs w:val="28"/>
              </w:rPr>
              <w:t>О.В. Нагаева</w:t>
            </w: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2126"/>
        <w:gridCol w:w="2551"/>
      </w:tblGrid>
      <w:tr w:rsidR="00A00E64" w:rsidRPr="00BE48CF" w:rsidTr="0002281E">
        <w:trPr>
          <w:trHeight w:val="1408"/>
        </w:trPr>
        <w:tc>
          <w:tcPr>
            <w:tcW w:w="5070" w:type="dxa"/>
            <w:shd w:val="clear" w:color="auto" w:fill="auto"/>
          </w:tcPr>
          <w:p w:rsidR="00A00E64" w:rsidRPr="00BE48CF" w:rsidRDefault="00A00E6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СОГЛАСОВАНО:</w:t>
            </w:r>
          </w:p>
          <w:p w:rsidR="00B91434" w:rsidRPr="007107B1" w:rsidRDefault="00B9143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F4ADF" w:rsidRDefault="009F4ADF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:rsidR="00A00E64" w:rsidRPr="00BE48CF" w:rsidRDefault="009F4ADF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Подосиновского района</w:t>
            </w:r>
          </w:p>
        </w:tc>
        <w:tc>
          <w:tcPr>
            <w:tcW w:w="2126" w:type="dxa"/>
            <w:shd w:val="clear" w:color="auto" w:fill="auto"/>
          </w:tcPr>
          <w:p w:rsidR="00A00E64" w:rsidRPr="00BE48CF" w:rsidRDefault="00A00E64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00E64" w:rsidRPr="00BE48CF" w:rsidRDefault="00A00E6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00E64" w:rsidRPr="007107B1" w:rsidRDefault="00A00E6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F4ADF" w:rsidRPr="007107B1" w:rsidRDefault="009F4ADF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00E64" w:rsidRPr="00BE48CF" w:rsidRDefault="009F4ADF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Д.В. Копосов</w:t>
            </w: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widowControl w:val="0"/>
              <w:shd w:val="clear" w:color="auto" w:fill="FFFFFF"/>
              <w:tabs>
                <w:tab w:val="left" w:pos="219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П</w:t>
            </w:r>
            <w:r w:rsidRPr="00897C4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ервый заместитель</w:t>
            </w:r>
            <w:r w:rsidR="00525DEB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897C48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главы Администрации района по финансово-экономическим вопросам, начальник финансового управления</w:t>
            </w: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Е.В. Терентьева</w:t>
            </w:r>
          </w:p>
          <w:p w:rsidR="00B91434" w:rsidRPr="00BE48CF" w:rsidRDefault="00B9143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4D608F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  <w:r w:rsidR="004230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района, заведующий отделом по соци</w:t>
            </w:r>
            <w:r w:rsidR="00525D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альным вопросам и профилактике правонарушений</w:t>
            </w: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06C42" w:rsidRDefault="00F06C42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06C42" w:rsidRDefault="00F06C42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06C42" w:rsidRDefault="00F06C42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97226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Л.П. Русинов</w:t>
            </w:r>
          </w:p>
          <w:p w:rsidR="00B91434" w:rsidRPr="00BE48CF" w:rsidRDefault="00B9143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F06C42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  <w:r w:rsidR="004230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начальник управления по вопросам жизнеобеспечения</w:t>
            </w: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230BC" w:rsidRDefault="004230BC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230BC" w:rsidRDefault="004230BC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97226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В.Ю. Печерин</w:t>
            </w:r>
          </w:p>
          <w:p w:rsidR="00B91434" w:rsidRPr="00BE48CF" w:rsidRDefault="00B9143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97226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управления экономики и прогнозирования</w:t>
            </w:r>
            <w:r w:rsidR="004D60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Администрации района</w:t>
            </w: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D608F" w:rsidRDefault="004D608F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D608F" w:rsidRDefault="004D608F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97226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Е.А. Автамонова</w:t>
            </w:r>
          </w:p>
          <w:p w:rsidR="00B91434" w:rsidRPr="00BE48CF" w:rsidRDefault="00B91434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4230BC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Управляющий делами Администрации района</w:t>
            </w: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230BC" w:rsidRDefault="004230BC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7C48" w:rsidRDefault="00972268" w:rsidP="0002281E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Н.Ф. Хомяков</w:t>
            </w:r>
          </w:p>
          <w:p w:rsidR="00B91434" w:rsidRPr="00BE48CF" w:rsidRDefault="00B91434" w:rsidP="0002281E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81E" w:rsidRPr="00BE48CF" w:rsidTr="0002281E">
        <w:tc>
          <w:tcPr>
            <w:tcW w:w="5070" w:type="dxa"/>
            <w:shd w:val="clear" w:color="auto" w:fill="auto"/>
          </w:tcPr>
          <w:p w:rsidR="0002281E" w:rsidRDefault="0002281E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2281E" w:rsidRPr="00BE48CF" w:rsidRDefault="0002281E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02281E" w:rsidRDefault="0002281E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281E" w:rsidRPr="00BE48CF" w:rsidTr="0002281E">
        <w:tc>
          <w:tcPr>
            <w:tcW w:w="5070" w:type="dxa"/>
            <w:shd w:val="clear" w:color="auto" w:fill="auto"/>
          </w:tcPr>
          <w:p w:rsidR="0002281E" w:rsidRDefault="0002281E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Контрольно-счетной комиссии Подосиновского района</w:t>
            </w:r>
          </w:p>
          <w:p w:rsidR="0002281E" w:rsidRDefault="0002281E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2281E" w:rsidRPr="00BE48CF" w:rsidRDefault="0002281E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02281E" w:rsidRDefault="0002281E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2281E" w:rsidRDefault="0002281E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О.В. Клепиковская</w:t>
            </w:r>
          </w:p>
        </w:tc>
      </w:tr>
      <w:tr w:rsidR="00897C48" w:rsidRPr="00BE48CF" w:rsidTr="0002281E">
        <w:tc>
          <w:tcPr>
            <w:tcW w:w="5070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97C48" w:rsidRPr="00BE48CF" w:rsidRDefault="00897C48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7151" w:rsidRPr="00BE48CF" w:rsidTr="0002281E">
        <w:tc>
          <w:tcPr>
            <w:tcW w:w="5070" w:type="dxa"/>
            <w:shd w:val="clear" w:color="auto" w:fill="auto"/>
          </w:tcPr>
          <w:p w:rsidR="00BA7151" w:rsidRPr="00BE48CF" w:rsidRDefault="00BA7151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Заведующий организационно-правовым отделом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2126" w:type="dxa"/>
            <w:shd w:val="clear" w:color="auto" w:fill="auto"/>
          </w:tcPr>
          <w:p w:rsidR="00BA7151" w:rsidRPr="00BE48CF" w:rsidRDefault="00BA7151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A7151" w:rsidRDefault="00BA7151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A7151" w:rsidRPr="00BE48CF" w:rsidRDefault="00BA7151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В.А. Колесников</w:t>
            </w:r>
          </w:p>
        </w:tc>
      </w:tr>
      <w:tr w:rsidR="00EC72FD" w:rsidRPr="00BE48CF" w:rsidTr="0002281E">
        <w:tc>
          <w:tcPr>
            <w:tcW w:w="5070" w:type="dxa"/>
            <w:shd w:val="clear" w:color="auto" w:fill="auto"/>
          </w:tcPr>
          <w:p w:rsidR="00EC72FD" w:rsidRDefault="00EC72FD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9613F" w:rsidRPr="00BE48CF" w:rsidRDefault="0059613F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C72FD" w:rsidRPr="00BE48CF" w:rsidRDefault="00EC72FD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C72FD" w:rsidRDefault="00EC72FD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72FD" w:rsidRPr="00BE48CF" w:rsidTr="0002281E">
        <w:tc>
          <w:tcPr>
            <w:tcW w:w="5070" w:type="dxa"/>
            <w:shd w:val="clear" w:color="auto" w:fill="auto"/>
          </w:tcPr>
          <w:p w:rsidR="00EC72FD" w:rsidRDefault="00EC72FD" w:rsidP="00EC7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8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по управлению</w:t>
            </w:r>
          </w:p>
          <w:p w:rsidR="00EC72FD" w:rsidRPr="00BE48CF" w:rsidRDefault="00EC72FD" w:rsidP="00EC72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428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 имуществом и земельными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28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ресурсами Администрации Подосиновского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28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EC72FD" w:rsidRPr="00BE48CF" w:rsidRDefault="00EC72FD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C72FD" w:rsidRDefault="00EC72FD" w:rsidP="0002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72FD" w:rsidRDefault="00EC72FD" w:rsidP="0002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72FD" w:rsidRDefault="00EC72FD" w:rsidP="0002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72FD" w:rsidRDefault="00EC72FD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 Бестужева</w:t>
            </w:r>
          </w:p>
        </w:tc>
      </w:tr>
      <w:tr w:rsidR="00BA7151" w:rsidRPr="00BE48CF" w:rsidTr="0002281E">
        <w:tc>
          <w:tcPr>
            <w:tcW w:w="5070" w:type="dxa"/>
            <w:shd w:val="clear" w:color="auto" w:fill="auto"/>
          </w:tcPr>
          <w:p w:rsidR="00BA7151" w:rsidRPr="00BE48CF" w:rsidRDefault="00BA7151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A7151" w:rsidRPr="00BE48CF" w:rsidRDefault="00BA7151" w:rsidP="00022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A7151" w:rsidRPr="00BE48CF" w:rsidRDefault="00BA7151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0E64" w:rsidRPr="00542863" w:rsidRDefault="00A00E64" w:rsidP="00022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5670"/>
        <w:gridCol w:w="3686"/>
      </w:tblGrid>
      <w:tr w:rsidR="00174F6B" w:rsidRPr="00BE65F0" w:rsidTr="003C064E">
        <w:trPr>
          <w:trHeight w:val="1562"/>
        </w:trPr>
        <w:tc>
          <w:tcPr>
            <w:tcW w:w="5670" w:type="dxa"/>
          </w:tcPr>
          <w:p w:rsidR="00174F6B" w:rsidRPr="00BE65F0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3686" w:type="dxa"/>
          </w:tcPr>
          <w:p w:rsidR="00174F6B" w:rsidRPr="00155D19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УТВЕРЖДЕН</w:t>
            </w:r>
          </w:p>
          <w:p w:rsidR="00174F6B" w:rsidRPr="00155D19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174F6B" w:rsidRPr="00155D19" w:rsidRDefault="00174F6B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174F6B" w:rsidRDefault="00174F6B" w:rsidP="000228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33D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33D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90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33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4F6B" w:rsidRPr="00FF7453" w:rsidRDefault="00174F6B" w:rsidP="0002281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3632A" w:rsidRDefault="0083632A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4F6B" w:rsidRDefault="00B512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лан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работы</w:t>
      </w:r>
    </w:p>
    <w:p w:rsidR="00174F6B" w:rsidRPr="00F350E8" w:rsidRDefault="00174F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Подосиновской районной Думы </w:t>
      </w:r>
      <w:r w:rsidR="00171ED7"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>шестого созыва</w:t>
      </w:r>
    </w:p>
    <w:p w:rsidR="00174F6B" w:rsidRPr="00F350E8" w:rsidRDefault="00174F6B" w:rsidP="00174F6B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>на 202</w:t>
      </w:r>
      <w:r w:rsidR="001D230B"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350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827"/>
        <w:gridCol w:w="2126"/>
      </w:tblGrid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33" w:rsidRDefault="007F4833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F4833" w:rsidRPr="00281314" w:rsidRDefault="007F4833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вопроса</w:t>
            </w:r>
          </w:p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Докладчик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FF74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8F2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 предоставлении государственных и муниципальных услуг жителям Подосиновского района ТОМФЦ в Подосиновском районе КОГАУ</w:t>
            </w:r>
            <w:r w:rsidR="008F2437" w:rsidRPr="00E472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ТОМФЦ в Подосиновском районе КОГАУ «Многофункциональный </w:t>
            </w:r>
            <w:r w:rsidR="00E472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131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 предоставления государственных и муниципальных услуг»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F3" w:rsidRDefault="009F54F3" w:rsidP="004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9F54F3" w:rsidP="004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7F4833"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F4833" w:rsidRPr="00281314" w:rsidTr="00FF7453">
        <w:trPr>
          <w:trHeight w:val="1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внесении изменений в решение Подосиновской районной Думы от 20.12.2024 № 46/168 «О бюджете Подосиновского района на 2025 год и на плановый период 2026 и 2027 годов»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60083E" w:rsidP="00DA2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="007F4833" w:rsidRPr="00281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инансовое управление Администрации Подосиновского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2C" w:rsidRDefault="007F4833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по мере </w:t>
            </w:r>
          </w:p>
          <w:p w:rsidR="007F4833" w:rsidRDefault="007F4833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необходимости</w:t>
            </w:r>
          </w:p>
          <w:p w:rsidR="007F4833" w:rsidRPr="00281314" w:rsidRDefault="007F4833" w:rsidP="0087741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о деятельности Контрольно-счетной комиссии муниципального образования Подосиновский муниципальный район Кировской области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4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Контрольно-счетная комиссия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1C" w:rsidRDefault="0087741C" w:rsidP="008774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87741C" w:rsidP="0087741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результатах контрольных мероприятий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72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Контрольно-счетная комиссия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4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месяца после завершения каждой проверки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результатах деятельности ОП «Подосиновское» МО МВД России «Лузский»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281314" w:rsidRDefault="007F4833" w:rsidP="00DA2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cyan"/>
                <w:lang w:eastAsia="ru-RU"/>
              </w:rPr>
            </w:pPr>
            <w:r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ОП «Подосиновское» МО МВД России «Лузский»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B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7769B4" w:rsidP="007769B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7F4833" w:rsidRPr="00281314" w:rsidTr="00FF7453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9A27EC" w:rsidRDefault="007F4833" w:rsidP="007769B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 </w:t>
            </w:r>
            <w:r w:rsidR="007769B4"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результатах деятельности</w:t>
            </w:r>
            <w:r w:rsidRPr="009A27E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отделения ГИБДД МО МВД России «Лузский» на территории Подосиновского района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9A27EC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A27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ОГИБДД </w:t>
            </w:r>
            <w:r w:rsidRPr="009A27E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МО МВД России «Лузский»</w:t>
            </w:r>
          </w:p>
          <w:p w:rsidR="007F4833" w:rsidRPr="009A27EC" w:rsidRDefault="007F4833" w:rsidP="00281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B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7769B4" w:rsidP="007769B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7F483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33" w:rsidRPr="00281314" w:rsidRDefault="007F4833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3A088B" w:rsidRDefault="007F4833" w:rsidP="00281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08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работе Лузского ДУ 22, филиала АО «Вятские автомобильные дороги»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33" w:rsidRPr="003A088B" w:rsidRDefault="007F4833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A08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Лузское ДУ 22, филиала АО «Вятские автомобильные дороги»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B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7F4833" w:rsidRPr="00281314" w:rsidRDefault="007769B4" w:rsidP="0077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281314" w:rsidRDefault="003A088B" w:rsidP="00281314">
            <w:pPr>
              <w:numPr>
                <w:ilvl w:val="0"/>
                <w:numId w:val="2"/>
              </w:numPr>
              <w:spacing w:after="0" w:line="240" w:lineRule="auto"/>
              <w:ind w:left="33" w:firstLine="14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D33B3A" w:rsidRDefault="003A088B" w:rsidP="00D33B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 результатах деятельности МБУ «Подосиновская автоколонна»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D33B3A" w:rsidRDefault="003A088B" w:rsidP="00DA24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МБУ «Подосиновская автоколонна»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3A" w:rsidRPr="00D33B3A" w:rsidRDefault="00D33B3A" w:rsidP="00D33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3A088B" w:rsidRPr="00281314" w:rsidRDefault="00D33B3A" w:rsidP="00D33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</w:t>
            </w: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внесении изменений в Устав Подосиновского района Кировской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B94CB8" w:rsidP="00B94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организационно-правовой отдел</w:t>
            </w:r>
            <w:r w:rsidRPr="00B9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3B9A" w:rsidRPr="00281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Подосиновского района</w:t>
            </w:r>
            <w:r w:rsidR="001C3B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8B" w:rsidRPr="00281314" w:rsidRDefault="003A088B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по мере необходимости</w:t>
            </w:r>
          </w:p>
        </w:tc>
      </w:tr>
      <w:tr w:rsidR="003A088B" w:rsidRPr="00281314" w:rsidTr="00FF7453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участии в проекте по поддержке местных инициатив в 2026 году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B94CB8" w:rsidRDefault="00B94CB8" w:rsidP="0053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  <w:r w:rsidRPr="00B94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3B9A" w:rsidRPr="002813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C7" w:rsidRPr="00D33B3A" w:rsidRDefault="00536DC7" w:rsidP="0053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3A088B" w:rsidRPr="00281314" w:rsidRDefault="00536DC7" w:rsidP="0053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февраль)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Об исполнении бюджета Подосиновского района Кировской области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CE02E2" w:rsidRDefault="00CE02E2" w:rsidP="00C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3A088B"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C7" w:rsidRDefault="00536DC7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3A088B" w:rsidRPr="00281314" w:rsidRDefault="00536DC7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="003A088B"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апрель-май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развитии сельского хозяйства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CE02E2" w:rsidRDefault="0060083E" w:rsidP="00CE0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прогнозирования</w:t>
            </w:r>
            <w:r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088B" w:rsidRPr="00CE0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C7" w:rsidRDefault="00536DC7" w:rsidP="00536DC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3A088B" w:rsidRPr="00281314" w:rsidRDefault="00536DC7" w:rsidP="004B597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="003A088B"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апрель</w:t>
            </w:r>
            <w:r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)</w:t>
            </w:r>
          </w:p>
        </w:tc>
      </w:tr>
      <w:tr w:rsidR="000C3962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62" w:rsidRPr="00281314" w:rsidRDefault="00CE02E2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62" w:rsidRPr="00281314" w:rsidRDefault="00CE02E2" w:rsidP="0028131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281314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 развитии туризма на территории Подосиновского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62" w:rsidRPr="007C65B3" w:rsidRDefault="000C3962" w:rsidP="007C6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E2" w:rsidRDefault="00CE02E2" w:rsidP="00CE02E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0C3962" w:rsidRDefault="00CE02E2" w:rsidP="00CE02E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Pr="000A7BC6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hi-IN" w:bidi="hi-IN"/>
              </w:rPr>
              <w:t>апрель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</w:tr>
      <w:tr w:rsidR="003A088B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281314" w:rsidRDefault="003A088B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отчета о результатах приватизации муниципального имущества муниципального образования Подосиновский муниципальный район Кировской области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8B" w:rsidRPr="007C65B3" w:rsidRDefault="00CE02E2" w:rsidP="007C6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</w:t>
            </w: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088B"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088B"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Default="007C65B3" w:rsidP="007C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1-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2 квартал</w:t>
            </w:r>
          </w:p>
          <w:p w:rsidR="003A088B" w:rsidRPr="00281314" w:rsidRDefault="007C65B3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A088B"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март-апрель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C65B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Pr="008F2403" w:rsidRDefault="008F2403" w:rsidP="00050AE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Pr="00281314" w:rsidRDefault="007C65B3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деятельности муниципальных образований, находящихся на территории Подосиновского района Кировской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Pr="007C65B3" w:rsidRDefault="007C65B3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муниципальных образований Подосиновского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Default="008F2403" w:rsidP="007C65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</w:t>
            </w:r>
            <w:r w:rsidR="00050AE5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течение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года </w:t>
            </w:r>
          </w:p>
        </w:tc>
      </w:tr>
      <w:tr w:rsidR="007C65B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B3" w:rsidRPr="00281314" w:rsidRDefault="007C65B3" w:rsidP="00050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B3" w:rsidRPr="00281314" w:rsidRDefault="007C65B3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отчете главы Подосиновского района о результатах своей деятельности и деятельности Администрации Подосиновского района за 2024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Pr="00281314" w:rsidRDefault="00050AE5" w:rsidP="0005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Подосиновского района</w:t>
            </w:r>
            <w:r w:rsidRPr="00281314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E5" w:rsidRDefault="00050AE5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квартал</w:t>
            </w:r>
          </w:p>
          <w:p w:rsidR="007C65B3" w:rsidRPr="00281314" w:rsidRDefault="00050AE5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апрель-</w:t>
            </w:r>
            <w:r w:rsidR="007C65B3"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C65B3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B3" w:rsidRPr="00281314" w:rsidRDefault="007C65B3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B3" w:rsidRPr="00281314" w:rsidRDefault="007C65B3" w:rsidP="0028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от 26.02.2014 № 42/264 </w:t>
            </w:r>
            <w:r w:rsidRPr="00281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Положения о бюджетном процессе в Подосиновском районе»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B3" w:rsidRPr="00B4637E" w:rsidRDefault="00B4637E" w:rsidP="00B46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7C65B3" w:rsidRPr="00B46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B3" w:rsidRPr="00281314" w:rsidRDefault="007C65B3" w:rsidP="004B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замене дотации на выравнивание уровня бюджетной обеспеченности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B4637E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квартал</w:t>
            </w:r>
          </w:p>
          <w:p w:rsidR="00721A22" w:rsidRPr="00281314" w:rsidRDefault="00721A22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июнь)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списании объектов муниципального имущества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Перечне муниципального имущества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пожарной безопасности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ОНДПР Подосиновского района УНДПР ГУ МЧС России по Кировской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C93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образовании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7385" w:rsidRDefault="00721A22" w:rsidP="00C939C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Подосиновского </w:t>
            </w:r>
            <w:r w:rsidRPr="0028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C939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 квартал</w:t>
            </w:r>
          </w:p>
          <w:p w:rsidR="00721A22" w:rsidRPr="00281314" w:rsidRDefault="00721A22" w:rsidP="00C9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1A22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37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мероприятий по подготовке к новому отопительному периоду 2025-2026 годов в Подосиновском районе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182687" w:rsidRDefault="00721A22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жизнеобеспечения Администрации Подосиновского района</w:t>
            </w:r>
          </w:p>
          <w:p w:rsidR="00721A22" w:rsidRPr="00182687" w:rsidRDefault="00721A22" w:rsidP="007C5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квартал</w:t>
            </w:r>
          </w:p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1A22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F6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медицинском обслуживании населения  в Подосиновском районе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7385" w:rsidRDefault="00721A22" w:rsidP="007C5D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КОГБУЗ «Подосиновская ЦРБ имени Н.В. Отрокова»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C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(декабрь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1A22" w:rsidRPr="00281314" w:rsidTr="00FF74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37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Программы приватизации муниципального имущества муниципального образования Подосиновский муниципальный район Кировской области на 2026 год и плановый период 2027 и 2028 годов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A7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октябрь-ноябрь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Подосиновской районной Думы </w:t>
            </w:r>
            <w:r w:rsidRPr="00281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22.05.2019 № 35/216 «Об утверждении Стратегии социально-экономического развития Подосиновского района Кировской области на </w:t>
            </w:r>
            <w:r w:rsidRPr="00281314">
              <w:rPr>
                <w:rFonts w:ascii="Times New Roman" w:eastAsia="Arial" w:hAnsi="Times New Roman" w:cs="Times New Roman"/>
                <w:sz w:val="24"/>
                <w:szCs w:val="24"/>
              </w:rPr>
              <w:t>период 2019-2035 годов»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D05C00" w:rsidRDefault="00721A22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прогнозирования Администрация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Об утверждении в первом чтении проекта решения</w:t>
            </w: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 бюджете Подосиновского района на 2026 год и на плановый период 2027 и 2028 годов»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line="240" w:lineRule="auto"/>
              <w:jc w:val="both"/>
            </w:pPr>
            <w:r w:rsidRPr="00F3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B9143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бюджете Подосиновского района на  2026 год и на плановый период 2027 и 2028 годов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line="240" w:lineRule="auto"/>
              <w:jc w:val="both"/>
            </w:pPr>
            <w:r w:rsidRPr="00F3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Подосиновского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B9143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декабрь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1A22" w:rsidRPr="00281314" w:rsidTr="00721A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A22" w:rsidRPr="00281314" w:rsidRDefault="00721A22" w:rsidP="00281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1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перспективном плане деятельности Подосиновской районной Думы на 2026 год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Pr="00281314" w:rsidRDefault="00721A22" w:rsidP="007C5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1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Подосиновская районная Дума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22" w:rsidRDefault="00721A22" w:rsidP="007C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  <w:p w:rsidR="00721A22" w:rsidRPr="00281314" w:rsidRDefault="00721A22" w:rsidP="007C5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B9143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декабрь)</w:t>
            </w:r>
          </w:p>
        </w:tc>
      </w:tr>
    </w:tbl>
    <w:p w:rsidR="00174F6B" w:rsidRPr="00CC7B4B" w:rsidRDefault="00BA61CC" w:rsidP="00BA61CC">
      <w:pPr>
        <w:spacing w:after="0" w:line="36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__________________</w:t>
      </w:r>
    </w:p>
    <w:sectPr w:rsidR="00174F6B" w:rsidRPr="00CC7B4B" w:rsidSect="00BA61C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86DA7"/>
    <w:multiLevelType w:val="hybridMultilevel"/>
    <w:tmpl w:val="162C079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6B"/>
    <w:rsid w:val="00005D92"/>
    <w:rsid w:val="000220DA"/>
    <w:rsid w:val="0002281E"/>
    <w:rsid w:val="00024EE5"/>
    <w:rsid w:val="000422BE"/>
    <w:rsid w:val="000430C0"/>
    <w:rsid w:val="00050AE5"/>
    <w:rsid w:val="0007780F"/>
    <w:rsid w:val="00084A11"/>
    <w:rsid w:val="0008505C"/>
    <w:rsid w:val="000A26F6"/>
    <w:rsid w:val="000A2FFE"/>
    <w:rsid w:val="000A5627"/>
    <w:rsid w:val="000A6ADC"/>
    <w:rsid w:val="000A7BC6"/>
    <w:rsid w:val="000B67AE"/>
    <w:rsid w:val="000C111F"/>
    <w:rsid w:val="000C3962"/>
    <w:rsid w:val="000D2A83"/>
    <w:rsid w:val="000E2E94"/>
    <w:rsid w:val="000F5763"/>
    <w:rsid w:val="00100515"/>
    <w:rsid w:val="00111680"/>
    <w:rsid w:val="00171ED7"/>
    <w:rsid w:val="00174F6B"/>
    <w:rsid w:val="00182687"/>
    <w:rsid w:val="0018548B"/>
    <w:rsid w:val="00193C47"/>
    <w:rsid w:val="001A325A"/>
    <w:rsid w:val="001B4847"/>
    <w:rsid w:val="001C165A"/>
    <w:rsid w:val="001C3B9A"/>
    <w:rsid w:val="001D230B"/>
    <w:rsid w:val="001D7FD2"/>
    <w:rsid w:val="001E10A7"/>
    <w:rsid w:val="001E207A"/>
    <w:rsid w:val="001E5E28"/>
    <w:rsid w:val="002037C1"/>
    <w:rsid w:val="00217283"/>
    <w:rsid w:val="0022211C"/>
    <w:rsid w:val="00223942"/>
    <w:rsid w:val="00230A41"/>
    <w:rsid w:val="00243074"/>
    <w:rsid w:val="0025023D"/>
    <w:rsid w:val="002505C5"/>
    <w:rsid w:val="0025340B"/>
    <w:rsid w:val="00265F92"/>
    <w:rsid w:val="00281314"/>
    <w:rsid w:val="00287385"/>
    <w:rsid w:val="002A64BE"/>
    <w:rsid w:val="002B2100"/>
    <w:rsid w:val="002B72B5"/>
    <w:rsid w:val="002D68C1"/>
    <w:rsid w:val="002F54F7"/>
    <w:rsid w:val="002F7A26"/>
    <w:rsid w:val="00312A4C"/>
    <w:rsid w:val="00315F91"/>
    <w:rsid w:val="00333D6B"/>
    <w:rsid w:val="00342333"/>
    <w:rsid w:val="003472D3"/>
    <w:rsid w:val="00370E2B"/>
    <w:rsid w:val="00387B20"/>
    <w:rsid w:val="00390C38"/>
    <w:rsid w:val="00397318"/>
    <w:rsid w:val="003A088B"/>
    <w:rsid w:val="003C064E"/>
    <w:rsid w:val="003D2AB1"/>
    <w:rsid w:val="003E370A"/>
    <w:rsid w:val="003E5FFB"/>
    <w:rsid w:val="00400BAD"/>
    <w:rsid w:val="00407F7E"/>
    <w:rsid w:val="004230BC"/>
    <w:rsid w:val="00433144"/>
    <w:rsid w:val="004476B4"/>
    <w:rsid w:val="00453A7D"/>
    <w:rsid w:val="004573A8"/>
    <w:rsid w:val="004802B9"/>
    <w:rsid w:val="00484A06"/>
    <w:rsid w:val="004A28F5"/>
    <w:rsid w:val="004B1696"/>
    <w:rsid w:val="004C6F82"/>
    <w:rsid w:val="004D292E"/>
    <w:rsid w:val="004D608F"/>
    <w:rsid w:val="004E5C12"/>
    <w:rsid w:val="00501D3A"/>
    <w:rsid w:val="005061F8"/>
    <w:rsid w:val="005124BF"/>
    <w:rsid w:val="00516D73"/>
    <w:rsid w:val="00525391"/>
    <w:rsid w:val="00525DEB"/>
    <w:rsid w:val="005332D0"/>
    <w:rsid w:val="005366AE"/>
    <w:rsid w:val="00536DC7"/>
    <w:rsid w:val="00540199"/>
    <w:rsid w:val="00542863"/>
    <w:rsid w:val="00554941"/>
    <w:rsid w:val="005574E9"/>
    <w:rsid w:val="00567734"/>
    <w:rsid w:val="00571026"/>
    <w:rsid w:val="00585EE7"/>
    <w:rsid w:val="0058739B"/>
    <w:rsid w:val="00592F2D"/>
    <w:rsid w:val="005932F0"/>
    <w:rsid w:val="0059613F"/>
    <w:rsid w:val="00597CAB"/>
    <w:rsid w:val="005A37FD"/>
    <w:rsid w:val="005A5D93"/>
    <w:rsid w:val="005A7EEF"/>
    <w:rsid w:val="005C1616"/>
    <w:rsid w:val="005D73BA"/>
    <w:rsid w:val="005F4D37"/>
    <w:rsid w:val="0060083E"/>
    <w:rsid w:val="006204BB"/>
    <w:rsid w:val="00625849"/>
    <w:rsid w:val="0062609D"/>
    <w:rsid w:val="006325CE"/>
    <w:rsid w:val="0064343F"/>
    <w:rsid w:val="006466D8"/>
    <w:rsid w:val="00653672"/>
    <w:rsid w:val="00662D42"/>
    <w:rsid w:val="00671645"/>
    <w:rsid w:val="00676024"/>
    <w:rsid w:val="00683AE3"/>
    <w:rsid w:val="006957D0"/>
    <w:rsid w:val="006A1889"/>
    <w:rsid w:val="006B29A5"/>
    <w:rsid w:val="006B5485"/>
    <w:rsid w:val="006D02A1"/>
    <w:rsid w:val="006F762F"/>
    <w:rsid w:val="00701CA7"/>
    <w:rsid w:val="00707CAC"/>
    <w:rsid w:val="007107B1"/>
    <w:rsid w:val="00721A22"/>
    <w:rsid w:val="00724386"/>
    <w:rsid w:val="00747705"/>
    <w:rsid w:val="00750E84"/>
    <w:rsid w:val="00752F88"/>
    <w:rsid w:val="007769B4"/>
    <w:rsid w:val="007A4460"/>
    <w:rsid w:val="007C65B3"/>
    <w:rsid w:val="007D6170"/>
    <w:rsid w:val="007F4833"/>
    <w:rsid w:val="00832E2C"/>
    <w:rsid w:val="00835C2F"/>
    <w:rsid w:val="0083632A"/>
    <w:rsid w:val="008436E3"/>
    <w:rsid w:val="0087741C"/>
    <w:rsid w:val="008910CA"/>
    <w:rsid w:val="00894689"/>
    <w:rsid w:val="00894737"/>
    <w:rsid w:val="00897C48"/>
    <w:rsid w:val="008A0BCA"/>
    <w:rsid w:val="008A246A"/>
    <w:rsid w:val="008A326E"/>
    <w:rsid w:val="008B2AE3"/>
    <w:rsid w:val="008B4C68"/>
    <w:rsid w:val="008D673F"/>
    <w:rsid w:val="008E6610"/>
    <w:rsid w:val="008E6987"/>
    <w:rsid w:val="008E7758"/>
    <w:rsid w:val="008F2403"/>
    <w:rsid w:val="008F2437"/>
    <w:rsid w:val="0091020C"/>
    <w:rsid w:val="0092730B"/>
    <w:rsid w:val="0093513A"/>
    <w:rsid w:val="009431BE"/>
    <w:rsid w:val="00960729"/>
    <w:rsid w:val="00972268"/>
    <w:rsid w:val="009907AA"/>
    <w:rsid w:val="00990E9D"/>
    <w:rsid w:val="00992379"/>
    <w:rsid w:val="00994D3B"/>
    <w:rsid w:val="009A1CA8"/>
    <w:rsid w:val="009A27EC"/>
    <w:rsid w:val="009D0BC6"/>
    <w:rsid w:val="009D0CB5"/>
    <w:rsid w:val="009E42F6"/>
    <w:rsid w:val="009F0291"/>
    <w:rsid w:val="009F4ADF"/>
    <w:rsid w:val="009F54F3"/>
    <w:rsid w:val="00A00E64"/>
    <w:rsid w:val="00A033A1"/>
    <w:rsid w:val="00A13B07"/>
    <w:rsid w:val="00A20226"/>
    <w:rsid w:val="00A322BB"/>
    <w:rsid w:val="00A60CCC"/>
    <w:rsid w:val="00A611F8"/>
    <w:rsid w:val="00A63D3F"/>
    <w:rsid w:val="00A63F34"/>
    <w:rsid w:val="00A7144A"/>
    <w:rsid w:val="00A9302B"/>
    <w:rsid w:val="00AA1BD7"/>
    <w:rsid w:val="00AA6B2C"/>
    <w:rsid w:val="00AB110E"/>
    <w:rsid w:val="00AB67BB"/>
    <w:rsid w:val="00AE2FF7"/>
    <w:rsid w:val="00AE5818"/>
    <w:rsid w:val="00AE5BA4"/>
    <w:rsid w:val="00AF452E"/>
    <w:rsid w:val="00AF456F"/>
    <w:rsid w:val="00AF628C"/>
    <w:rsid w:val="00B314CA"/>
    <w:rsid w:val="00B334FB"/>
    <w:rsid w:val="00B3351C"/>
    <w:rsid w:val="00B33986"/>
    <w:rsid w:val="00B44710"/>
    <w:rsid w:val="00B4637E"/>
    <w:rsid w:val="00B4742E"/>
    <w:rsid w:val="00B5126B"/>
    <w:rsid w:val="00B671A6"/>
    <w:rsid w:val="00B828E0"/>
    <w:rsid w:val="00B91434"/>
    <w:rsid w:val="00B94CB8"/>
    <w:rsid w:val="00BA5605"/>
    <w:rsid w:val="00BA61CC"/>
    <w:rsid w:val="00BA7151"/>
    <w:rsid w:val="00BB72CF"/>
    <w:rsid w:val="00BC067F"/>
    <w:rsid w:val="00BC0947"/>
    <w:rsid w:val="00BD195D"/>
    <w:rsid w:val="00BD3EEF"/>
    <w:rsid w:val="00BE7D05"/>
    <w:rsid w:val="00BF7F2F"/>
    <w:rsid w:val="00C62DD2"/>
    <w:rsid w:val="00CC7B4B"/>
    <w:rsid w:val="00CD003F"/>
    <w:rsid w:val="00CD1A4E"/>
    <w:rsid w:val="00CD485B"/>
    <w:rsid w:val="00CE0123"/>
    <w:rsid w:val="00CE02E2"/>
    <w:rsid w:val="00CE5977"/>
    <w:rsid w:val="00CF7B31"/>
    <w:rsid w:val="00D013D7"/>
    <w:rsid w:val="00D05136"/>
    <w:rsid w:val="00D05C00"/>
    <w:rsid w:val="00D1150F"/>
    <w:rsid w:val="00D251E3"/>
    <w:rsid w:val="00D33B3A"/>
    <w:rsid w:val="00D36F17"/>
    <w:rsid w:val="00D52A2B"/>
    <w:rsid w:val="00D576CB"/>
    <w:rsid w:val="00D6335F"/>
    <w:rsid w:val="00D63BCB"/>
    <w:rsid w:val="00D74D5B"/>
    <w:rsid w:val="00D9119A"/>
    <w:rsid w:val="00DA247F"/>
    <w:rsid w:val="00DA7896"/>
    <w:rsid w:val="00DB0B5A"/>
    <w:rsid w:val="00DB1698"/>
    <w:rsid w:val="00DC1BE5"/>
    <w:rsid w:val="00DD3496"/>
    <w:rsid w:val="00DD671C"/>
    <w:rsid w:val="00DD7D8C"/>
    <w:rsid w:val="00DE15D7"/>
    <w:rsid w:val="00E2615B"/>
    <w:rsid w:val="00E3555D"/>
    <w:rsid w:val="00E43EE1"/>
    <w:rsid w:val="00E472CC"/>
    <w:rsid w:val="00E55298"/>
    <w:rsid w:val="00E57330"/>
    <w:rsid w:val="00E73E9C"/>
    <w:rsid w:val="00E8219B"/>
    <w:rsid w:val="00E83336"/>
    <w:rsid w:val="00EA4805"/>
    <w:rsid w:val="00EC72FD"/>
    <w:rsid w:val="00EE1F16"/>
    <w:rsid w:val="00EF5ADE"/>
    <w:rsid w:val="00F06C42"/>
    <w:rsid w:val="00F07182"/>
    <w:rsid w:val="00F23D0C"/>
    <w:rsid w:val="00F350E8"/>
    <w:rsid w:val="00F52C5D"/>
    <w:rsid w:val="00F569A6"/>
    <w:rsid w:val="00F64221"/>
    <w:rsid w:val="00F73EBB"/>
    <w:rsid w:val="00F74414"/>
    <w:rsid w:val="00F77BCB"/>
    <w:rsid w:val="00FB18BC"/>
    <w:rsid w:val="00FB7235"/>
    <w:rsid w:val="00FC2DA4"/>
    <w:rsid w:val="00FC77DA"/>
    <w:rsid w:val="00FD0934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 Знак Знак Знак"/>
    <w:basedOn w:val="a"/>
    <w:rsid w:val="007A446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AD77C-FF1B-44C8-827E-B9DC5FD8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46</cp:revision>
  <cp:lastPrinted>2024-12-12T08:46:00Z</cp:lastPrinted>
  <dcterms:created xsi:type="dcterms:W3CDTF">2024-01-09T07:33:00Z</dcterms:created>
  <dcterms:modified xsi:type="dcterms:W3CDTF">2024-12-12T08:47:00Z</dcterms:modified>
</cp:coreProperties>
</file>