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5A1" w:rsidRDefault="00E575A1" w:rsidP="00B9697A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697A" w:rsidRDefault="00B9697A" w:rsidP="00B9697A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723F31D1" wp14:editId="7D671575">
            <wp:extent cx="548640" cy="692150"/>
            <wp:effectExtent l="0" t="0" r="3810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O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97A" w:rsidRPr="00327F6B" w:rsidRDefault="00B9697A" w:rsidP="00B9697A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697A" w:rsidRPr="00327F6B" w:rsidRDefault="00B9697A" w:rsidP="00B9697A">
      <w:pPr>
        <w:widowControl w:val="0"/>
        <w:overflowPunct w:val="0"/>
        <w:autoSpaceDE w:val="0"/>
        <w:autoSpaceDN w:val="0"/>
        <w:adjustRightInd w:val="0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327F6B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                             ПОДОСИНОВСКАЯ РАЙОННАЯ ДУМА</w:t>
      </w:r>
    </w:p>
    <w:p w:rsidR="00B9697A" w:rsidRPr="00327F6B" w:rsidRDefault="00B0396C" w:rsidP="00B9697A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ШЕСТО</w:t>
      </w:r>
      <w:r w:rsidR="00B9697A" w:rsidRPr="00327F6B">
        <w:rPr>
          <w:rFonts w:ascii="Times New Roman" w:eastAsia="Times New Roman" w:hAnsi="Times New Roman"/>
          <w:b/>
          <w:sz w:val="28"/>
          <w:szCs w:val="20"/>
          <w:lang w:eastAsia="ru-RU"/>
        </w:rPr>
        <w:t>ГО СОЗЫВА</w:t>
      </w:r>
    </w:p>
    <w:p w:rsidR="00B9697A" w:rsidRPr="00327F6B" w:rsidRDefault="00B9697A" w:rsidP="00B9697A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B9697A" w:rsidRPr="00327F6B" w:rsidRDefault="00B9697A" w:rsidP="00B9697A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27F6B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B9697A" w:rsidRPr="00327F6B" w:rsidRDefault="00B9697A" w:rsidP="00B9697A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AA6D92" w:rsidRDefault="00B9697A" w:rsidP="00B9697A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7F6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0396C">
        <w:rPr>
          <w:rFonts w:ascii="Times New Roman" w:eastAsia="Times New Roman" w:hAnsi="Times New Roman"/>
          <w:sz w:val="28"/>
          <w:szCs w:val="28"/>
          <w:lang w:eastAsia="ru-RU"/>
        </w:rPr>
        <w:t>28.07.2023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27F6B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AA6D92">
        <w:rPr>
          <w:rFonts w:ascii="Times New Roman" w:eastAsia="Times New Roman" w:hAnsi="Times New Roman"/>
          <w:sz w:val="28"/>
          <w:szCs w:val="28"/>
          <w:lang w:eastAsia="ru-RU"/>
        </w:rPr>
        <w:t xml:space="preserve"> 28/118</w:t>
      </w:r>
    </w:p>
    <w:p w:rsidR="00B9697A" w:rsidRPr="00327F6B" w:rsidRDefault="00B9697A" w:rsidP="00B9697A">
      <w:pPr>
        <w:overflowPunct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7F6B">
        <w:rPr>
          <w:rFonts w:ascii="Times New Roman" w:eastAsia="Times New Roman" w:hAnsi="Times New Roman"/>
          <w:sz w:val="28"/>
          <w:szCs w:val="28"/>
          <w:lang w:eastAsia="ru-RU"/>
        </w:rPr>
        <w:t>пгт Подосиновец</w:t>
      </w:r>
    </w:p>
    <w:p w:rsidR="00B9697A" w:rsidRPr="00327F6B" w:rsidRDefault="00B9697A" w:rsidP="00B9697A">
      <w:pPr>
        <w:overflowPunct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396C" w:rsidRDefault="00B9697A" w:rsidP="0088586C">
      <w:pPr>
        <w:overflowPunct w:val="0"/>
        <w:autoSpaceDE w:val="0"/>
        <w:autoSpaceDN w:val="0"/>
        <w:adjustRightInd w:val="0"/>
        <w:ind w:right="4855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7F6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88586C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внесении изменений в решение Подосиновской районной Думы </w:t>
      </w:r>
    </w:p>
    <w:p w:rsidR="00B9697A" w:rsidRPr="00327F6B" w:rsidRDefault="0088586C" w:rsidP="0088586C">
      <w:pPr>
        <w:overflowPunct w:val="0"/>
        <w:autoSpaceDE w:val="0"/>
        <w:autoSpaceDN w:val="0"/>
        <w:adjustRightInd w:val="0"/>
        <w:ind w:right="4855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31.10.2016 № 4/10</w:t>
      </w:r>
      <w:r w:rsidR="00B9697A" w:rsidRPr="00327F6B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</w:t>
      </w:r>
    </w:p>
    <w:p w:rsidR="00B9697A" w:rsidRDefault="00B9697A" w:rsidP="00B9697A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396C" w:rsidRPr="00327F6B" w:rsidRDefault="00B0396C" w:rsidP="00B9697A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697A" w:rsidRPr="00327F6B" w:rsidRDefault="00B9697A" w:rsidP="00E575A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7F6B">
        <w:rPr>
          <w:rFonts w:ascii="Times New Roman" w:eastAsia="Times New Roman" w:hAnsi="Times New Roman"/>
          <w:sz w:val="28"/>
          <w:szCs w:val="28"/>
          <w:lang w:eastAsia="ru-RU"/>
        </w:rPr>
        <w:t>Подосиновская районная Дума РЕШИЛА:</w:t>
      </w:r>
    </w:p>
    <w:p w:rsidR="00AA6D92" w:rsidRDefault="0088586C" w:rsidP="00E575A1">
      <w:pPr>
        <w:pStyle w:val="a6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0"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4950">
        <w:rPr>
          <w:rFonts w:ascii="Times New Roman" w:eastAsia="Times New Roman" w:hAnsi="Times New Roman"/>
          <w:sz w:val="28"/>
          <w:szCs w:val="28"/>
          <w:lang w:eastAsia="ru-RU"/>
        </w:rPr>
        <w:t>Внести изменения в решение Подосиновской районной Думы от 31.10.2016 № 4/10 «Об утверждении Положения о постоянных депутатских комиссиях Подосиновской районной Думы» в части Положения о постоянных депутатских комиссиях Подосиновской районной Думы (далее – Положение).</w:t>
      </w:r>
      <w:r w:rsidR="000E6FFA" w:rsidRPr="00334950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Pr="00334950">
        <w:rPr>
          <w:rFonts w:ascii="Times New Roman" w:eastAsia="Times New Roman" w:hAnsi="Times New Roman"/>
          <w:sz w:val="28"/>
          <w:szCs w:val="28"/>
          <w:lang w:eastAsia="ru-RU"/>
        </w:rPr>
        <w:t xml:space="preserve">ункт 10.5 Положения изложить в следующей редакции: </w:t>
      </w:r>
    </w:p>
    <w:p w:rsidR="000E6FFA" w:rsidRPr="00334950" w:rsidRDefault="0088586C" w:rsidP="00AA6D92">
      <w:pPr>
        <w:pStyle w:val="a6"/>
        <w:widowControl w:val="0"/>
        <w:overflowPunct w:val="0"/>
        <w:autoSpaceDE w:val="0"/>
        <w:autoSpaceDN w:val="0"/>
        <w:adjustRightInd w:val="0"/>
        <w:spacing w:line="360" w:lineRule="auto"/>
        <w:ind w:left="0"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4950">
        <w:rPr>
          <w:rFonts w:ascii="Times New Roman" w:eastAsia="Times New Roman" w:hAnsi="Times New Roman"/>
          <w:sz w:val="28"/>
          <w:szCs w:val="28"/>
          <w:lang w:eastAsia="ru-RU"/>
        </w:rPr>
        <w:t xml:space="preserve">«10.5.  принятие решений </w:t>
      </w:r>
      <w:r w:rsidR="00334950" w:rsidRPr="00334950">
        <w:rPr>
          <w:rFonts w:ascii="Times New Roman" w:eastAsia="Times New Roman" w:hAnsi="Times New Roman"/>
          <w:sz w:val="28"/>
          <w:szCs w:val="28"/>
          <w:lang w:eastAsia="ru-RU"/>
        </w:rPr>
        <w:t xml:space="preserve">о размере </w:t>
      </w:r>
      <w:r w:rsidR="00334950" w:rsidRPr="00334950">
        <w:rPr>
          <w:rFonts w:ascii="Times New Roman" w:hAnsi="Times New Roman"/>
          <w:sz w:val="28"/>
          <w:szCs w:val="28"/>
        </w:rPr>
        <w:t>ежемесячной премии по результатам работы</w:t>
      </w:r>
      <w:r w:rsidRPr="00334950">
        <w:rPr>
          <w:rFonts w:ascii="Times New Roman" w:eastAsia="Times New Roman" w:hAnsi="Times New Roman"/>
          <w:sz w:val="28"/>
          <w:szCs w:val="28"/>
          <w:lang w:eastAsia="ru-RU"/>
        </w:rPr>
        <w:t>, а также выплаты единовременного вознаграждения главе района</w:t>
      </w:r>
      <w:proofErr w:type="gramStart"/>
      <w:r w:rsidR="00D9445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34950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proofErr w:type="gramEnd"/>
    </w:p>
    <w:p w:rsidR="00B9697A" w:rsidRPr="000E6FFA" w:rsidRDefault="00B9697A" w:rsidP="00E575A1">
      <w:pPr>
        <w:pStyle w:val="a6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0"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FFA">
        <w:rPr>
          <w:rFonts w:ascii="Times New Roman" w:eastAsia="Times New Roman" w:hAnsi="Times New Roman"/>
          <w:sz w:val="28"/>
          <w:szCs w:val="28"/>
          <w:lang w:eastAsia="ru-RU"/>
        </w:rPr>
        <w:t xml:space="preserve">     Настоящее решение вступает в силу с момента его подписания.</w:t>
      </w:r>
    </w:p>
    <w:p w:rsidR="00B9697A" w:rsidRPr="00327F6B" w:rsidRDefault="00B9697A" w:rsidP="00B9697A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697A" w:rsidRPr="00327F6B" w:rsidRDefault="00B9697A" w:rsidP="00B9697A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697A" w:rsidRDefault="00B9697A" w:rsidP="00B9697A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7F6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</w:t>
      </w:r>
    </w:p>
    <w:p w:rsidR="00B9697A" w:rsidRDefault="00B9697A" w:rsidP="00B9697A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7F6B">
        <w:rPr>
          <w:rFonts w:ascii="Times New Roman" w:eastAsia="Times New Roman" w:hAnsi="Times New Roman"/>
          <w:sz w:val="28"/>
          <w:szCs w:val="28"/>
          <w:lang w:eastAsia="ru-RU"/>
        </w:rPr>
        <w:t>Подосиновской районной Думы</w:t>
      </w:r>
      <w:r w:rsidR="0042521A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 w:rsidR="000D259B">
        <w:rPr>
          <w:rFonts w:ascii="Times New Roman" w:eastAsia="Times New Roman" w:hAnsi="Times New Roman"/>
          <w:sz w:val="28"/>
          <w:szCs w:val="28"/>
          <w:lang w:eastAsia="ru-RU"/>
        </w:rPr>
        <w:t>А.И. Третьяков</w:t>
      </w:r>
    </w:p>
    <w:sectPr w:rsidR="00B96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E264F"/>
    <w:multiLevelType w:val="multilevel"/>
    <w:tmpl w:val="FEEC6E16"/>
    <w:lvl w:ilvl="0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8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97A"/>
    <w:rsid w:val="00011F00"/>
    <w:rsid w:val="0003718A"/>
    <w:rsid w:val="000D259B"/>
    <w:rsid w:val="000E6FFA"/>
    <w:rsid w:val="001505F5"/>
    <w:rsid w:val="00272B3A"/>
    <w:rsid w:val="00334950"/>
    <w:rsid w:val="00424665"/>
    <w:rsid w:val="0042521A"/>
    <w:rsid w:val="00596D2D"/>
    <w:rsid w:val="008643A6"/>
    <w:rsid w:val="0088586C"/>
    <w:rsid w:val="00901B87"/>
    <w:rsid w:val="00AA6D92"/>
    <w:rsid w:val="00B0396C"/>
    <w:rsid w:val="00B9697A"/>
    <w:rsid w:val="00D94455"/>
    <w:rsid w:val="00E575A1"/>
    <w:rsid w:val="00F8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97A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6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69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697A"/>
    <w:rPr>
      <w:rFonts w:ascii="Tahoma" w:eastAsiaTheme="minorEastAsi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858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97A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6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69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697A"/>
    <w:rPr>
      <w:rFonts w:ascii="Tahoma" w:eastAsiaTheme="minorEastAsi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858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Нагаева Ольга</dc:creator>
  <cp:keywords/>
  <dc:description/>
  <cp:lastModifiedBy>dumа Ольга Нагаева</cp:lastModifiedBy>
  <cp:revision>8</cp:revision>
  <dcterms:created xsi:type="dcterms:W3CDTF">2023-07-11T05:00:00Z</dcterms:created>
  <dcterms:modified xsi:type="dcterms:W3CDTF">2023-08-01T06:04:00Z</dcterms:modified>
</cp:coreProperties>
</file>