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50523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F4105">
        <w:rPr>
          <w:sz w:val="28"/>
          <w:szCs w:val="28"/>
        </w:rPr>
        <w:t>11.11</w:t>
      </w:r>
      <w:r>
        <w:rPr>
          <w:sz w:val="28"/>
          <w:szCs w:val="28"/>
        </w:rPr>
        <w:t xml:space="preserve">.2022 </w:t>
      </w:r>
      <w:r w:rsidRPr="001C7EB6">
        <w:rPr>
          <w:sz w:val="28"/>
          <w:szCs w:val="28"/>
        </w:rPr>
        <w:t xml:space="preserve">№ </w:t>
      </w:r>
      <w:r w:rsidR="00765560">
        <w:rPr>
          <w:sz w:val="28"/>
          <w:szCs w:val="28"/>
        </w:rPr>
        <w:t>15/72</w:t>
      </w:r>
    </w:p>
    <w:p w:rsidR="00BF6F5B" w:rsidRPr="00BF6F5B" w:rsidRDefault="00505238" w:rsidP="00505238">
      <w:pPr>
        <w:spacing w:line="276" w:lineRule="auto"/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  <w:r w:rsidRPr="00BF6F5B">
        <w:rPr>
          <w:sz w:val="28"/>
          <w:szCs w:val="28"/>
        </w:rPr>
        <w:t xml:space="preserve">О Перечне муниципального имущества </w:t>
      </w: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Подосиновской районной </w:t>
      </w:r>
      <w:r w:rsidR="00E93DF9" w:rsidRPr="00BF6F5B">
        <w:rPr>
          <w:sz w:val="28"/>
          <w:szCs w:val="28"/>
        </w:rPr>
        <w:t>Думы</w:t>
      </w:r>
      <w:r w:rsidR="00E93DF9">
        <w:rPr>
          <w:sz w:val="28"/>
          <w:szCs w:val="28"/>
        </w:rPr>
        <w:t xml:space="preserve"> </w:t>
      </w:r>
      <w:r w:rsidR="00E93DF9">
        <w:rPr>
          <w:sz w:val="28"/>
          <w:szCs w:val="28"/>
        </w:rPr>
        <w:t xml:space="preserve">   </w:t>
      </w:r>
      <w:bookmarkStart w:id="0" w:name="_GoBack"/>
      <w:bookmarkEnd w:id="0"/>
      <w:r w:rsidR="00E93DF9">
        <w:rPr>
          <w:rFonts w:eastAsia="Calibri"/>
          <w:sz w:val="28"/>
          <w:szCs w:val="28"/>
        </w:rPr>
        <w:t>Д.В. Копосов</w:t>
      </w:r>
      <w:r w:rsidR="00E96019">
        <w:rPr>
          <w:sz w:val="28"/>
          <w:szCs w:val="28"/>
        </w:rPr>
        <w:t xml:space="preserve">                                                 </w:t>
      </w:r>
      <w:r w:rsidR="005F4105">
        <w:rPr>
          <w:sz w:val="28"/>
          <w:szCs w:val="28"/>
        </w:rPr>
        <w:t xml:space="preserve">       </w:t>
      </w:r>
    </w:p>
    <w:p w:rsidR="00BF6F5B" w:rsidRDefault="00BF6F5B" w:rsidP="00BF6F5B">
      <w:pPr>
        <w:rPr>
          <w:sz w:val="28"/>
          <w:szCs w:val="28"/>
        </w:rPr>
      </w:pP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417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4252"/>
      </w:tblGrid>
      <w:tr w:rsidR="00BF6F5B" w:rsidTr="000752FC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4252" w:type="dxa"/>
          </w:tcPr>
          <w:p w:rsidR="00BF6F5B" w:rsidRPr="00F54DB9" w:rsidRDefault="00BF6F5B" w:rsidP="007848CC">
            <w:pPr>
              <w:rPr>
                <w:sz w:val="28"/>
                <w:szCs w:val="28"/>
              </w:rPr>
            </w:pPr>
            <w:r w:rsidRPr="00F54DB9">
              <w:rPr>
                <w:sz w:val="28"/>
                <w:szCs w:val="28"/>
              </w:rPr>
              <w:t xml:space="preserve">Приложение </w:t>
            </w:r>
          </w:p>
          <w:p w:rsidR="005C7C44" w:rsidRPr="000752FC" w:rsidRDefault="005C7C44" w:rsidP="007848CC">
            <w:pPr>
              <w:rPr>
                <w:sz w:val="24"/>
                <w:szCs w:val="24"/>
              </w:rPr>
            </w:pP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  <w:r w:rsidRPr="000752FC">
              <w:rPr>
                <w:sz w:val="24"/>
                <w:szCs w:val="24"/>
              </w:rPr>
              <w:t>УТВЕРЖДЁН</w:t>
            </w: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</w:p>
          <w:p w:rsidR="000752FC" w:rsidRDefault="000752FC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0752FC">
              <w:rPr>
                <w:sz w:val="24"/>
                <w:szCs w:val="24"/>
              </w:rPr>
              <w:t>ешением</w:t>
            </w:r>
          </w:p>
          <w:p w:rsidR="00BF6F5B" w:rsidRPr="000752FC" w:rsidRDefault="00BF6F5B" w:rsidP="007848CC">
            <w:pPr>
              <w:rPr>
                <w:sz w:val="24"/>
                <w:szCs w:val="24"/>
              </w:rPr>
            </w:pPr>
            <w:r w:rsidRPr="000752FC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5F4105">
            <w:pPr>
              <w:rPr>
                <w:sz w:val="26"/>
                <w:szCs w:val="26"/>
              </w:rPr>
            </w:pPr>
            <w:r w:rsidRPr="000752FC">
              <w:rPr>
                <w:sz w:val="24"/>
                <w:szCs w:val="24"/>
              </w:rPr>
              <w:t xml:space="preserve">от </w:t>
            </w:r>
            <w:r w:rsidR="005F4105" w:rsidRPr="000752FC">
              <w:rPr>
                <w:sz w:val="24"/>
                <w:szCs w:val="24"/>
              </w:rPr>
              <w:t>11.11.2022</w:t>
            </w:r>
            <w:r w:rsidR="00E96019" w:rsidRPr="000752FC">
              <w:rPr>
                <w:sz w:val="24"/>
                <w:szCs w:val="24"/>
              </w:rPr>
              <w:t xml:space="preserve"> </w:t>
            </w:r>
            <w:r w:rsidRPr="000752FC">
              <w:rPr>
                <w:sz w:val="24"/>
                <w:szCs w:val="24"/>
              </w:rPr>
              <w:t xml:space="preserve">№ </w:t>
            </w:r>
            <w:r w:rsidR="00765560">
              <w:rPr>
                <w:sz w:val="24"/>
                <w:szCs w:val="24"/>
              </w:rPr>
              <w:t>15/72</w:t>
            </w:r>
          </w:p>
        </w:tc>
      </w:tr>
    </w:tbl>
    <w:p w:rsidR="000752FC" w:rsidRDefault="000752FC" w:rsidP="00BF6F5B">
      <w:pPr>
        <w:jc w:val="center"/>
        <w:rPr>
          <w:sz w:val="28"/>
          <w:szCs w:val="28"/>
        </w:rPr>
      </w:pPr>
    </w:p>
    <w:p w:rsidR="00BF6F5B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ПЕРЕЧЕНЬ</w:t>
      </w:r>
    </w:p>
    <w:p w:rsidR="00BD4A51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муниципального имущества</w:t>
      </w:r>
      <w:r w:rsidR="00885734" w:rsidRPr="000752FC">
        <w:rPr>
          <w:b/>
          <w:sz w:val="28"/>
          <w:szCs w:val="28"/>
        </w:rPr>
        <w:t xml:space="preserve"> </w:t>
      </w:r>
      <w:r w:rsidRPr="000752FC">
        <w:rPr>
          <w:b/>
          <w:sz w:val="28"/>
          <w:szCs w:val="28"/>
        </w:rPr>
        <w:t xml:space="preserve">муниципального образования Подосиновский муниципальный район </w:t>
      </w:r>
    </w:p>
    <w:p w:rsidR="007848CC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>Кировской области,</w:t>
      </w:r>
      <w:r w:rsidR="000752FC" w:rsidRPr="000752FC">
        <w:rPr>
          <w:b/>
          <w:sz w:val="28"/>
          <w:szCs w:val="28"/>
        </w:rPr>
        <w:t xml:space="preserve"> </w:t>
      </w:r>
      <w:r w:rsidRPr="000752FC">
        <w:rPr>
          <w:b/>
          <w:sz w:val="28"/>
          <w:szCs w:val="28"/>
        </w:rPr>
        <w:t xml:space="preserve">подлежащего безвозмездной передаче в муниципальную собственность </w:t>
      </w:r>
    </w:p>
    <w:p w:rsidR="00BF6F5B" w:rsidRPr="000752FC" w:rsidRDefault="00BF6F5B" w:rsidP="00BF6F5B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 xml:space="preserve">муниципального образования </w:t>
      </w:r>
      <w:r w:rsidR="00097568" w:rsidRPr="000752FC">
        <w:rPr>
          <w:b/>
          <w:sz w:val="28"/>
          <w:szCs w:val="28"/>
        </w:rPr>
        <w:t>Демьяновское</w:t>
      </w:r>
      <w:r w:rsidRPr="000752FC">
        <w:rPr>
          <w:b/>
          <w:sz w:val="28"/>
          <w:szCs w:val="28"/>
        </w:rPr>
        <w:t xml:space="preserve"> городское поселение</w:t>
      </w:r>
    </w:p>
    <w:p w:rsidR="00BF6F5B" w:rsidRPr="000752FC" w:rsidRDefault="00BF6F5B" w:rsidP="003C5025">
      <w:pPr>
        <w:jc w:val="center"/>
        <w:rPr>
          <w:b/>
          <w:sz w:val="28"/>
          <w:szCs w:val="28"/>
        </w:rPr>
      </w:pPr>
      <w:r w:rsidRPr="000752FC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884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410"/>
        <w:gridCol w:w="992"/>
        <w:gridCol w:w="1701"/>
        <w:gridCol w:w="1417"/>
        <w:gridCol w:w="4111"/>
      </w:tblGrid>
      <w:tr w:rsidR="00184D08" w:rsidRPr="00ED0A49" w:rsidTr="000752FC">
        <w:trPr>
          <w:trHeight w:val="112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аименование недвижимого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дрес (местоположение) недвижимого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характеризующие физические свойства недвижимого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6E05EC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лощадь, кв. м</w:t>
            </w:r>
            <w:r w:rsidR="006E05EC">
              <w:rPr>
                <w:color w:val="000000"/>
                <w:sz w:val="24"/>
                <w:szCs w:val="24"/>
                <w:lang w:eastAsia="ar-SA"/>
              </w:rPr>
              <w:t>етров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184D08" w:rsidRPr="00ED0A49" w:rsidRDefault="00184D08" w:rsidP="007848CC">
            <w:pPr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5560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Основание нахождения объекта </w:t>
            </w:r>
          </w:p>
          <w:p w:rsidR="00765560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у юридического лица </w:t>
            </w:r>
          </w:p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(вид документа, дата, номер)</w:t>
            </w:r>
          </w:p>
        </w:tc>
      </w:tr>
      <w:tr w:rsidR="00184D08" w:rsidRPr="00ED0A49" w:rsidTr="000752FC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184D08" w:rsidP="007848CC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4D08" w:rsidRPr="00ED0A49" w:rsidRDefault="00EB23A5" w:rsidP="007848CC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E96019" w:rsidRPr="00ED0A49" w:rsidTr="000752FC">
        <w:trPr>
          <w:trHeight w:val="2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квартира</w:t>
            </w:r>
          </w:p>
          <w:p w:rsidR="00E96019" w:rsidRPr="00ED0A49" w:rsidRDefault="00E96019" w:rsidP="000752FC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Default="00505238" w:rsidP="000752FC">
            <w:pPr>
              <w:jc w:val="both"/>
              <w:rPr>
                <w:sz w:val="24"/>
                <w:szCs w:val="24"/>
                <w:lang w:eastAsia="ar-SA"/>
              </w:rPr>
            </w:pPr>
            <w:r w:rsidRPr="00505238">
              <w:rPr>
                <w:sz w:val="24"/>
                <w:szCs w:val="24"/>
                <w:lang w:eastAsia="ar-SA"/>
              </w:rPr>
              <w:t xml:space="preserve">ул. Маршала Конева, д. 1, кв. 1, </w:t>
            </w:r>
            <w:r w:rsidR="00E96019" w:rsidRPr="00C668AD">
              <w:rPr>
                <w:sz w:val="24"/>
                <w:szCs w:val="24"/>
                <w:lang w:eastAsia="ar-SA"/>
              </w:rPr>
              <w:t xml:space="preserve"> </w:t>
            </w:r>
          </w:p>
          <w:p w:rsidR="00E96019" w:rsidRPr="007848CC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r w:rsidRPr="00184D08">
              <w:rPr>
                <w:sz w:val="24"/>
                <w:szCs w:val="24"/>
                <w:lang w:eastAsia="ar-SA"/>
              </w:rPr>
              <w:t>пгт</w:t>
            </w:r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ar-SA"/>
              </w:rPr>
              <w:t>Демьяново</w:t>
            </w:r>
            <w:proofErr w:type="gramEnd"/>
            <w:r w:rsidRPr="00184D08">
              <w:rPr>
                <w:sz w:val="24"/>
                <w:szCs w:val="24"/>
                <w:lang w:eastAsia="ar-SA"/>
              </w:rPr>
              <w:t>, Подосиновск</w:t>
            </w:r>
            <w:r>
              <w:rPr>
                <w:sz w:val="24"/>
                <w:szCs w:val="24"/>
                <w:lang w:eastAsia="ar-SA"/>
              </w:rPr>
              <w:t>ий</w:t>
            </w:r>
            <w:r w:rsidRPr="00184D08">
              <w:rPr>
                <w:sz w:val="24"/>
                <w:szCs w:val="24"/>
                <w:lang w:eastAsia="ar-SA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sz w:val="24"/>
                <w:szCs w:val="24"/>
                <w:lang w:eastAsia="ar-SA"/>
              </w:rPr>
              <w:t>кирпичное</w:t>
            </w:r>
            <w:proofErr w:type="gramEnd"/>
            <w:r w:rsidRPr="0025689C">
              <w:rPr>
                <w:sz w:val="24"/>
                <w:szCs w:val="24"/>
                <w:lang w:eastAsia="ar-SA"/>
              </w:rPr>
              <w:t xml:space="preserve">, </w:t>
            </w:r>
            <w:r>
              <w:t xml:space="preserve"> </w:t>
            </w:r>
            <w:r w:rsidR="008A4F4B">
              <w:t xml:space="preserve"> </w:t>
            </w:r>
            <w:r w:rsidR="008A4F4B" w:rsidRPr="008A4F4B">
              <w:rPr>
                <w:sz w:val="24"/>
                <w:szCs w:val="24"/>
                <w:lang w:eastAsia="ar-SA"/>
              </w:rPr>
              <w:t>3</w:t>
            </w:r>
            <w:r w:rsidR="008A4F4B">
              <w:rPr>
                <w:sz w:val="24"/>
                <w:szCs w:val="24"/>
                <w:lang w:eastAsia="ar-SA"/>
              </w:rPr>
              <w:t>-х</w:t>
            </w:r>
            <w:r w:rsidR="008A4F4B" w:rsidRPr="008A4F4B">
              <w:rPr>
                <w:sz w:val="24"/>
                <w:szCs w:val="24"/>
                <w:lang w:eastAsia="ar-SA"/>
              </w:rPr>
              <w:t xml:space="preserve"> этажное, 2015 </w:t>
            </w:r>
            <w:r w:rsidRPr="0025689C">
              <w:rPr>
                <w:sz w:val="24"/>
                <w:szCs w:val="24"/>
                <w:lang w:eastAsia="ar-SA"/>
              </w:rPr>
              <w:t>г</w:t>
            </w:r>
            <w:r>
              <w:rPr>
                <w:sz w:val="24"/>
                <w:szCs w:val="24"/>
                <w:lang w:eastAsia="ar-SA"/>
              </w:rPr>
              <w:t xml:space="preserve">ода </w:t>
            </w:r>
            <w:r w:rsidRPr="0025689C">
              <w:rPr>
                <w:sz w:val="24"/>
                <w:szCs w:val="24"/>
                <w:lang w:eastAsia="ar-SA"/>
              </w:rPr>
              <w:t>п</w:t>
            </w:r>
            <w:r>
              <w:rPr>
                <w:sz w:val="24"/>
                <w:szCs w:val="24"/>
                <w:lang w:eastAsia="ar-SA"/>
              </w:rPr>
              <w:t xml:space="preserve">остройки, кадастровый номер </w:t>
            </w:r>
            <w:r w:rsidR="008A4F4B">
              <w:t xml:space="preserve"> </w:t>
            </w:r>
            <w:r w:rsidR="008A4F4B" w:rsidRPr="008A4F4B">
              <w:rPr>
                <w:sz w:val="24"/>
                <w:szCs w:val="24"/>
                <w:lang w:eastAsia="ar-SA"/>
              </w:rPr>
              <w:t>43:27:010106:1195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3</w:t>
            </w:r>
            <w:r w:rsidR="008A4F4B">
              <w:rPr>
                <w:color w:val="000000"/>
                <w:sz w:val="24"/>
                <w:szCs w:val="24"/>
                <w:lang w:eastAsia="ar-SA"/>
              </w:rPr>
              <w:t>2</w:t>
            </w:r>
            <w:r>
              <w:rPr>
                <w:color w:val="000000"/>
                <w:sz w:val="24"/>
                <w:szCs w:val="24"/>
                <w:lang w:eastAsia="ar-SA"/>
              </w:rPr>
              <w:t>,2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550000,00</w:t>
            </w:r>
          </w:p>
          <w:p w:rsidR="00E96019" w:rsidRPr="00ED0A49" w:rsidRDefault="00E96019" w:rsidP="00A065BE">
            <w:pPr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6019" w:rsidRPr="00ED0A49" w:rsidRDefault="00E96019" w:rsidP="000752FC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постановление</w:t>
            </w:r>
            <w:r w:rsidRPr="00BD4A51">
              <w:rPr>
                <w:sz w:val="24"/>
                <w:szCs w:val="24"/>
                <w:lang w:eastAsia="ar-SA"/>
              </w:rPr>
              <w:t xml:space="preserve"> Адм</w:t>
            </w:r>
            <w:r>
              <w:rPr>
                <w:sz w:val="24"/>
                <w:szCs w:val="24"/>
                <w:lang w:eastAsia="ar-SA"/>
              </w:rPr>
              <w:t xml:space="preserve">инистрации Подосиновского </w:t>
            </w:r>
            <w:r w:rsidRPr="00BD4A51">
              <w:rPr>
                <w:sz w:val="24"/>
                <w:szCs w:val="24"/>
                <w:lang w:eastAsia="ar-SA"/>
              </w:rPr>
              <w:t xml:space="preserve">района </w:t>
            </w:r>
            <w:r>
              <w:rPr>
                <w:sz w:val="24"/>
                <w:szCs w:val="24"/>
                <w:lang w:eastAsia="ar-SA"/>
              </w:rPr>
              <w:t xml:space="preserve">Кировской области </w:t>
            </w:r>
            <w:r w:rsidR="00A55D1C">
              <w:t xml:space="preserve"> </w:t>
            </w:r>
            <w:r w:rsidR="00A55D1C" w:rsidRPr="00A55D1C">
              <w:rPr>
                <w:sz w:val="24"/>
                <w:szCs w:val="24"/>
                <w:lang w:eastAsia="ar-SA"/>
              </w:rPr>
              <w:t>от 04.05.2017 № 92, собственность № 43:27:010106:1195-43/018/2017-1 от 03.05.2017</w:t>
            </w:r>
          </w:p>
        </w:tc>
      </w:tr>
    </w:tbl>
    <w:p w:rsidR="00BF6F5B" w:rsidRPr="00EE686D" w:rsidRDefault="00BF6F5B" w:rsidP="00BF6F5B">
      <w:pPr>
        <w:jc w:val="center"/>
        <w:rPr>
          <w:sz w:val="26"/>
          <w:szCs w:val="26"/>
        </w:rPr>
      </w:pPr>
      <w:r w:rsidRPr="00EE686D">
        <w:rPr>
          <w:b/>
          <w:sz w:val="26"/>
          <w:szCs w:val="26"/>
        </w:rPr>
        <w:t>__</w:t>
      </w:r>
      <w:r w:rsidR="0093027F">
        <w:rPr>
          <w:b/>
          <w:sz w:val="26"/>
          <w:szCs w:val="26"/>
        </w:rPr>
        <w:t>__</w:t>
      </w:r>
      <w:r w:rsidRPr="00EE686D">
        <w:rPr>
          <w:b/>
          <w:sz w:val="26"/>
          <w:szCs w:val="26"/>
        </w:rPr>
        <w:t>___________</w:t>
      </w:r>
    </w:p>
    <w:sectPr w:rsidR="00BF6F5B" w:rsidRPr="00EE686D" w:rsidSect="006E05EC">
      <w:pgSz w:w="16838" w:h="11906" w:orient="landscape"/>
      <w:pgMar w:top="1701" w:right="127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4623"/>
    <w:rsid w:val="000752FC"/>
    <w:rsid w:val="00097568"/>
    <w:rsid w:val="000D54C8"/>
    <w:rsid w:val="000F2773"/>
    <w:rsid w:val="001027BD"/>
    <w:rsid w:val="00141B89"/>
    <w:rsid w:val="00184D08"/>
    <w:rsid w:val="001B2855"/>
    <w:rsid w:val="001F0FE6"/>
    <w:rsid w:val="002127DD"/>
    <w:rsid w:val="0025689C"/>
    <w:rsid w:val="00257A7B"/>
    <w:rsid w:val="00281A7B"/>
    <w:rsid w:val="002875B3"/>
    <w:rsid w:val="002B23C2"/>
    <w:rsid w:val="00371C2B"/>
    <w:rsid w:val="00384D56"/>
    <w:rsid w:val="003938B8"/>
    <w:rsid w:val="003C5025"/>
    <w:rsid w:val="003D4DC1"/>
    <w:rsid w:val="00444E08"/>
    <w:rsid w:val="00474553"/>
    <w:rsid w:val="004A145D"/>
    <w:rsid w:val="004F2687"/>
    <w:rsid w:val="00505238"/>
    <w:rsid w:val="005731DF"/>
    <w:rsid w:val="00590C0C"/>
    <w:rsid w:val="005C693F"/>
    <w:rsid w:val="005C7C44"/>
    <w:rsid w:val="005E00BC"/>
    <w:rsid w:val="005F4105"/>
    <w:rsid w:val="00612AB6"/>
    <w:rsid w:val="0062258B"/>
    <w:rsid w:val="00656372"/>
    <w:rsid w:val="006E05EC"/>
    <w:rsid w:val="007132A8"/>
    <w:rsid w:val="00745D19"/>
    <w:rsid w:val="00765560"/>
    <w:rsid w:val="007848CC"/>
    <w:rsid w:val="007D71A9"/>
    <w:rsid w:val="00885734"/>
    <w:rsid w:val="008A4F4B"/>
    <w:rsid w:val="008D7A89"/>
    <w:rsid w:val="009067D2"/>
    <w:rsid w:val="0093027F"/>
    <w:rsid w:val="009C001C"/>
    <w:rsid w:val="009F7C47"/>
    <w:rsid w:val="00A065BE"/>
    <w:rsid w:val="00A418B1"/>
    <w:rsid w:val="00A55D1C"/>
    <w:rsid w:val="00B4095E"/>
    <w:rsid w:val="00B74622"/>
    <w:rsid w:val="00B81D2D"/>
    <w:rsid w:val="00BD4A51"/>
    <w:rsid w:val="00BF6F5B"/>
    <w:rsid w:val="00C4076E"/>
    <w:rsid w:val="00C43431"/>
    <w:rsid w:val="00C668AD"/>
    <w:rsid w:val="00CB639F"/>
    <w:rsid w:val="00D150ED"/>
    <w:rsid w:val="00DB0428"/>
    <w:rsid w:val="00E01FFC"/>
    <w:rsid w:val="00E20B65"/>
    <w:rsid w:val="00E31E05"/>
    <w:rsid w:val="00E93DF9"/>
    <w:rsid w:val="00E96019"/>
    <w:rsid w:val="00EB23A5"/>
    <w:rsid w:val="00EE6DA2"/>
    <w:rsid w:val="00EF7AFE"/>
    <w:rsid w:val="00F27B25"/>
    <w:rsid w:val="00F4180E"/>
    <w:rsid w:val="00F42BBE"/>
    <w:rsid w:val="00F43647"/>
    <w:rsid w:val="00F54DB9"/>
    <w:rsid w:val="00F6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29</cp:revision>
  <cp:lastPrinted>2019-05-27T05:31:00Z</cp:lastPrinted>
  <dcterms:created xsi:type="dcterms:W3CDTF">2018-04-28T06:05:00Z</dcterms:created>
  <dcterms:modified xsi:type="dcterms:W3CDTF">2022-11-15T11:27:00Z</dcterms:modified>
</cp:coreProperties>
</file>