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701" w:rsidRDefault="00AE1701" w:rsidP="0049492E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42925" cy="685800"/>
            <wp:effectExtent l="1905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06DA" w:rsidRDefault="003C06DA" w:rsidP="00083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083E00" w:rsidRPr="00344E7A" w:rsidRDefault="00083E00" w:rsidP="00083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44E7A">
        <w:rPr>
          <w:rFonts w:ascii="Times New Roman" w:hAnsi="Times New Roman" w:cs="Times New Roman"/>
          <w:b/>
          <w:sz w:val="28"/>
        </w:rPr>
        <w:t>ПОДОСИНОВСКАЯ РАЙОННАЯ ДУМА</w:t>
      </w:r>
    </w:p>
    <w:p w:rsidR="00083E00" w:rsidRPr="00344E7A" w:rsidRDefault="00D72DB9" w:rsidP="00083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ШЕС</w:t>
      </w:r>
      <w:r w:rsidR="00083E00" w:rsidRPr="00344E7A">
        <w:rPr>
          <w:rFonts w:ascii="Times New Roman" w:hAnsi="Times New Roman" w:cs="Times New Roman"/>
          <w:b/>
          <w:sz w:val="28"/>
        </w:rPr>
        <w:t>ТОГО СОЗЫВА</w:t>
      </w:r>
    </w:p>
    <w:p w:rsidR="00083E00" w:rsidRPr="00344E7A" w:rsidRDefault="00083E00" w:rsidP="00083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3E00" w:rsidRPr="00FA7F91" w:rsidRDefault="00083E00" w:rsidP="00083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E7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83E00" w:rsidRDefault="00083E00" w:rsidP="00083E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5D6E" w:rsidRPr="00FA7F91" w:rsidRDefault="00625D6E" w:rsidP="00083E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3E00" w:rsidRDefault="00083E00" w:rsidP="00083E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C06DA">
        <w:rPr>
          <w:rFonts w:ascii="Times New Roman" w:hAnsi="Times New Roman" w:cs="Times New Roman"/>
          <w:sz w:val="28"/>
          <w:szCs w:val="28"/>
        </w:rPr>
        <w:t>17.05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4C5C7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F91">
        <w:rPr>
          <w:rFonts w:ascii="Times New Roman" w:hAnsi="Times New Roman" w:cs="Times New Roman"/>
          <w:sz w:val="28"/>
          <w:szCs w:val="28"/>
        </w:rPr>
        <w:t xml:space="preserve">№ </w:t>
      </w:r>
      <w:r w:rsidR="004F2227">
        <w:rPr>
          <w:rFonts w:ascii="Times New Roman" w:hAnsi="Times New Roman" w:cs="Times New Roman"/>
          <w:sz w:val="28"/>
          <w:szCs w:val="28"/>
        </w:rPr>
        <w:t>10/49</w:t>
      </w:r>
    </w:p>
    <w:p w:rsidR="00083E00" w:rsidRPr="00FA7F91" w:rsidRDefault="00083E00" w:rsidP="00083E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083E00" w:rsidRDefault="00083E00" w:rsidP="00083E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927"/>
      </w:tblGrid>
      <w:tr w:rsidR="003C06DA" w:rsidTr="003C06DA">
        <w:tc>
          <w:tcPr>
            <w:tcW w:w="4361" w:type="dxa"/>
          </w:tcPr>
          <w:p w:rsidR="003C06DA" w:rsidRDefault="003C06DA" w:rsidP="003C0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2DB9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Подосиновской районной Думы </w:t>
            </w:r>
            <w:r w:rsidRPr="00EC298A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31.03.2017 № 09/54</w:t>
            </w:r>
          </w:p>
        </w:tc>
        <w:tc>
          <w:tcPr>
            <w:tcW w:w="4927" w:type="dxa"/>
          </w:tcPr>
          <w:p w:rsidR="003C06DA" w:rsidRDefault="003C06DA" w:rsidP="00083E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06DA" w:rsidRPr="00FA7F91" w:rsidRDefault="003C06DA" w:rsidP="00083E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3E00" w:rsidRPr="00D72DB9" w:rsidRDefault="00083E00" w:rsidP="00083E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D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1701" w:rsidRPr="009802FF" w:rsidRDefault="00744E63" w:rsidP="009802FF">
      <w:pPr>
        <w:pStyle w:val="ConsPlusTitle"/>
        <w:widowControl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44E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В соответствии с Федеральными законами от 10.01.2002 № 7-ФЗ «Об охране окружающей среды» и от 14.03.1995  № 33-ФЗ  «Об особо охраняемых природных территориях»</w:t>
      </w:r>
      <w:r w:rsidR="00A17C83" w:rsidRPr="00744E6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AA75AE" w:rsidRPr="00744E63">
        <w:rPr>
          <w:rFonts w:ascii="Times New Roman" w:hAnsi="Times New Roman" w:cs="Times New Roman"/>
          <w:b w:val="0"/>
          <w:sz w:val="28"/>
          <w:szCs w:val="28"/>
        </w:rPr>
        <w:t xml:space="preserve">статьей </w:t>
      </w:r>
      <w:r>
        <w:rPr>
          <w:rFonts w:ascii="Times New Roman" w:hAnsi="Times New Roman" w:cs="Times New Roman"/>
          <w:b w:val="0"/>
          <w:sz w:val="28"/>
          <w:szCs w:val="28"/>
        </w:rPr>
        <w:t>21</w:t>
      </w:r>
      <w:r w:rsidR="00AA75AE" w:rsidRPr="00744E63">
        <w:rPr>
          <w:rFonts w:ascii="Times New Roman" w:hAnsi="Times New Roman" w:cs="Times New Roman"/>
          <w:b w:val="0"/>
          <w:sz w:val="28"/>
          <w:szCs w:val="28"/>
        </w:rPr>
        <w:t xml:space="preserve"> Устава Подосиновского района Кировской области, </w:t>
      </w:r>
      <w:r w:rsidR="00AE1701" w:rsidRPr="00744E63">
        <w:rPr>
          <w:rFonts w:ascii="Times New Roman" w:hAnsi="Times New Roman" w:cs="Times New Roman"/>
          <w:b w:val="0"/>
          <w:sz w:val="28"/>
          <w:szCs w:val="28"/>
        </w:rPr>
        <w:t>Подосиновская</w:t>
      </w:r>
      <w:r w:rsidR="00AE1701" w:rsidRPr="009802FF">
        <w:rPr>
          <w:rFonts w:ascii="Times New Roman" w:hAnsi="Times New Roman" w:cs="Times New Roman"/>
          <w:b w:val="0"/>
          <w:sz w:val="28"/>
          <w:szCs w:val="28"/>
        </w:rPr>
        <w:t xml:space="preserve"> районная Дума РЕШИЛА:</w:t>
      </w:r>
    </w:p>
    <w:p w:rsidR="00AA75AE" w:rsidRPr="00AA75AE" w:rsidRDefault="008B4471" w:rsidP="00D72DB9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7A9A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AA75AE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0D7A9A">
        <w:rPr>
          <w:rFonts w:ascii="Times New Roman" w:hAnsi="Times New Roman" w:cs="Times New Roman"/>
          <w:sz w:val="28"/>
          <w:szCs w:val="28"/>
        </w:rPr>
        <w:t xml:space="preserve">изменения в решение Подосиновской районной Думы </w:t>
      </w:r>
      <w:r w:rsidR="00744E63" w:rsidRPr="00EC298A">
        <w:rPr>
          <w:rFonts w:ascii="Times New Roman" w:hAnsi="Times New Roman" w:cs="Times New Roman"/>
          <w:sz w:val="28"/>
          <w:szCs w:val="28"/>
        </w:rPr>
        <w:t xml:space="preserve">от </w:t>
      </w:r>
      <w:r w:rsidR="00744E63">
        <w:rPr>
          <w:rFonts w:ascii="Times New Roman" w:hAnsi="Times New Roman" w:cs="Times New Roman"/>
          <w:sz w:val="28"/>
          <w:szCs w:val="28"/>
        </w:rPr>
        <w:t>31.03.2017 № 09/54</w:t>
      </w:r>
      <w:r w:rsidRPr="000D7A9A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744E63" w:rsidRPr="00EC298A">
        <w:rPr>
          <w:rFonts w:ascii="Times New Roman" w:hAnsi="Times New Roman" w:cs="Times New Roman"/>
          <w:sz w:val="28"/>
          <w:szCs w:val="28"/>
        </w:rPr>
        <w:t>Порядк</w:t>
      </w:r>
      <w:r w:rsidR="00744E63">
        <w:rPr>
          <w:rFonts w:ascii="Times New Roman" w:hAnsi="Times New Roman" w:cs="Times New Roman"/>
          <w:sz w:val="28"/>
          <w:szCs w:val="28"/>
        </w:rPr>
        <w:t>а</w:t>
      </w:r>
      <w:r w:rsidR="00744E63" w:rsidRPr="00EC298A">
        <w:rPr>
          <w:rFonts w:ascii="Times New Roman" w:hAnsi="Times New Roman" w:cs="Times New Roman"/>
          <w:sz w:val="28"/>
          <w:szCs w:val="28"/>
        </w:rPr>
        <w:t xml:space="preserve"> </w:t>
      </w:r>
      <w:r w:rsidR="00744E63" w:rsidRPr="00F25832">
        <w:rPr>
          <w:rFonts w:ascii="Times New Roman" w:hAnsi="Times New Roman" w:cs="Times New Roman"/>
          <w:sz w:val="28"/>
          <w:szCs w:val="28"/>
        </w:rPr>
        <w:t>отнесения земель к землям особо охраняемых природных территорий местного значения и порядок использования и охраны земель особо охраняемых природных территорий местного значения</w:t>
      </w:r>
      <w:r w:rsidR="00744E63" w:rsidRPr="005A7C72">
        <w:rPr>
          <w:rFonts w:ascii="Times New Roman" w:hAnsi="Times New Roman" w:cs="Times New Roman"/>
          <w:sz w:val="28"/>
          <w:szCs w:val="28"/>
        </w:rPr>
        <w:t xml:space="preserve"> </w:t>
      </w:r>
      <w:r w:rsidR="00744E63">
        <w:rPr>
          <w:rFonts w:ascii="Times New Roman" w:hAnsi="Times New Roman" w:cs="Times New Roman"/>
          <w:sz w:val="28"/>
          <w:szCs w:val="28"/>
        </w:rPr>
        <w:t>Подосиновского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A75AE">
        <w:rPr>
          <w:rFonts w:ascii="Times New Roman" w:hAnsi="Times New Roman" w:cs="Times New Roman"/>
          <w:sz w:val="28"/>
          <w:szCs w:val="28"/>
        </w:rPr>
        <w:t>:</w:t>
      </w:r>
    </w:p>
    <w:p w:rsidR="00D72DB9" w:rsidRPr="00744E63" w:rsidRDefault="00744E63" w:rsidP="005C5D71">
      <w:pPr>
        <w:pStyle w:val="a7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пунктом 2 следующего содержания</w:t>
      </w:r>
      <w:r w:rsidR="00D72DB9" w:rsidRPr="005C5D71">
        <w:rPr>
          <w:rFonts w:ascii="Times New Roman" w:hAnsi="Times New Roman" w:cs="Times New Roman"/>
          <w:sz w:val="28"/>
          <w:szCs w:val="28"/>
        </w:rPr>
        <w:t>:</w:t>
      </w:r>
    </w:p>
    <w:p w:rsidR="00744E63" w:rsidRDefault="00744E63" w:rsidP="00744E6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 </w:t>
      </w:r>
      <w:r w:rsidRPr="00EC298A">
        <w:rPr>
          <w:rFonts w:ascii="Times New Roman" w:hAnsi="Times New Roman" w:cs="Times New Roman"/>
          <w:sz w:val="28"/>
          <w:szCs w:val="28"/>
        </w:rPr>
        <w:t xml:space="preserve">Утвердить  Порядок </w:t>
      </w:r>
      <w:r>
        <w:rPr>
          <w:rFonts w:ascii="Times New Roman" w:hAnsi="Times New Roman" w:cs="Times New Roman"/>
          <w:sz w:val="28"/>
          <w:szCs w:val="28"/>
        </w:rPr>
        <w:t>упразднения</w:t>
      </w:r>
      <w:r w:rsidRPr="00F25832">
        <w:rPr>
          <w:rFonts w:ascii="Times New Roman" w:hAnsi="Times New Roman" w:cs="Times New Roman"/>
          <w:sz w:val="28"/>
          <w:szCs w:val="28"/>
        </w:rPr>
        <w:t xml:space="preserve"> особо охраняемых природных территорий местного значения </w:t>
      </w:r>
      <w:r w:rsidRPr="00EC298A">
        <w:rPr>
          <w:rFonts w:ascii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2.»</w:t>
      </w:r>
      <w:r w:rsidR="005566F8">
        <w:rPr>
          <w:rFonts w:ascii="Times New Roman" w:hAnsi="Times New Roman" w:cs="Times New Roman"/>
          <w:sz w:val="28"/>
          <w:szCs w:val="28"/>
        </w:rPr>
        <w:t>;</w:t>
      </w:r>
    </w:p>
    <w:p w:rsidR="005566F8" w:rsidRPr="005566F8" w:rsidRDefault="005566F8" w:rsidP="005566F8">
      <w:pPr>
        <w:pStyle w:val="a7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пунктом 3 следующего содержания</w:t>
      </w:r>
      <w:r w:rsidRPr="005C5D71">
        <w:rPr>
          <w:rFonts w:ascii="Times New Roman" w:hAnsi="Times New Roman" w:cs="Times New Roman"/>
          <w:sz w:val="28"/>
          <w:szCs w:val="28"/>
        </w:rPr>
        <w:t>:</w:t>
      </w:r>
    </w:p>
    <w:p w:rsidR="005566F8" w:rsidRPr="005566F8" w:rsidRDefault="005566F8" w:rsidP="005566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66F8">
        <w:rPr>
          <w:rFonts w:ascii="Times New Roman" w:eastAsia="Calibri" w:hAnsi="Times New Roman" w:cs="Times New Roman"/>
          <w:sz w:val="28"/>
          <w:szCs w:val="28"/>
        </w:rPr>
        <w:t xml:space="preserve">«3. </w:t>
      </w:r>
      <w:r w:rsidRPr="005566F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Утвердить </w:t>
      </w:r>
      <w:r w:rsidR="00BE1C27">
        <w:rPr>
          <w:rFonts w:ascii="Times New Roman" w:eastAsia="Calibri" w:hAnsi="Times New Roman" w:cs="Times New Roman"/>
          <w:sz w:val="28"/>
          <w:szCs w:val="28"/>
          <w:lang w:eastAsia="en-US"/>
        </w:rPr>
        <w:t>Положение о</w:t>
      </w:r>
      <w:r w:rsidRPr="005566F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комиссии по рассмотрению вопросов о необходимости упразднения </w:t>
      </w:r>
      <w:r w:rsidR="003B5BC9" w:rsidRPr="00F25832">
        <w:rPr>
          <w:rFonts w:ascii="Times New Roman" w:hAnsi="Times New Roman" w:cs="Times New Roman"/>
          <w:sz w:val="28"/>
          <w:szCs w:val="28"/>
        </w:rPr>
        <w:t>особо охраняемых природных территорий местного значения</w:t>
      </w:r>
      <w:r w:rsidRPr="005566F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согласно приложению 3.</w:t>
      </w:r>
      <w:r w:rsidRPr="005566F8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5566F8" w:rsidRPr="00625D6E" w:rsidRDefault="00625D6E" w:rsidP="00625D6E">
      <w:pPr>
        <w:pStyle w:val="a7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Изменить н</w:t>
      </w:r>
      <w:r w:rsidR="000811A6" w:rsidRPr="00625D6E">
        <w:rPr>
          <w:rFonts w:ascii="Times New Roman" w:hAnsi="Times New Roman" w:cs="Times New Roman"/>
          <w:sz w:val="28"/>
          <w:szCs w:val="28"/>
        </w:rPr>
        <w:t>умерацию пункта</w:t>
      </w:r>
      <w:r w:rsidR="005566F8" w:rsidRPr="00625D6E">
        <w:rPr>
          <w:rFonts w:ascii="Times New Roman" w:hAnsi="Times New Roman" w:cs="Times New Roman"/>
          <w:sz w:val="28"/>
          <w:szCs w:val="28"/>
        </w:rPr>
        <w:t xml:space="preserve"> 2 </w:t>
      </w:r>
      <w:r w:rsidR="000811A6" w:rsidRPr="00625D6E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811A6" w:rsidRPr="00625D6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811A6" w:rsidRPr="00625D6E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«4»</w:t>
      </w:r>
      <w:r w:rsidR="003B5BC9" w:rsidRPr="00625D6E">
        <w:rPr>
          <w:rFonts w:ascii="Times New Roman" w:hAnsi="Times New Roman" w:cs="Times New Roman"/>
          <w:sz w:val="28"/>
          <w:szCs w:val="28"/>
        </w:rPr>
        <w:t>.</w:t>
      </w:r>
    </w:p>
    <w:p w:rsidR="00703BD6" w:rsidRPr="009802FF" w:rsidRDefault="00AE1701" w:rsidP="009802FF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2FF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</w:t>
      </w:r>
      <w:r w:rsidR="00703BD6" w:rsidRPr="009802FF">
        <w:rPr>
          <w:rFonts w:ascii="Times New Roman" w:hAnsi="Times New Roman" w:cs="Times New Roman"/>
          <w:sz w:val="28"/>
          <w:szCs w:val="28"/>
        </w:rPr>
        <w:t>.</w:t>
      </w:r>
    </w:p>
    <w:p w:rsidR="00AE1701" w:rsidRPr="003C06DA" w:rsidRDefault="000938C4" w:rsidP="009802FF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02FF">
        <w:rPr>
          <w:rFonts w:ascii="Times New Roman" w:hAnsi="Times New Roman" w:cs="Times New Roman"/>
          <w:sz w:val="28"/>
          <w:szCs w:val="28"/>
        </w:rPr>
        <w:lastRenderedPageBreak/>
        <w:t>Разместить</w:t>
      </w:r>
      <w:proofErr w:type="gramEnd"/>
      <w:r w:rsidRPr="009802FF">
        <w:rPr>
          <w:rFonts w:ascii="Times New Roman" w:hAnsi="Times New Roman" w:cs="Times New Roman"/>
          <w:sz w:val="28"/>
          <w:szCs w:val="28"/>
        </w:rPr>
        <w:t xml:space="preserve"> настоящее решение в сети «Интернет» на официальном сайте Администрации Подосиновского района по </w:t>
      </w:r>
      <w:r w:rsidRPr="003C06DA">
        <w:rPr>
          <w:rFonts w:ascii="Times New Roman" w:hAnsi="Times New Roman" w:cs="Times New Roman"/>
          <w:sz w:val="28"/>
          <w:szCs w:val="28"/>
        </w:rPr>
        <w:t xml:space="preserve">адресу </w:t>
      </w:r>
      <w:hyperlink r:id="rId9" w:history="1">
        <w:r w:rsidRPr="003C06DA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www.podosadm.ru</w:t>
        </w:r>
      </w:hyperlink>
      <w:r w:rsidRPr="003C06DA">
        <w:rPr>
          <w:rFonts w:ascii="Times New Roman" w:hAnsi="Times New Roman" w:cs="Times New Roman"/>
          <w:sz w:val="28"/>
          <w:szCs w:val="28"/>
        </w:rPr>
        <w:t xml:space="preserve"> </w:t>
      </w:r>
      <w:r w:rsidR="00AE1701" w:rsidRPr="003C06DA">
        <w:rPr>
          <w:rFonts w:ascii="Times New Roman" w:hAnsi="Times New Roman" w:cs="Times New Roman"/>
          <w:sz w:val="28"/>
          <w:szCs w:val="28"/>
        </w:rPr>
        <w:t>.</w:t>
      </w:r>
    </w:p>
    <w:p w:rsidR="00AE1701" w:rsidRDefault="00AE1701" w:rsidP="003C06DA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02FF" w:rsidRDefault="009802FF" w:rsidP="003C06DA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435C" w:rsidRPr="0013435C" w:rsidRDefault="0013435C" w:rsidP="003C06DA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35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13435C" w:rsidRDefault="0013435C" w:rsidP="003C06DA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35C">
        <w:rPr>
          <w:rFonts w:ascii="Times New Roman" w:hAnsi="Times New Roman" w:cs="Times New Roman"/>
          <w:sz w:val="28"/>
          <w:szCs w:val="28"/>
        </w:rPr>
        <w:t xml:space="preserve">Подосиновской районной </w:t>
      </w:r>
      <w:r w:rsidR="00147744" w:rsidRPr="0013435C">
        <w:rPr>
          <w:rFonts w:ascii="Times New Roman" w:hAnsi="Times New Roman" w:cs="Times New Roman"/>
          <w:sz w:val="28"/>
          <w:szCs w:val="28"/>
        </w:rPr>
        <w:t>Думы</w:t>
      </w:r>
      <w:r w:rsidR="00147744">
        <w:rPr>
          <w:rFonts w:ascii="Times New Roman" w:hAnsi="Times New Roman" w:cs="Times New Roman"/>
          <w:sz w:val="28"/>
          <w:szCs w:val="28"/>
        </w:rPr>
        <w:t xml:space="preserve">   </w:t>
      </w:r>
      <w:r w:rsidR="00147744" w:rsidRPr="0013435C">
        <w:rPr>
          <w:rFonts w:ascii="Times New Roman" w:hAnsi="Times New Roman" w:cs="Times New Roman"/>
          <w:sz w:val="28"/>
          <w:szCs w:val="28"/>
        </w:rPr>
        <w:t xml:space="preserve"> </w:t>
      </w:r>
      <w:r w:rsidR="00F159A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325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C06DA">
        <w:rPr>
          <w:rFonts w:ascii="Times New Roman" w:hAnsi="Times New Roman" w:cs="Times New Roman"/>
          <w:sz w:val="28"/>
          <w:szCs w:val="28"/>
        </w:rPr>
        <w:t xml:space="preserve">    </w:t>
      </w:r>
      <w:r w:rsidR="002C3253">
        <w:rPr>
          <w:rFonts w:ascii="Times New Roman" w:hAnsi="Times New Roman" w:cs="Times New Roman"/>
          <w:sz w:val="28"/>
          <w:szCs w:val="28"/>
        </w:rPr>
        <w:t xml:space="preserve">  </w:t>
      </w:r>
      <w:r w:rsidR="00F159A5">
        <w:rPr>
          <w:rFonts w:ascii="Times New Roman" w:hAnsi="Times New Roman" w:cs="Times New Roman"/>
          <w:sz w:val="28"/>
          <w:szCs w:val="28"/>
        </w:rPr>
        <w:t>Д.В. Копосов</w:t>
      </w:r>
      <w:r w:rsidRPr="0013435C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9802FF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0938C4" w:rsidRDefault="000938C4" w:rsidP="003C06DA">
      <w:pPr>
        <w:tabs>
          <w:tab w:val="left" w:pos="7290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06DA" w:rsidRDefault="00DB1164" w:rsidP="003C06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2C3253" w:rsidRDefault="00DB1164" w:rsidP="003C06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Подосиновского района                                                 </w:t>
      </w:r>
      <w:r w:rsidR="003C06DA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С.П. Синицын</w:t>
      </w:r>
    </w:p>
    <w:p w:rsidR="00731C7B" w:rsidRDefault="00731C7B" w:rsidP="002C32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5BC9" w:rsidRDefault="003B5BC9" w:rsidP="002C32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5BC9" w:rsidRDefault="003B5BC9" w:rsidP="002C32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5BC9" w:rsidRDefault="003B5BC9" w:rsidP="002C32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5BC9" w:rsidRDefault="003B5BC9" w:rsidP="002C32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5BC9" w:rsidRDefault="003B5BC9" w:rsidP="002C32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38FB" w:rsidRDefault="007338FB" w:rsidP="007338FB">
      <w:pPr>
        <w:ind w:left="4820"/>
        <w:rPr>
          <w:rFonts w:ascii="Times New Roman" w:hAnsi="Times New Roman" w:cs="Times New Roman"/>
          <w:sz w:val="28"/>
          <w:szCs w:val="28"/>
        </w:rPr>
      </w:pPr>
    </w:p>
    <w:p w:rsidR="007338FB" w:rsidRDefault="007338FB" w:rsidP="007338FB">
      <w:pPr>
        <w:ind w:left="4820"/>
        <w:rPr>
          <w:rFonts w:ascii="Times New Roman" w:hAnsi="Times New Roman" w:cs="Times New Roman"/>
          <w:sz w:val="28"/>
          <w:szCs w:val="28"/>
        </w:rPr>
      </w:pPr>
    </w:p>
    <w:p w:rsidR="00ED70CC" w:rsidRDefault="00ED70CC" w:rsidP="007338FB">
      <w:pPr>
        <w:ind w:left="4820"/>
        <w:rPr>
          <w:rFonts w:ascii="Times New Roman" w:hAnsi="Times New Roman" w:cs="Times New Roman"/>
          <w:sz w:val="28"/>
          <w:szCs w:val="28"/>
        </w:rPr>
      </w:pPr>
    </w:p>
    <w:p w:rsidR="00625D6E" w:rsidRDefault="00625D6E" w:rsidP="007338FB">
      <w:pPr>
        <w:ind w:left="4820"/>
        <w:rPr>
          <w:rFonts w:ascii="Times New Roman" w:hAnsi="Times New Roman" w:cs="Times New Roman"/>
          <w:sz w:val="28"/>
          <w:szCs w:val="28"/>
        </w:rPr>
      </w:pPr>
    </w:p>
    <w:p w:rsidR="003C06DA" w:rsidRDefault="003C06DA" w:rsidP="007338FB">
      <w:pPr>
        <w:ind w:left="4820"/>
        <w:rPr>
          <w:rFonts w:ascii="Times New Roman" w:hAnsi="Times New Roman" w:cs="Times New Roman"/>
          <w:sz w:val="28"/>
          <w:szCs w:val="28"/>
        </w:rPr>
      </w:pPr>
    </w:p>
    <w:p w:rsidR="003C06DA" w:rsidRDefault="003C06DA" w:rsidP="007338FB">
      <w:pPr>
        <w:ind w:left="4820"/>
        <w:rPr>
          <w:rFonts w:ascii="Times New Roman" w:hAnsi="Times New Roman" w:cs="Times New Roman"/>
          <w:sz w:val="28"/>
          <w:szCs w:val="28"/>
        </w:rPr>
      </w:pPr>
    </w:p>
    <w:p w:rsidR="003C06DA" w:rsidRDefault="003C06DA" w:rsidP="007338FB">
      <w:pPr>
        <w:ind w:left="4820"/>
        <w:rPr>
          <w:rFonts w:ascii="Times New Roman" w:hAnsi="Times New Roman" w:cs="Times New Roman"/>
          <w:sz w:val="28"/>
          <w:szCs w:val="28"/>
        </w:rPr>
      </w:pPr>
    </w:p>
    <w:p w:rsidR="003C06DA" w:rsidRDefault="003C06DA" w:rsidP="007338FB">
      <w:pPr>
        <w:ind w:left="4820"/>
        <w:rPr>
          <w:rFonts w:ascii="Times New Roman" w:hAnsi="Times New Roman" w:cs="Times New Roman"/>
          <w:sz w:val="28"/>
          <w:szCs w:val="28"/>
        </w:rPr>
      </w:pPr>
    </w:p>
    <w:p w:rsidR="003C06DA" w:rsidRDefault="003C06DA" w:rsidP="007338FB">
      <w:pPr>
        <w:ind w:left="4820"/>
        <w:rPr>
          <w:rFonts w:ascii="Times New Roman" w:hAnsi="Times New Roman" w:cs="Times New Roman"/>
          <w:sz w:val="28"/>
          <w:szCs w:val="28"/>
        </w:rPr>
      </w:pPr>
    </w:p>
    <w:p w:rsidR="003C06DA" w:rsidRDefault="003C06DA" w:rsidP="007338FB">
      <w:pPr>
        <w:ind w:left="4820"/>
        <w:rPr>
          <w:rFonts w:ascii="Times New Roman" w:hAnsi="Times New Roman" w:cs="Times New Roman"/>
          <w:sz w:val="28"/>
          <w:szCs w:val="28"/>
        </w:rPr>
      </w:pPr>
    </w:p>
    <w:p w:rsidR="003C06DA" w:rsidRDefault="003C06DA" w:rsidP="007338FB">
      <w:pPr>
        <w:ind w:left="4820"/>
        <w:rPr>
          <w:rFonts w:ascii="Times New Roman" w:hAnsi="Times New Roman" w:cs="Times New Roman"/>
          <w:sz w:val="28"/>
          <w:szCs w:val="28"/>
        </w:rPr>
      </w:pPr>
    </w:p>
    <w:p w:rsidR="003C06DA" w:rsidRDefault="003C06DA" w:rsidP="007338FB">
      <w:pPr>
        <w:ind w:left="4820"/>
        <w:rPr>
          <w:rFonts w:ascii="Times New Roman" w:hAnsi="Times New Roman" w:cs="Times New Roman"/>
          <w:sz w:val="28"/>
          <w:szCs w:val="28"/>
        </w:rPr>
      </w:pPr>
    </w:p>
    <w:p w:rsidR="003C06DA" w:rsidRDefault="003C06DA" w:rsidP="007338FB">
      <w:pPr>
        <w:ind w:left="4820"/>
        <w:rPr>
          <w:rFonts w:ascii="Times New Roman" w:hAnsi="Times New Roman" w:cs="Times New Roman"/>
          <w:sz w:val="28"/>
          <w:szCs w:val="28"/>
        </w:rPr>
      </w:pPr>
    </w:p>
    <w:p w:rsidR="003C06DA" w:rsidRDefault="003C06DA" w:rsidP="007338FB">
      <w:pPr>
        <w:ind w:left="4820"/>
        <w:rPr>
          <w:rFonts w:ascii="Times New Roman" w:hAnsi="Times New Roman" w:cs="Times New Roman"/>
          <w:sz w:val="28"/>
          <w:szCs w:val="28"/>
        </w:rPr>
      </w:pPr>
    </w:p>
    <w:p w:rsidR="003C06DA" w:rsidRDefault="003C06DA" w:rsidP="007338FB">
      <w:pPr>
        <w:ind w:left="4820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6"/>
        <w:gridCol w:w="3644"/>
      </w:tblGrid>
      <w:tr w:rsidR="003C06DA" w:rsidTr="003C06DA">
        <w:tc>
          <w:tcPr>
            <w:tcW w:w="6062" w:type="dxa"/>
          </w:tcPr>
          <w:p w:rsidR="003C06DA" w:rsidRDefault="003C06DA" w:rsidP="002C32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3C06DA" w:rsidRPr="003C06DA" w:rsidRDefault="003C06DA" w:rsidP="003C06DA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3C06DA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3C06DA" w:rsidRDefault="003C06DA" w:rsidP="003C06DA">
            <w:pPr>
              <w:autoSpaceDE w:val="0"/>
              <w:autoSpaceDN w:val="0"/>
              <w:adjustRightInd w:val="0"/>
              <w:ind w:left="35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06DA" w:rsidRPr="003C06DA" w:rsidRDefault="003C06DA" w:rsidP="003C06DA">
            <w:pPr>
              <w:autoSpaceDE w:val="0"/>
              <w:autoSpaceDN w:val="0"/>
              <w:adjustRightInd w:val="0"/>
              <w:ind w:left="35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6DA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УТВЕРЖДЁН</w:t>
            </w:r>
          </w:p>
          <w:p w:rsidR="003C06DA" w:rsidRPr="003C06DA" w:rsidRDefault="003C06DA" w:rsidP="003C06DA">
            <w:pPr>
              <w:autoSpaceDE w:val="0"/>
              <w:autoSpaceDN w:val="0"/>
              <w:adjustRightInd w:val="0"/>
              <w:ind w:left="47" w:firstLine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06DA" w:rsidRDefault="003C06DA" w:rsidP="003C06DA">
            <w:pPr>
              <w:autoSpaceDE w:val="0"/>
              <w:autoSpaceDN w:val="0"/>
              <w:adjustRightInd w:val="0"/>
              <w:ind w:left="4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3C06DA">
              <w:rPr>
                <w:rFonts w:ascii="Times New Roman" w:eastAsia="Times New Roman" w:hAnsi="Times New Roman" w:cs="Times New Roman"/>
                <w:sz w:val="24"/>
                <w:szCs w:val="24"/>
              </w:rPr>
              <w:t>ешением</w:t>
            </w:r>
          </w:p>
          <w:p w:rsidR="003C06DA" w:rsidRPr="003C06DA" w:rsidRDefault="003C06DA" w:rsidP="003C06DA">
            <w:pPr>
              <w:autoSpaceDE w:val="0"/>
              <w:autoSpaceDN w:val="0"/>
              <w:adjustRightInd w:val="0"/>
              <w:ind w:left="4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Подосиновской районной Думы </w:t>
            </w:r>
          </w:p>
          <w:p w:rsidR="003C06DA" w:rsidRDefault="003C06DA" w:rsidP="003C06DA">
            <w:pPr>
              <w:ind w:left="47"/>
              <w:rPr>
                <w:rFonts w:ascii="Times New Roman" w:hAnsi="Times New Roman" w:cs="Times New Roman"/>
                <w:sz w:val="28"/>
                <w:szCs w:val="28"/>
              </w:rPr>
            </w:pPr>
            <w:r w:rsidRPr="003C06DA">
              <w:rPr>
                <w:rFonts w:ascii="Times New Roman" w:eastAsia="Times New Roman" w:hAnsi="Times New Roman" w:cs="Times New Roman"/>
                <w:sz w:val="24"/>
                <w:szCs w:val="24"/>
              </w:rPr>
              <w:t>от 17.05.2022 №</w:t>
            </w:r>
            <w:r w:rsidR="00B571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10/49</w:t>
            </w:r>
          </w:p>
        </w:tc>
      </w:tr>
    </w:tbl>
    <w:p w:rsidR="003B5BC9" w:rsidRDefault="003B5BC9" w:rsidP="003C06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06DA" w:rsidRDefault="003C06DA" w:rsidP="003C06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5BC9" w:rsidRPr="00FF1387" w:rsidRDefault="003B5BC9" w:rsidP="003B5B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F1387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3B5BC9" w:rsidRPr="00FF1387" w:rsidRDefault="00F5600E" w:rsidP="003B5B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упразднения</w:t>
      </w:r>
      <w:r w:rsidRPr="00F25832">
        <w:rPr>
          <w:rFonts w:ascii="Times New Roman" w:hAnsi="Times New Roman" w:cs="Times New Roman"/>
          <w:sz w:val="28"/>
          <w:szCs w:val="28"/>
        </w:rPr>
        <w:t xml:space="preserve"> особо охраняемых природных территорий местного значения</w:t>
      </w:r>
    </w:p>
    <w:p w:rsidR="003B5BC9" w:rsidRPr="00E22112" w:rsidRDefault="003B5BC9" w:rsidP="003B5B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6760" w:rsidRPr="00E22112" w:rsidRDefault="001D6760" w:rsidP="00FF0F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112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1D6760" w:rsidRPr="00E22112" w:rsidRDefault="001D6760" w:rsidP="00FF0F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760" w:rsidRPr="00E22112" w:rsidRDefault="001D6760" w:rsidP="00FF0F02">
      <w:pPr>
        <w:spacing w:after="0" w:line="240" w:lineRule="auto"/>
        <w:ind w:firstLine="48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22112">
        <w:rPr>
          <w:rFonts w:ascii="Times New Roman" w:hAnsi="Times New Roman" w:cs="Times New Roman"/>
          <w:sz w:val="28"/>
          <w:szCs w:val="28"/>
        </w:rPr>
        <w:t xml:space="preserve">1. Настоящий </w:t>
      </w:r>
      <w:r w:rsidR="00FF0F02">
        <w:rPr>
          <w:rFonts w:ascii="Times New Roman" w:hAnsi="Times New Roman" w:cs="Times New Roman"/>
          <w:sz w:val="28"/>
          <w:szCs w:val="28"/>
        </w:rPr>
        <w:t>П</w:t>
      </w:r>
      <w:r w:rsidRPr="00E22112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FF0F02">
        <w:rPr>
          <w:rFonts w:ascii="Times New Roman" w:hAnsi="Times New Roman" w:cs="Times New Roman"/>
          <w:sz w:val="28"/>
          <w:szCs w:val="28"/>
        </w:rPr>
        <w:t>упразднения</w:t>
      </w:r>
      <w:r w:rsidR="00FF0F02" w:rsidRPr="00F25832">
        <w:rPr>
          <w:rFonts w:ascii="Times New Roman" w:hAnsi="Times New Roman" w:cs="Times New Roman"/>
          <w:sz w:val="28"/>
          <w:szCs w:val="28"/>
        </w:rPr>
        <w:t xml:space="preserve"> особо охраняемых природных</w:t>
      </w:r>
      <w:r w:rsidR="00FF0F02" w:rsidRPr="00E22112">
        <w:rPr>
          <w:rFonts w:ascii="Times New Roman" w:hAnsi="Times New Roman" w:cs="Times New Roman"/>
          <w:sz w:val="28"/>
          <w:szCs w:val="28"/>
        </w:rPr>
        <w:t xml:space="preserve"> </w:t>
      </w:r>
      <w:r w:rsidR="00FF0F02" w:rsidRPr="00F25832">
        <w:rPr>
          <w:rFonts w:ascii="Times New Roman" w:hAnsi="Times New Roman" w:cs="Times New Roman"/>
          <w:sz w:val="28"/>
          <w:szCs w:val="28"/>
        </w:rPr>
        <w:t>территорий местного значения</w:t>
      </w:r>
      <w:r w:rsidR="00FF0F02" w:rsidRPr="00E22112">
        <w:rPr>
          <w:rFonts w:ascii="Times New Roman" w:hAnsi="Times New Roman" w:cs="Times New Roman"/>
          <w:sz w:val="28"/>
          <w:szCs w:val="28"/>
        </w:rPr>
        <w:t xml:space="preserve"> </w:t>
      </w:r>
      <w:r w:rsidRPr="00E22112">
        <w:rPr>
          <w:rFonts w:ascii="Times New Roman" w:hAnsi="Times New Roman" w:cs="Times New Roman"/>
          <w:sz w:val="28"/>
          <w:szCs w:val="28"/>
        </w:rPr>
        <w:t>определяет процедуру упразднения</w:t>
      </w:r>
      <w:r w:rsidR="00FF0F02">
        <w:rPr>
          <w:rFonts w:ascii="Times New Roman" w:hAnsi="Times New Roman" w:cs="Times New Roman"/>
          <w:sz w:val="28"/>
          <w:szCs w:val="28"/>
        </w:rPr>
        <w:t xml:space="preserve"> </w:t>
      </w:r>
      <w:r w:rsidRPr="00E22112">
        <w:rPr>
          <w:rFonts w:ascii="Times New Roman" w:hAnsi="Times New Roman" w:cs="Times New Roman"/>
          <w:sz w:val="28"/>
          <w:szCs w:val="28"/>
        </w:rPr>
        <w:t xml:space="preserve">особо охраняемых природных территорий местного значения </w:t>
      </w:r>
      <w:r w:rsidR="00FF0F02" w:rsidRPr="00E22112">
        <w:rPr>
          <w:rFonts w:ascii="Times New Roman" w:hAnsi="Times New Roman" w:cs="Times New Roman"/>
          <w:sz w:val="28"/>
          <w:szCs w:val="28"/>
        </w:rPr>
        <w:t>(далее - ООПТ)</w:t>
      </w:r>
      <w:r w:rsidR="00FF0F02">
        <w:rPr>
          <w:rFonts w:ascii="Times New Roman" w:hAnsi="Times New Roman" w:cs="Times New Roman"/>
          <w:sz w:val="28"/>
          <w:szCs w:val="28"/>
        </w:rPr>
        <w:t xml:space="preserve"> </w:t>
      </w:r>
      <w:r w:rsidR="00FF0F02" w:rsidRPr="00FF1387">
        <w:rPr>
          <w:rFonts w:ascii="Times New Roman" w:hAnsi="Times New Roman" w:cs="Times New Roman"/>
          <w:sz w:val="28"/>
          <w:szCs w:val="28"/>
        </w:rPr>
        <w:t>Подосиновского района</w:t>
      </w:r>
      <w:r w:rsidR="00FF0F02" w:rsidRPr="00E22112">
        <w:rPr>
          <w:rFonts w:ascii="Times New Roman" w:hAnsi="Times New Roman" w:cs="Times New Roman"/>
          <w:sz w:val="28"/>
          <w:szCs w:val="28"/>
        </w:rPr>
        <w:t xml:space="preserve"> </w:t>
      </w:r>
      <w:r w:rsidRPr="00E22112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FF0F02">
        <w:rPr>
          <w:rFonts w:ascii="Times New Roman" w:hAnsi="Times New Roman" w:cs="Times New Roman"/>
          <w:sz w:val="28"/>
          <w:szCs w:val="28"/>
        </w:rPr>
        <w:t>Порядок</w:t>
      </w:r>
      <w:r w:rsidRPr="00E22112">
        <w:rPr>
          <w:rFonts w:ascii="Times New Roman" w:hAnsi="Times New Roman" w:cs="Times New Roman"/>
          <w:sz w:val="28"/>
          <w:szCs w:val="28"/>
        </w:rPr>
        <w:t>)</w:t>
      </w:r>
      <w:r w:rsidR="00E22112" w:rsidRPr="00E22112">
        <w:rPr>
          <w:rFonts w:ascii="Times New Roman" w:hAnsi="Times New Roman" w:cs="Times New Roman"/>
          <w:sz w:val="28"/>
          <w:szCs w:val="28"/>
        </w:rPr>
        <w:t>.</w:t>
      </w:r>
      <w:r w:rsidRPr="00E221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6760" w:rsidRPr="00E22112" w:rsidRDefault="001D6760" w:rsidP="006813E2">
      <w:pPr>
        <w:spacing w:after="0" w:line="240" w:lineRule="auto"/>
        <w:ind w:firstLine="48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22112">
        <w:rPr>
          <w:rFonts w:ascii="Times New Roman" w:hAnsi="Times New Roman" w:cs="Times New Roman"/>
          <w:sz w:val="28"/>
          <w:szCs w:val="28"/>
        </w:rPr>
        <w:t xml:space="preserve">2. Принятое в соответствии с настоящим </w:t>
      </w:r>
      <w:r w:rsidR="00FF0F02">
        <w:rPr>
          <w:rFonts w:ascii="Times New Roman" w:hAnsi="Times New Roman" w:cs="Times New Roman"/>
          <w:sz w:val="28"/>
          <w:szCs w:val="28"/>
        </w:rPr>
        <w:t>П</w:t>
      </w:r>
      <w:r w:rsidRPr="00E22112">
        <w:rPr>
          <w:rFonts w:ascii="Times New Roman" w:hAnsi="Times New Roman" w:cs="Times New Roman"/>
          <w:sz w:val="28"/>
          <w:szCs w:val="28"/>
        </w:rPr>
        <w:t xml:space="preserve">орядком решение об упразднении ООПТ является основанием для исключения сведений </w:t>
      </w:r>
      <w:proofErr w:type="gramStart"/>
      <w:r w:rsidRPr="00E2211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E22112">
        <w:rPr>
          <w:rFonts w:ascii="Times New Roman" w:hAnsi="Times New Roman" w:cs="Times New Roman"/>
          <w:sz w:val="28"/>
          <w:szCs w:val="28"/>
        </w:rPr>
        <w:t xml:space="preserve"> соответствующей ООПТ из государственного кадастра ООПТ.</w:t>
      </w:r>
    </w:p>
    <w:p w:rsidR="006813E2" w:rsidRDefault="001D6760" w:rsidP="006813E2">
      <w:pPr>
        <w:pStyle w:val="oe-a-000008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Style w:val="oe-a0-000004"/>
          <w:sz w:val="28"/>
          <w:szCs w:val="28"/>
        </w:rPr>
      </w:pPr>
      <w:r w:rsidRPr="00E22112">
        <w:rPr>
          <w:rStyle w:val="oe-a0-000004"/>
          <w:sz w:val="28"/>
          <w:szCs w:val="28"/>
        </w:rPr>
        <w:t>3. Упразднение ООПТ осуществля</w:t>
      </w:r>
      <w:r w:rsidR="006813E2">
        <w:rPr>
          <w:rStyle w:val="oe-a0-000004"/>
          <w:sz w:val="28"/>
          <w:szCs w:val="28"/>
        </w:rPr>
        <w:t>е</w:t>
      </w:r>
      <w:r w:rsidRPr="00E22112">
        <w:rPr>
          <w:rStyle w:val="oe-a0-000004"/>
          <w:sz w:val="28"/>
          <w:szCs w:val="28"/>
        </w:rPr>
        <w:t>тся</w:t>
      </w:r>
      <w:r w:rsidR="006813E2">
        <w:rPr>
          <w:rStyle w:val="oe-a0-000004"/>
          <w:sz w:val="28"/>
          <w:szCs w:val="28"/>
        </w:rPr>
        <w:t>:</w:t>
      </w:r>
    </w:p>
    <w:p w:rsidR="001D6760" w:rsidRDefault="006813E2" w:rsidP="006813E2">
      <w:pPr>
        <w:pStyle w:val="oe-a-000008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480"/>
        <w:jc w:val="both"/>
        <w:textAlignment w:val="baseline"/>
        <w:rPr>
          <w:rStyle w:val="oe-a0-000004"/>
          <w:sz w:val="28"/>
          <w:szCs w:val="28"/>
        </w:rPr>
      </w:pPr>
      <w:r>
        <w:rPr>
          <w:sz w:val="28"/>
          <w:szCs w:val="28"/>
        </w:rPr>
        <w:t xml:space="preserve">По инициативе </w:t>
      </w:r>
      <w:r w:rsidRPr="00FF1387">
        <w:rPr>
          <w:sz w:val="28"/>
          <w:szCs w:val="28"/>
        </w:rPr>
        <w:t>граждан, а также юридических лиц, в том числе общественных и религиозных объединений</w:t>
      </w:r>
      <w:r>
        <w:rPr>
          <w:rStyle w:val="oe-a0-000004"/>
          <w:sz w:val="28"/>
          <w:szCs w:val="28"/>
        </w:rPr>
        <w:t>;</w:t>
      </w:r>
    </w:p>
    <w:p w:rsidR="006813E2" w:rsidRPr="00E22112" w:rsidRDefault="006813E2" w:rsidP="006813E2">
      <w:pPr>
        <w:pStyle w:val="oe-a-000008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480"/>
        <w:jc w:val="both"/>
        <w:textAlignment w:val="baseline"/>
        <w:rPr>
          <w:rStyle w:val="oe-a0-000004"/>
          <w:sz w:val="28"/>
          <w:szCs w:val="28"/>
        </w:rPr>
      </w:pPr>
      <w:r>
        <w:rPr>
          <w:rStyle w:val="oe-a0-000004"/>
          <w:sz w:val="28"/>
          <w:szCs w:val="28"/>
        </w:rPr>
        <w:t xml:space="preserve">По инициативе </w:t>
      </w:r>
      <w:r w:rsidRPr="00FF1387">
        <w:rPr>
          <w:sz w:val="28"/>
          <w:szCs w:val="28"/>
        </w:rPr>
        <w:t>органов местного самоуправления Подосиновского района и их должностных лиц, а также органов государственной власти Российской Федерации, Кировской области и их должностных лиц</w:t>
      </w:r>
      <w:r>
        <w:rPr>
          <w:sz w:val="28"/>
          <w:szCs w:val="28"/>
        </w:rPr>
        <w:t>.</w:t>
      </w:r>
    </w:p>
    <w:p w:rsidR="001D6760" w:rsidRDefault="00896161" w:rsidP="00FF0F02">
      <w:pPr>
        <w:pStyle w:val="oe-a-00000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75"/>
        <w:jc w:val="both"/>
        <w:textAlignment w:val="baseline"/>
        <w:rPr>
          <w:sz w:val="28"/>
          <w:szCs w:val="28"/>
        </w:rPr>
      </w:pPr>
      <w:r w:rsidRPr="008D3E3B">
        <w:rPr>
          <w:rStyle w:val="oe-a0-000004"/>
          <w:sz w:val="28"/>
          <w:szCs w:val="28"/>
        </w:rPr>
        <w:t xml:space="preserve"> </w:t>
      </w:r>
      <w:r w:rsidRPr="008D3E3B">
        <w:rPr>
          <w:sz w:val="28"/>
          <w:szCs w:val="28"/>
        </w:rPr>
        <w:t>Инициатива оформляется субъектами, указанными в пункте 3 настоящего Порядка, в виде письменного обращения</w:t>
      </w:r>
      <w:r w:rsidR="009C1F8C">
        <w:rPr>
          <w:sz w:val="28"/>
          <w:szCs w:val="28"/>
        </w:rPr>
        <w:t xml:space="preserve"> (ходатайства)</w:t>
      </w:r>
      <w:r w:rsidRPr="008D3E3B">
        <w:rPr>
          <w:sz w:val="28"/>
          <w:szCs w:val="28"/>
        </w:rPr>
        <w:t xml:space="preserve"> в </w:t>
      </w:r>
      <w:r w:rsidR="004C74C9" w:rsidRPr="008D3E3B">
        <w:rPr>
          <w:sz w:val="28"/>
          <w:szCs w:val="28"/>
        </w:rPr>
        <w:t>уполномоченный орган местного самоуправления, на территории которого предлагается упразднение ООПТ</w:t>
      </w:r>
      <w:r w:rsidRPr="008D3E3B">
        <w:rPr>
          <w:sz w:val="28"/>
          <w:szCs w:val="28"/>
        </w:rPr>
        <w:t xml:space="preserve"> </w:t>
      </w:r>
      <w:r w:rsidR="004C74C9" w:rsidRPr="008D3E3B">
        <w:rPr>
          <w:sz w:val="28"/>
          <w:szCs w:val="28"/>
        </w:rPr>
        <w:t xml:space="preserve">с приложением </w:t>
      </w:r>
      <w:r w:rsidR="009C1F8C">
        <w:rPr>
          <w:sz w:val="28"/>
          <w:szCs w:val="28"/>
        </w:rPr>
        <w:t>документов</w:t>
      </w:r>
      <w:r w:rsidR="008D3E3B" w:rsidRPr="008D3E3B">
        <w:rPr>
          <w:sz w:val="28"/>
          <w:szCs w:val="28"/>
        </w:rPr>
        <w:t xml:space="preserve">, </w:t>
      </w:r>
      <w:r w:rsidR="004C74C9" w:rsidRPr="008D3E3B">
        <w:rPr>
          <w:sz w:val="28"/>
          <w:szCs w:val="28"/>
        </w:rPr>
        <w:t>обосновывающих это упра</w:t>
      </w:r>
      <w:r w:rsidR="008D3E3B" w:rsidRPr="008D3E3B">
        <w:rPr>
          <w:sz w:val="28"/>
          <w:szCs w:val="28"/>
        </w:rPr>
        <w:t>зднение.</w:t>
      </w:r>
      <w:r w:rsidR="00D070F3">
        <w:rPr>
          <w:sz w:val="28"/>
          <w:szCs w:val="28"/>
        </w:rPr>
        <w:t xml:space="preserve"> </w:t>
      </w:r>
    </w:p>
    <w:p w:rsidR="00B54499" w:rsidRDefault="00B54499" w:rsidP="00FF0F02">
      <w:pPr>
        <w:pStyle w:val="oe-a-00000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7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Уполномоченный орган местного самоуправления,</w:t>
      </w:r>
      <w:r w:rsidRPr="00B54499">
        <w:rPr>
          <w:sz w:val="28"/>
          <w:szCs w:val="28"/>
        </w:rPr>
        <w:t xml:space="preserve"> </w:t>
      </w:r>
      <w:r w:rsidRPr="008D3E3B">
        <w:rPr>
          <w:sz w:val="28"/>
          <w:szCs w:val="28"/>
        </w:rPr>
        <w:t>на территории которого предлагается упразднение ООПТ</w:t>
      </w:r>
      <w:r>
        <w:rPr>
          <w:sz w:val="28"/>
          <w:szCs w:val="28"/>
        </w:rPr>
        <w:t xml:space="preserve">, при условии соответствия пакета документов требованиям настоящего Порядка передает обращение для принятия решения в Администрацию Подосиновского района. </w:t>
      </w:r>
    </w:p>
    <w:p w:rsidR="008D3E3B" w:rsidRPr="008D3E3B" w:rsidRDefault="008D3E3B" w:rsidP="008D3E3B">
      <w:pPr>
        <w:pStyle w:val="oe-a-000008"/>
        <w:shd w:val="clear" w:color="auto" w:fill="FFFFFF"/>
        <w:spacing w:before="0" w:beforeAutospacing="0" w:after="0" w:afterAutospacing="0"/>
        <w:ind w:left="475"/>
        <w:jc w:val="both"/>
        <w:textAlignment w:val="baseline"/>
        <w:rPr>
          <w:rStyle w:val="oe-a0-000004"/>
          <w:sz w:val="28"/>
          <w:szCs w:val="28"/>
        </w:rPr>
      </w:pPr>
    </w:p>
    <w:p w:rsidR="001D6760" w:rsidRPr="006813E2" w:rsidRDefault="001D6760" w:rsidP="00FF0F02">
      <w:pPr>
        <w:tabs>
          <w:tab w:val="left" w:pos="4664"/>
          <w:tab w:val="left" w:pos="5187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6813E2">
        <w:rPr>
          <w:rFonts w:ascii="Times New Roman" w:hAnsi="Times New Roman" w:cs="Times New Roman"/>
          <w:b/>
          <w:sz w:val="28"/>
          <w:szCs w:val="28"/>
        </w:rPr>
        <w:t>2. Основания упразднения ООПТ</w:t>
      </w:r>
    </w:p>
    <w:p w:rsidR="001D6760" w:rsidRPr="006813E2" w:rsidRDefault="001D6760" w:rsidP="00FF0F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760" w:rsidRPr="008D3E3B" w:rsidRDefault="00616073" w:rsidP="008D3E3B">
      <w:pPr>
        <w:pStyle w:val="a7"/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ООПТ Подосиновского района</w:t>
      </w:r>
      <w:r w:rsidR="001D6760" w:rsidRPr="008D3E3B">
        <w:rPr>
          <w:rFonts w:ascii="Times New Roman" w:hAnsi="Times New Roman" w:cs="Times New Roman"/>
          <w:sz w:val="28"/>
          <w:szCs w:val="28"/>
        </w:rPr>
        <w:t xml:space="preserve"> могут быть </w:t>
      </w:r>
      <w:proofErr w:type="gramStart"/>
      <w:r w:rsidR="001D6760" w:rsidRPr="008D3E3B">
        <w:rPr>
          <w:rFonts w:ascii="Times New Roman" w:hAnsi="Times New Roman" w:cs="Times New Roman"/>
          <w:sz w:val="28"/>
          <w:szCs w:val="28"/>
        </w:rPr>
        <w:t>упразднены</w:t>
      </w:r>
      <w:proofErr w:type="gramEnd"/>
      <w:r w:rsidR="001D6760" w:rsidRPr="008D3E3B">
        <w:rPr>
          <w:rFonts w:ascii="Times New Roman" w:hAnsi="Times New Roman" w:cs="Times New Roman"/>
          <w:sz w:val="28"/>
          <w:szCs w:val="28"/>
        </w:rPr>
        <w:t xml:space="preserve"> по следующим основаниям:</w:t>
      </w:r>
    </w:p>
    <w:p w:rsidR="001D6760" w:rsidRDefault="001D6760" w:rsidP="008D3E3B">
      <w:pPr>
        <w:pStyle w:val="a7"/>
        <w:numPr>
          <w:ilvl w:val="2"/>
          <w:numId w:val="3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3E3B">
        <w:rPr>
          <w:rFonts w:ascii="Times New Roman" w:hAnsi="Times New Roman" w:cs="Times New Roman"/>
          <w:sz w:val="28"/>
          <w:szCs w:val="28"/>
        </w:rPr>
        <w:t xml:space="preserve">Природные комплексы и объекты, для охраны которых </w:t>
      </w:r>
      <w:proofErr w:type="gramStart"/>
      <w:r w:rsidRPr="008D3E3B">
        <w:rPr>
          <w:rFonts w:ascii="Times New Roman" w:hAnsi="Times New Roman" w:cs="Times New Roman"/>
          <w:sz w:val="28"/>
          <w:szCs w:val="28"/>
        </w:rPr>
        <w:t>образована</w:t>
      </w:r>
      <w:proofErr w:type="gramEnd"/>
      <w:r w:rsidRPr="008D3E3B">
        <w:rPr>
          <w:rFonts w:ascii="Times New Roman" w:hAnsi="Times New Roman" w:cs="Times New Roman"/>
          <w:sz w:val="28"/>
          <w:szCs w:val="28"/>
        </w:rPr>
        <w:t xml:space="preserve"> </w:t>
      </w:r>
      <w:r w:rsidR="008D3E3B">
        <w:rPr>
          <w:rFonts w:ascii="Times New Roman" w:hAnsi="Times New Roman" w:cs="Times New Roman"/>
          <w:sz w:val="28"/>
          <w:szCs w:val="28"/>
        </w:rPr>
        <w:t>ООПТ</w:t>
      </w:r>
      <w:r w:rsidRPr="008D3E3B">
        <w:rPr>
          <w:rFonts w:ascii="Times New Roman" w:hAnsi="Times New Roman" w:cs="Times New Roman"/>
          <w:sz w:val="28"/>
          <w:szCs w:val="28"/>
        </w:rPr>
        <w:t>, перестали нуждаться в особой охране;</w:t>
      </w:r>
    </w:p>
    <w:p w:rsidR="001D6760" w:rsidRDefault="001D6760" w:rsidP="008D3E3B">
      <w:pPr>
        <w:pStyle w:val="a7"/>
        <w:numPr>
          <w:ilvl w:val="2"/>
          <w:numId w:val="3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3E3B">
        <w:rPr>
          <w:rFonts w:ascii="Times New Roman" w:hAnsi="Times New Roman" w:cs="Times New Roman"/>
          <w:sz w:val="28"/>
          <w:szCs w:val="28"/>
        </w:rPr>
        <w:lastRenderedPageBreak/>
        <w:t xml:space="preserve">Природные комплексы и объекты, для охраны которых </w:t>
      </w:r>
      <w:proofErr w:type="gramStart"/>
      <w:r w:rsidRPr="008D3E3B">
        <w:rPr>
          <w:rFonts w:ascii="Times New Roman" w:hAnsi="Times New Roman" w:cs="Times New Roman"/>
          <w:sz w:val="28"/>
          <w:szCs w:val="28"/>
        </w:rPr>
        <w:t>образована</w:t>
      </w:r>
      <w:proofErr w:type="gramEnd"/>
      <w:r w:rsidRPr="008D3E3B">
        <w:rPr>
          <w:rFonts w:ascii="Times New Roman" w:hAnsi="Times New Roman" w:cs="Times New Roman"/>
          <w:sz w:val="28"/>
          <w:szCs w:val="28"/>
        </w:rPr>
        <w:t xml:space="preserve"> </w:t>
      </w:r>
      <w:r w:rsidR="008D3E3B">
        <w:rPr>
          <w:rFonts w:ascii="Times New Roman" w:hAnsi="Times New Roman" w:cs="Times New Roman"/>
          <w:sz w:val="28"/>
          <w:szCs w:val="28"/>
        </w:rPr>
        <w:t>ООПТ</w:t>
      </w:r>
      <w:r w:rsidRPr="008D3E3B">
        <w:rPr>
          <w:rFonts w:ascii="Times New Roman" w:hAnsi="Times New Roman" w:cs="Times New Roman"/>
          <w:sz w:val="28"/>
          <w:szCs w:val="28"/>
        </w:rPr>
        <w:t>, прекратили свое существование в результате чрезвычайных ситуаций, неблагоприятных антропогенных воздействий, и их восстановление стало невозможным;</w:t>
      </w:r>
    </w:p>
    <w:p w:rsidR="001D6760" w:rsidRPr="00C56B40" w:rsidRDefault="001D6760" w:rsidP="008D3E3B">
      <w:pPr>
        <w:pStyle w:val="a7"/>
        <w:numPr>
          <w:ilvl w:val="2"/>
          <w:numId w:val="3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3E3B">
        <w:rPr>
          <w:rFonts w:ascii="Times New Roman" w:hAnsi="Times New Roman" w:cs="Times New Roman"/>
          <w:sz w:val="28"/>
          <w:szCs w:val="28"/>
        </w:rPr>
        <w:t xml:space="preserve">Природные комплексы и объекты, для охраны которых </w:t>
      </w:r>
      <w:proofErr w:type="gramStart"/>
      <w:r w:rsidRPr="008D3E3B">
        <w:rPr>
          <w:rFonts w:ascii="Times New Roman" w:hAnsi="Times New Roman" w:cs="Times New Roman"/>
          <w:sz w:val="28"/>
          <w:szCs w:val="28"/>
        </w:rPr>
        <w:t>образована</w:t>
      </w:r>
      <w:proofErr w:type="gramEnd"/>
      <w:r w:rsidRPr="008D3E3B">
        <w:rPr>
          <w:rFonts w:ascii="Times New Roman" w:hAnsi="Times New Roman" w:cs="Times New Roman"/>
          <w:sz w:val="28"/>
          <w:szCs w:val="28"/>
        </w:rPr>
        <w:t xml:space="preserve"> </w:t>
      </w:r>
      <w:r w:rsidR="00ED3A4A">
        <w:rPr>
          <w:rFonts w:ascii="Times New Roman" w:hAnsi="Times New Roman" w:cs="Times New Roman"/>
          <w:sz w:val="28"/>
          <w:szCs w:val="28"/>
        </w:rPr>
        <w:t>ООПТ</w:t>
      </w:r>
      <w:r w:rsidRPr="008D3E3B">
        <w:rPr>
          <w:rFonts w:ascii="Times New Roman" w:hAnsi="Times New Roman" w:cs="Times New Roman"/>
          <w:sz w:val="28"/>
          <w:szCs w:val="28"/>
        </w:rPr>
        <w:t>, утратили особое природоохранное, научное, историко-культурное, эстетичес</w:t>
      </w:r>
      <w:r w:rsidRPr="00C56B40">
        <w:rPr>
          <w:rFonts w:ascii="Times New Roman" w:hAnsi="Times New Roman" w:cs="Times New Roman"/>
          <w:sz w:val="28"/>
          <w:szCs w:val="28"/>
        </w:rPr>
        <w:t>кое, рекреационное и иное значение;</w:t>
      </w:r>
    </w:p>
    <w:p w:rsidR="001D6760" w:rsidRPr="00C56B40" w:rsidRDefault="001D6760" w:rsidP="00ED3A4A">
      <w:pPr>
        <w:pStyle w:val="a7"/>
        <w:numPr>
          <w:ilvl w:val="2"/>
          <w:numId w:val="3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B40">
        <w:rPr>
          <w:rFonts w:ascii="Times New Roman" w:hAnsi="Times New Roman" w:cs="Times New Roman"/>
          <w:sz w:val="28"/>
          <w:szCs w:val="28"/>
        </w:rPr>
        <w:t xml:space="preserve">Природные комплексы и объекты, для охраны которых </w:t>
      </w:r>
      <w:proofErr w:type="gramStart"/>
      <w:r w:rsidRPr="00C56B40">
        <w:rPr>
          <w:rFonts w:ascii="Times New Roman" w:hAnsi="Times New Roman" w:cs="Times New Roman"/>
          <w:sz w:val="28"/>
          <w:szCs w:val="28"/>
        </w:rPr>
        <w:t>образована</w:t>
      </w:r>
      <w:proofErr w:type="gramEnd"/>
      <w:r w:rsidRPr="00C56B40">
        <w:rPr>
          <w:rFonts w:ascii="Times New Roman" w:hAnsi="Times New Roman" w:cs="Times New Roman"/>
          <w:sz w:val="28"/>
          <w:szCs w:val="28"/>
        </w:rPr>
        <w:t xml:space="preserve"> </w:t>
      </w:r>
      <w:r w:rsidR="00ED3A4A" w:rsidRPr="00C56B40">
        <w:rPr>
          <w:rFonts w:ascii="Times New Roman" w:hAnsi="Times New Roman" w:cs="Times New Roman"/>
          <w:sz w:val="28"/>
          <w:szCs w:val="28"/>
        </w:rPr>
        <w:t>ООПТ</w:t>
      </w:r>
      <w:r w:rsidRPr="00C56B40">
        <w:rPr>
          <w:rFonts w:ascii="Times New Roman" w:hAnsi="Times New Roman" w:cs="Times New Roman"/>
          <w:sz w:val="28"/>
          <w:szCs w:val="28"/>
        </w:rPr>
        <w:t xml:space="preserve">, территориально вошли в </w:t>
      </w:r>
      <w:r w:rsidR="00ED3A4A" w:rsidRPr="00C56B40">
        <w:rPr>
          <w:rFonts w:ascii="Times New Roman" w:hAnsi="Times New Roman" w:cs="Times New Roman"/>
          <w:sz w:val="28"/>
          <w:szCs w:val="28"/>
        </w:rPr>
        <w:t>ООПТ</w:t>
      </w:r>
      <w:r w:rsidRPr="00C56B40">
        <w:rPr>
          <w:rFonts w:ascii="Times New Roman" w:hAnsi="Times New Roman" w:cs="Times New Roman"/>
          <w:sz w:val="28"/>
          <w:szCs w:val="28"/>
        </w:rPr>
        <w:t xml:space="preserve"> а</w:t>
      </w:r>
      <w:r w:rsidR="00ED3A4A" w:rsidRPr="00C56B40">
        <w:rPr>
          <w:rFonts w:ascii="Times New Roman" w:hAnsi="Times New Roman" w:cs="Times New Roman"/>
          <w:sz w:val="28"/>
          <w:szCs w:val="28"/>
        </w:rPr>
        <w:t>налогичной или другой категории;</w:t>
      </w:r>
    </w:p>
    <w:p w:rsidR="001D6760" w:rsidRPr="00C56B40" w:rsidRDefault="00ED3A4A" w:rsidP="00ED3A4A">
      <w:pPr>
        <w:pStyle w:val="a7"/>
        <w:numPr>
          <w:ilvl w:val="2"/>
          <w:numId w:val="3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6B40">
        <w:rPr>
          <w:rFonts w:ascii="Times New Roman" w:hAnsi="Times New Roman" w:cs="Times New Roman"/>
          <w:sz w:val="28"/>
          <w:szCs w:val="28"/>
        </w:rPr>
        <w:t>Образованная</w:t>
      </w:r>
      <w:proofErr w:type="gramEnd"/>
      <w:r w:rsidRPr="00C56B40">
        <w:rPr>
          <w:rFonts w:ascii="Times New Roman" w:hAnsi="Times New Roman" w:cs="Times New Roman"/>
          <w:sz w:val="28"/>
          <w:szCs w:val="28"/>
        </w:rPr>
        <w:t xml:space="preserve"> </w:t>
      </w:r>
      <w:r w:rsidR="001D6760" w:rsidRPr="00C56B40">
        <w:rPr>
          <w:rFonts w:ascii="Times New Roman" w:hAnsi="Times New Roman" w:cs="Times New Roman"/>
          <w:sz w:val="28"/>
          <w:szCs w:val="28"/>
        </w:rPr>
        <w:t>ООПТ</w:t>
      </w:r>
      <w:r w:rsidRPr="00C56B40">
        <w:rPr>
          <w:rFonts w:ascii="Times New Roman" w:hAnsi="Times New Roman" w:cs="Times New Roman"/>
          <w:sz w:val="28"/>
          <w:szCs w:val="28"/>
        </w:rPr>
        <w:t xml:space="preserve"> не отвечает требованиям</w:t>
      </w:r>
      <w:r w:rsidR="001D6760" w:rsidRPr="00C56B40"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</w:t>
      </w:r>
      <w:r w:rsidR="001D6760" w:rsidRPr="00C56B40">
        <w:rPr>
          <w:rFonts w:ascii="Times New Roman" w:hAnsi="Times New Roman" w:cs="Times New Roman"/>
          <w:i/>
          <w:sz w:val="28"/>
          <w:szCs w:val="28"/>
        </w:rPr>
        <w:t>.</w:t>
      </w:r>
    </w:p>
    <w:p w:rsidR="001D6760" w:rsidRPr="00C56B40" w:rsidRDefault="001D6760" w:rsidP="00FF0F02">
      <w:pPr>
        <w:pStyle w:val="oe-a-000008"/>
        <w:shd w:val="clear" w:color="auto" w:fill="FFFFFF"/>
        <w:spacing w:before="0" w:beforeAutospacing="0" w:after="0" w:afterAutospacing="0"/>
        <w:ind w:firstLine="475"/>
        <w:jc w:val="both"/>
        <w:textAlignment w:val="baseline"/>
        <w:rPr>
          <w:rStyle w:val="oe-a0-000004"/>
          <w:sz w:val="28"/>
          <w:szCs w:val="28"/>
        </w:rPr>
      </w:pPr>
    </w:p>
    <w:p w:rsidR="001D6760" w:rsidRPr="00C56B40" w:rsidRDefault="001D6760" w:rsidP="00FF0F02">
      <w:pPr>
        <w:pStyle w:val="oe-a-000008"/>
        <w:shd w:val="clear" w:color="auto" w:fill="FFFFFF"/>
        <w:spacing w:before="0" w:beforeAutospacing="0" w:after="0" w:afterAutospacing="0"/>
        <w:ind w:firstLine="475"/>
        <w:jc w:val="center"/>
        <w:textAlignment w:val="baseline"/>
        <w:rPr>
          <w:rStyle w:val="oe-a0-000004"/>
          <w:b/>
          <w:sz w:val="28"/>
          <w:szCs w:val="28"/>
        </w:rPr>
      </w:pPr>
      <w:r w:rsidRPr="00C56B40">
        <w:rPr>
          <w:rStyle w:val="oe-a0-000004"/>
          <w:b/>
          <w:sz w:val="28"/>
          <w:szCs w:val="28"/>
        </w:rPr>
        <w:t>3. Документы необходимые для упразднения ООПТ</w:t>
      </w:r>
    </w:p>
    <w:p w:rsidR="001D6760" w:rsidRPr="00C56B40" w:rsidRDefault="001D6760" w:rsidP="009C1F8C">
      <w:pPr>
        <w:pStyle w:val="oe-a-000008"/>
        <w:numPr>
          <w:ilvl w:val="1"/>
          <w:numId w:val="36"/>
        </w:numPr>
        <w:shd w:val="clear" w:color="auto" w:fill="FFFFFF"/>
        <w:spacing w:after="0" w:afterAutospacing="0"/>
        <w:ind w:left="0" w:firstLine="567"/>
        <w:jc w:val="both"/>
        <w:textAlignment w:val="baseline"/>
        <w:rPr>
          <w:rStyle w:val="oe-a0-000004"/>
          <w:sz w:val="28"/>
          <w:szCs w:val="28"/>
        </w:rPr>
      </w:pPr>
      <w:r w:rsidRPr="00C56B40">
        <w:rPr>
          <w:rStyle w:val="oe-a0-000004"/>
          <w:sz w:val="28"/>
          <w:szCs w:val="28"/>
        </w:rPr>
        <w:t xml:space="preserve">Предложение о необходимости упразднения ООПТ </w:t>
      </w:r>
      <w:r w:rsidR="009C1F8C" w:rsidRPr="00C56B40">
        <w:rPr>
          <w:rStyle w:val="oe-a0-000004"/>
          <w:sz w:val="28"/>
          <w:szCs w:val="28"/>
        </w:rPr>
        <w:t>оформляется в виде письменного обращения (ходатайства) и</w:t>
      </w:r>
      <w:r w:rsidRPr="00C56B40">
        <w:rPr>
          <w:rStyle w:val="oe-a0-000004"/>
          <w:sz w:val="28"/>
          <w:szCs w:val="28"/>
        </w:rPr>
        <w:t xml:space="preserve"> должно содержать следующие сведения:</w:t>
      </w:r>
    </w:p>
    <w:p w:rsidR="009C1F8C" w:rsidRPr="00C56B40" w:rsidRDefault="00565928" w:rsidP="00565928">
      <w:pPr>
        <w:pStyle w:val="oe-a-000008"/>
        <w:numPr>
          <w:ilvl w:val="2"/>
          <w:numId w:val="36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C56B40">
        <w:rPr>
          <w:sz w:val="28"/>
          <w:szCs w:val="28"/>
        </w:rPr>
        <w:t>категорию и наименование ООПТ;</w:t>
      </w:r>
    </w:p>
    <w:p w:rsidR="00565928" w:rsidRPr="00C56B40" w:rsidRDefault="00565928" w:rsidP="00565928">
      <w:pPr>
        <w:pStyle w:val="oe-a-000008"/>
        <w:numPr>
          <w:ilvl w:val="2"/>
          <w:numId w:val="36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C56B40">
        <w:rPr>
          <w:sz w:val="28"/>
          <w:szCs w:val="28"/>
        </w:rPr>
        <w:t>местонахождение и площадь ООПТ;</w:t>
      </w:r>
    </w:p>
    <w:p w:rsidR="00565928" w:rsidRPr="00C56B40" w:rsidRDefault="00565928" w:rsidP="00565928">
      <w:pPr>
        <w:pStyle w:val="oe-a-000008"/>
        <w:numPr>
          <w:ilvl w:val="2"/>
          <w:numId w:val="36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C56B40">
        <w:rPr>
          <w:sz w:val="28"/>
          <w:szCs w:val="28"/>
        </w:rPr>
        <w:t>перечень природных комплексов и/или объектов, для охраны которых была организована ООПТ;</w:t>
      </w:r>
    </w:p>
    <w:p w:rsidR="00565928" w:rsidRPr="00C56B40" w:rsidRDefault="00565928" w:rsidP="00565928">
      <w:pPr>
        <w:pStyle w:val="oe-a-000008"/>
        <w:numPr>
          <w:ilvl w:val="2"/>
          <w:numId w:val="36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C56B40">
        <w:rPr>
          <w:sz w:val="28"/>
          <w:szCs w:val="28"/>
        </w:rPr>
        <w:t>особое значение природных комплексов и объектов, которые включены в ООПТ и для которых установлен режим особой охраны;</w:t>
      </w:r>
    </w:p>
    <w:p w:rsidR="00565928" w:rsidRPr="00C56B40" w:rsidRDefault="00565928" w:rsidP="00565928">
      <w:pPr>
        <w:pStyle w:val="oe-a-000008"/>
        <w:numPr>
          <w:ilvl w:val="2"/>
          <w:numId w:val="36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rStyle w:val="oe-a0-000004"/>
          <w:sz w:val="28"/>
          <w:szCs w:val="28"/>
        </w:rPr>
      </w:pPr>
      <w:r w:rsidRPr="00C56B40">
        <w:rPr>
          <w:sz w:val="28"/>
          <w:szCs w:val="28"/>
        </w:rPr>
        <w:t>основания упразднения ООПТ.</w:t>
      </w:r>
    </w:p>
    <w:p w:rsidR="001D6760" w:rsidRPr="00C56B40" w:rsidRDefault="00565928" w:rsidP="00565928">
      <w:pPr>
        <w:pStyle w:val="oe-a-000008"/>
        <w:numPr>
          <w:ilvl w:val="1"/>
          <w:numId w:val="36"/>
        </w:numPr>
        <w:shd w:val="clear" w:color="auto" w:fill="FFFFFF"/>
        <w:spacing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C56B40">
        <w:rPr>
          <w:rStyle w:val="oe-a0-000004"/>
          <w:sz w:val="28"/>
          <w:szCs w:val="28"/>
        </w:rPr>
        <w:t xml:space="preserve">К обращению (ходатайству) </w:t>
      </w:r>
      <w:r w:rsidR="001D6760" w:rsidRPr="00C56B40">
        <w:rPr>
          <w:sz w:val="28"/>
          <w:szCs w:val="28"/>
        </w:rPr>
        <w:t>о необходимости упразднения ООПТ в обязательном порядке при</w:t>
      </w:r>
      <w:r w:rsidRPr="00C56B40">
        <w:rPr>
          <w:sz w:val="28"/>
          <w:szCs w:val="28"/>
        </w:rPr>
        <w:t>к</w:t>
      </w:r>
      <w:r w:rsidR="001D6760" w:rsidRPr="00C56B40">
        <w:rPr>
          <w:sz w:val="28"/>
          <w:szCs w:val="28"/>
        </w:rPr>
        <w:t>ла</w:t>
      </w:r>
      <w:r w:rsidRPr="00C56B40">
        <w:rPr>
          <w:sz w:val="28"/>
          <w:szCs w:val="28"/>
        </w:rPr>
        <w:t>дыва</w:t>
      </w:r>
      <w:r w:rsidR="001D6760" w:rsidRPr="00C56B40">
        <w:rPr>
          <w:sz w:val="28"/>
          <w:szCs w:val="28"/>
        </w:rPr>
        <w:t>ются следующие документы:</w:t>
      </w:r>
    </w:p>
    <w:p w:rsidR="001D6760" w:rsidRPr="00C56B40" w:rsidRDefault="001D6760" w:rsidP="00565928">
      <w:pPr>
        <w:pStyle w:val="oe-a-000008"/>
        <w:numPr>
          <w:ilvl w:val="2"/>
          <w:numId w:val="36"/>
        </w:numPr>
        <w:shd w:val="clear" w:color="auto" w:fill="FFFFFF"/>
        <w:spacing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C56B40">
        <w:rPr>
          <w:sz w:val="28"/>
          <w:szCs w:val="28"/>
        </w:rPr>
        <w:t xml:space="preserve">пояснительная записка с обоснованием </w:t>
      </w:r>
      <w:r w:rsidR="00C56B40" w:rsidRPr="00C56B40">
        <w:rPr>
          <w:sz w:val="28"/>
          <w:szCs w:val="28"/>
        </w:rPr>
        <w:t xml:space="preserve">и указанием основания </w:t>
      </w:r>
      <w:r w:rsidR="005752D5" w:rsidRPr="00C56B40">
        <w:rPr>
          <w:sz w:val="28"/>
          <w:szCs w:val="28"/>
        </w:rPr>
        <w:t xml:space="preserve">необходимости упразднения ООПТ </w:t>
      </w:r>
      <w:r w:rsidR="00C56B40" w:rsidRPr="00C56B40">
        <w:rPr>
          <w:sz w:val="28"/>
          <w:szCs w:val="28"/>
        </w:rPr>
        <w:t>в соответствии с пунктом 2.1 настоящего Порядка</w:t>
      </w:r>
      <w:r w:rsidR="005752D5" w:rsidRPr="00C56B40">
        <w:rPr>
          <w:sz w:val="28"/>
          <w:szCs w:val="28"/>
        </w:rPr>
        <w:t>;</w:t>
      </w:r>
    </w:p>
    <w:p w:rsidR="001D6760" w:rsidRPr="00D070F3" w:rsidRDefault="00C56B40" w:rsidP="00FF0F02">
      <w:pPr>
        <w:pStyle w:val="oe-a-000008"/>
        <w:numPr>
          <w:ilvl w:val="2"/>
          <w:numId w:val="36"/>
        </w:numPr>
        <w:shd w:val="clear" w:color="auto" w:fill="FFFFFF"/>
        <w:spacing w:after="0" w:afterAutospacing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акт </w:t>
      </w:r>
      <w:r w:rsidRPr="00D070F3">
        <w:rPr>
          <w:sz w:val="28"/>
          <w:szCs w:val="28"/>
        </w:rPr>
        <w:t>осмотра ООПТ</w:t>
      </w:r>
      <w:r w:rsidR="001D6760" w:rsidRPr="00D070F3">
        <w:rPr>
          <w:sz w:val="28"/>
          <w:szCs w:val="28"/>
        </w:rPr>
        <w:t>, содержащ</w:t>
      </w:r>
      <w:r w:rsidRPr="00D070F3">
        <w:rPr>
          <w:sz w:val="28"/>
          <w:szCs w:val="28"/>
        </w:rPr>
        <w:t>ий</w:t>
      </w:r>
      <w:r w:rsidR="001D6760" w:rsidRPr="00D070F3">
        <w:rPr>
          <w:sz w:val="28"/>
          <w:szCs w:val="28"/>
        </w:rPr>
        <w:t>:</w:t>
      </w:r>
    </w:p>
    <w:p w:rsidR="001D6760" w:rsidRPr="00D070F3" w:rsidRDefault="00D070F3" w:rsidP="00D070F3">
      <w:pPr>
        <w:pStyle w:val="oe-a-000008"/>
        <w:numPr>
          <w:ilvl w:val="3"/>
          <w:numId w:val="36"/>
        </w:numPr>
        <w:shd w:val="clear" w:color="auto" w:fill="FFFFFF"/>
        <w:spacing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D070F3">
        <w:rPr>
          <w:sz w:val="28"/>
          <w:szCs w:val="28"/>
        </w:rPr>
        <w:t xml:space="preserve"> </w:t>
      </w:r>
      <w:r w:rsidR="001D6760" w:rsidRPr="00D070F3">
        <w:rPr>
          <w:sz w:val="28"/>
          <w:szCs w:val="28"/>
        </w:rPr>
        <w:t>сведения о местонахождении, площади, категории и режиме особой охраны и использования ООПТ;</w:t>
      </w:r>
    </w:p>
    <w:p w:rsidR="001D6760" w:rsidRPr="00D070F3" w:rsidRDefault="00D070F3" w:rsidP="00D070F3">
      <w:pPr>
        <w:pStyle w:val="oe-a-000008"/>
        <w:numPr>
          <w:ilvl w:val="3"/>
          <w:numId w:val="36"/>
        </w:numPr>
        <w:shd w:val="clear" w:color="auto" w:fill="FFFFFF"/>
        <w:spacing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D070F3">
        <w:rPr>
          <w:sz w:val="28"/>
          <w:szCs w:val="28"/>
        </w:rPr>
        <w:t xml:space="preserve"> </w:t>
      </w:r>
      <w:r w:rsidR="001D6760" w:rsidRPr="00D070F3">
        <w:rPr>
          <w:sz w:val="28"/>
          <w:szCs w:val="28"/>
        </w:rPr>
        <w:t xml:space="preserve">описание местонахождения ООПТ; </w:t>
      </w:r>
    </w:p>
    <w:p w:rsidR="001D6760" w:rsidRPr="00D070F3" w:rsidRDefault="00D070F3" w:rsidP="00D070F3">
      <w:pPr>
        <w:pStyle w:val="oe-a-000008"/>
        <w:numPr>
          <w:ilvl w:val="3"/>
          <w:numId w:val="36"/>
        </w:numPr>
        <w:shd w:val="clear" w:color="auto" w:fill="FFFFFF"/>
        <w:spacing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D070F3">
        <w:rPr>
          <w:sz w:val="28"/>
          <w:szCs w:val="28"/>
        </w:rPr>
        <w:t xml:space="preserve"> </w:t>
      </w:r>
      <w:r w:rsidR="001D6760" w:rsidRPr="00D070F3">
        <w:rPr>
          <w:sz w:val="28"/>
          <w:szCs w:val="28"/>
        </w:rPr>
        <w:t>картографический материал с нанесенными существующими границами ООПТ;</w:t>
      </w:r>
    </w:p>
    <w:p w:rsidR="001D6760" w:rsidRPr="00D070F3" w:rsidRDefault="00D070F3" w:rsidP="00D070F3">
      <w:pPr>
        <w:pStyle w:val="oe-a-000008"/>
        <w:numPr>
          <w:ilvl w:val="3"/>
          <w:numId w:val="36"/>
        </w:numPr>
        <w:shd w:val="clear" w:color="auto" w:fill="FFFFFF"/>
        <w:spacing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D070F3">
        <w:rPr>
          <w:sz w:val="28"/>
          <w:szCs w:val="28"/>
        </w:rPr>
        <w:t xml:space="preserve"> </w:t>
      </w:r>
      <w:r w:rsidR="001D6760" w:rsidRPr="00D070F3">
        <w:rPr>
          <w:sz w:val="28"/>
          <w:szCs w:val="28"/>
        </w:rPr>
        <w:t xml:space="preserve">общую характеристику земель, на которых </w:t>
      </w:r>
      <w:proofErr w:type="gramStart"/>
      <w:r w:rsidR="001D6760" w:rsidRPr="00D070F3">
        <w:rPr>
          <w:sz w:val="28"/>
          <w:szCs w:val="28"/>
        </w:rPr>
        <w:t>расположена</w:t>
      </w:r>
      <w:proofErr w:type="gramEnd"/>
      <w:r w:rsidR="001D6760" w:rsidRPr="00D070F3">
        <w:rPr>
          <w:sz w:val="28"/>
          <w:szCs w:val="28"/>
        </w:rPr>
        <w:t xml:space="preserve"> ООПТ;</w:t>
      </w:r>
    </w:p>
    <w:p w:rsidR="001D6760" w:rsidRPr="00D070F3" w:rsidRDefault="00D070F3" w:rsidP="00D070F3">
      <w:pPr>
        <w:pStyle w:val="oe-a-000008"/>
        <w:numPr>
          <w:ilvl w:val="3"/>
          <w:numId w:val="36"/>
        </w:numPr>
        <w:shd w:val="clear" w:color="auto" w:fill="FFFFFF"/>
        <w:spacing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D070F3">
        <w:rPr>
          <w:sz w:val="28"/>
          <w:szCs w:val="28"/>
        </w:rPr>
        <w:t xml:space="preserve"> </w:t>
      </w:r>
      <w:r w:rsidR="001D6760" w:rsidRPr="00D070F3">
        <w:rPr>
          <w:sz w:val="28"/>
          <w:szCs w:val="28"/>
        </w:rPr>
        <w:t>сведения о составе и характеристику насаждений, водных, почвенных, геологических и других природных ресурсов, находящихся в границах ООПТ;</w:t>
      </w:r>
    </w:p>
    <w:p w:rsidR="00D070F3" w:rsidRPr="00D070F3" w:rsidRDefault="00D070F3" w:rsidP="00D070F3">
      <w:pPr>
        <w:pStyle w:val="oe-a-000008"/>
        <w:numPr>
          <w:ilvl w:val="3"/>
          <w:numId w:val="36"/>
        </w:numPr>
        <w:shd w:val="clear" w:color="auto" w:fill="FFFFFF"/>
        <w:spacing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D070F3">
        <w:rPr>
          <w:sz w:val="28"/>
          <w:szCs w:val="28"/>
        </w:rPr>
        <w:t xml:space="preserve"> </w:t>
      </w:r>
      <w:r w:rsidR="001D6760" w:rsidRPr="00D070F3">
        <w:rPr>
          <w:sz w:val="28"/>
          <w:szCs w:val="28"/>
        </w:rPr>
        <w:t>данные о произрастании (распространении) редких и охраняемых видов растительного и животного мира, занесенных в Красную книгу</w:t>
      </w:r>
      <w:r w:rsidRPr="00D070F3">
        <w:rPr>
          <w:sz w:val="28"/>
          <w:szCs w:val="28"/>
        </w:rPr>
        <w:t>;</w:t>
      </w:r>
    </w:p>
    <w:p w:rsidR="001D6760" w:rsidRPr="00D070F3" w:rsidRDefault="001D6760" w:rsidP="00D070F3">
      <w:pPr>
        <w:pStyle w:val="oe-a-000008"/>
        <w:numPr>
          <w:ilvl w:val="3"/>
          <w:numId w:val="36"/>
        </w:numPr>
        <w:shd w:val="clear" w:color="auto" w:fill="FFFFFF"/>
        <w:spacing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D070F3">
        <w:rPr>
          <w:sz w:val="28"/>
          <w:szCs w:val="28"/>
        </w:rPr>
        <w:t xml:space="preserve"> фотографии, отражающие актуальное состояние ООПТ;</w:t>
      </w:r>
    </w:p>
    <w:p w:rsidR="001D6760" w:rsidRDefault="00D070F3" w:rsidP="00D070F3">
      <w:pPr>
        <w:pStyle w:val="oe-a-000008"/>
        <w:numPr>
          <w:ilvl w:val="3"/>
          <w:numId w:val="36"/>
        </w:numPr>
        <w:shd w:val="clear" w:color="auto" w:fill="FFFFFF"/>
        <w:spacing w:after="0" w:afterAutospacing="0"/>
        <w:ind w:left="0" w:firstLine="567"/>
        <w:jc w:val="both"/>
        <w:textAlignment w:val="baseline"/>
        <w:rPr>
          <w:rStyle w:val="oe-a0-000004"/>
          <w:sz w:val="28"/>
          <w:szCs w:val="28"/>
        </w:rPr>
      </w:pPr>
      <w:r w:rsidRPr="00D070F3">
        <w:rPr>
          <w:rStyle w:val="oe-a0-000004"/>
          <w:sz w:val="28"/>
          <w:szCs w:val="28"/>
        </w:rPr>
        <w:lastRenderedPageBreak/>
        <w:t xml:space="preserve"> и</w:t>
      </w:r>
      <w:r w:rsidR="001D6760" w:rsidRPr="00D070F3">
        <w:rPr>
          <w:rStyle w:val="oe-a0-000004"/>
          <w:sz w:val="28"/>
          <w:szCs w:val="28"/>
        </w:rPr>
        <w:t>нформаци</w:t>
      </w:r>
      <w:r w:rsidRPr="00D070F3">
        <w:rPr>
          <w:rStyle w:val="oe-a0-000004"/>
          <w:sz w:val="28"/>
          <w:szCs w:val="28"/>
        </w:rPr>
        <w:t>ю</w:t>
      </w:r>
      <w:r w:rsidR="001D6760" w:rsidRPr="00D070F3">
        <w:rPr>
          <w:rStyle w:val="oe-a0-000004"/>
          <w:sz w:val="28"/>
          <w:szCs w:val="28"/>
        </w:rPr>
        <w:t xml:space="preserve"> о причинах деградации природных комплексов и объектов, утраты природоохранной ценности.</w:t>
      </w:r>
    </w:p>
    <w:p w:rsidR="00A27BA6" w:rsidRDefault="00A27BA6" w:rsidP="004A223F">
      <w:pPr>
        <w:pStyle w:val="oe-a-000008"/>
        <w:numPr>
          <w:ilvl w:val="1"/>
          <w:numId w:val="36"/>
        </w:numPr>
        <w:shd w:val="clear" w:color="auto" w:fill="FFFFFF"/>
        <w:spacing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FF1387">
        <w:rPr>
          <w:sz w:val="28"/>
          <w:szCs w:val="28"/>
        </w:rPr>
        <w:t xml:space="preserve">Администрация </w:t>
      </w:r>
      <w:r w:rsidR="004A223F">
        <w:rPr>
          <w:sz w:val="28"/>
          <w:szCs w:val="28"/>
        </w:rPr>
        <w:t xml:space="preserve">Подосиновского района (далее – Администрация) </w:t>
      </w:r>
      <w:r w:rsidRPr="00FF1387">
        <w:rPr>
          <w:sz w:val="28"/>
          <w:szCs w:val="28"/>
        </w:rPr>
        <w:t>рассматривает поступившее обращение в порядке и в сроки, установленные федеральным законодательством</w:t>
      </w:r>
      <w:r w:rsidR="004A223F">
        <w:rPr>
          <w:sz w:val="28"/>
          <w:szCs w:val="28"/>
        </w:rPr>
        <w:t>.</w:t>
      </w:r>
    </w:p>
    <w:p w:rsidR="004A223F" w:rsidRDefault="004A223F" w:rsidP="004A223F">
      <w:pPr>
        <w:pStyle w:val="oe-a-000008"/>
        <w:numPr>
          <w:ilvl w:val="1"/>
          <w:numId w:val="36"/>
        </w:numPr>
        <w:shd w:val="clear" w:color="auto" w:fill="FFFFFF"/>
        <w:spacing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FF1387">
        <w:rPr>
          <w:sz w:val="28"/>
          <w:szCs w:val="28"/>
        </w:rPr>
        <w:t xml:space="preserve">В целях рассмотрения обращений Администрацией создается </w:t>
      </w:r>
      <w:r w:rsidRPr="005566F8">
        <w:rPr>
          <w:rFonts w:eastAsia="Calibri"/>
          <w:sz w:val="28"/>
          <w:szCs w:val="28"/>
          <w:lang w:eastAsia="en-US"/>
        </w:rPr>
        <w:t>комисси</w:t>
      </w:r>
      <w:r>
        <w:rPr>
          <w:rFonts w:eastAsia="Calibri"/>
          <w:sz w:val="28"/>
          <w:szCs w:val="28"/>
          <w:lang w:eastAsia="en-US"/>
        </w:rPr>
        <w:t>я</w:t>
      </w:r>
      <w:r w:rsidRPr="005566F8">
        <w:rPr>
          <w:rFonts w:eastAsia="Calibri"/>
          <w:sz w:val="28"/>
          <w:szCs w:val="28"/>
          <w:lang w:eastAsia="en-US"/>
        </w:rPr>
        <w:t xml:space="preserve"> </w:t>
      </w:r>
      <w:r w:rsidR="00ED70CC" w:rsidRPr="005566F8">
        <w:rPr>
          <w:rFonts w:eastAsia="Calibri"/>
          <w:sz w:val="28"/>
          <w:szCs w:val="28"/>
          <w:lang w:eastAsia="en-US"/>
        </w:rPr>
        <w:t xml:space="preserve">по рассмотрению вопросов о необходимости упразднения </w:t>
      </w:r>
      <w:r w:rsidR="00ED70CC" w:rsidRPr="00F25832">
        <w:rPr>
          <w:sz w:val="28"/>
          <w:szCs w:val="28"/>
        </w:rPr>
        <w:t>земель</w:t>
      </w:r>
      <w:r w:rsidR="00ED70CC">
        <w:rPr>
          <w:sz w:val="28"/>
          <w:szCs w:val="28"/>
        </w:rPr>
        <w:t>, отнесенных</w:t>
      </w:r>
      <w:r w:rsidR="00ED70CC" w:rsidRPr="00F25832">
        <w:rPr>
          <w:sz w:val="28"/>
          <w:szCs w:val="28"/>
        </w:rPr>
        <w:t xml:space="preserve"> к землям особо охраняемых природных территорий местного значения</w:t>
      </w:r>
      <w:r w:rsidRPr="00FF1387">
        <w:rPr>
          <w:sz w:val="28"/>
          <w:szCs w:val="28"/>
        </w:rPr>
        <w:t xml:space="preserve"> (далее - комиссия). </w:t>
      </w:r>
    </w:p>
    <w:p w:rsidR="003C1A4F" w:rsidRPr="00C04853" w:rsidRDefault="00625D6E" w:rsidP="004A223F">
      <w:pPr>
        <w:pStyle w:val="oe-a-000008"/>
        <w:numPr>
          <w:ilvl w:val="1"/>
          <w:numId w:val="36"/>
        </w:numPr>
        <w:shd w:val="clear" w:color="auto" w:fill="FFFFFF"/>
        <w:spacing w:after="0" w:afterAutospacing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</w:t>
      </w:r>
      <w:r w:rsidRPr="00625D6E">
        <w:rPr>
          <w:sz w:val="28"/>
          <w:szCs w:val="28"/>
        </w:rPr>
        <w:t>омисси</w:t>
      </w:r>
      <w:r>
        <w:rPr>
          <w:sz w:val="28"/>
          <w:szCs w:val="28"/>
        </w:rPr>
        <w:t>я</w:t>
      </w:r>
      <w:r w:rsidRPr="00625D6E">
        <w:rPr>
          <w:sz w:val="28"/>
          <w:szCs w:val="28"/>
        </w:rPr>
        <w:t xml:space="preserve"> принимают решение о целесообразности (нецелесообразности) упразднения ООПТ которое оформляется протоколом заседания комиссии в соответствии с По</w:t>
      </w:r>
      <w:r w:rsidR="00EA4BC7">
        <w:rPr>
          <w:sz w:val="28"/>
          <w:szCs w:val="28"/>
        </w:rPr>
        <w:t>ложением</w:t>
      </w:r>
      <w:r w:rsidRPr="00625D6E">
        <w:rPr>
          <w:sz w:val="28"/>
          <w:szCs w:val="28"/>
        </w:rPr>
        <w:t xml:space="preserve"> </w:t>
      </w:r>
      <w:r w:rsidR="00EA4BC7" w:rsidRPr="00EA4BC7">
        <w:rPr>
          <w:rFonts w:eastAsia="Calibri"/>
          <w:sz w:val="28"/>
          <w:szCs w:val="28"/>
          <w:lang w:eastAsia="en-US"/>
        </w:rPr>
        <w:t xml:space="preserve">о комиссии по рассмотрению вопросов о необходимости упразднения </w:t>
      </w:r>
      <w:r w:rsidR="00EA4BC7" w:rsidRPr="00EA4BC7">
        <w:rPr>
          <w:sz w:val="28"/>
          <w:szCs w:val="28"/>
        </w:rPr>
        <w:t>земель, отнесенных к землям особо охраняемых природных территорий местного значения</w:t>
      </w:r>
      <w:r w:rsidRPr="00EA4BC7">
        <w:rPr>
          <w:sz w:val="28"/>
          <w:szCs w:val="28"/>
        </w:rPr>
        <w:t xml:space="preserve"> о </w:t>
      </w:r>
      <w:r w:rsidRPr="00C04853">
        <w:rPr>
          <w:sz w:val="28"/>
          <w:szCs w:val="28"/>
        </w:rPr>
        <w:t xml:space="preserve">необходимости упразднения </w:t>
      </w:r>
      <w:r w:rsidR="00492756" w:rsidRPr="00C04853">
        <w:rPr>
          <w:sz w:val="28"/>
          <w:szCs w:val="28"/>
        </w:rPr>
        <w:t>ООПТ.</w:t>
      </w:r>
    </w:p>
    <w:p w:rsidR="00492756" w:rsidRPr="00C04853" w:rsidRDefault="00492756" w:rsidP="004A223F">
      <w:pPr>
        <w:pStyle w:val="oe-a-000008"/>
        <w:numPr>
          <w:ilvl w:val="1"/>
          <w:numId w:val="36"/>
        </w:numPr>
        <w:shd w:val="clear" w:color="auto" w:fill="FFFFFF"/>
        <w:spacing w:after="0" w:afterAutospacing="0"/>
        <w:ind w:left="0" w:firstLine="567"/>
        <w:jc w:val="both"/>
        <w:textAlignment w:val="baseline"/>
        <w:rPr>
          <w:rStyle w:val="oe-a0-000004"/>
          <w:sz w:val="28"/>
          <w:szCs w:val="28"/>
        </w:rPr>
      </w:pPr>
      <w:r w:rsidRPr="00C04853">
        <w:rPr>
          <w:rStyle w:val="oe-a0-000004"/>
          <w:sz w:val="28"/>
          <w:szCs w:val="28"/>
        </w:rPr>
        <w:t xml:space="preserve">На основании протокола комиссии </w:t>
      </w:r>
      <w:r w:rsidR="00E51D2C">
        <w:rPr>
          <w:rStyle w:val="oe-a0-000004"/>
          <w:sz w:val="28"/>
          <w:szCs w:val="28"/>
        </w:rPr>
        <w:t>с</w:t>
      </w:r>
      <w:r w:rsidR="00E51D2C" w:rsidRPr="00FF1387">
        <w:rPr>
          <w:sz w:val="28"/>
          <w:szCs w:val="28"/>
        </w:rPr>
        <w:t xml:space="preserve"> учетом решения, принятого комиссией, отдел по управлению муниципальным имуществом и земельными ресурсами Администрации Подосиновского района готовит </w:t>
      </w:r>
      <w:r w:rsidRPr="00C04853">
        <w:rPr>
          <w:rStyle w:val="oe-a0-000004"/>
          <w:sz w:val="28"/>
          <w:szCs w:val="28"/>
        </w:rPr>
        <w:t xml:space="preserve">проект решения Подосиновской районной Думы об упразднении </w:t>
      </w:r>
      <w:r w:rsidRPr="00C04853">
        <w:rPr>
          <w:sz w:val="28"/>
          <w:szCs w:val="28"/>
        </w:rPr>
        <w:t>ООПТ</w:t>
      </w:r>
      <w:r w:rsidRPr="00C04853">
        <w:rPr>
          <w:rStyle w:val="oe-a0-000004"/>
          <w:sz w:val="28"/>
          <w:szCs w:val="28"/>
        </w:rPr>
        <w:t xml:space="preserve">  местного значения Подосиновского района</w:t>
      </w:r>
      <w:r w:rsidR="00EA4BC7">
        <w:rPr>
          <w:rStyle w:val="oe-a0-000004"/>
          <w:sz w:val="28"/>
          <w:szCs w:val="28"/>
        </w:rPr>
        <w:t xml:space="preserve"> либо об </w:t>
      </w:r>
      <w:proofErr w:type="gramStart"/>
      <w:r w:rsidR="00EA4BC7">
        <w:rPr>
          <w:rStyle w:val="oe-a0-000004"/>
          <w:sz w:val="28"/>
          <w:szCs w:val="28"/>
        </w:rPr>
        <w:t>отказе</w:t>
      </w:r>
      <w:proofErr w:type="gramEnd"/>
      <w:r w:rsidR="00EA4BC7" w:rsidRPr="00EA4BC7">
        <w:rPr>
          <w:rStyle w:val="oe-a0-000004"/>
          <w:sz w:val="28"/>
          <w:szCs w:val="28"/>
        </w:rPr>
        <w:t xml:space="preserve"> </w:t>
      </w:r>
      <w:r w:rsidR="00EA4BC7" w:rsidRPr="00C04853">
        <w:rPr>
          <w:rStyle w:val="oe-a0-000004"/>
          <w:sz w:val="28"/>
          <w:szCs w:val="28"/>
        </w:rPr>
        <w:t xml:space="preserve">об упразднении </w:t>
      </w:r>
      <w:r w:rsidR="00EA4BC7" w:rsidRPr="00C04853">
        <w:rPr>
          <w:sz w:val="28"/>
          <w:szCs w:val="28"/>
        </w:rPr>
        <w:t>ООПТ</w:t>
      </w:r>
      <w:r w:rsidRPr="00C04853">
        <w:rPr>
          <w:rStyle w:val="oe-a0-000004"/>
          <w:sz w:val="28"/>
          <w:szCs w:val="28"/>
        </w:rPr>
        <w:t>.</w:t>
      </w:r>
    </w:p>
    <w:p w:rsidR="00492756" w:rsidRPr="00C04853" w:rsidRDefault="00492756" w:rsidP="004A223F">
      <w:pPr>
        <w:pStyle w:val="oe-a-000008"/>
        <w:numPr>
          <w:ilvl w:val="1"/>
          <w:numId w:val="36"/>
        </w:numPr>
        <w:shd w:val="clear" w:color="auto" w:fill="FFFFFF"/>
        <w:spacing w:after="0" w:afterAutospacing="0"/>
        <w:ind w:left="0" w:firstLine="567"/>
        <w:jc w:val="both"/>
        <w:textAlignment w:val="baseline"/>
        <w:rPr>
          <w:rStyle w:val="oe-a0-000004"/>
          <w:sz w:val="28"/>
          <w:szCs w:val="28"/>
        </w:rPr>
      </w:pPr>
      <w:r w:rsidRPr="00C04853">
        <w:rPr>
          <w:rStyle w:val="oe-a0-000004"/>
          <w:sz w:val="28"/>
          <w:szCs w:val="28"/>
        </w:rPr>
        <w:t>Подосиновская районная Дума в установленном порядке принимает решение об упразднении ООПТ</w:t>
      </w:r>
      <w:r w:rsidR="00EA4BC7" w:rsidRPr="00EA4BC7">
        <w:rPr>
          <w:rStyle w:val="oe-a0-000004"/>
          <w:sz w:val="28"/>
          <w:szCs w:val="28"/>
        </w:rPr>
        <w:t xml:space="preserve"> </w:t>
      </w:r>
      <w:r w:rsidR="00EA4BC7">
        <w:rPr>
          <w:rStyle w:val="oe-a0-000004"/>
          <w:sz w:val="28"/>
          <w:szCs w:val="28"/>
        </w:rPr>
        <w:t xml:space="preserve">либо об </w:t>
      </w:r>
      <w:proofErr w:type="gramStart"/>
      <w:r w:rsidR="00EA4BC7">
        <w:rPr>
          <w:rStyle w:val="oe-a0-000004"/>
          <w:sz w:val="28"/>
          <w:szCs w:val="28"/>
        </w:rPr>
        <w:t>отказе</w:t>
      </w:r>
      <w:proofErr w:type="gramEnd"/>
      <w:r w:rsidR="00EA4BC7" w:rsidRPr="00EA4BC7">
        <w:rPr>
          <w:rStyle w:val="oe-a0-000004"/>
          <w:sz w:val="28"/>
          <w:szCs w:val="28"/>
        </w:rPr>
        <w:t xml:space="preserve"> </w:t>
      </w:r>
      <w:r w:rsidR="00EA4BC7" w:rsidRPr="00C04853">
        <w:rPr>
          <w:rStyle w:val="oe-a0-000004"/>
          <w:sz w:val="28"/>
          <w:szCs w:val="28"/>
        </w:rPr>
        <w:t xml:space="preserve">об упразднении </w:t>
      </w:r>
      <w:r w:rsidR="00EA4BC7" w:rsidRPr="00C04853">
        <w:rPr>
          <w:sz w:val="28"/>
          <w:szCs w:val="28"/>
        </w:rPr>
        <w:t>ООПТ</w:t>
      </w:r>
      <w:r w:rsidRPr="00C04853">
        <w:rPr>
          <w:rStyle w:val="oe-a0-000004"/>
          <w:sz w:val="28"/>
          <w:szCs w:val="28"/>
        </w:rPr>
        <w:t>.</w:t>
      </w:r>
    </w:p>
    <w:p w:rsidR="003C1A4F" w:rsidRPr="00C04853" w:rsidRDefault="00FD59A4" w:rsidP="00C04853">
      <w:pPr>
        <w:pStyle w:val="oe-a-000008"/>
        <w:numPr>
          <w:ilvl w:val="1"/>
          <w:numId w:val="36"/>
        </w:numPr>
        <w:shd w:val="clear" w:color="auto" w:fill="FFFFFF"/>
        <w:spacing w:after="0" w:afterAutospacing="0"/>
        <w:ind w:left="0" w:firstLine="567"/>
        <w:jc w:val="both"/>
        <w:textAlignment w:val="baseline"/>
        <w:rPr>
          <w:rStyle w:val="oe-a0-000004"/>
          <w:sz w:val="28"/>
          <w:szCs w:val="28"/>
        </w:rPr>
      </w:pPr>
      <w:r w:rsidRPr="00C04853">
        <w:rPr>
          <w:rStyle w:val="oe-a0-000004"/>
          <w:sz w:val="28"/>
          <w:szCs w:val="28"/>
        </w:rPr>
        <w:t xml:space="preserve">На основании решения Подосиновской районной Думы об упразднении </w:t>
      </w:r>
      <w:r w:rsidRPr="00C04853">
        <w:rPr>
          <w:sz w:val="28"/>
          <w:szCs w:val="28"/>
        </w:rPr>
        <w:t>ООПТ</w:t>
      </w:r>
      <w:r w:rsidRPr="00C04853">
        <w:rPr>
          <w:rStyle w:val="oe-a0-000004"/>
          <w:sz w:val="28"/>
          <w:szCs w:val="28"/>
        </w:rPr>
        <w:t xml:space="preserve"> местного значения вносятся изменения в реест</w:t>
      </w:r>
      <w:r w:rsidR="00C04853">
        <w:rPr>
          <w:rStyle w:val="oe-a0-000004"/>
          <w:sz w:val="28"/>
          <w:szCs w:val="28"/>
        </w:rPr>
        <w:t>р</w:t>
      </w:r>
      <w:r w:rsidRPr="00C04853">
        <w:rPr>
          <w:rStyle w:val="oe-a0-000004"/>
          <w:sz w:val="28"/>
          <w:szCs w:val="28"/>
        </w:rPr>
        <w:t xml:space="preserve"> муниципальной собственности</w:t>
      </w:r>
      <w:r w:rsidR="00AA489E" w:rsidRPr="00C04853">
        <w:rPr>
          <w:rStyle w:val="oe-a0-000004"/>
          <w:sz w:val="28"/>
          <w:szCs w:val="28"/>
        </w:rPr>
        <w:t xml:space="preserve"> Подосиновского района и передаются сведения в Федеральную службу государственной регистрации, кадастра и картографии</w:t>
      </w:r>
      <w:r w:rsidR="00C04853" w:rsidRPr="00C04853">
        <w:rPr>
          <w:rStyle w:val="oe-a0-000004"/>
          <w:sz w:val="28"/>
          <w:szCs w:val="28"/>
        </w:rPr>
        <w:t xml:space="preserve"> </w:t>
      </w:r>
      <w:r w:rsidR="00AA489E" w:rsidRPr="00C04853">
        <w:rPr>
          <w:rStyle w:val="oe-a0-000004"/>
          <w:sz w:val="28"/>
          <w:szCs w:val="28"/>
        </w:rPr>
        <w:t>в Единый государственный реестр недвижимости</w:t>
      </w:r>
      <w:r w:rsidR="007E315B">
        <w:rPr>
          <w:rStyle w:val="oe-a0-000004"/>
          <w:sz w:val="28"/>
          <w:szCs w:val="28"/>
        </w:rPr>
        <w:t>, Министерство охраны окру</w:t>
      </w:r>
      <w:r w:rsidR="004B4567">
        <w:rPr>
          <w:rStyle w:val="oe-a0-000004"/>
          <w:sz w:val="28"/>
          <w:szCs w:val="28"/>
        </w:rPr>
        <w:t>жающей среды Кировской области</w:t>
      </w:r>
      <w:r w:rsidR="00C04853" w:rsidRPr="00C04853">
        <w:rPr>
          <w:rStyle w:val="oe-a0-000004"/>
          <w:sz w:val="28"/>
          <w:szCs w:val="28"/>
        </w:rPr>
        <w:t>.</w:t>
      </w:r>
    </w:p>
    <w:p w:rsidR="003C1A4F" w:rsidRPr="00C04853" w:rsidRDefault="00C04853" w:rsidP="00C04853">
      <w:pPr>
        <w:pStyle w:val="oe-a-000008"/>
        <w:shd w:val="clear" w:color="auto" w:fill="FFFFFF"/>
        <w:spacing w:before="0" w:beforeAutospacing="0" w:after="0" w:afterAutospacing="0"/>
        <w:ind w:firstLine="475"/>
        <w:jc w:val="center"/>
        <w:textAlignment w:val="baseline"/>
        <w:rPr>
          <w:rStyle w:val="oe-a0-000004"/>
          <w:sz w:val="28"/>
          <w:szCs w:val="28"/>
        </w:rPr>
      </w:pPr>
      <w:r>
        <w:rPr>
          <w:rStyle w:val="oe-a0-000004"/>
          <w:sz w:val="28"/>
          <w:szCs w:val="28"/>
        </w:rPr>
        <w:t>___________</w:t>
      </w:r>
    </w:p>
    <w:p w:rsidR="003C1A4F" w:rsidRDefault="003C1A4F" w:rsidP="00FF0F02">
      <w:pPr>
        <w:pStyle w:val="oe-a-000008"/>
        <w:shd w:val="clear" w:color="auto" w:fill="FFFFFF"/>
        <w:spacing w:before="0" w:beforeAutospacing="0" w:after="0" w:afterAutospacing="0"/>
        <w:ind w:firstLine="475"/>
        <w:jc w:val="both"/>
        <w:textAlignment w:val="baseline"/>
        <w:rPr>
          <w:rStyle w:val="oe-a0-000004"/>
          <w:color w:val="FF0000"/>
          <w:sz w:val="28"/>
          <w:szCs w:val="28"/>
        </w:rPr>
      </w:pPr>
    </w:p>
    <w:p w:rsidR="003C1A4F" w:rsidRDefault="003C1A4F" w:rsidP="00FF0F02">
      <w:pPr>
        <w:pStyle w:val="oe-a-000008"/>
        <w:shd w:val="clear" w:color="auto" w:fill="FFFFFF"/>
        <w:spacing w:before="0" w:beforeAutospacing="0" w:after="0" w:afterAutospacing="0"/>
        <w:ind w:firstLine="475"/>
        <w:jc w:val="both"/>
        <w:textAlignment w:val="baseline"/>
        <w:rPr>
          <w:rStyle w:val="oe-a0-000004"/>
          <w:color w:val="FF0000"/>
          <w:sz w:val="28"/>
          <w:szCs w:val="28"/>
        </w:rPr>
      </w:pPr>
    </w:p>
    <w:p w:rsidR="003C1A4F" w:rsidRDefault="003C1A4F" w:rsidP="00FF0F02">
      <w:pPr>
        <w:pStyle w:val="oe-a-000008"/>
        <w:shd w:val="clear" w:color="auto" w:fill="FFFFFF"/>
        <w:spacing w:before="0" w:beforeAutospacing="0" w:after="0" w:afterAutospacing="0"/>
        <w:ind w:firstLine="475"/>
        <w:jc w:val="both"/>
        <w:textAlignment w:val="baseline"/>
        <w:rPr>
          <w:rStyle w:val="oe-a0-000004"/>
          <w:color w:val="FF0000"/>
          <w:sz w:val="28"/>
          <w:szCs w:val="28"/>
        </w:rPr>
      </w:pPr>
    </w:p>
    <w:p w:rsidR="003C1A4F" w:rsidRDefault="003C1A4F" w:rsidP="00FF0F02">
      <w:pPr>
        <w:pStyle w:val="oe-a-000008"/>
        <w:shd w:val="clear" w:color="auto" w:fill="FFFFFF"/>
        <w:spacing w:before="0" w:beforeAutospacing="0" w:after="0" w:afterAutospacing="0"/>
        <w:ind w:firstLine="475"/>
        <w:jc w:val="both"/>
        <w:textAlignment w:val="baseline"/>
        <w:rPr>
          <w:rStyle w:val="oe-a0-000004"/>
          <w:color w:val="FF0000"/>
          <w:sz w:val="28"/>
          <w:szCs w:val="28"/>
        </w:rPr>
      </w:pPr>
    </w:p>
    <w:p w:rsidR="003C1A4F" w:rsidRDefault="003C1A4F" w:rsidP="00FF0F02">
      <w:pPr>
        <w:pStyle w:val="oe-a-000008"/>
        <w:shd w:val="clear" w:color="auto" w:fill="FFFFFF"/>
        <w:spacing w:before="0" w:beforeAutospacing="0" w:after="0" w:afterAutospacing="0"/>
        <w:ind w:firstLine="475"/>
        <w:jc w:val="both"/>
        <w:textAlignment w:val="baseline"/>
        <w:rPr>
          <w:rStyle w:val="oe-a0-000004"/>
          <w:color w:val="FF0000"/>
          <w:sz w:val="28"/>
          <w:szCs w:val="28"/>
        </w:rPr>
      </w:pPr>
    </w:p>
    <w:p w:rsidR="003C1A4F" w:rsidRDefault="003C1A4F" w:rsidP="00FF0F02">
      <w:pPr>
        <w:pStyle w:val="oe-a-000008"/>
        <w:shd w:val="clear" w:color="auto" w:fill="FFFFFF"/>
        <w:spacing w:before="0" w:beforeAutospacing="0" w:after="0" w:afterAutospacing="0"/>
        <w:ind w:firstLine="475"/>
        <w:jc w:val="both"/>
        <w:textAlignment w:val="baseline"/>
        <w:rPr>
          <w:rStyle w:val="oe-a0-000004"/>
          <w:color w:val="FF0000"/>
          <w:sz w:val="28"/>
          <w:szCs w:val="28"/>
        </w:rPr>
      </w:pPr>
    </w:p>
    <w:p w:rsidR="003C1A4F" w:rsidRDefault="003C1A4F" w:rsidP="00FF0F02">
      <w:pPr>
        <w:pStyle w:val="oe-a-000008"/>
        <w:shd w:val="clear" w:color="auto" w:fill="FFFFFF"/>
        <w:spacing w:before="0" w:beforeAutospacing="0" w:after="0" w:afterAutospacing="0"/>
        <w:ind w:firstLine="475"/>
        <w:jc w:val="both"/>
        <w:textAlignment w:val="baseline"/>
        <w:rPr>
          <w:rStyle w:val="oe-a0-000004"/>
          <w:color w:val="FF0000"/>
          <w:sz w:val="28"/>
          <w:szCs w:val="28"/>
        </w:rPr>
      </w:pPr>
    </w:p>
    <w:p w:rsidR="003C1A4F" w:rsidRDefault="003C1A4F" w:rsidP="00FF0F02">
      <w:pPr>
        <w:pStyle w:val="oe-a-000008"/>
        <w:shd w:val="clear" w:color="auto" w:fill="FFFFFF"/>
        <w:spacing w:before="0" w:beforeAutospacing="0" w:after="0" w:afterAutospacing="0"/>
        <w:ind w:firstLine="475"/>
        <w:jc w:val="both"/>
        <w:textAlignment w:val="baseline"/>
        <w:rPr>
          <w:rStyle w:val="oe-a0-000004"/>
          <w:color w:val="FF0000"/>
          <w:sz w:val="28"/>
          <w:szCs w:val="28"/>
        </w:rPr>
      </w:pPr>
    </w:p>
    <w:p w:rsidR="003C1A4F" w:rsidRDefault="003C1A4F" w:rsidP="00FF0F02">
      <w:pPr>
        <w:pStyle w:val="oe-a-000008"/>
        <w:shd w:val="clear" w:color="auto" w:fill="FFFFFF"/>
        <w:spacing w:before="0" w:beforeAutospacing="0" w:after="0" w:afterAutospacing="0"/>
        <w:ind w:firstLine="475"/>
        <w:jc w:val="both"/>
        <w:textAlignment w:val="baseline"/>
        <w:rPr>
          <w:rStyle w:val="oe-a0-000004"/>
          <w:color w:val="FF0000"/>
          <w:sz w:val="28"/>
          <w:szCs w:val="28"/>
        </w:rPr>
      </w:pPr>
    </w:p>
    <w:p w:rsidR="003C1A4F" w:rsidRDefault="003C1A4F" w:rsidP="00FF0F02">
      <w:pPr>
        <w:pStyle w:val="oe-a-000008"/>
        <w:shd w:val="clear" w:color="auto" w:fill="FFFFFF"/>
        <w:spacing w:before="0" w:beforeAutospacing="0" w:after="0" w:afterAutospacing="0"/>
        <w:ind w:firstLine="475"/>
        <w:jc w:val="both"/>
        <w:textAlignment w:val="baseline"/>
        <w:rPr>
          <w:rStyle w:val="oe-a0-000004"/>
          <w:color w:val="FF0000"/>
          <w:sz w:val="28"/>
          <w:szCs w:val="28"/>
        </w:rPr>
      </w:pPr>
    </w:p>
    <w:p w:rsidR="003C1A4F" w:rsidRDefault="003C1A4F" w:rsidP="00FF0F02">
      <w:pPr>
        <w:pStyle w:val="oe-a-000008"/>
        <w:shd w:val="clear" w:color="auto" w:fill="FFFFFF"/>
        <w:spacing w:before="0" w:beforeAutospacing="0" w:after="0" w:afterAutospacing="0"/>
        <w:ind w:firstLine="475"/>
        <w:jc w:val="both"/>
        <w:textAlignment w:val="baseline"/>
        <w:rPr>
          <w:rStyle w:val="oe-a0-000004"/>
          <w:color w:val="FF0000"/>
          <w:sz w:val="28"/>
          <w:szCs w:val="28"/>
        </w:rPr>
      </w:pPr>
    </w:p>
    <w:p w:rsidR="003C1A4F" w:rsidRDefault="003C1A4F" w:rsidP="00FF0F02">
      <w:pPr>
        <w:pStyle w:val="oe-a-000008"/>
        <w:shd w:val="clear" w:color="auto" w:fill="FFFFFF"/>
        <w:spacing w:before="0" w:beforeAutospacing="0" w:after="0" w:afterAutospacing="0"/>
        <w:ind w:firstLine="475"/>
        <w:jc w:val="both"/>
        <w:textAlignment w:val="baseline"/>
        <w:rPr>
          <w:rStyle w:val="oe-a0-000004"/>
          <w:color w:val="FF0000"/>
          <w:sz w:val="28"/>
          <w:szCs w:val="28"/>
        </w:rPr>
      </w:pPr>
    </w:p>
    <w:p w:rsidR="003C1A4F" w:rsidRDefault="003C1A4F" w:rsidP="00FF0F02">
      <w:pPr>
        <w:pStyle w:val="oe-a-000008"/>
        <w:shd w:val="clear" w:color="auto" w:fill="FFFFFF"/>
        <w:spacing w:before="0" w:beforeAutospacing="0" w:after="0" w:afterAutospacing="0"/>
        <w:ind w:firstLine="475"/>
        <w:jc w:val="both"/>
        <w:textAlignment w:val="baseline"/>
        <w:rPr>
          <w:rStyle w:val="oe-a0-000004"/>
          <w:color w:val="FF0000"/>
          <w:sz w:val="28"/>
          <w:szCs w:val="28"/>
        </w:rPr>
      </w:pPr>
    </w:p>
    <w:p w:rsidR="003C1A4F" w:rsidRDefault="003C1A4F" w:rsidP="00FF0F02">
      <w:pPr>
        <w:pStyle w:val="oe-a-000008"/>
        <w:shd w:val="clear" w:color="auto" w:fill="FFFFFF"/>
        <w:spacing w:before="0" w:beforeAutospacing="0" w:after="0" w:afterAutospacing="0"/>
        <w:ind w:firstLine="475"/>
        <w:jc w:val="both"/>
        <w:textAlignment w:val="baseline"/>
        <w:rPr>
          <w:rStyle w:val="oe-a0-000004"/>
          <w:color w:val="FF0000"/>
          <w:sz w:val="28"/>
          <w:szCs w:val="28"/>
        </w:rPr>
      </w:pPr>
    </w:p>
    <w:tbl>
      <w:tblPr>
        <w:tblStyle w:val="ab"/>
        <w:tblW w:w="97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526"/>
      </w:tblGrid>
      <w:tr w:rsidR="003C06DA" w:rsidRPr="003C06DA" w:rsidTr="00333008">
        <w:tc>
          <w:tcPr>
            <w:tcW w:w="6204" w:type="dxa"/>
          </w:tcPr>
          <w:p w:rsidR="003C06DA" w:rsidRPr="003C06DA" w:rsidRDefault="003C06DA" w:rsidP="003C06D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6" w:type="dxa"/>
          </w:tcPr>
          <w:p w:rsidR="003C06DA" w:rsidRPr="003C06DA" w:rsidRDefault="003C06DA" w:rsidP="0078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6D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4F22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C06DA" w:rsidRPr="003C06DA" w:rsidRDefault="003C06DA" w:rsidP="0078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6DA" w:rsidRPr="003C06DA" w:rsidRDefault="003C06DA" w:rsidP="0078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6DA">
              <w:rPr>
                <w:rFonts w:ascii="Times New Roman" w:hAnsi="Times New Roman" w:cs="Times New Roman"/>
                <w:sz w:val="24"/>
                <w:szCs w:val="24"/>
              </w:rPr>
              <w:t>УТВЕРЖДЁН</w:t>
            </w:r>
          </w:p>
          <w:p w:rsidR="003C06DA" w:rsidRPr="003C06DA" w:rsidRDefault="003C06DA" w:rsidP="0078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6DA" w:rsidRPr="003C06DA" w:rsidRDefault="003C06DA" w:rsidP="0078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6DA">
              <w:rPr>
                <w:rFonts w:ascii="Times New Roman" w:hAnsi="Times New Roman" w:cs="Times New Roman"/>
                <w:sz w:val="24"/>
                <w:szCs w:val="24"/>
              </w:rPr>
              <w:t>решением</w:t>
            </w:r>
          </w:p>
          <w:p w:rsidR="003C06DA" w:rsidRPr="003C06DA" w:rsidRDefault="003C06DA" w:rsidP="0078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6DA">
              <w:rPr>
                <w:rFonts w:ascii="Times New Roman" w:hAnsi="Times New Roman" w:cs="Times New Roman"/>
                <w:sz w:val="24"/>
                <w:szCs w:val="24"/>
              </w:rPr>
              <w:t xml:space="preserve">Подосиновской районной Думы </w:t>
            </w:r>
          </w:p>
          <w:p w:rsidR="003C06DA" w:rsidRPr="003C06DA" w:rsidRDefault="003C06DA" w:rsidP="00784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6DA">
              <w:rPr>
                <w:rFonts w:ascii="Times New Roman" w:hAnsi="Times New Roman" w:cs="Times New Roman"/>
                <w:sz w:val="24"/>
                <w:szCs w:val="24"/>
              </w:rPr>
              <w:t>от 17.05.2022 №</w:t>
            </w:r>
            <w:r w:rsidR="00B5710F">
              <w:rPr>
                <w:rFonts w:ascii="Times New Roman" w:hAnsi="Times New Roman" w:cs="Times New Roman"/>
                <w:sz w:val="24"/>
                <w:szCs w:val="24"/>
              </w:rPr>
              <w:t xml:space="preserve"> 10/49</w:t>
            </w:r>
            <w:bookmarkStart w:id="0" w:name="_GoBack"/>
            <w:bookmarkEnd w:id="0"/>
          </w:p>
        </w:tc>
      </w:tr>
    </w:tbl>
    <w:p w:rsidR="00C04853" w:rsidRDefault="00C04853" w:rsidP="003C06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1A4F" w:rsidRDefault="003C1A4F" w:rsidP="003C06DA">
      <w:pPr>
        <w:pStyle w:val="oe-a-000008"/>
        <w:shd w:val="clear" w:color="auto" w:fill="FFFFFF"/>
        <w:spacing w:before="0" w:beforeAutospacing="0" w:after="0" w:afterAutospacing="0"/>
        <w:ind w:firstLine="475"/>
        <w:jc w:val="center"/>
        <w:textAlignment w:val="baseline"/>
        <w:rPr>
          <w:rStyle w:val="oe-a0-000004"/>
          <w:color w:val="FF0000"/>
          <w:sz w:val="28"/>
          <w:szCs w:val="28"/>
        </w:rPr>
      </w:pPr>
    </w:p>
    <w:p w:rsidR="00C04853" w:rsidRPr="000811A6" w:rsidRDefault="00C04853" w:rsidP="00C04853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0811A6"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="00ED70CC">
        <w:rPr>
          <w:rFonts w:ascii="Times New Roman" w:hAnsi="Times New Roman" w:cs="Times New Roman"/>
          <w:b/>
          <w:bCs/>
          <w:sz w:val="28"/>
          <w:szCs w:val="28"/>
        </w:rPr>
        <w:t>ЛОЖЕНИЕ</w:t>
      </w:r>
    </w:p>
    <w:p w:rsidR="003C1A4F" w:rsidRPr="00F5600E" w:rsidRDefault="00F5600E" w:rsidP="00C04853">
      <w:pPr>
        <w:pStyle w:val="oe-a-000008"/>
        <w:shd w:val="clear" w:color="auto" w:fill="FFFFFF"/>
        <w:spacing w:before="0" w:beforeAutospacing="0" w:after="0" w:afterAutospacing="0"/>
        <w:ind w:firstLine="475"/>
        <w:jc w:val="center"/>
        <w:textAlignment w:val="baseline"/>
        <w:rPr>
          <w:rStyle w:val="oe-a0-000004"/>
          <w:b/>
          <w:color w:val="FF0000"/>
          <w:sz w:val="28"/>
          <w:szCs w:val="28"/>
        </w:rPr>
      </w:pPr>
      <w:r w:rsidRPr="00F5600E">
        <w:rPr>
          <w:rFonts w:eastAsia="Calibri"/>
          <w:b/>
          <w:sz w:val="28"/>
          <w:szCs w:val="28"/>
          <w:lang w:eastAsia="en-US"/>
        </w:rPr>
        <w:t xml:space="preserve">о комиссии по рассмотрению вопросов о необходимости упразднения </w:t>
      </w:r>
      <w:r w:rsidRPr="00F5600E">
        <w:rPr>
          <w:b/>
          <w:sz w:val="28"/>
          <w:szCs w:val="28"/>
        </w:rPr>
        <w:t>особо охраняемых природных территорий местного значения</w:t>
      </w:r>
    </w:p>
    <w:p w:rsidR="003C1A4F" w:rsidRDefault="003C1A4F" w:rsidP="00FF0F02">
      <w:pPr>
        <w:pStyle w:val="oe-a-000008"/>
        <w:shd w:val="clear" w:color="auto" w:fill="FFFFFF"/>
        <w:spacing w:before="0" w:beforeAutospacing="0" w:after="0" w:afterAutospacing="0"/>
        <w:ind w:firstLine="475"/>
        <w:jc w:val="both"/>
        <w:textAlignment w:val="baseline"/>
        <w:rPr>
          <w:rStyle w:val="oe-a0-000004"/>
          <w:color w:val="FF0000"/>
          <w:sz w:val="28"/>
          <w:szCs w:val="28"/>
        </w:rPr>
      </w:pPr>
    </w:p>
    <w:p w:rsidR="00BE1C27" w:rsidRPr="007F49F9" w:rsidRDefault="00BE1C27" w:rsidP="00BE1C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9F9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3C1A4F" w:rsidRPr="007F49F9" w:rsidRDefault="003C1A4F" w:rsidP="00FF0F02">
      <w:pPr>
        <w:pStyle w:val="oe-a-000008"/>
        <w:shd w:val="clear" w:color="auto" w:fill="FFFFFF"/>
        <w:spacing w:before="0" w:beforeAutospacing="0" w:after="0" w:afterAutospacing="0"/>
        <w:ind w:firstLine="475"/>
        <w:jc w:val="both"/>
        <w:textAlignment w:val="baseline"/>
        <w:rPr>
          <w:rStyle w:val="oe-a0-000004"/>
          <w:sz w:val="28"/>
          <w:szCs w:val="28"/>
        </w:rPr>
      </w:pPr>
    </w:p>
    <w:p w:rsidR="003C1A4F" w:rsidRPr="00490CED" w:rsidRDefault="00BE1C27" w:rsidP="00BE1C27">
      <w:pPr>
        <w:pStyle w:val="oe-a-000008"/>
        <w:numPr>
          <w:ilvl w:val="1"/>
          <w:numId w:val="38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7F49F9">
        <w:rPr>
          <w:sz w:val="28"/>
          <w:szCs w:val="28"/>
        </w:rPr>
        <w:t>Настоящ</w:t>
      </w:r>
      <w:r w:rsidR="008C61C6" w:rsidRPr="007F49F9">
        <w:rPr>
          <w:sz w:val="28"/>
          <w:szCs w:val="28"/>
        </w:rPr>
        <w:t>ее</w:t>
      </w:r>
      <w:r w:rsidRPr="007F49F9">
        <w:rPr>
          <w:sz w:val="28"/>
          <w:szCs w:val="28"/>
        </w:rPr>
        <w:t xml:space="preserve"> По</w:t>
      </w:r>
      <w:r w:rsidR="008C61C6" w:rsidRPr="007F49F9">
        <w:rPr>
          <w:sz w:val="28"/>
          <w:szCs w:val="28"/>
        </w:rPr>
        <w:t>ложение</w:t>
      </w:r>
      <w:r w:rsidRPr="007F49F9">
        <w:rPr>
          <w:sz w:val="28"/>
          <w:szCs w:val="28"/>
        </w:rPr>
        <w:t xml:space="preserve"> </w:t>
      </w:r>
      <w:r w:rsidR="008C61C6" w:rsidRPr="007F49F9">
        <w:rPr>
          <w:rFonts w:eastAsia="Calibri"/>
          <w:sz w:val="28"/>
          <w:szCs w:val="28"/>
          <w:lang w:eastAsia="en-US"/>
        </w:rPr>
        <w:t xml:space="preserve">о комиссии по рассмотрению вопросов о необходимости упразднения </w:t>
      </w:r>
      <w:r w:rsidR="008C61C6" w:rsidRPr="007F49F9">
        <w:rPr>
          <w:sz w:val="28"/>
          <w:szCs w:val="28"/>
        </w:rPr>
        <w:t>особо охраняемых природных территорий местного значения</w:t>
      </w:r>
      <w:r w:rsidR="00E37494">
        <w:rPr>
          <w:sz w:val="28"/>
          <w:szCs w:val="28"/>
        </w:rPr>
        <w:t xml:space="preserve"> (далее – Положение)</w:t>
      </w:r>
      <w:r w:rsidRPr="007F49F9">
        <w:rPr>
          <w:sz w:val="28"/>
          <w:szCs w:val="28"/>
        </w:rPr>
        <w:t xml:space="preserve"> разработан</w:t>
      </w:r>
      <w:r w:rsidR="008C61C6" w:rsidRPr="007F49F9">
        <w:rPr>
          <w:sz w:val="28"/>
          <w:szCs w:val="28"/>
        </w:rPr>
        <w:t>о</w:t>
      </w:r>
      <w:r w:rsidRPr="007F49F9">
        <w:rPr>
          <w:sz w:val="28"/>
          <w:szCs w:val="28"/>
        </w:rPr>
        <w:t xml:space="preserve"> с целью </w:t>
      </w:r>
      <w:r w:rsidR="00B357AE" w:rsidRPr="007F49F9">
        <w:rPr>
          <w:sz w:val="28"/>
          <w:szCs w:val="28"/>
        </w:rPr>
        <w:t xml:space="preserve">осуществления </w:t>
      </w:r>
      <w:r w:rsidR="00E51D2C" w:rsidRPr="007F49F9">
        <w:rPr>
          <w:sz w:val="28"/>
          <w:szCs w:val="28"/>
        </w:rPr>
        <w:t>деятельнос</w:t>
      </w:r>
      <w:r w:rsidR="00E51D2C" w:rsidRPr="00490CED">
        <w:rPr>
          <w:sz w:val="28"/>
          <w:szCs w:val="28"/>
        </w:rPr>
        <w:t xml:space="preserve">ти </w:t>
      </w:r>
      <w:r w:rsidRPr="00490CED">
        <w:rPr>
          <w:sz w:val="28"/>
          <w:szCs w:val="28"/>
        </w:rPr>
        <w:t xml:space="preserve">комиссии по рассмотрению вопросов о необходимости упразднения особо охраняемых природных территорий </w:t>
      </w:r>
      <w:r w:rsidR="00F5600E">
        <w:rPr>
          <w:sz w:val="28"/>
          <w:szCs w:val="28"/>
        </w:rPr>
        <w:t>местного</w:t>
      </w:r>
      <w:r w:rsidRPr="00490CED">
        <w:rPr>
          <w:sz w:val="28"/>
          <w:szCs w:val="28"/>
        </w:rPr>
        <w:t xml:space="preserve"> значения (далее - комиссия)</w:t>
      </w:r>
      <w:r w:rsidR="00E51D2C" w:rsidRPr="00490CED">
        <w:rPr>
          <w:sz w:val="28"/>
          <w:szCs w:val="28"/>
        </w:rPr>
        <w:t>.</w:t>
      </w:r>
    </w:p>
    <w:p w:rsidR="003C1A4F" w:rsidRPr="00490CED" w:rsidRDefault="00E51D2C" w:rsidP="00E51D2C">
      <w:pPr>
        <w:pStyle w:val="oe-a-000008"/>
        <w:numPr>
          <w:ilvl w:val="1"/>
          <w:numId w:val="38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490CED">
        <w:rPr>
          <w:rStyle w:val="oe-a0-000004"/>
          <w:sz w:val="28"/>
          <w:szCs w:val="28"/>
        </w:rPr>
        <w:t xml:space="preserve">Комиссия </w:t>
      </w:r>
      <w:r w:rsidRPr="00490CED">
        <w:rPr>
          <w:sz w:val="28"/>
          <w:szCs w:val="28"/>
        </w:rPr>
        <w:t xml:space="preserve">является совещательным органом, призванным обеспечить принятие Администрацией Подосиновского района обоснованных решений, регулирующих отношения в </w:t>
      </w:r>
      <w:r w:rsidR="00B357AE" w:rsidRPr="00490CED">
        <w:rPr>
          <w:sz w:val="28"/>
          <w:szCs w:val="28"/>
        </w:rPr>
        <w:t>области использования</w:t>
      </w:r>
      <w:r w:rsidRPr="00490CED">
        <w:rPr>
          <w:sz w:val="28"/>
          <w:szCs w:val="28"/>
        </w:rPr>
        <w:t xml:space="preserve"> и распоряжения </w:t>
      </w:r>
      <w:r w:rsidR="00B357AE" w:rsidRPr="00490CED">
        <w:rPr>
          <w:sz w:val="28"/>
          <w:szCs w:val="28"/>
        </w:rPr>
        <w:t>особо охраняемых природных территорий местного значения (далее – ООПТ) Подосиновского района.</w:t>
      </w:r>
    </w:p>
    <w:p w:rsidR="007F49F9" w:rsidRPr="00490CED" w:rsidRDefault="007F49F9" w:rsidP="00E51D2C">
      <w:pPr>
        <w:pStyle w:val="oe-a-000008"/>
        <w:numPr>
          <w:ilvl w:val="1"/>
          <w:numId w:val="38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490CED">
        <w:rPr>
          <w:sz w:val="28"/>
          <w:szCs w:val="28"/>
        </w:rPr>
        <w:t>Персональный состав комиссии утверждается распоряжением Администрации Подосиновского района (далее – Администрация). Проект распоряжения готовит отдел по управлению муниципальным имуществом и земельными ресурсами Администрации Подосиновского района</w:t>
      </w:r>
      <w:r w:rsidR="001721EA" w:rsidRPr="00490CED">
        <w:rPr>
          <w:sz w:val="28"/>
          <w:szCs w:val="28"/>
        </w:rPr>
        <w:t xml:space="preserve"> (далее – отдел по УМИ и ЗР)</w:t>
      </w:r>
      <w:r w:rsidRPr="00490CED">
        <w:rPr>
          <w:sz w:val="28"/>
          <w:szCs w:val="28"/>
        </w:rPr>
        <w:t>.</w:t>
      </w:r>
    </w:p>
    <w:p w:rsidR="00214463" w:rsidRDefault="00214463" w:rsidP="00E51D2C">
      <w:pPr>
        <w:pStyle w:val="oe-a-000008"/>
        <w:numPr>
          <w:ilvl w:val="1"/>
          <w:numId w:val="38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490CED">
        <w:rPr>
          <w:sz w:val="28"/>
          <w:szCs w:val="28"/>
        </w:rPr>
        <w:t xml:space="preserve">Председателем комиссии является Глава Подосиновского района, в его отсутствие </w:t>
      </w:r>
      <w:r w:rsidR="0019772C" w:rsidRPr="00490CED">
        <w:rPr>
          <w:sz w:val="28"/>
          <w:szCs w:val="28"/>
        </w:rPr>
        <w:t>председательствует его заместитель в соответствии с Положением об Администрации</w:t>
      </w:r>
      <w:r w:rsidR="00303805" w:rsidRPr="00490CED">
        <w:rPr>
          <w:sz w:val="28"/>
          <w:szCs w:val="28"/>
        </w:rPr>
        <w:t xml:space="preserve"> (далее – председатель комиссии)</w:t>
      </w:r>
      <w:r w:rsidR="0019772C" w:rsidRPr="00490CED">
        <w:rPr>
          <w:sz w:val="28"/>
          <w:szCs w:val="28"/>
        </w:rPr>
        <w:t>.</w:t>
      </w:r>
    </w:p>
    <w:p w:rsidR="005C09EA" w:rsidRPr="00490CED" w:rsidRDefault="005C09EA" w:rsidP="00E51D2C">
      <w:pPr>
        <w:pStyle w:val="oe-a-000008"/>
        <w:numPr>
          <w:ilvl w:val="1"/>
          <w:numId w:val="38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Секретарем комиссии назначается работник отдела по УМИ и ЗР.</w:t>
      </w:r>
    </w:p>
    <w:p w:rsidR="00FF2924" w:rsidRPr="00490CED" w:rsidRDefault="007F49F9" w:rsidP="00E51D2C">
      <w:pPr>
        <w:pStyle w:val="oe-a-000008"/>
        <w:numPr>
          <w:ilvl w:val="1"/>
          <w:numId w:val="38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490CED">
        <w:rPr>
          <w:sz w:val="28"/>
          <w:szCs w:val="28"/>
        </w:rPr>
        <w:t>В состав комиссии включаются</w:t>
      </w:r>
      <w:r w:rsidR="00FF2924" w:rsidRPr="00490CED">
        <w:rPr>
          <w:sz w:val="28"/>
          <w:szCs w:val="28"/>
        </w:rPr>
        <w:t>:</w:t>
      </w:r>
    </w:p>
    <w:p w:rsidR="00FF2924" w:rsidRPr="00490CED" w:rsidRDefault="007F49F9" w:rsidP="00FF2924">
      <w:pPr>
        <w:pStyle w:val="oe-a-000008"/>
        <w:numPr>
          <w:ilvl w:val="2"/>
          <w:numId w:val="38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490CED">
        <w:rPr>
          <w:sz w:val="28"/>
          <w:szCs w:val="28"/>
        </w:rPr>
        <w:t>руководители и специалисты отраслевых отделов и структурных подразделений Администрации</w:t>
      </w:r>
      <w:r w:rsidR="00FF2924" w:rsidRPr="00490CED">
        <w:rPr>
          <w:sz w:val="28"/>
          <w:szCs w:val="28"/>
        </w:rPr>
        <w:t>;</w:t>
      </w:r>
    </w:p>
    <w:p w:rsidR="00FF2924" w:rsidRPr="00490CED" w:rsidRDefault="007F49F9" w:rsidP="00FF2924">
      <w:pPr>
        <w:pStyle w:val="oe-a-000008"/>
        <w:numPr>
          <w:ilvl w:val="2"/>
          <w:numId w:val="38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490CED">
        <w:rPr>
          <w:sz w:val="28"/>
          <w:szCs w:val="28"/>
        </w:rPr>
        <w:t xml:space="preserve">представители областных структур и ведомств, связанных с </w:t>
      </w:r>
      <w:r w:rsidR="00FF2924" w:rsidRPr="00490CED">
        <w:rPr>
          <w:sz w:val="28"/>
          <w:szCs w:val="28"/>
        </w:rPr>
        <w:t>регулированием отношений в области организации, охраны и использования особо охраняемых природных территорий (по согласованию);</w:t>
      </w:r>
    </w:p>
    <w:p w:rsidR="007F49F9" w:rsidRPr="00490CED" w:rsidRDefault="004F2227" w:rsidP="00FF2924">
      <w:pPr>
        <w:pStyle w:val="oe-a-000008"/>
        <w:numPr>
          <w:ilvl w:val="2"/>
          <w:numId w:val="38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490CED">
        <w:rPr>
          <w:sz w:val="28"/>
          <w:szCs w:val="28"/>
        </w:rPr>
        <w:t xml:space="preserve">депутаты </w:t>
      </w:r>
      <w:proofErr w:type="spellStart"/>
      <w:r w:rsidRPr="00490CED">
        <w:rPr>
          <w:sz w:val="28"/>
          <w:szCs w:val="28"/>
        </w:rPr>
        <w:t>Подосиновской</w:t>
      </w:r>
      <w:proofErr w:type="spellEnd"/>
      <w:r w:rsidRPr="00490CED">
        <w:rPr>
          <w:sz w:val="28"/>
          <w:szCs w:val="28"/>
        </w:rPr>
        <w:t xml:space="preserve"> районной Думы</w:t>
      </w:r>
      <w:r>
        <w:rPr>
          <w:sz w:val="28"/>
          <w:szCs w:val="28"/>
        </w:rPr>
        <w:t xml:space="preserve"> не менее 50 процентов от общего числа членов комиссии</w:t>
      </w:r>
      <w:r w:rsidRPr="00490CED">
        <w:rPr>
          <w:sz w:val="28"/>
          <w:szCs w:val="28"/>
        </w:rPr>
        <w:t xml:space="preserve"> (по согласованию)</w:t>
      </w:r>
      <w:r w:rsidR="00FF2924" w:rsidRPr="00490CED">
        <w:rPr>
          <w:sz w:val="28"/>
          <w:szCs w:val="28"/>
        </w:rPr>
        <w:t>.</w:t>
      </w:r>
    </w:p>
    <w:p w:rsidR="00E37494" w:rsidRPr="00490CED" w:rsidRDefault="00E37494" w:rsidP="00E37494">
      <w:pPr>
        <w:pStyle w:val="oe-a-00000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cs="Calibri"/>
          <w:sz w:val="28"/>
          <w:szCs w:val="28"/>
        </w:rPr>
      </w:pPr>
      <w:r w:rsidRPr="00490CED">
        <w:rPr>
          <w:rFonts w:cs="Calibri"/>
          <w:sz w:val="28"/>
          <w:szCs w:val="28"/>
        </w:rPr>
        <w:t>Члены комиссии осуществляют свои полномочия на общественных началах.</w:t>
      </w:r>
    </w:p>
    <w:p w:rsidR="00E37494" w:rsidRPr="00490CED" w:rsidRDefault="00E37494" w:rsidP="00E37494">
      <w:pPr>
        <w:pStyle w:val="oe-a-000008"/>
        <w:numPr>
          <w:ilvl w:val="1"/>
          <w:numId w:val="38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rStyle w:val="oe-a0-000004"/>
          <w:sz w:val="28"/>
          <w:szCs w:val="28"/>
        </w:rPr>
      </w:pPr>
      <w:r w:rsidRPr="00490CED">
        <w:rPr>
          <w:sz w:val="28"/>
          <w:szCs w:val="28"/>
        </w:rPr>
        <w:lastRenderedPageBreak/>
        <w:t xml:space="preserve">Комиссия осуществляет свою деятельность в соответствии с Федеральным </w:t>
      </w:r>
      <w:hyperlink r:id="rId10" w:history="1">
        <w:r w:rsidRPr="00490CED">
          <w:rPr>
            <w:sz w:val="28"/>
            <w:szCs w:val="28"/>
          </w:rPr>
          <w:t>законом</w:t>
        </w:r>
      </w:hyperlink>
      <w:r w:rsidRPr="00490CED">
        <w:rPr>
          <w:sz w:val="28"/>
          <w:szCs w:val="28"/>
        </w:rPr>
        <w:t xml:space="preserve"> </w:t>
      </w:r>
      <w:r w:rsidRPr="00490CED">
        <w:rPr>
          <w:rFonts w:eastAsia="Calibri"/>
          <w:sz w:val="28"/>
          <w:szCs w:val="28"/>
          <w:lang w:eastAsia="en-US"/>
        </w:rPr>
        <w:t>от 14.03.1995  № 33-ФЗ  «Об особо охраняемых природных территориях»</w:t>
      </w:r>
      <w:r w:rsidRPr="00490CED">
        <w:rPr>
          <w:sz w:val="28"/>
          <w:szCs w:val="28"/>
        </w:rPr>
        <w:t>, муниципальными правовыми актами Подосиновского района, настоящим Положением.</w:t>
      </w:r>
    </w:p>
    <w:p w:rsidR="003C1A4F" w:rsidRPr="00490CED" w:rsidRDefault="003C1A4F" w:rsidP="00FF0F02">
      <w:pPr>
        <w:pStyle w:val="oe-a-000008"/>
        <w:shd w:val="clear" w:color="auto" w:fill="FFFFFF"/>
        <w:spacing w:before="0" w:beforeAutospacing="0" w:after="0" w:afterAutospacing="0"/>
        <w:ind w:firstLine="475"/>
        <w:jc w:val="both"/>
        <w:textAlignment w:val="baseline"/>
        <w:rPr>
          <w:rStyle w:val="oe-a0-000004"/>
          <w:sz w:val="28"/>
          <w:szCs w:val="28"/>
        </w:rPr>
      </w:pPr>
    </w:p>
    <w:p w:rsidR="00E37494" w:rsidRPr="00490CED" w:rsidRDefault="005C09EA" w:rsidP="00214463">
      <w:pPr>
        <w:pStyle w:val="ConsPlusNormal"/>
        <w:numPr>
          <w:ilvl w:val="0"/>
          <w:numId w:val="38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Порядок работы комиссии</w:t>
      </w:r>
    </w:p>
    <w:p w:rsidR="00214463" w:rsidRPr="00490CED" w:rsidRDefault="00214463" w:rsidP="00214463">
      <w:pPr>
        <w:pStyle w:val="ConsPlusNormal"/>
        <w:ind w:left="432"/>
        <w:outlineLvl w:val="1"/>
        <w:rPr>
          <w:rFonts w:ascii="Times New Roman" w:hAnsi="Times New Roman" w:cs="Times New Roman"/>
          <w:sz w:val="28"/>
          <w:szCs w:val="28"/>
        </w:rPr>
      </w:pPr>
    </w:p>
    <w:p w:rsidR="00214463" w:rsidRPr="000318C1" w:rsidRDefault="00214463" w:rsidP="000318C1">
      <w:pPr>
        <w:pStyle w:val="ConsPlusNormal"/>
        <w:numPr>
          <w:ilvl w:val="1"/>
          <w:numId w:val="38"/>
        </w:numPr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318C1">
        <w:rPr>
          <w:rFonts w:ascii="Times New Roman" w:hAnsi="Times New Roman" w:cs="Times New Roman"/>
          <w:sz w:val="28"/>
          <w:szCs w:val="28"/>
        </w:rPr>
        <w:t xml:space="preserve">Поступившее обращение </w:t>
      </w:r>
      <w:r w:rsidR="0019772C" w:rsidRPr="000318C1">
        <w:rPr>
          <w:rFonts w:ascii="Times New Roman" w:eastAsia="Calibri" w:hAnsi="Times New Roman" w:cs="Times New Roman"/>
          <w:sz w:val="28"/>
          <w:szCs w:val="28"/>
          <w:lang w:eastAsia="en-US"/>
        </w:rPr>
        <w:t>о необходимости упразднения</w:t>
      </w:r>
      <w:r w:rsidR="0019772C" w:rsidRPr="000318C1">
        <w:rPr>
          <w:rFonts w:ascii="Times New Roman" w:hAnsi="Times New Roman" w:cs="Times New Roman"/>
          <w:sz w:val="28"/>
          <w:szCs w:val="28"/>
        </w:rPr>
        <w:t xml:space="preserve"> ООПТ </w:t>
      </w:r>
      <w:r w:rsidRPr="000318C1">
        <w:rPr>
          <w:rFonts w:ascii="Times New Roman" w:hAnsi="Times New Roman" w:cs="Times New Roman"/>
          <w:sz w:val="28"/>
          <w:szCs w:val="28"/>
        </w:rPr>
        <w:t>регистрируется Администрацией в день поступления</w:t>
      </w:r>
      <w:r w:rsidR="0019772C" w:rsidRPr="000318C1">
        <w:rPr>
          <w:rFonts w:ascii="Times New Roman" w:hAnsi="Times New Roman" w:cs="Times New Roman"/>
          <w:sz w:val="28"/>
          <w:szCs w:val="28"/>
        </w:rPr>
        <w:t>.</w:t>
      </w:r>
    </w:p>
    <w:p w:rsidR="0019772C" w:rsidRPr="00490CED" w:rsidRDefault="0019772C" w:rsidP="00214463">
      <w:pPr>
        <w:pStyle w:val="ConsPlusNormal"/>
        <w:numPr>
          <w:ilvl w:val="1"/>
          <w:numId w:val="38"/>
        </w:numPr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0CED">
        <w:rPr>
          <w:rFonts w:ascii="Times New Roman" w:hAnsi="Times New Roman" w:cs="Times New Roman"/>
          <w:sz w:val="28"/>
          <w:szCs w:val="28"/>
        </w:rPr>
        <w:t xml:space="preserve">После ознакомления с обращением </w:t>
      </w:r>
      <w:r w:rsidR="00C3710D" w:rsidRPr="00490CED">
        <w:rPr>
          <w:rFonts w:ascii="Times New Roman" w:eastAsia="Calibri" w:hAnsi="Times New Roman" w:cs="Times New Roman"/>
          <w:sz w:val="28"/>
          <w:szCs w:val="28"/>
          <w:lang w:eastAsia="en-US"/>
        </w:rPr>
        <w:t>о необходимости упразднения</w:t>
      </w:r>
      <w:r w:rsidR="00C3710D" w:rsidRPr="00490CED">
        <w:rPr>
          <w:rFonts w:ascii="Times New Roman" w:hAnsi="Times New Roman" w:cs="Times New Roman"/>
          <w:sz w:val="28"/>
          <w:szCs w:val="28"/>
        </w:rPr>
        <w:t xml:space="preserve"> ООПТ </w:t>
      </w:r>
      <w:r w:rsidRPr="00490CED">
        <w:rPr>
          <w:rFonts w:ascii="Times New Roman" w:hAnsi="Times New Roman" w:cs="Times New Roman"/>
          <w:sz w:val="28"/>
          <w:szCs w:val="28"/>
        </w:rPr>
        <w:t xml:space="preserve">председателем комиссии пакет документов передается в </w:t>
      </w:r>
      <w:r w:rsidR="001721EA" w:rsidRPr="00490CED">
        <w:rPr>
          <w:rFonts w:ascii="Times New Roman" w:hAnsi="Times New Roman" w:cs="Times New Roman"/>
          <w:sz w:val="28"/>
          <w:szCs w:val="28"/>
        </w:rPr>
        <w:t>отдел по УМИ и ЗР.</w:t>
      </w:r>
    </w:p>
    <w:p w:rsidR="001721EA" w:rsidRPr="00490CED" w:rsidRDefault="001721EA" w:rsidP="00214463">
      <w:pPr>
        <w:pStyle w:val="ConsPlusNormal"/>
        <w:numPr>
          <w:ilvl w:val="1"/>
          <w:numId w:val="38"/>
        </w:numPr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0CED">
        <w:rPr>
          <w:rFonts w:ascii="Times New Roman" w:hAnsi="Times New Roman" w:cs="Times New Roman"/>
          <w:sz w:val="28"/>
          <w:szCs w:val="28"/>
        </w:rPr>
        <w:t xml:space="preserve">Отдел по УМИ и ЗР в течение 5 рабочих дней рассматривает документы и сопоставляет их с имеющимися территориально-планировочными документами, при необходимости заказывает выписки из ЕГРН на представленные объекты, </w:t>
      </w:r>
      <w:r w:rsidR="007A7898" w:rsidRPr="00490CED">
        <w:rPr>
          <w:rFonts w:ascii="Times New Roman" w:hAnsi="Times New Roman" w:cs="Times New Roman"/>
          <w:sz w:val="28"/>
          <w:szCs w:val="28"/>
        </w:rPr>
        <w:t>запрашивает необходимую информацию от структурных подразделений Администрации и иных органов.</w:t>
      </w:r>
    </w:p>
    <w:p w:rsidR="007A7898" w:rsidRPr="00490CED" w:rsidRDefault="007A7898" w:rsidP="007A7898">
      <w:pPr>
        <w:pStyle w:val="ConsPlusNormal"/>
        <w:numPr>
          <w:ilvl w:val="1"/>
          <w:numId w:val="38"/>
        </w:numPr>
        <w:ind w:left="0" w:firstLine="567"/>
        <w:jc w:val="both"/>
        <w:outlineLvl w:val="1"/>
        <w:rPr>
          <w:rStyle w:val="oe-a0-000004"/>
          <w:rFonts w:ascii="Times New Roman" w:hAnsi="Times New Roman" w:cs="Times New Roman"/>
          <w:sz w:val="28"/>
          <w:szCs w:val="28"/>
        </w:rPr>
      </w:pPr>
      <w:r w:rsidRPr="00490CED">
        <w:rPr>
          <w:rFonts w:ascii="Times New Roman" w:hAnsi="Times New Roman" w:cs="Times New Roman"/>
          <w:sz w:val="28"/>
          <w:szCs w:val="28"/>
        </w:rPr>
        <w:t xml:space="preserve">По согласованию с председателем комиссии готовит проект распоряжения о проведении комиссии, в котором определяются </w:t>
      </w:r>
      <w:r w:rsidR="001D6760" w:rsidRPr="00490CED">
        <w:rPr>
          <w:rStyle w:val="oe-a0-000004"/>
          <w:rFonts w:ascii="Times New Roman" w:hAnsi="Times New Roman" w:cs="Times New Roman"/>
          <w:sz w:val="28"/>
          <w:szCs w:val="28"/>
        </w:rPr>
        <w:t>дат</w:t>
      </w:r>
      <w:r w:rsidRPr="00490CED">
        <w:rPr>
          <w:rStyle w:val="oe-a0-000004"/>
          <w:rFonts w:ascii="Times New Roman" w:hAnsi="Times New Roman" w:cs="Times New Roman"/>
          <w:sz w:val="28"/>
          <w:szCs w:val="28"/>
        </w:rPr>
        <w:t>а</w:t>
      </w:r>
      <w:r w:rsidR="001D6760" w:rsidRPr="00490CED">
        <w:rPr>
          <w:rStyle w:val="oe-a0-000004"/>
          <w:rFonts w:ascii="Times New Roman" w:hAnsi="Times New Roman" w:cs="Times New Roman"/>
          <w:sz w:val="28"/>
          <w:szCs w:val="28"/>
        </w:rPr>
        <w:t xml:space="preserve"> и врем</w:t>
      </w:r>
      <w:r w:rsidR="00303805" w:rsidRPr="00490CED">
        <w:rPr>
          <w:rStyle w:val="oe-a0-000004"/>
          <w:rFonts w:ascii="Times New Roman" w:hAnsi="Times New Roman" w:cs="Times New Roman"/>
          <w:sz w:val="28"/>
          <w:szCs w:val="28"/>
        </w:rPr>
        <w:t>я</w:t>
      </w:r>
      <w:r w:rsidR="001D6760" w:rsidRPr="00490CED">
        <w:rPr>
          <w:rStyle w:val="oe-a0-000004"/>
          <w:rFonts w:ascii="Times New Roman" w:hAnsi="Times New Roman" w:cs="Times New Roman"/>
          <w:sz w:val="28"/>
          <w:szCs w:val="28"/>
        </w:rPr>
        <w:t xml:space="preserve"> проведения заседания комиссии, </w:t>
      </w:r>
      <w:r w:rsidRPr="00490CED">
        <w:rPr>
          <w:rStyle w:val="oe-a0-000004"/>
          <w:rFonts w:ascii="Times New Roman" w:hAnsi="Times New Roman" w:cs="Times New Roman"/>
          <w:sz w:val="28"/>
          <w:szCs w:val="28"/>
        </w:rPr>
        <w:t>персональный состав комиссии.</w:t>
      </w:r>
    </w:p>
    <w:p w:rsidR="00C3710D" w:rsidRPr="00490CED" w:rsidRDefault="00C3710D" w:rsidP="007A7898">
      <w:pPr>
        <w:pStyle w:val="ConsPlusNormal"/>
        <w:numPr>
          <w:ilvl w:val="1"/>
          <w:numId w:val="38"/>
        </w:numPr>
        <w:ind w:left="0" w:firstLine="567"/>
        <w:jc w:val="both"/>
        <w:outlineLvl w:val="1"/>
        <w:rPr>
          <w:rStyle w:val="oe-a0-000004"/>
          <w:rFonts w:ascii="Times New Roman" w:hAnsi="Times New Roman" w:cs="Times New Roman"/>
          <w:sz w:val="28"/>
          <w:szCs w:val="28"/>
        </w:rPr>
      </w:pPr>
      <w:r w:rsidRPr="00490CED">
        <w:rPr>
          <w:rFonts w:ascii="Times New Roman" w:hAnsi="Times New Roman" w:cs="Times New Roman"/>
          <w:sz w:val="28"/>
          <w:szCs w:val="28"/>
        </w:rPr>
        <w:t>На заседание комиссии по решению председателя комиссии могут быть приглашены представители общественных экологических организаций, осуществляющих деятельность на территории района.</w:t>
      </w:r>
    </w:p>
    <w:p w:rsidR="001D6760" w:rsidRPr="00490CED" w:rsidRDefault="00F258B9" w:rsidP="007A7898">
      <w:pPr>
        <w:pStyle w:val="ConsPlusNormal"/>
        <w:numPr>
          <w:ilvl w:val="1"/>
          <w:numId w:val="38"/>
        </w:numPr>
        <w:ind w:left="0" w:firstLine="567"/>
        <w:jc w:val="both"/>
        <w:outlineLvl w:val="1"/>
        <w:rPr>
          <w:rStyle w:val="oe-a0-000004"/>
          <w:rFonts w:ascii="Times New Roman" w:hAnsi="Times New Roman" w:cs="Times New Roman"/>
          <w:sz w:val="28"/>
          <w:szCs w:val="28"/>
        </w:rPr>
      </w:pPr>
      <w:r w:rsidRPr="00490CED">
        <w:rPr>
          <w:rStyle w:val="oe-a0-000004"/>
          <w:rFonts w:ascii="Times New Roman" w:hAnsi="Times New Roman" w:cs="Times New Roman"/>
          <w:sz w:val="28"/>
          <w:szCs w:val="28"/>
        </w:rPr>
        <w:t xml:space="preserve">Отдел по УМИ и ЗР </w:t>
      </w:r>
      <w:r w:rsidR="001D6760" w:rsidRPr="00490CED">
        <w:rPr>
          <w:rStyle w:val="oe-a0-000004"/>
          <w:rFonts w:ascii="Times New Roman" w:hAnsi="Times New Roman" w:cs="Times New Roman"/>
          <w:sz w:val="28"/>
          <w:szCs w:val="28"/>
        </w:rPr>
        <w:t xml:space="preserve">направляет для ознакомления членам комиссии </w:t>
      </w:r>
      <w:r w:rsidRPr="00490CED">
        <w:rPr>
          <w:rStyle w:val="oe-a0-000004"/>
          <w:rFonts w:ascii="Times New Roman" w:hAnsi="Times New Roman" w:cs="Times New Roman"/>
          <w:sz w:val="28"/>
          <w:szCs w:val="28"/>
        </w:rPr>
        <w:t>пакет документов</w:t>
      </w:r>
      <w:r w:rsidR="001D6760" w:rsidRPr="00490CED">
        <w:rPr>
          <w:rStyle w:val="oe-a0-000004"/>
          <w:rFonts w:ascii="Times New Roman" w:hAnsi="Times New Roman" w:cs="Times New Roman"/>
          <w:sz w:val="28"/>
          <w:szCs w:val="28"/>
        </w:rPr>
        <w:t xml:space="preserve">, </w:t>
      </w:r>
      <w:r w:rsidR="00C3710D" w:rsidRPr="00490CED">
        <w:rPr>
          <w:rStyle w:val="oe-a0-000004"/>
          <w:rFonts w:ascii="Times New Roman" w:hAnsi="Times New Roman" w:cs="Times New Roman"/>
          <w:sz w:val="28"/>
          <w:szCs w:val="28"/>
        </w:rPr>
        <w:t xml:space="preserve">поступивший с обращением </w:t>
      </w:r>
      <w:r w:rsidR="00C3710D" w:rsidRPr="00490CED">
        <w:rPr>
          <w:rFonts w:ascii="Times New Roman" w:eastAsia="Calibri" w:hAnsi="Times New Roman" w:cs="Times New Roman"/>
          <w:sz w:val="28"/>
          <w:szCs w:val="28"/>
          <w:lang w:eastAsia="en-US"/>
        </w:rPr>
        <w:t>о необходимости упразднения</w:t>
      </w:r>
      <w:r w:rsidR="00C3710D" w:rsidRPr="00490CED">
        <w:rPr>
          <w:rFonts w:ascii="Times New Roman" w:hAnsi="Times New Roman" w:cs="Times New Roman"/>
          <w:sz w:val="28"/>
          <w:szCs w:val="28"/>
        </w:rPr>
        <w:t xml:space="preserve"> ООПТ</w:t>
      </w:r>
      <w:r w:rsidR="00C3710D" w:rsidRPr="00490CED">
        <w:rPr>
          <w:rStyle w:val="oe-a0-000004"/>
          <w:rFonts w:ascii="Times New Roman" w:hAnsi="Times New Roman" w:cs="Times New Roman"/>
          <w:sz w:val="28"/>
          <w:szCs w:val="28"/>
        </w:rPr>
        <w:t xml:space="preserve"> с приложением дополнительной информации при необходимости</w:t>
      </w:r>
      <w:r w:rsidR="001D6760" w:rsidRPr="00490CED">
        <w:rPr>
          <w:rStyle w:val="oe-a0-000004"/>
          <w:rFonts w:ascii="Times New Roman" w:hAnsi="Times New Roman" w:cs="Times New Roman"/>
          <w:sz w:val="28"/>
          <w:szCs w:val="28"/>
        </w:rPr>
        <w:t>.</w:t>
      </w:r>
    </w:p>
    <w:p w:rsidR="001D6760" w:rsidRPr="00490CED" w:rsidRDefault="001D6760" w:rsidP="00F258B9">
      <w:pPr>
        <w:pStyle w:val="ConsPlusNormal"/>
        <w:numPr>
          <w:ilvl w:val="1"/>
          <w:numId w:val="38"/>
        </w:numPr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0CED">
        <w:rPr>
          <w:rFonts w:ascii="Times New Roman" w:hAnsi="Times New Roman" w:cs="Times New Roman"/>
          <w:sz w:val="28"/>
          <w:szCs w:val="28"/>
        </w:rPr>
        <w:t xml:space="preserve">Члены комиссии </w:t>
      </w:r>
      <w:r w:rsidR="00303805" w:rsidRPr="00490CED">
        <w:rPr>
          <w:rFonts w:ascii="Times New Roman" w:hAnsi="Times New Roman" w:cs="Times New Roman"/>
          <w:sz w:val="28"/>
          <w:szCs w:val="28"/>
        </w:rPr>
        <w:t xml:space="preserve">рассматривают </w:t>
      </w:r>
      <w:r w:rsidR="00C3710D" w:rsidRPr="00490CED">
        <w:rPr>
          <w:rFonts w:ascii="Times New Roman" w:hAnsi="Times New Roman" w:cs="Times New Roman"/>
          <w:sz w:val="28"/>
          <w:szCs w:val="28"/>
        </w:rPr>
        <w:t xml:space="preserve">поступившие </w:t>
      </w:r>
      <w:r w:rsidR="00303805" w:rsidRPr="00490CED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Pr="00490CED">
        <w:rPr>
          <w:rFonts w:ascii="Times New Roman" w:hAnsi="Times New Roman" w:cs="Times New Roman"/>
          <w:sz w:val="28"/>
          <w:szCs w:val="28"/>
        </w:rPr>
        <w:t xml:space="preserve">в течение 5 рабочих дней со дня </w:t>
      </w:r>
      <w:r w:rsidR="00C3710D" w:rsidRPr="00490CED">
        <w:rPr>
          <w:rFonts w:ascii="Times New Roman" w:hAnsi="Times New Roman" w:cs="Times New Roman"/>
          <w:sz w:val="28"/>
          <w:szCs w:val="28"/>
        </w:rPr>
        <w:t>их направления</w:t>
      </w:r>
      <w:r w:rsidRPr="00490CED">
        <w:rPr>
          <w:rFonts w:ascii="Times New Roman" w:hAnsi="Times New Roman" w:cs="Times New Roman"/>
          <w:sz w:val="28"/>
          <w:szCs w:val="28"/>
        </w:rPr>
        <w:t>.</w:t>
      </w:r>
    </w:p>
    <w:p w:rsidR="00C96D47" w:rsidRPr="004C5C7B" w:rsidRDefault="001D6760" w:rsidP="004C5C7B">
      <w:pPr>
        <w:pStyle w:val="ConsPlusNormal"/>
        <w:numPr>
          <w:ilvl w:val="1"/>
          <w:numId w:val="38"/>
        </w:numPr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0CED">
        <w:rPr>
          <w:rFonts w:ascii="Times New Roman" w:hAnsi="Times New Roman" w:cs="Times New Roman"/>
          <w:sz w:val="28"/>
          <w:szCs w:val="28"/>
        </w:rPr>
        <w:t>На заседании комиссии принима</w:t>
      </w:r>
      <w:r w:rsidR="00C96D47" w:rsidRPr="00490CED">
        <w:rPr>
          <w:rFonts w:ascii="Times New Roman" w:hAnsi="Times New Roman" w:cs="Times New Roman"/>
          <w:sz w:val="28"/>
          <w:szCs w:val="28"/>
        </w:rPr>
        <w:t>ется</w:t>
      </w:r>
      <w:r w:rsidRPr="00490CED">
        <w:rPr>
          <w:rFonts w:ascii="Times New Roman" w:hAnsi="Times New Roman" w:cs="Times New Roman"/>
          <w:sz w:val="28"/>
          <w:szCs w:val="28"/>
        </w:rPr>
        <w:t xml:space="preserve"> решение о целесообразности (нецелесообразности) упразднения ООПТ которое оформляется протоколом заседания комиссии.</w:t>
      </w:r>
    </w:p>
    <w:p w:rsidR="00C96D47" w:rsidRPr="00490CED" w:rsidRDefault="00C96D47" w:rsidP="00C96D47">
      <w:pPr>
        <w:pStyle w:val="ConsPlusNormal"/>
        <w:numPr>
          <w:ilvl w:val="1"/>
          <w:numId w:val="38"/>
        </w:numPr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0CED">
        <w:rPr>
          <w:rFonts w:ascii="Times New Roman" w:hAnsi="Times New Roman" w:cs="Times New Roman"/>
          <w:sz w:val="28"/>
          <w:szCs w:val="28"/>
        </w:rPr>
        <w:t>Заседание комиссии является правомочным, если на нем присутствуют не менее двух третей членов комиссии.</w:t>
      </w:r>
    </w:p>
    <w:p w:rsidR="00C96D47" w:rsidRPr="00490CED" w:rsidRDefault="00C96D47" w:rsidP="00C96D47">
      <w:pPr>
        <w:pStyle w:val="ConsPlusNormal"/>
        <w:numPr>
          <w:ilvl w:val="1"/>
          <w:numId w:val="38"/>
        </w:numPr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0CED">
        <w:rPr>
          <w:rFonts w:ascii="Times New Roman" w:hAnsi="Times New Roman" w:cs="Times New Roman"/>
          <w:sz w:val="28"/>
          <w:szCs w:val="28"/>
        </w:rPr>
        <w:t>Решение комиссии по вопросу упразднения ООПТ принимается простым большинством голосов присутствующих на заседании членов комиссии. В случае равенства голосов голос председателя комиссии является решающим</w:t>
      </w:r>
      <w:r w:rsidR="00A6471A" w:rsidRPr="00490CED">
        <w:rPr>
          <w:rFonts w:ascii="Times New Roman" w:hAnsi="Times New Roman" w:cs="Times New Roman"/>
          <w:sz w:val="28"/>
          <w:szCs w:val="28"/>
        </w:rPr>
        <w:t>.</w:t>
      </w:r>
    </w:p>
    <w:p w:rsidR="00A6471A" w:rsidRPr="00490CED" w:rsidRDefault="00A6471A" w:rsidP="00A6471A">
      <w:pPr>
        <w:pStyle w:val="ConsPlusNormal"/>
        <w:ind w:left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6471A" w:rsidRPr="00490CED" w:rsidRDefault="00A6471A" w:rsidP="00A6471A">
      <w:pPr>
        <w:pStyle w:val="ConsPlusNormal"/>
        <w:numPr>
          <w:ilvl w:val="0"/>
          <w:numId w:val="38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90CED">
        <w:rPr>
          <w:rFonts w:ascii="Times New Roman" w:hAnsi="Times New Roman" w:cs="Times New Roman"/>
          <w:sz w:val="28"/>
          <w:szCs w:val="28"/>
        </w:rPr>
        <w:t>Задачи комиссии</w:t>
      </w:r>
    </w:p>
    <w:p w:rsidR="00A6471A" w:rsidRPr="00490CED" w:rsidRDefault="00A6471A" w:rsidP="00A6471A">
      <w:pPr>
        <w:pStyle w:val="ConsPlusNormal"/>
        <w:ind w:left="432"/>
        <w:outlineLvl w:val="1"/>
        <w:rPr>
          <w:rFonts w:ascii="Times New Roman" w:hAnsi="Times New Roman" w:cs="Times New Roman"/>
          <w:sz w:val="28"/>
          <w:szCs w:val="28"/>
        </w:rPr>
      </w:pPr>
    </w:p>
    <w:p w:rsidR="00A6471A" w:rsidRPr="00490CED" w:rsidRDefault="00A6471A" w:rsidP="00A6471A">
      <w:pPr>
        <w:pStyle w:val="ConsPlusNormal"/>
        <w:numPr>
          <w:ilvl w:val="1"/>
          <w:numId w:val="38"/>
        </w:numPr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0CED">
        <w:rPr>
          <w:rFonts w:ascii="Times New Roman" w:hAnsi="Times New Roman" w:cs="Times New Roman"/>
          <w:sz w:val="28"/>
          <w:szCs w:val="28"/>
        </w:rPr>
        <w:t xml:space="preserve">Рассмотрение сведений и документов, </w:t>
      </w:r>
      <w:r w:rsidR="004C5C7B">
        <w:rPr>
          <w:rFonts w:ascii="Times New Roman" w:hAnsi="Times New Roman" w:cs="Times New Roman"/>
          <w:sz w:val="28"/>
          <w:szCs w:val="28"/>
        </w:rPr>
        <w:t>представленных с обращением в соответствии с</w:t>
      </w:r>
      <w:r w:rsidRPr="00490CED">
        <w:rPr>
          <w:rFonts w:ascii="Times New Roman" w:hAnsi="Times New Roman" w:cs="Times New Roman"/>
          <w:sz w:val="28"/>
          <w:szCs w:val="28"/>
        </w:rPr>
        <w:t xml:space="preserve"> </w:t>
      </w:r>
      <w:r w:rsidR="005C09EA">
        <w:rPr>
          <w:rFonts w:ascii="Times New Roman" w:hAnsi="Times New Roman" w:cs="Times New Roman"/>
          <w:sz w:val="28"/>
          <w:szCs w:val="28"/>
        </w:rPr>
        <w:t xml:space="preserve">пунктом 3 </w:t>
      </w:r>
      <w:r w:rsidRPr="00490CED">
        <w:rPr>
          <w:rFonts w:ascii="Times New Roman" w:hAnsi="Times New Roman" w:cs="Times New Roman"/>
          <w:sz w:val="28"/>
          <w:szCs w:val="28"/>
        </w:rPr>
        <w:t>Порядк</w:t>
      </w:r>
      <w:r w:rsidR="005C09EA">
        <w:rPr>
          <w:rFonts w:ascii="Times New Roman" w:hAnsi="Times New Roman" w:cs="Times New Roman"/>
          <w:sz w:val="28"/>
          <w:szCs w:val="28"/>
        </w:rPr>
        <w:t>а</w:t>
      </w:r>
      <w:r w:rsidRPr="00490CED">
        <w:rPr>
          <w:rFonts w:ascii="Times New Roman" w:hAnsi="Times New Roman" w:cs="Times New Roman"/>
          <w:sz w:val="28"/>
          <w:szCs w:val="28"/>
        </w:rPr>
        <w:t xml:space="preserve"> упразднения ООПТ.</w:t>
      </w:r>
    </w:p>
    <w:p w:rsidR="00A6471A" w:rsidRPr="00490CED" w:rsidRDefault="00A6471A" w:rsidP="00A6471A">
      <w:pPr>
        <w:pStyle w:val="ConsPlusNormal"/>
        <w:numPr>
          <w:ilvl w:val="1"/>
          <w:numId w:val="38"/>
        </w:numPr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0CED">
        <w:rPr>
          <w:rFonts w:ascii="Times New Roman" w:hAnsi="Times New Roman" w:cs="Times New Roman"/>
          <w:sz w:val="28"/>
          <w:szCs w:val="28"/>
        </w:rPr>
        <w:t xml:space="preserve">Оценка утраты природоохранного, экологического, культурного </w:t>
      </w:r>
      <w:r w:rsidRPr="00490CED">
        <w:rPr>
          <w:rFonts w:ascii="Times New Roman" w:hAnsi="Times New Roman" w:cs="Times New Roman"/>
          <w:sz w:val="28"/>
          <w:szCs w:val="28"/>
        </w:rPr>
        <w:lastRenderedPageBreak/>
        <w:t>или рекреационного назначения, отсутствия необходимости в дальнейшей охране территории (акватории) ООПТ.</w:t>
      </w:r>
    </w:p>
    <w:p w:rsidR="00A6471A" w:rsidRPr="00490CED" w:rsidRDefault="00A6471A" w:rsidP="00A6471A">
      <w:pPr>
        <w:pStyle w:val="ConsPlusNormal"/>
        <w:numPr>
          <w:ilvl w:val="1"/>
          <w:numId w:val="38"/>
        </w:numPr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0CED">
        <w:rPr>
          <w:rFonts w:ascii="Times New Roman" w:hAnsi="Times New Roman" w:cs="Times New Roman"/>
          <w:sz w:val="28"/>
          <w:szCs w:val="28"/>
        </w:rPr>
        <w:t>Принятие решения о наличии (отсутствии) основания для упразднения ООПТ.</w:t>
      </w:r>
    </w:p>
    <w:p w:rsidR="00A6471A" w:rsidRPr="00490CED" w:rsidRDefault="00A6471A" w:rsidP="00A6471A">
      <w:pPr>
        <w:pStyle w:val="ConsPlusNormal"/>
        <w:ind w:left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6471A" w:rsidRPr="00490CED" w:rsidRDefault="005C09EA" w:rsidP="00A6471A">
      <w:pPr>
        <w:pStyle w:val="ConsPlusNormal"/>
        <w:numPr>
          <w:ilvl w:val="0"/>
          <w:numId w:val="38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90CED">
        <w:rPr>
          <w:rFonts w:ascii="Times New Roman" w:hAnsi="Times New Roman" w:cs="Times New Roman"/>
          <w:sz w:val="28"/>
          <w:szCs w:val="28"/>
        </w:rPr>
        <w:t>Организация работы комиссии</w:t>
      </w:r>
    </w:p>
    <w:p w:rsidR="00A6471A" w:rsidRPr="00490CED" w:rsidRDefault="00A6471A" w:rsidP="00A6471A">
      <w:pPr>
        <w:pStyle w:val="ConsPlusNormal"/>
        <w:ind w:left="432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318C1" w:rsidRDefault="000318C1" w:rsidP="00A6471A">
      <w:pPr>
        <w:pStyle w:val="ConsPlusNormal"/>
        <w:numPr>
          <w:ilvl w:val="1"/>
          <w:numId w:val="38"/>
        </w:numPr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0CED">
        <w:rPr>
          <w:rFonts w:ascii="Times New Roman" w:hAnsi="Times New Roman" w:cs="Times New Roman"/>
          <w:sz w:val="28"/>
          <w:szCs w:val="28"/>
        </w:rPr>
        <w:t xml:space="preserve">Заседания комиссии проводятся по </w:t>
      </w:r>
      <w:r>
        <w:rPr>
          <w:rFonts w:ascii="Times New Roman" w:hAnsi="Times New Roman" w:cs="Times New Roman"/>
          <w:sz w:val="28"/>
          <w:szCs w:val="28"/>
        </w:rPr>
        <w:t>мере поступления обращений</w:t>
      </w:r>
      <w:r w:rsidRPr="000318C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90CED">
        <w:rPr>
          <w:rFonts w:ascii="Times New Roman" w:eastAsia="Calibri" w:hAnsi="Times New Roman" w:cs="Times New Roman"/>
          <w:sz w:val="28"/>
          <w:szCs w:val="28"/>
          <w:lang w:eastAsia="en-US"/>
        </w:rPr>
        <w:t>о необходимости упразднения</w:t>
      </w:r>
      <w:r w:rsidRPr="00490CED">
        <w:rPr>
          <w:rFonts w:ascii="Times New Roman" w:hAnsi="Times New Roman" w:cs="Times New Roman"/>
          <w:sz w:val="28"/>
          <w:szCs w:val="28"/>
        </w:rPr>
        <w:t xml:space="preserve"> ООПТ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5C7B" w:rsidRPr="004C5C7B" w:rsidRDefault="004C5C7B" w:rsidP="004C5C7B">
      <w:pPr>
        <w:pStyle w:val="ConsPlusNormal"/>
        <w:numPr>
          <w:ilvl w:val="1"/>
          <w:numId w:val="38"/>
        </w:numPr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0CED">
        <w:rPr>
          <w:rStyle w:val="oe-a0-000004"/>
          <w:rFonts w:ascii="Times New Roman" w:hAnsi="Times New Roman" w:cs="Times New Roman"/>
          <w:sz w:val="28"/>
          <w:szCs w:val="28"/>
        </w:rPr>
        <w:t>Комиссия назначается не ранее 10 дней с момента поступления обращения</w:t>
      </w:r>
      <w:r w:rsidRPr="00490C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 необходимости упразднения</w:t>
      </w:r>
      <w:r w:rsidRPr="00490CED">
        <w:rPr>
          <w:rFonts w:ascii="Times New Roman" w:hAnsi="Times New Roman" w:cs="Times New Roman"/>
          <w:sz w:val="28"/>
          <w:szCs w:val="28"/>
        </w:rPr>
        <w:t xml:space="preserve"> ООПТ.</w:t>
      </w:r>
    </w:p>
    <w:p w:rsidR="00A6471A" w:rsidRPr="00490CED" w:rsidRDefault="00490CED" w:rsidP="00A6471A">
      <w:pPr>
        <w:pStyle w:val="ConsPlusNormal"/>
        <w:numPr>
          <w:ilvl w:val="1"/>
          <w:numId w:val="38"/>
        </w:numPr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0CED">
        <w:rPr>
          <w:rFonts w:ascii="Times New Roman" w:hAnsi="Times New Roman" w:cs="Times New Roman"/>
          <w:sz w:val="28"/>
          <w:szCs w:val="28"/>
        </w:rPr>
        <w:t>Организация работы комиссии, в том числе направление предложения (ходатайства) о необходимости упразднения ООПТ вместе с прилагаемыми к нему документами, указанными в Порядке упразднения ООПТ, на рассмотрение членам комиссии, организация проведения заседаний комиссии, подготовка решения о необходимости (возможности) упразднения ООПТ либо об отсутствии необходимости (возможности) упразднении ООПТ, осуществляется секретарем комиссии.</w:t>
      </w:r>
    </w:p>
    <w:p w:rsidR="00490CED" w:rsidRPr="00490CED" w:rsidRDefault="00490CED" w:rsidP="00A6471A">
      <w:pPr>
        <w:pStyle w:val="ConsPlusNormal"/>
        <w:numPr>
          <w:ilvl w:val="1"/>
          <w:numId w:val="38"/>
        </w:numPr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0CED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7E315B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490CED">
        <w:rPr>
          <w:rFonts w:ascii="Times New Roman" w:hAnsi="Times New Roman" w:cs="Times New Roman"/>
          <w:sz w:val="28"/>
          <w:szCs w:val="28"/>
        </w:rPr>
        <w:t xml:space="preserve">оформляется протоколом заседания комиссии и подписывается председателем и секретарем комиссии. </w:t>
      </w:r>
    </w:p>
    <w:p w:rsidR="001D6760" w:rsidRPr="00C96D47" w:rsidRDefault="003B5BC9" w:rsidP="00C96D47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C96D47">
        <w:rPr>
          <w:rFonts w:ascii="Times New Roman" w:hAnsi="Times New Roman" w:cs="Times New Roman"/>
          <w:sz w:val="28"/>
          <w:szCs w:val="28"/>
        </w:rPr>
        <w:t>____________</w:t>
      </w:r>
    </w:p>
    <w:p w:rsidR="001D6760" w:rsidRPr="001D6760" w:rsidRDefault="001D6760" w:rsidP="000811A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6760" w:rsidRPr="001D6760" w:rsidRDefault="001D6760" w:rsidP="001D6760">
      <w:pPr>
        <w:ind w:firstLine="480"/>
        <w:textAlignment w:val="baseline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1D6760" w:rsidRPr="001D6760" w:rsidSect="003C06DA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7AE" w:rsidRDefault="005737AE" w:rsidP="009C51F8">
      <w:pPr>
        <w:spacing w:after="0" w:line="240" w:lineRule="auto"/>
      </w:pPr>
      <w:r>
        <w:separator/>
      </w:r>
    </w:p>
  </w:endnote>
  <w:endnote w:type="continuationSeparator" w:id="0">
    <w:p w:rsidR="005737AE" w:rsidRDefault="005737AE" w:rsidP="009C5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7AE" w:rsidRDefault="005737AE" w:rsidP="009C51F8">
      <w:pPr>
        <w:spacing w:after="0" w:line="240" w:lineRule="auto"/>
      </w:pPr>
      <w:r>
        <w:separator/>
      </w:r>
    </w:p>
  </w:footnote>
  <w:footnote w:type="continuationSeparator" w:id="0">
    <w:p w:rsidR="005737AE" w:rsidRDefault="005737AE" w:rsidP="009C5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0FE9"/>
    <w:multiLevelType w:val="multilevel"/>
    <w:tmpl w:val="8CD0B2AA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1EC6BBC"/>
    <w:multiLevelType w:val="hybridMultilevel"/>
    <w:tmpl w:val="AB9C2E30"/>
    <w:lvl w:ilvl="0" w:tplc="ADC4D0EC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BF26D4"/>
    <w:multiLevelType w:val="hybridMultilevel"/>
    <w:tmpl w:val="4D9A89C0"/>
    <w:lvl w:ilvl="0" w:tplc="91AA8C66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4C457C2"/>
    <w:multiLevelType w:val="multilevel"/>
    <w:tmpl w:val="E31415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>
    <w:nsid w:val="157148E3"/>
    <w:multiLevelType w:val="hybridMultilevel"/>
    <w:tmpl w:val="D6922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32C34"/>
    <w:multiLevelType w:val="multilevel"/>
    <w:tmpl w:val="17E8804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9D12F5C"/>
    <w:multiLevelType w:val="multilevel"/>
    <w:tmpl w:val="3E2A3E6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7">
    <w:nsid w:val="1B2E6455"/>
    <w:multiLevelType w:val="multilevel"/>
    <w:tmpl w:val="BB204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8">
    <w:nsid w:val="1B53792A"/>
    <w:multiLevelType w:val="hybridMultilevel"/>
    <w:tmpl w:val="09C06D08"/>
    <w:lvl w:ilvl="0" w:tplc="6D827814">
      <w:start w:val="1"/>
      <w:numFmt w:val="decimal"/>
      <w:lvlText w:val="%1)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E4E4F9C"/>
    <w:multiLevelType w:val="hybridMultilevel"/>
    <w:tmpl w:val="AB846660"/>
    <w:lvl w:ilvl="0" w:tplc="0419000F">
      <w:start w:val="1"/>
      <w:numFmt w:val="decimal"/>
      <w:lvlText w:val="%1."/>
      <w:lvlJc w:val="left"/>
      <w:pPr>
        <w:ind w:left="1195" w:hanging="360"/>
      </w:pPr>
    </w:lvl>
    <w:lvl w:ilvl="1" w:tplc="04190019" w:tentative="1">
      <w:start w:val="1"/>
      <w:numFmt w:val="lowerLetter"/>
      <w:lvlText w:val="%2."/>
      <w:lvlJc w:val="left"/>
      <w:pPr>
        <w:ind w:left="1915" w:hanging="360"/>
      </w:pPr>
    </w:lvl>
    <w:lvl w:ilvl="2" w:tplc="0419001B" w:tentative="1">
      <w:start w:val="1"/>
      <w:numFmt w:val="lowerRoman"/>
      <w:lvlText w:val="%3."/>
      <w:lvlJc w:val="right"/>
      <w:pPr>
        <w:ind w:left="2635" w:hanging="180"/>
      </w:pPr>
    </w:lvl>
    <w:lvl w:ilvl="3" w:tplc="0419000F" w:tentative="1">
      <w:start w:val="1"/>
      <w:numFmt w:val="decimal"/>
      <w:lvlText w:val="%4."/>
      <w:lvlJc w:val="left"/>
      <w:pPr>
        <w:ind w:left="3355" w:hanging="360"/>
      </w:pPr>
    </w:lvl>
    <w:lvl w:ilvl="4" w:tplc="04190019" w:tentative="1">
      <w:start w:val="1"/>
      <w:numFmt w:val="lowerLetter"/>
      <w:lvlText w:val="%5."/>
      <w:lvlJc w:val="left"/>
      <w:pPr>
        <w:ind w:left="4075" w:hanging="360"/>
      </w:pPr>
    </w:lvl>
    <w:lvl w:ilvl="5" w:tplc="0419001B" w:tentative="1">
      <w:start w:val="1"/>
      <w:numFmt w:val="lowerRoman"/>
      <w:lvlText w:val="%6."/>
      <w:lvlJc w:val="right"/>
      <w:pPr>
        <w:ind w:left="4795" w:hanging="180"/>
      </w:pPr>
    </w:lvl>
    <w:lvl w:ilvl="6" w:tplc="0419000F" w:tentative="1">
      <w:start w:val="1"/>
      <w:numFmt w:val="decimal"/>
      <w:lvlText w:val="%7."/>
      <w:lvlJc w:val="left"/>
      <w:pPr>
        <w:ind w:left="5515" w:hanging="360"/>
      </w:pPr>
    </w:lvl>
    <w:lvl w:ilvl="7" w:tplc="04190019" w:tentative="1">
      <w:start w:val="1"/>
      <w:numFmt w:val="lowerLetter"/>
      <w:lvlText w:val="%8."/>
      <w:lvlJc w:val="left"/>
      <w:pPr>
        <w:ind w:left="6235" w:hanging="360"/>
      </w:pPr>
    </w:lvl>
    <w:lvl w:ilvl="8" w:tplc="041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0">
    <w:nsid w:val="1EC40E4D"/>
    <w:multiLevelType w:val="multilevel"/>
    <w:tmpl w:val="9712FA4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63168C"/>
    <w:multiLevelType w:val="hybridMultilevel"/>
    <w:tmpl w:val="2F3A342C"/>
    <w:lvl w:ilvl="0" w:tplc="3810208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14">
    <w:nsid w:val="2C7E20EC"/>
    <w:multiLevelType w:val="hybridMultilevel"/>
    <w:tmpl w:val="D5F6C6C8"/>
    <w:lvl w:ilvl="0" w:tplc="4196A6FE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A5F1DCE"/>
    <w:multiLevelType w:val="hybridMultilevel"/>
    <w:tmpl w:val="2ED0502A"/>
    <w:lvl w:ilvl="0" w:tplc="ED3A6A5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40D97639"/>
    <w:multiLevelType w:val="hybridMultilevel"/>
    <w:tmpl w:val="361EACB2"/>
    <w:lvl w:ilvl="0" w:tplc="DE0270F8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1AE7ABC"/>
    <w:multiLevelType w:val="multilevel"/>
    <w:tmpl w:val="E31415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8">
    <w:nsid w:val="45C96718"/>
    <w:multiLevelType w:val="hybridMultilevel"/>
    <w:tmpl w:val="AED228BE"/>
    <w:lvl w:ilvl="0" w:tplc="D48209D0">
      <w:start w:val="1"/>
      <w:numFmt w:val="decimal"/>
      <w:lvlText w:val="%1)"/>
      <w:lvlJc w:val="left"/>
      <w:pPr>
        <w:ind w:left="15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7956527"/>
    <w:multiLevelType w:val="multilevel"/>
    <w:tmpl w:val="8CD0B2AA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4CB927DE"/>
    <w:multiLevelType w:val="multilevel"/>
    <w:tmpl w:val="BB204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1">
    <w:nsid w:val="4D061C56"/>
    <w:multiLevelType w:val="hybridMultilevel"/>
    <w:tmpl w:val="8A0C8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46138E"/>
    <w:multiLevelType w:val="hybridMultilevel"/>
    <w:tmpl w:val="E232511C"/>
    <w:lvl w:ilvl="0" w:tplc="2AF44CF6">
      <w:start w:val="1"/>
      <w:numFmt w:val="decimal"/>
      <w:lvlText w:val="%1)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57AD49D3"/>
    <w:multiLevelType w:val="hybridMultilevel"/>
    <w:tmpl w:val="588C574E"/>
    <w:lvl w:ilvl="0" w:tplc="DE308846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A203944"/>
    <w:multiLevelType w:val="multilevel"/>
    <w:tmpl w:val="4F7E17F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>
    <w:nsid w:val="5A8D1823"/>
    <w:multiLevelType w:val="hybridMultilevel"/>
    <w:tmpl w:val="DFAC810E"/>
    <w:lvl w:ilvl="0" w:tplc="9F3094E6">
      <w:start w:val="1"/>
      <w:numFmt w:val="decimal"/>
      <w:lvlText w:val="%1)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F482212"/>
    <w:multiLevelType w:val="multilevel"/>
    <w:tmpl w:val="8E4095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7">
    <w:nsid w:val="63B15134"/>
    <w:multiLevelType w:val="hybridMultilevel"/>
    <w:tmpl w:val="7DF20D42"/>
    <w:lvl w:ilvl="0" w:tplc="D6F29744">
      <w:start w:val="1"/>
      <w:numFmt w:val="decimal"/>
      <w:lvlText w:val="%1)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6A2D102D"/>
    <w:multiLevelType w:val="hybridMultilevel"/>
    <w:tmpl w:val="549EB870"/>
    <w:lvl w:ilvl="0" w:tplc="FEA0EA2C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6C6F3013"/>
    <w:multiLevelType w:val="hybridMultilevel"/>
    <w:tmpl w:val="386E4B16"/>
    <w:lvl w:ilvl="0" w:tplc="8BF84C16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6CFC4691"/>
    <w:multiLevelType w:val="multilevel"/>
    <w:tmpl w:val="BB204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1">
    <w:nsid w:val="6D9D7CFB"/>
    <w:multiLevelType w:val="hybridMultilevel"/>
    <w:tmpl w:val="A27CE88E"/>
    <w:lvl w:ilvl="0" w:tplc="45E6FB8A">
      <w:start w:val="1"/>
      <w:numFmt w:val="decimal"/>
      <w:lvlText w:val="%1)"/>
      <w:lvlJc w:val="left"/>
      <w:pPr>
        <w:ind w:left="162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71EB1216"/>
    <w:multiLevelType w:val="hybridMultilevel"/>
    <w:tmpl w:val="2E028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CD6812"/>
    <w:multiLevelType w:val="multilevel"/>
    <w:tmpl w:val="3E2A3E6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34">
    <w:nsid w:val="7B7B7E80"/>
    <w:multiLevelType w:val="hybridMultilevel"/>
    <w:tmpl w:val="5930D9B8"/>
    <w:lvl w:ilvl="0" w:tplc="B242055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7D340EF6"/>
    <w:multiLevelType w:val="multilevel"/>
    <w:tmpl w:val="BB204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6">
    <w:nsid w:val="7EF268D3"/>
    <w:multiLevelType w:val="hybridMultilevel"/>
    <w:tmpl w:val="4EF46D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F5D6871"/>
    <w:multiLevelType w:val="multilevel"/>
    <w:tmpl w:val="17E8804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7FF533DF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num w:numId="1">
    <w:abstractNumId w:val="13"/>
  </w:num>
  <w:num w:numId="2">
    <w:abstractNumId w:val="11"/>
  </w:num>
  <w:num w:numId="3">
    <w:abstractNumId w:val="35"/>
  </w:num>
  <w:num w:numId="4">
    <w:abstractNumId w:val="2"/>
  </w:num>
  <w:num w:numId="5">
    <w:abstractNumId w:val="29"/>
  </w:num>
  <w:num w:numId="6">
    <w:abstractNumId w:val="14"/>
  </w:num>
  <w:num w:numId="7">
    <w:abstractNumId w:val="3"/>
  </w:num>
  <w:num w:numId="8">
    <w:abstractNumId w:val="31"/>
  </w:num>
  <w:num w:numId="9">
    <w:abstractNumId w:val="22"/>
  </w:num>
  <w:num w:numId="10">
    <w:abstractNumId w:val="8"/>
  </w:num>
  <w:num w:numId="11">
    <w:abstractNumId w:val="18"/>
  </w:num>
  <w:num w:numId="12">
    <w:abstractNumId w:val="17"/>
  </w:num>
  <w:num w:numId="13">
    <w:abstractNumId w:val="32"/>
  </w:num>
  <w:num w:numId="14">
    <w:abstractNumId w:val="34"/>
  </w:num>
  <w:num w:numId="15">
    <w:abstractNumId w:val="16"/>
  </w:num>
  <w:num w:numId="16">
    <w:abstractNumId w:val="27"/>
  </w:num>
  <w:num w:numId="17">
    <w:abstractNumId w:val="25"/>
  </w:num>
  <w:num w:numId="18">
    <w:abstractNumId w:val="24"/>
  </w:num>
  <w:num w:numId="19">
    <w:abstractNumId w:val="23"/>
  </w:num>
  <w:num w:numId="20">
    <w:abstractNumId w:val="26"/>
  </w:num>
  <w:num w:numId="21">
    <w:abstractNumId w:val="1"/>
  </w:num>
  <w:num w:numId="22">
    <w:abstractNumId w:val="12"/>
  </w:num>
  <w:num w:numId="23">
    <w:abstractNumId w:val="28"/>
  </w:num>
  <w:num w:numId="24">
    <w:abstractNumId w:val="21"/>
  </w:num>
  <w:num w:numId="25">
    <w:abstractNumId w:val="36"/>
  </w:num>
  <w:num w:numId="26">
    <w:abstractNumId w:val="15"/>
  </w:num>
  <w:num w:numId="27">
    <w:abstractNumId w:val="7"/>
  </w:num>
  <w:num w:numId="28">
    <w:abstractNumId w:val="30"/>
  </w:num>
  <w:num w:numId="29">
    <w:abstractNumId w:val="20"/>
  </w:num>
  <w:num w:numId="30">
    <w:abstractNumId w:val="10"/>
  </w:num>
  <w:num w:numId="31">
    <w:abstractNumId w:val="4"/>
  </w:num>
  <w:num w:numId="32">
    <w:abstractNumId w:val="9"/>
  </w:num>
  <w:num w:numId="33">
    <w:abstractNumId w:val="38"/>
  </w:num>
  <w:num w:numId="34">
    <w:abstractNumId w:val="6"/>
  </w:num>
  <w:num w:numId="35">
    <w:abstractNumId w:val="33"/>
  </w:num>
  <w:num w:numId="36">
    <w:abstractNumId w:val="19"/>
  </w:num>
  <w:num w:numId="37">
    <w:abstractNumId w:val="0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701"/>
    <w:rsid w:val="00017B00"/>
    <w:rsid w:val="00024339"/>
    <w:rsid w:val="000318C1"/>
    <w:rsid w:val="00031C30"/>
    <w:rsid w:val="00051E96"/>
    <w:rsid w:val="000520E0"/>
    <w:rsid w:val="00054492"/>
    <w:rsid w:val="000636B5"/>
    <w:rsid w:val="00070604"/>
    <w:rsid w:val="00071286"/>
    <w:rsid w:val="000727E1"/>
    <w:rsid w:val="00077F07"/>
    <w:rsid w:val="000811A6"/>
    <w:rsid w:val="00083E00"/>
    <w:rsid w:val="000938C4"/>
    <w:rsid w:val="00096316"/>
    <w:rsid w:val="000A2F0B"/>
    <w:rsid w:val="000B6F10"/>
    <w:rsid w:val="000C560F"/>
    <w:rsid w:val="000D3059"/>
    <w:rsid w:val="000E05A7"/>
    <w:rsid w:val="000E1A73"/>
    <w:rsid w:val="000E2423"/>
    <w:rsid w:val="00117914"/>
    <w:rsid w:val="00132C58"/>
    <w:rsid w:val="0013435C"/>
    <w:rsid w:val="00136922"/>
    <w:rsid w:val="001420B0"/>
    <w:rsid w:val="00147744"/>
    <w:rsid w:val="00152EDD"/>
    <w:rsid w:val="00162463"/>
    <w:rsid w:val="00166968"/>
    <w:rsid w:val="001721EA"/>
    <w:rsid w:val="00181410"/>
    <w:rsid w:val="001928FD"/>
    <w:rsid w:val="0019445F"/>
    <w:rsid w:val="00195E34"/>
    <w:rsid w:val="0019772C"/>
    <w:rsid w:val="001A2E81"/>
    <w:rsid w:val="001A356C"/>
    <w:rsid w:val="001A5C5A"/>
    <w:rsid w:val="001A63FA"/>
    <w:rsid w:val="001B1A06"/>
    <w:rsid w:val="001B4FE8"/>
    <w:rsid w:val="001C1788"/>
    <w:rsid w:val="001D4CCE"/>
    <w:rsid w:val="001D6760"/>
    <w:rsid w:val="00210DEF"/>
    <w:rsid w:val="00212C46"/>
    <w:rsid w:val="00214463"/>
    <w:rsid w:val="0022335F"/>
    <w:rsid w:val="002342C0"/>
    <w:rsid w:val="00255F57"/>
    <w:rsid w:val="0026401D"/>
    <w:rsid w:val="00265755"/>
    <w:rsid w:val="0029237D"/>
    <w:rsid w:val="00292C7A"/>
    <w:rsid w:val="002A7A1A"/>
    <w:rsid w:val="002B0E61"/>
    <w:rsid w:val="002B246E"/>
    <w:rsid w:val="002B2769"/>
    <w:rsid w:val="002C1D15"/>
    <w:rsid w:val="002C1F6C"/>
    <w:rsid w:val="002C2EBE"/>
    <w:rsid w:val="002C3253"/>
    <w:rsid w:val="00303805"/>
    <w:rsid w:val="003119CE"/>
    <w:rsid w:val="00317EFA"/>
    <w:rsid w:val="00327F21"/>
    <w:rsid w:val="00333008"/>
    <w:rsid w:val="00333BB5"/>
    <w:rsid w:val="0035314C"/>
    <w:rsid w:val="00355A80"/>
    <w:rsid w:val="00372398"/>
    <w:rsid w:val="00390F18"/>
    <w:rsid w:val="003915EA"/>
    <w:rsid w:val="00396FD3"/>
    <w:rsid w:val="003B5BC9"/>
    <w:rsid w:val="003C06DA"/>
    <w:rsid w:val="003C1A4F"/>
    <w:rsid w:val="003C55FA"/>
    <w:rsid w:val="003C75C0"/>
    <w:rsid w:val="003D3EF9"/>
    <w:rsid w:val="003D4846"/>
    <w:rsid w:val="003E0E4A"/>
    <w:rsid w:val="003E7484"/>
    <w:rsid w:val="004056EF"/>
    <w:rsid w:val="00412CA3"/>
    <w:rsid w:val="00413EAE"/>
    <w:rsid w:val="00415DD3"/>
    <w:rsid w:val="00431DD0"/>
    <w:rsid w:val="004348BE"/>
    <w:rsid w:val="00434F62"/>
    <w:rsid w:val="00453AEC"/>
    <w:rsid w:val="00467268"/>
    <w:rsid w:val="00490CED"/>
    <w:rsid w:val="00492756"/>
    <w:rsid w:val="00492D80"/>
    <w:rsid w:val="0049492E"/>
    <w:rsid w:val="004A223F"/>
    <w:rsid w:val="004A6E4B"/>
    <w:rsid w:val="004B2016"/>
    <w:rsid w:val="004B4567"/>
    <w:rsid w:val="004C30F6"/>
    <w:rsid w:val="004C5C7B"/>
    <w:rsid w:val="004C74C9"/>
    <w:rsid w:val="004D64EB"/>
    <w:rsid w:val="004E0D05"/>
    <w:rsid w:val="004F2227"/>
    <w:rsid w:val="004F2985"/>
    <w:rsid w:val="00501019"/>
    <w:rsid w:val="00525331"/>
    <w:rsid w:val="00535F87"/>
    <w:rsid w:val="0054614A"/>
    <w:rsid w:val="005566F8"/>
    <w:rsid w:val="005604DE"/>
    <w:rsid w:val="005646EF"/>
    <w:rsid w:val="00565928"/>
    <w:rsid w:val="005679DB"/>
    <w:rsid w:val="005737AE"/>
    <w:rsid w:val="005752D5"/>
    <w:rsid w:val="005764E2"/>
    <w:rsid w:val="00580379"/>
    <w:rsid w:val="0058522A"/>
    <w:rsid w:val="00586727"/>
    <w:rsid w:val="005B70AF"/>
    <w:rsid w:val="005C09EA"/>
    <w:rsid w:val="005C13F5"/>
    <w:rsid w:val="005C1F94"/>
    <w:rsid w:val="005C5D71"/>
    <w:rsid w:val="005F1BB7"/>
    <w:rsid w:val="005F704F"/>
    <w:rsid w:val="006014EC"/>
    <w:rsid w:val="00604BA1"/>
    <w:rsid w:val="0060631A"/>
    <w:rsid w:val="00614E64"/>
    <w:rsid w:val="00616073"/>
    <w:rsid w:val="00620E83"/>
    <w:rsid w:val="00625D6E"/>
    <w:rsid w:val="006401BA"/>
    <w:rsid w:val="00644FB1"/>
    <w:rsid w:val="00645B98"/>
    <w:rsid w:val="00650794"/>
    <w:rsid w:val="006510F2"/>
    <w:rsid w:val="006532FB"/>
    <w:rsid w:val="00654612"/>
    <w:rsid w:val="00656064"/>
    <w:rsid w:val="00663CBC"/>
    <w:rsid w:val="006813E2"/>
    <w:rsid w:val="00697632"/>
    <w:rsid w:val="006A7438"/>
    <w:rsid w:val="006B4441"/>
    <w:rsid w:val="006B67B9"/>
    <w:rsid w:val="006C513C"/>
    <w:rsid w:val="006D195B"/>
    <w:rsid w:val="006D1D71"/>
    <w:rsid w:val="006D7DD1"/>
    <w:rsid w:val="006F6CAE"/>
    <w:rsid w:val="00703BD6"/>
    <w:rsid w:val="00712B48"/>
    <w:rsid w:val="00712C84"/>
    <w:rsid w:val="0072578C"/>
    <w:rsid w:val="00727EE8"/>
    <w:rsid w:val="00731C7B"/>
    <w:rsid w:val="007338FB"/>
    <w:rsid w:val="0073448C"/>
    <w:rsid w:val="00744AD2"/>
    <w:rsid w:val="00744E63"/>
    <w:rsid w:val="00761C69"/>
    <w:rsid w:val="00764493"/>
    <w:rsid w:val="00764E9A"/>
    <w:rsid w:val="0076582C"/>
    <w:rsid w:val="00776A75"/>
    <w:rsid w:val="00784A71"/>
    <w:rsid w:val="007A7898"/>
    <w:rsid w:val="007B3C27"/>
    <w:rsid w:val="007C17E8"/>
    <w:rsid w:val="007C2E74"/>
    <w:rsid w:val="007C775E"/>
    <w:rsid w:val="007D02B7"/>
    <w:rsid w:val="007E1B47"/>
    <w:rsid w:val="007E315B"/>
    <w:rsid w:val="007E7E41"/>
    <w:rsid w:val="007E7EC5"/>
    <w:rsid w:val="007F1B63"/>
    <w:rsid w:val="007F49F9"/>
    <w:rsid w:val="007F6C7B"/>
    <w:rsid w:val="00810491"/>
    <w:rsid w:val="008133C4"/>
    <w:rsid w:val="00821430"/>
    <w:rsid w:val="00824833"/>
    <w:rsid w:val="00825DB1"/>
    <w:rsid w:val="008345CD"/>
    <w:rsid w:val="008404AD"/>
    <w:rsid w:val="00842CB8"/>
    <w:rsid w:val="008452BF"/>
    <w:rsid w:val="008500AA"/>
    <w:rsid w:val="008532D7"/>
    <w:rsid w:val="0085524B"/>
    <w:rsid w:val="00870AD9"/>
    <w:rsid w:val="00873370"/>
    <w:rsid w:val="008853BC"/>
    <w:rsid w:val="00896161"/>
    <w:rsid w:val="008A4B74"/>
    <w:rsid w:val="008B4471"/>
    <w:rsid w:val="008C1C10"/>
    <w:rsid w:val="008C61C6"/>
    <w:rsid w:val="008D3194"/>
    <w:rsid w:val="008D3E3B"/>
    <w:rsid w:val="008F385F"/>
    <w:rsid w:val="008F49C7"/>
    <w:rsid w:val="008F5C5B"/>
    <w:rsid w:val="009047B9"/>
    <w:rsid w:val="00923117"/>
    <w:rsid w:val="00925A03"/>
    <w:rsid w:val="00926449"/>
    <w:rsid w:val="009337BD"/>
    <w:rsid w:val="009413E8"/>
    <w:rsid w:val="0094625B"/>
    <w:rsid w:val="00952DB7"/>
    <w:rsid w:val="0095303C"/>
    <w:rsid w:val="0096710C"/>
    <w:rsid w:val="009802FF"/>
    <w:rsid w:val="00982691"/>
    <w:rsid w:val="009956D2"/>
    <w:rsid w:val="00995843"/>
    <w:rsid w:val="009A014A"/>
    <w:rsid w:val="009B77A0"/>
    <w:rsid w:val="009C1E93"/>
    <w:rsid w:val="009C1F8C"/>
    <w:rsid w:val="009C51F8"/>
    <w:rsid w:val="009C73C1"/>
    <w:rsid w:val="009D3253"/>
    <w:rsid w:val="009F0EEA"/>
    <w:rsid w:val="009F116D"/>
    <w:rsid w:val="00A06809"/>
    <w:rsid w:val="00A17C83"/>
    <w:rsid w:val="00A22047"/>
    <w:rsid w:val="00A27BA6"/>
    <w:rsid w:val="00A3580D"/>
    <w:rsid w:val="00A3768F"/>
    <w:rsid w:val="00A41526"/>
    <w:rsid w:val="00A43FFF"/>
    <w:rsid w:val="00A560D4"/>
    <w:rsid w:val="00A6471A"/>
    <w:rsid w:val="00A666FF"/>
    <w:rsid w:val="00A667B2"/>
    <w:rsid w:val="00A758ED"/>
    <w:rsid w:val="00A778DA"/>
    <w:rsid w:val="00A83F0A"/>
    <w:rsid w:val="00AA489E"/>
    <w:rsid w:val="00AA614A"/>
    <w:rsid w:val="00AA678C"/>
    <w:rsid w:val="00AA75AE"/>
    <w:rsid w:val="00AC5350"/>
    <w:rsid w:val="00AC79C9"/>
    <w:rsid w:val="00AC7D2D"/>
    <w:rsid w:val="00AE1701"/>
    <w:rsid w:val="00AF374E"/>
    <w:rsid w:val="00B10CB9"/>
    <w:rsid w:val="00B212C2"/>
    <w:rsid w:val="00B310BD"/>
    <w:rsid w:val="00B31E17"/>
    <w:rsid w:val="00B32705"/>
    <w:rsid w:val="00B32B79"/>
    <w:rsid w:val="00B33955"/>
    <w:rsid w:val="00B357AE"/>
    <w:rsid w:val="00B4002E"/>
    <w:rsid w:val="00B447F2"/>
    <w:rsid w:val="00B46783"/>
    <w:rsid w:val="00B50302"/>
    <w:rsid w:val="00B54499"/>
    <w:rsid w:val="00B5710F"/>
    <w:rsid w:val="00B61167"/>
    <w:rsid w:val="00B613A8"/>
    <w:rsid w:val="00B63601"/>
    <w:rsid w:val="00B64585"/>
    <w:rsid w:val="00B6560E"/>
    <w:rsid w:val="00B723FC"/>
    <w:rsid w:val="00B72E79"/>
    <w:rsid w:val="00B8495F"/>
    <w:rsid w:val="00B90450"/>
    <w:rsid w:val="00BA75CC"/>
    <w:rsid w:val="00BB56F6"/>
    <w:rsid w:val="00BB7028"/>
    <w:rsid w:val="00BC3A15"/>
    <w:rsid w:val="00BD6B7B"/>
    <w:rsid w:val="00BE1C27"/>
    <w:rsid w:val="00BF06E7"/>
    <w:rsid w:val="00C04853"/>
    <w:rsid w:val="00C06498"/>
    <w:rsid w:val="00C11514"/>
    <w:rsid w:val="00C234DC"/>
    <w:rsid w:val="00C27547"/>
    <w:rsid w:val="00C3160F"/>
    <w:rsid w:val="00C32EE7"/>
    <w:rsid w:val="00C362DD"/>
    <w:rsid w:val="00C3710D"/>
    <w:rsid w:val="00C40FC0"/>
    <w:rsid w:val="00C44247"/>
    <w:rsid w:val="00C56B40"/>
    <w:rsid w:val="00C572D4"/>
    <w:rsid w:val="00C60179"/>
    <w:rsid w:val="00C65658"/>
    <w:rsid w:val="00C70B6E"/>
    <w:rsid w:val="00C86264"/>
    <w:rsid w:val="00C927AF"/>
    <w:rsid w:val="00C96D47"/>
    <w:rsid w:val="00CA070E"/>
    <w:rsid w:val="00CA2FB6"/>
    <w:rsid w:val="00CA36CD"/>
    <w:rsid w:val="00CA69AB"/>
    <w:rsid w:val="00CB5B8C"/>
    <w:rsid w:val="00CC557D"/>
    <w:rsid w:val="00CD278F"/>
    <w:rsid w:val="00CD2C74"/>
    <w:rsid w:val="00CE2B1B"/>
    <w:rsid w:val="00CE3EE7"/>
    <w:rsid w:val="00CF3062"/>
    <w:rsid w:val="00CF548D"/>
    <w:rsid w:val="00D070F3"/>
    <w:rsid w:val="00D12A8C"/>
    <w:rsid w:val="00D2451C"/>
    <w:rsid w:val="00D40844"/>
    <w:rsid w:val="00D51CE7"/>
    <w:rsid w:val="00D553BB"/>
    <w:rsid w:val="00D57F7F"/>
    <w:rsid w:val="00D60D90"/>
    <w:rsid w:val="00D66EEF"/>
    <w:rsid w:val="00D67D0D"/>
    <w:rsid w:val="00D71132"/>
    <w:rsid w:val="00D717F3"/>
    <w:rsid w:val="00D72DB9"/>
    <w:rsid w:val="00D92D72"/>
    <w:rsid w:val="00D952E3"/>
    <w:rsid w:val="00DA4595"/>
    <w:rsid w:val="00DB1164"/>
    <w:rsid w:val="00DB385D"/>
    <w:rsid w:val="00DB6F49"/>
    <w:rsid w:val="00DD480C"/>
    <w:rsid w:val="00DE7EEA"/>
    <w:rsid w:val="00DE7FF2"/>
    <w:rsid w:val="00DF1D5E"/>
    <w:rsid w:val="00DF4C8D"/>
    <w:rsid w:val="00E04561"/>
    <w:rsid w:val="00E15AE2"/>
    <w:rsid w:val="00E2050F"/>
    <w:rsid w:val="00E22112"/>
    <w:rsid w:val="00E2469B"/>
    <w:rsid w:val="00E27895"/>
    <w:rsid w:val="00E33A4D"/>
    <w:rsid w:val="00E37494"/>
    <w:rsid w:val="00E402CB"/>
    <w:rsid w:val="00E467C2"/>
    <w:rsid w:val="00E51D2C"/>
    <w:rsid w:val="00E53900"/>
    <w:rsid w:val="00E53AFF"/>
    <w:rsid w:val="00E5469A"/>
    <w:rsid w:val="00E642EA"/>
    <w:rsid w:val="00E66618"/>
    <w:rsid w:val="00E73F94"/>
    <w:rsid w:val="00E81C91"/>
    <w:rsid w:val="00E82A39"/>
    <w:rsid w:val="00E914BE"/>
    <w:rsid w:val="00E96BDF"/>
    <w:rsid w:val="00EA4041"/>
    <w:rsid w:val="00EA4BC7"/>
    <w:rsid w:val="00EA684C"/>
    <w:rsid w:val="00EB0552"/>
    <w:rsid w:val="00EB414B"/>
    <w:rsid w:val="00EB679C"/>
    <w:rsid w:val="00EB766E"/>
    <w:rsid w:val="00EC0C5D"/>
    <w:rsid w:val="00ED0DB8"/>
    <w:rsid w:val="00ED3A4A"/>
    <w:rsid w:val="00ED70CC"/>
    <w:rsid w:val="00EE3418"/>
    <w:rsid w:val="00EE5F85"/>
    <w:rsid w:val="00EF74BF"/>
    <w:rsid w:val="00F009A0"/>
    <w:rsid w:val="00F04318"/>
    <w:rsid w:val="00F12FC3"/>
    <w:rsid w:val="00F159A5"/>
    <w:rsid w:val="00F258B9"/>
    <w:rsid w:val="00F34091"/>
    <w:rsid w:val="00F35FFC"/>
    <w:rsid w:val="00F40DEF"/>
    <w:rsid w:val="00F42C4A"/>
    <w:rsid w:val="00F53F14"/>
    <w:rsid w:val="00F5600E"/>
    <w:rsid w:val="00F62084"/>
    <w:rsid w:val="00F62236"/>
    <w:rsid w:val="00F67418"/>
    <w:rsid w:val="00F76864"/>
    <w:rsid w:val="00F83085"/>
    <w:rsid w:val="00F83E89"/>
    <w:rsid w:val="00F85552"/>
    <w:rsid w:val="00F94FE9"/>
    <w:rsid w:val="00FA1113"/>
    <w:rsid w:val="00FA22E6"/>
    <w:rsid w:val="00FB1E4E"/>
    <w:rsid w:val="00FB2B61"/>
    <w:rsid w:val="00FC2441"/>
    <w:rsid w:val="00FD2933"/>
    <w:rsid w:val="00FD59A4"/>
    <w:rsid w:val="00FE01E2"/>
    <w:rsid w:val="00FE4353"/>
    <w:rsid w:val="00FF0F02"/>
    <w:rsid w:val="00FF1B7C"/>
    <w:rsid w:val="00FF2332"/>
    <w:rsid w:val="00FF2924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76A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776A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952DB7"/>
    <w:rPr>
      <w:color w:val="0000FF" w:themeColor="hyperlink"/>
      <w:u w:val="single"/>
    </w:rPr>
  </w:style>
  <w:style w:type="character" w:styleId="a6">
    <w:name w:val="Strong"/>
    <w:basedOn w:val="a0"/>
    <w:qFormat/>
    <w:rsid w:val="001A356C"/>
    <w:rPr>
      <w:b/>
      <w:bCs/>
    </w:rPr>
  </w:style>
  <w:style w:type="paragraph" w:styleId="a7">
    <w:name w:val="List Paragraph"/>
    <w:basedOn w:val="a"/>
    <w:uiPriority w:val="34"/>
    <w:qFormat/>
    <w:rsid w:val="001A356C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EE341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E3418"/>
    <w:rPr>
      <w:sz w:val="20"/>
      <w:szCs w:val="20"/>
    </w:rPr>
  </w:style>
  <w:style w:type="paragraph" w:customStyle="1" w:styleId="1">
    <w:name w:val="Знак сноски1"/>
    <w:basedOn w:val="a"/>
    <w:link w:val="aa"/>
    <w:uiPriority w:val="99"/>
    <w:rsid w:val="00EE3418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character" w:styleId="aa">
    <w:name w:val="footnote reference"/>
    <w:link w:val="1"/>
    <w:uiPriority w:val="99"/>
    <w:rsid w:val="00EE3418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table" w:styleId="ab">
    <w:name w:val="Table Grid"/>
    <w:basedOn w:val="a1"/>
    <w:uiPriority w:val="59"/>
    <w:rsid w:val="004F2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1D67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1D6760"/>
    <w:rPr>
      <w:rFonts w:ascii="Times New Roman" w:eastAsia="Times New Roman" w:hAnsi="Times New Roman" w:cs="Times New Roman"/>
      <w:sz w:val="20"/>
      <w:szCs w:val="20"/>
    </w:rPr>
  </w:style>
  <w:style w:type="character" w:customStyle="1" w:styleId="oe-a0-000004">
    <w:name w:val="oe-a0-000004"/>
    <w:basedOn w:val="a0"/>
    <w:rsid w:val="001D6760"/>
  </w:style>
  <w:style w:type="paragraph" w:customStyle="1" w:styleId="oe-a-000008">
    <w:name w:val="oe-a-000008"/>
    <w:basedOn w:val="a"/>
    <w:rsid w:val="001D6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76A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776A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952DB7"/>
    <w:rPr>
      <w:color w:val="0000FF" w:themeColor="hyperlink"/>
      <w:u w:val="single"/>
    </w:rPr>
  </w:style>
  <w:style w:type="character" w:styleId="a6">
    <w:name w:val="Strong"/>
    <w:basedOn w:val="a0"/>
    <w:qFormat/>
    <w:rsid w:val="001A356C"/>
    <w:rPr>
      <w:b/>
      <w:bCs/>
    </w:rPr>
  </w:style>
  <w:style w:type="paragraph" w:styleId="a7">
    <w:name w:val="List Paragraph"/>
    <w:basedOn w:val="a"/>
    <w:uiPriority w:val="34"/>
    <w:qFormat/>
    <w:rsid w:val="001A356C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EE341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E3418"/>
    <w:rPr>
      <w:sz w:val="20"/>
      <w:szCs w:val="20"/>
    </w:rPr>
  </w:style>
  <w:style w:type="paragraph" w:customStyle="1" w:styleId="1">
    <w:name w:val="Знак сноски1"/>
    <w:basedOn w:val="a"/>
    <w:link w:val="aa"/>
    <w:uiPriority w:val="99"/>
    <w:rsid w:val="00EE3418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character" w:styleId="aa">
    <w:name w:val="footnote reference"/>
    <w:link w:val="1"/>
    <w:uiPriority w:val="99"/>
    <w:rsid w:val="00EE3418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table" w:styleId="ab">
    <w:name w:val="Table Grid"/>
    <w:basedOn w:val="a1"/>
    <w:uiPriority w:val="59"/>
    <w:rsid w:val="004F2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1D67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1D6760"/>
    <w:rPr>
      <w:rFonts w:ascii="Times New Roman" w:eastAsia="Times New Roman" w:hAnsi="Times New Roman" w:cs="Times New Roman"/>
      <w:sz w:val="20"/>
      <w:szCs w:val="20"/>
    </w:rPr>
  </w:style>
  <w:style w:type="character" w:customStyle="1" w:styleId="oe-a0-000004">
    <w:name w:val="oe-a0-000004"/>
    <w:basedOn w:val="a0"/>
    <w:rsid w:val="001D6760"/>
  </w:style>
  <w:style w:type="paragraph" w:customStyle="1" w:styleId="oe-a-000008">
    <w:name w:val="oe-a-000008"/>
    <w:basedOn w:val="a"/>
    <w:rsid w:val="001D6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LAW;n=102159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dos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1804</Words>
  <Characters>10288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ПК</cp:lastModifiedBy>
  <cp:revision>3</cp:revision>
  <cp:lastPrinted>2021-08-03T12:40:00Z</cp:lastPrinted>
  <dcterms:created xsi:type="dcterms:W3CDTF">2022-05-18T05:55:00Z</dcterms:created>
  <dcterms:modified xsi:type="dcterms:W3CDTF">2022-05-18T06:01:00Z</dcterms:modified>
</cp:coreProperties>
</file>