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0EA" w:rsidRPr="0038041D" w:rsidRDefault="000F60EA" w:rsidP="000F6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FF64CBD" wp14:editId="46EAAB47">
            <wp:extent cx="5429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0EA" w:rsidRPr="0093216E" w:rsidRDefault="000F60EA" w:rsidP="009321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0F60EA" w:rsidRPr="000F60EA" w:rsidRDefault="000F60EA" w:rsidP="000F6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F60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0F60EA" w:rsidRPr="000F60EA" w:rsidRDefault="00C91378" w:rsidP="000F6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ШЕСТО</w:t>
      </w:r>
      <w:r w:rsidR="000F60EA" w:rsidRPr="000F60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 СОЗЫВА</w:t>
      </w:r>
    </w:p>
    <w:p w:rsidR="000F60EA" w:rsidRPr="000F60EA" w:rsidRDefault="000F60EA" w:rsidP="000F6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60EA" w:rsidRPr="000F60EA" w:rsidRDefault="000F60EA" w:rsidP="000F6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F60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0F60EA" w:rsidRDefault="000F60EA" w:rsidP="000F6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92CCA" w:rsidRDefault="00A92CCA" w:rsidP="000F6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60EA" w:rsidRPr="000F60EA" w:rsidRDefault="000F60EA" w:rsidP="00A92C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221293">
        <w:rPr>
          <w:rFonts w:ascii="Times New Roman" w:eastAsia="Times New Roman" w:hAnsi="Times New Roman" w:cs="Times New Roman"/>
          <w:sz w:val="28"/>
          <w:szCs w:val="28"/>
          <w:lang w:eastAsia="ar-SA"/>
        </w:rPr>
        <w:t>27.09.2024</w:t>
      </w:r>
      <w:r w:rsidR="00645F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9321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57E2">
        <w:rPr>
          <w:rFonts w:ascii="Times New Roman" w:eastAsia="Times New Roman" w:hAnsi="Times New Roman" w:cs="Times New Roman"/>
          <w:sz w:val="28"/>
          <w:szCs w:val="28"/>
          <w:lang w:eastAsia="ar-SA"/>
        </w:rPr>
        <w:t>42/155</w:t>
      </w:r>
    </w:p>
    <w:p w:rsidR="000F60EA" w:rsidRPr="000F60EA" w:rsidRDefault="000F60EA" w:rsidP="00A92C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>пгт Подосиновец</w:t>
      </w:r>
    </w:p>
    <w:p w:rsidR="000F60EA" w:rsidRDefault="000F60EA" w:rsidP="00A92C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FE2E21" w:rsidTr="00A92CCA">
        <w:tc>
          <w:tcPr>
            <w:tcW w:w="4715" w:type="dxa"/>
          </w:tcPr>
          <w:p w:rsidR="00FE2E21" w:rsidRDefault="00FE2E21" w:rsidP="00A92CC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F60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 </w:t>
            </w:r>
            <w:r w:rsidRPr="006B6E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принятии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 </w:t>
            </w:r>
            <w:r w:rsidRPr="006B6E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осуществлени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</w:t>
            </w:r>
            <w:r w:rsidRPr="006B6ED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части полномочий по решению вопросов местного значения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органов местного самоуправления Подосиновского городского поселения</w:t>
            </w:r>
          </w:p>
        </w:tc>
        <w:tc>
          <w:tcPr>
            <w:tcW w:w="4715" w:type="dxa"/>
          </w:tcPr>
          <w:p w:rsidR="00FE2E21" w:rsidRDefault="00FE2E21" w:rsidP="00A92CCA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FE2E21" w:rsidRPr="000F60EA" w:rsidRDefault="00FE2E21" w:rsidP="00A92CCA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60EA" w:rsidRDefault="000F60EA" w:rsidP="00A92C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A57E2" w:rsidRDefault="001A57E2" w:rsidP="00A92CCA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1378" w:rsidRDefault="006B6EDB" w:rsidP="00A92C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B6E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 w:rsidR="00E47081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частью</w:t>
      </w:r>
      <w:r w:rsidRPr="006B6E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 статьи 15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06.10.2003 №</w:t>
      </w:r>
      <w:r w:rsidR="000866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>131-ФЗ «Об общих принципах организации местного самоуправления в Российской Федерации»</w:t>
      </w:r>
      <w:r w:rsidR="00E4708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96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Бюджетным кодексом Российской Федерации, Уставом муниципального образования Подосиновский муниципальный район Кировской области,</w:t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B6E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основании решения </w:t>
      </w:r>
      <w:r w:rsidR="00996816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Подосиновской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поселковой Думы от </w:t>
      </w:r>
      <w:r w:rsidR="001A57E2">
        <w:rPr>
          <w:rFonts w:ascii="Times New Roman" w:eastAsia="Times New Roman" w:hAnsi="Times New Roman" w:cs="Times New Roman"/>
          <w:sz w:val="28"/>
          <w:szCs w:val="28"/>
          <w:lang w:eastAsia="ar-SA"/>
        </w:rPr>
        <w:t>26.09.2024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1A57E2"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="00F45218">
        <w:rPr>
          <w:rFonts w:ascii="Times New Roman" w:eastAsia="Times New Roman" w:hAnsi="Times New Roman" w:cs="Times New Roman"/>
          <w:sz w:val="28"/>
          <w:szCs w:val="28"/>
          <w:lang w:eastAsia="ar-SA"/>
        </w:rPr>
        <w:t>/</w:t>
      </w:r>
      <w:r w:rsidR="001A57E2">
        <w:rPr>
          <w:rFonts w:ascii="Times New Roman" w:eastAsia="Times New Roman" w:hAnsi="Times New Roman" w:cs="Times New Roman"/>
          <w:sz w:val="28"/>
          <w:szCs w:val="28"/>
          <w:lang w:eastAsia="ar-SA"/>
        </w:rPr>
        <w:t>95</w:t>
      </w:r>
      <w:r w:rsidR="00E219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передаче осуществления части полномочий </w:t>
      </w:r>
      <w:r w:rsidR="00645F94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органам местного самоуправления муниципального образования Подосиновский муниципальный район</w:t>
      </w:r>
      <w:r w:rsidR="00E219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Подосиновская районная Дума РЕШИЛА</w:t>
      </w:r>
      <w:proofErr w:type="gramEnd"/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0F60EA" w:rsidRPr="000F60E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99681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униципальному образованию Подосиновский муниципальный район Кировской области в лице Администрации Подосиновского района </w:t>
      </w:r>
      <w:r w:rsidR="0099681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принять к осуществлению </w:t>
      </w:r>
      <w:r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часть полномочий</w:t>
      </w:r>
      <w:r w:rsidR="0099681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органов местного самоуправления Подосиновского городского поселения</w:t>
      </w:r>
      <w:r w:rsidRPr="006B6EDB">
        <w:t xml:space="preserve"> </w:t>
      </w:r>
      <w:r w:rsidR="00C91378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решению вопросов местного значения  по реализации мероприятий, направленных на благоустройство населенных пунктов муниципального образования Подосиновское городское поселение, а именно полномочия на выполнение работ по устройству подвесной разборной пешеходной переправы через р. Пушма, дер. Тетеринская, Подосиновское городское поселение Подосино</w:t>
      </w:r>
      <w:r w:rsid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вского района Кировской области</w:t>
      </w:r>
      <w:r w:rsidR="000F60EA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F4F78" w:rsidRPr="00C91378" w:rsidRDefault="00C91378" w:rsidP="00A92C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C8493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Подосиновского района</w:t>
      </w:r>
      <w:r w:rsidR="00BF4F78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Кировской области</w:t>
      </w:r>
      <w:r w:rsidR="00C8493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заключить соглашение</w:t>
      </w:r>
      <w:r w:rsidR="00BF4F78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Администрацией Подосиновского городского поселения</w:t>
      </w:r>
      <w:r w:rsidR="00C8493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передаче</w:t>
      </w:r>
      <w:r w:rsidR="00BF4F78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осуществления части полномочий органов местного самоуправления Подосиновского городского поселения</w:t>
      </w:r>
      <w:r w:rsidR="00C84936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решению вопросов местного значения  по реализации мероприятий, направленных на благоустройство населенных пунктов муниципального образования </w:t>
      </w:r>
      <w:r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Подосиновское городское поселение, а именно полномочия на выполнение работ по устройству подвесной разборной пешеходной переправы через р. Пушма, дер. Тетеринская, Подосиновское городское поселение Подосино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вского района Кировской области</w:t>
      </w:r>
      <w:r w:rsidR="00645F94" w:rsidRP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4936" w:rsidRPr="00C84936" w:rsidRDefault="00BF4F78" w:rsidP="00A92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4F7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F78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необходимых для осуществления передаваемых полномочий, определить в размере суммы средств, запланированных в бюджете </w:t>
      </w:r>
      <w:r w:rsidR="00645F94">
        <w:rPr>
          <w:rFonts w:ascii="Times New Roman" w:hAnsi="Times New Roman" w:cs="Times New Roman"/>
          <w:sz w:val="28"/>
          <w:szCs w:val="28"/>
        </w:rPr>
        <w:t>Подосиновского</w:t>
      </w:r>
      <w:r w:rsidRPr="00BF4F78">
        <w:rPr>
          <w:rFonts w:ascii="Times New Roman" w:hAnsi="Times New Roman" w:cs="Times New Roman"/>
          <w:sz w:val="28"/>
          <w:szCs w:val="28"/>
        </w:rPr>
        <w:t xml:space="preserve"> городского поселения на соответствующие расходы в 20</w:t>
      </w:r>
      <w:r w:rsidR="00C91378">
        <w:rPr>
          <w:rFonts w:ascii="Times New Roman" w:hAnsi="Times New Roman" w:cs="Times New Roman"/>
          <w:sz w:val="28"/>
          <w:szCs w:val="28"/>
        </w:rPr>
        <w:t>24</w:t>
      </w:r>
      <w:r w:rsidRPr="00BF4F78">
        <w:rPr>
          <w:rFonts w:ascii="Times New Roman" w:hAnsi="Times New Roman" w:cs="Times New Roman"/>
          <w:sz w:val="28"/>
          <w:szCs w:val="28"/>
        </w:rPr>
        <w:t xml:space="preserve"> году</w:t>
      </w:r>
      <w:r w:rsidR="00C84936" w:rsidRPr="00C8493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F60EA" w:rsidRPr="000F60EA" w:rsidRDefault="00447B69" w:rsidP="00A92C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0F60EA" w:rsidRPr="000F60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C84936" w:rsidRPr="00C84936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решение вступает в силу с момента его подписания.</w:t>
      </w:r>
    </w:p>
    <w:p w:rsidR="000F60EA" w:rsidRPr="000F60EA" w:rsidRDefault="000F60EA" w:rsidP="009E4A1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3216E" w:rsidRDefault="0093216E" w:rsidP="009321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B6EDB" w:rsidRDefault="006B6EDB" w:rsidP="009321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</w:t>
      </w:r>
    </w:p>
    <w:p w:rsidR="000F60EA" w:rsidRDefault="006B6EDB" w:rsidP="009321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Подосиновской районной Думы</w:t>
      </w:r>
      <w:r w:rsidR="00CF0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C91378">
        <w:rPr>
          <w:rFonts w:ascii="Times New Roman" w:eastAsia="Times New Roman" w:hAnsi="Times New Roman" w:cs="Times New Roman"/>
          <w:sz w:val="28"/>
          <w:szCs w:val="28"/>
          <w:lang w:eastAsia="ar-SA"/>
        </w:rPr>
        <w:t>А.И. Третьяков</w:t>
      </w:r>
    </w:p>
    <w:p w:rsidR="00C91378" w:rsidRDefault="00C91378" w:rsidP="009321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E2E21" w:rsidRDefault="00C91378" w:rsidP="009321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</w:t>
      </w:r>
    </w:p>
    <w:p w:rsidR="00C91378" w:rsidRDefault="00C91378" w:rsidP="009321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Подосиновского района</w:t>
      </w:r>
      <w:r w:rsidR="00CF0C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Д.В. Копосов</w:t>
      </w:r>
    </w:p>
    <w:p w:rsidR="00C830C8" w:rsidRDefault="00C830C8" w:rsidP="00FE2E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C830C8" w:rsidSect="00C84936">
      <w:pgSz w:w="11906" w:h="16838"/>
      <w:pgMar w:top="1134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51B4C"/>
    <w:multiLevelType w:val="hybridMultilevel"/>
    <w:tmpl w:val="10F29762"/>
    <w:lvl w:ilvl="0" w:tplc="EB5E3D90">
      <w:start w:val="1"/>
      <w:numFmt w:val="decimal"/>
      <w:lvlText w:val="%1."/>
      <w:lvlJc w:val="left"/>
      <w:pPr>
        <w:ind w:left="2123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0EA"/>
    <w:rsid w:val="000866FA"/>
    <w:rsid w:val="000F60EA"/>
    <w:rsid w:val="001A57E2"/>
    <w:rsid w:val="001C679F"/>
    <w:rsid w:val="00216BCF"/>
    <w:rsid w:val="00221293"/>
    <w:rsid w:val="004349D8"/>
    <w:rsid w:val="00447B69"/>
    <w:rsid w:val="00635456"/>
    <w:rsid w:val="00645F94"/>
    <w:rsid w:val="006B6EDB"/>
    <w:rsid w:val="00772589"/>
    <w:rsid w:val="007D57D3"/>
    <w:rsid w:val="0093216E"/>
    <w:rsid w:val="00996816"/>
    <w:rsid w:val="009E4A16"/>
    <w:rsid w:val="00A83D09"/>
    <w:rsid w:val="00A92CCA"/>
    <w:rsid w:val="00BA1B35"/>
    <w:rsid w:val="00BF4F78"/>
    <w:rsid w:val="00C07CC3"/>
    <w:rsid w:val="00C82F93"/>
    <w:rsid w:val="00C830C8"/>
    <w:rsid w:val="00C84936"/>
    <w:rsid w:val="00C91378"/>
    <w:rsid w:val="00CF0C8E"/>
    <w:rsid w:val="00E21948"/>
    <w:rsid w:val="00E47081"/>
    <w:rsid w:val="00E91A46"/>
    <w:rsid w:val="00F45218"/>
    <w:rsid w:val="00FE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0E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4936"/>
    <w:pPr>
      <w:ind w:left="720"/>
      <w:contextualSpacing/>
    </w:pPr>
  </w:style>
  <w:style w:type="table" w:styleId="a6">
    <w:name w:val="Table Grid"/>
    <w:basedOn w:val="a1"/>
    <w:uiPriority w:val="59"/>
    <w:rsid w:val="00FE2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0E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4936"/>
    <w:pPr>
      <w:ind w:left="720"/>
      <w:contextualSpacing/>
    </w:pPr>
  </w:style>
  <w:style w:type="table" w:styleId="a6">
    <w:name w:val="Table Grid"/>
    <w:basedOn w:val="a1"/>
    <w:uiPriority w:val="59"/>
    <w:rsid w:val="00FE2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6701D-7491-4C71-BAAE-3ABD61DC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6</cp:revision>
  <cp:lastPrinted>2024-09-30T07:53:00Z</cp:lastPrinted>
  <dcterms:created xsi:type="dcterms:W3CDTF">2024-09-18T12:09:00Z</dcterms:created>
  <dcterms:modified xsi:type="dcterms:W3CDTF">2024-09-30T07:53:00Z</dcterms:modified>
</cp:coreProperties>
</file>