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21" w:rsidRPr="004E6E85" w:rsidRDefault="00DC6F21" w:rsidP="00DC6F2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6E85">
        <w:rPr>
          <w:rFonts w:ascii="Times New Roman" w:hAnsi="Times New Roman" w:cs="Times New Roman"/>
          <w:b/>
          <w:sz w:val="28"/>
          <w:szCs w:val="28"/>
        </w:rPr>
        <w:t>Пошаговая инструкция, которая позволит действовать правильно в ситуации, когда задерживают зарплату.</w:t>
      </w:r>
    </w:p>
    <w:p w:rsidR="00DC6F21" w:rsidRPr="004E6E85" w:rsidRDefault="00DC6F21" w:rsidP="00DC6F2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1️</w:t>
      </w:r>
      <w:r w:rsidRPr="004E6E85">
        <w:rPr>
          <w:rFonts w:ascii="Tahoma" w:hAnsi="Tahoma" w:cs="Tahoma"/>
          <w:sz w:val="28"/>
          <w:szCs w:val="28"/>
        </w:rPr>
        <w:t>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85">
        <w:rPr>
          <w:rFonts w:ascii="Times New Roman" w:hAnsi="Times New Roman" w:cs="Times New Roman"/>
          <w:sz w:val="28"/>
          <w:szCs w:val="28"/>
        </w:rPr>
        <w:t>Ознакомьтесь с конкретными датами выплаты заработной платы, установленными в организации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Зарплата выплачивается не реже чем 2 раза в месяц.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 (согласно ч. 6 ст. 136 ТК РФ)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2️</w:t>
      </w:r>
      <w:r w:rsidRPr="004E6E85">
        <w:rPr>
          <w:rFonts w:ascii="Tahoma" w:hAnsi="Tahoma" w:cs="Tahoma"/>
          <w:sz w:val="28"/>
          <w:szCs w:val="28"/>
        </w:rPr>
        <w:t>⃣</w:t>
      </w:r>
      <w:r w:rsidRPr="004E6E85">
        <w:rPr>
          <w:rFonts w:ascii="Times New Roman" w:hAnsi="Times New Roman" w:cs="Times New Roman"/>
          <w:sz w:val="28"/>
          <w:szCs w:val="28"/>
        </w:rPr>
        <w:t xml:space="preserve">   Определите срок задержки выплаты заработной платы работодателем 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- если срок невыплаты заработной платы работодателем составляет более 15 дней, перейдите к шагу 4.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- если срок невыплаты заработной платы работодателем составляет менее 15 дней, перейдите к шагу 3.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3️</w:t>
      </w:r>
      <w:r w:rsidRPr="004E6E85">
        <w:rPr>
          <w:rFonts w:ascii="Tahoma" w:hAnsi="Tahoma" w:cs="Tahoma"/>
          <w:sz w:val="28"/>
          <w:szCs w:val="28"/>
        </w:rPr>
        <w:t>⃣</w:t>
      </w:r>
      <w:r w:rsidRPr="004E6E85">
        <w:rPr>
          <w:rFonts w:ascii="Times New Roman" w:hAnsi="Times New Roman" w:cs="Times New Roman"/>
          <w:sz w:val="28"/>
          <w:szCs w:val="28"/>
        </w:rPr>
        <w:t xml:space="preserve">   Направьте требование о выплате заработной платы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Направьте работодателю (его представителю) заявление с требованием выплатить зарплату. Рекомендуется подготовить 2 экземпляра заявления: первый отдайте работодателю (его представителю), а на втором попросите поставить отметку о принятии и оставьте у себя.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4️</w:t>
      </w:r>
      <w:r w:rsidRPr="004E6E85">
        <w:rPr>
          <w:rFonts w:ascii="Tahoma" w:hAnsi="Tahoma" w:cs="Tahoma"/>
          <w:sz w:val="28"/>
          <w:szCs w:val="28"/>
        </w:rPr>
        <w:t>⃣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E85">
        <w:rPr>
          <w:rFonts w:ascii="Times New Roman" w:hAnsi="Times New Roman" w:cs="Times New Roman"/>
          <w:sz w:val="28"/>
          <w:szCs w:val="28"/>
        </w:rPr>
        <w:t>Вы вправе приостановить работу, если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️зарплату задержали более чем на 15 дней,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️работник письменно сообщил работодателю, что прекращает работу до выплаты зарплаты,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️работник не относится к категории, которой нельзя не выйти на работу.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❗</w:t>
      </w:r>
      <w:r w:rsidRPr="004E6E85">
        <w:rPr>
          <w:rFonts w:ascii="Times New Roman" w:hAnsi="Times New Roman" w:cs="Times New Roman"/>
          <w:sz w:val="28"/>
          <w:szCs w:val="28"/>
        </w:rPr>
        <w:t>️Если расчет по заработной плате произведен, Вам необходимо возобновить работу.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Если расчет по заработной плате не произведен, перейдите к шагу 5.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5️</w:t>
      </w:r>
      <w:r w:rsidRPr="004E6E85">
        <w:rPr>
          <w:rFonts w:ascii="Tahoma" w:hAnsi="Tahoma" w:cs="Tahoma"/>
          <w:sz w:val="28"/>
          <w:szCs w:val="28"/>
        </w:rPr>
        <w:t>⃣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E85">
        <w:rPr>
          <w:rFonts w:ascii="Times New Roman" w:hAnsi="Times New Roman" w:cs="Times New Roman"/>
          <w:sz w:val="28"/>
          <w:szCs w:val="28"/>
        </w:rPr>
        <w:t>Направьте жалобу в трудовую инспекцию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Обратиться в государственную инспекцию труда как онлайн через сервис "Сообщить о проблеме" на портале "</w:t>
      </w:r>
      <w:proofErr w:type="spellStart"/>
      <w:r w:rsidRPr="004E6E85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4E6E85">
        <w:rPr>
          <w:rFonts w:ascii="Times New Roman" w:hAnsi="Times New Roman" w:cs="Times New Roman"/>
          <w:sz w:val="28"/>
          <w:szCs w:val="28"/>
        </w:rPr>
        <w:t xml:space="preserve">" </w:t>
      </w:r>
      <w:r w:rsidRPr="004E6E85">
        <w:rPr>
          <w:rFonts w:ascii="Times New Roman" w:hAnsi="Times New Roman" w:cs="Times New Roman"/>
          <w:i/>
          <w:sz w:val="28"/>
          <w:szCs w:val="28"/>
        </w:rPr>
        <w:t>(</w:t>
      </w:r>
      <w:hyperlink r:id="rId5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https://онлайнинспекция.рф/problems</w:t>
        </w:r>
      </w:hyperlink>
      <w:r w:rsidRPr="004E6E85">
        <w:rPr>
          <w:rFonts w:ascii="Times New Roman" w:hAnsi="Times New Roman" w:cs="Times New Roman"/>
          <w:sz w:val="28"/>
          <w:szCs w:val="28"/>
        </w:rPr>
        <w:t xml:space="preserve">), так и лично. 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 xml:space="preserve">Полный список территориальных </w:t>
      </w:r>
      <w:proofErr w:type="spellStart"/>
      <w:r w:rsidRPr="004E6E85">
        <w:rPr>
          <w:rFonts w:ascii="Times New Roman" w:hAnsi="Times New Roman" w:cs="Times New Roman"/>
          <w:sz w:val="28"/>
          <w:szCs w:val="28"/>
        </w:rPr>
        <w:t>гострудинспекций</w:t>
      </w:r>
      <w:proofErr w:type="spellEnd"/>
      <w:r w:rsidRPr="004E6E85">
        <w:rPr>
          <w:rFonts w:ascii="Times New Roman" w:hAnsi="Times New Roman" w:cs="Times New Roman"/>
          <w:sz w:val="28"/>
          <w:szCs w:val="28"/>
        </w:rPr>
        <w:t xml:space="preserve"> с контактами </w:t>
      </w:r>
      <w:r w:rsidRPr="004E6E85">
        <w:rPr>
          <w:rFonts w:ascii="Segoe UI Symbol" w:hAnsi="Segoe UI Symbol" w:cs="Segoe UI Symbol"/>
          <w:sz w:val="28"/>
          <w:szCs w:val="28"/>
        </w:rPr>
        <w:t>➡</w:t>
      </w:r>
      <w:r w:rsidRPr="004E6E85">
        <w:rPr>
          <w:rFonts w:ascii="Times New Roman" w:hAnsi="Times New Roman" w:cs="Times New Roman"/>
          <w:sz w:val="28"/>
          <w:szCs w:val="28"/>
        </w:rPr>
        <w:t>️ тут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https://rostrud.gov.ru/inspections/</w:t>
        </w:r>
      </w:hyperlink>
      <w:r w:rsidRPr="004E6E85">
        <w:rPr>
          <w:rFonts w:ascii="Times New Roman" w:hAnsi="Times New Roman" w:cs="Times New Roman"/>
          <w:i/>
          <w:sz w:val="28"/>
          <w:szCs w:val="28"/>
        </w:rPr>
        <w:t>)</w:t>
      </w:r>
      <w:r w:rsidRPr="004E6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6F21" w:rsidRPr="004E6E85" w:rsidRDefault="00DC6F21" w:rsidP="00DC6F2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👉</w:t>
      </w:r>
      <w:r w:rsidRPr="004E6E85">
        <w:rPr>
          <w:rFonts w:ascii="Times New Roman" w:hAnsi="Times New Roman" w:cs="Times New Roman"/>
          <w:sz w:val="28"/>
          <w:szCs w:val="28"/>
        </w:rPr>
        <w:t xml:space="preserve"> Подробнее с инструкцией и образцами необходимых заявлений можно ознакомиться здесь (</w:t>
      </w:r>
      <w:hyperlink r:id="rId7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https://онлайнинспекция.рф/instruction/7</w:t>
        </w:r>
      </w:hyperlink>
      <w:r w:rsidRPr="004E6E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6F21" w:rsidRPr="001E5419" w:rsidRDefault="00DC6F21" w:rsidP="005E1B18">
      <w:pPr>
        <w:pStyle w:val="a9"/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6F21" w:rsidRPr="001E5419" w:rsidSect="00B329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1A07FB"/>
    <w:rsid w:val="001C6207"/>
    <w:rsid w:val="001E5419"/>
    <w:rsid w:val="00224D10"/>
    <w:rsid w:val="00236ECF"/>
    <w:rsid w:val="00581AC7"/>
    <w:rsid w:val="005967CA"/>
    <w:rsid w:val="005E1B18"/>
    <w:rsid w:val="00880331"/>
    <w:rsid w:val="00B32950"/>
    <w:rsid w:val="00B85A47"/>
    <w:rsid w:val="00DC6F21"/>
    <w:rsid w:val="00E54FBA"/>
    <w:rsid w:val="00E97266"/>
    <w:rsid w:val="00F16385"/>
    <w:rsid w:val="00F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5B74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23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EC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E1B1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E1B18"/>
    <w:pPr>
      <w:spacing w:after="0" w:line="240" w:lineRule="auto"/>
    </w:pPr>
    <w:rPr>
      <w:rFonts w:eastAsiaTheme="minorEastAsia"/>
      <w:sz w:val="21"/>
      <w:szCs w:val="21"/>
    </w:rPr>
  </w:style>
  <w:style w:type="paragraph" w:styleId="aa">
    <w:name w:val="List Paragraph"/>
    <w:basedOn w:val="a"/>
    <w:uiPriority w:val="34"/>
    <w:qFormat/>
    <w:rsid w:val="005E1B1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DC6F2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DC6F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6;&#1085;&#1083;&#1072;&#1081;&#1085;&#1080;&#1085;&#1089;&#1087;&#1077;&#1082;&#1094;&#1080;&#1103;.&#1088;&#1092;/instruction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rud.gov.ru/inspections/" TargetMode="External"/><Relationship Id="rId5" Type="http://schemas.openxmlformats.org/officeDocument/2006/relationships/hyperlink" Target="https://&#1086;&#1085;&#1083;&#1072;&#1081;&#1085;&#1080;&#1085;&#1089;&#1087;&#1077;&#1082;&#1094;&#1080;&#1103;.&#1088;&#1092;/proble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cp:lastPrinted>2023-08-08T08:28:00Z</cp:lastPrinted>
  <dcterms:created xsi:type="dcterms:W3CDTF">2023-08-22T12:29:00Z</dcterms:created>
  <dcterms:modified xsi:type="dcterms:W3CDTF">2023-08-22T12:30:00Z</dcterms:modified>
</cp:coreProperties>
</file>