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2B" w:rsidRPr="00B5162B" w:rsidRDefault="00B5162B" w:rsidP="00B5162B">
      <w:pPr>
        <w:pStyle w:val="Default"/>
        <w:jc w:val="center"/>
      </w:pPr>
      <w:r w:rsidRPr="00B5162B">
        <w:rPr>
          <w:b/>
          <w:bCs/>
        </w:rPr>
        <w:t>ОТЧЕТ</w:t>
      </w:r>
    </w:p>
    <w:p w:rsidR="00B5162B" w:rsidRPr="00B5162B" w:rsidRDefault="00B5162B" w:rsidP="00B5162B">
      <w:pPr>
        <w:pStyle w:val="Default"/>
        <w:jc w:val="center"/>
      </w:pPr>
      <w:r w:rsidRPr="00B5162B">
        <w:rPr>
          <w:b/>
          <w:bCs/>
        </w:rPr>
        <w:t>о результатах проведения оценки регулирующего воздействия проектов нормативных правовых актов Подосиновского района Кировской области</w:t>
      </w:r>
    </w:p>
    <w:p w:rsidR="000969C5" w:rsidRDefault="00B5162B" w:rsidP="00044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49">
        <w:rPr>
          <w:rFonts w:ascii="Times New Roman" w:hAnsi="Times New Roman" w:cs="Times New Roman"/>
          <w:b/>
          <w:sz w:val="24"/>
          <w:szCs w:val="24"/>
        </w:rPr>
        <w:t>за 202</w:t>
      </w:r>
      <w:r w:rsidR="002147C0">
        <w:rPr>
          <w:rFonts w:ascii="Times New Roman" w:hAnsi="Times New Roman" w:cs="Times New Roman"/>
          <w:b/>
          <w:sz w:val="24"/>
          <w:szCs w:val="24"/>
        </w:rPr>
        <w:t>2</w:t>
      </w:r>
      <w:r w:rsidRPr="00B444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56D9" w:rsidRPr="006B7919" w:rsidRDefault="008256D9" w:rsidP="00044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69C5" w:rsidRPr="00D142D9" w:rsidRDefault="000969C5" w:rsidP="00177757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42D9">
        <w:rPr>
          <w:rFonts w:ascii="Times New Roman" w:hAnsi="Times New Roman" w:cs="Times New Roman"/>
          <w:b w:val="0"/>
          <w:sz w:val="24"/>
          <w:szCs w:val="24"/>
        </w:rPr>
        <w:t>В соответствии со статьями 7 и 46 Федерального закона от 06.10.2003 № 131 - ФЗ «Об общих принципах организации местного самоуправления в Российской Федерации», законом Кировской области от 23.12.2014 № 499 – ЗО «Об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деятельности», постановлением Администрации Подосиновского района Кировской области от 08.07.2016 № 173 «</w:t>
      </w:r>
      <w:r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порядка проведения оценки регулирующего воздействия проектов муниципальных нормативных правовых актов Администрации Подосиновского района и проведения экспертизы муниципальных нормативных правовых актов Администрации Подосиновского района, затрагивающих вопросы осуществления предпринимательской и инвестиционной деятельности в </w:t>
      </w:r>
      <w:proofErr w:type="spellStart"/>
      <w:r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Подосиновском</w:t>
      </w:r>
      <w:proofErr w:type="spellEnd"/>
      <w:r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районе» </w:t>
      </w:r>
      <w:r w:rsidRPr="00D142D9">
        <w:rPr>
          <w:rFonts w:ascii="Times New Roman" w:hAnsi="Times New Roman" w:cs="Times New Roman"/>
          <w:b w:val="0"/>
          <w:sz w:val="24"/>
          <w:szCs w:val="24"/>
        </w:rPr>
        <w:t>(далее – Порядок) на территории Подосиновского муниципального района осуществляется процедура оценки регулирующего воздействия (далее – ОРВ).</w:t>
      </w:r>
    </w:p>
    <w:p w:rsidR="00903E55" w:rsidRPr="00D142D9" w:rsidRDefault="00903E55" w:rsidP="0017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на проведение оценки регулирующего воздействия является управление экономики и прогнозирования Администрации Подосиновского района. </w:t>
      </w:r>
    </w:p>
    <w:p w:rsidR="00FB48AD" w:rsidRDefault="00FB48AD" w:rsidP="001777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03E55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147C0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3E55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03E55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уполномоченный орган для проведения ОРВ поступил проект</w:t>
      </w:r>
      <w:r w:rsidR="00A410D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0DA" w:rsidRPr="001F20BF">
        <w:rPr>
          <w:rFonts w:ascii="Times New Roman" w:hAnsi="Times New Roman"/>
          <w:sz w:val="24"/>
          <w:szCs w:val="24"/>
          <w:lang w:eastAsia="ru-RU"/>
        </w:rPr>
        <w:t>постановления Администрации Подосиновского района «О внесении изменений в постановление Администрации Подосиновского района от 30.10.2020 № 221»</w:t>
      </w:r>
      <w:r w:rsidR="00903E55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3BE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</w:t>
      </w:r>
      <w:r w:rsidR="00A410D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3BE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проект</w:t>
      </w:r>
      <w:r w:rsidR="00A410D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НПА</w:t>
      </w:r>
      <w:r w:rsidR="00AF3BE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</w:t>
      </w:r>
      <w:r w:rsidR="00A410D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3BE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экономики и прогнозирования</w:t>
      </w:r>
      <w:r w:rsidR="008310B6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F89" w:rsidRPr="001F20BF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F20BF">
        <w:rPr>
          <w:rFonts w:ascii="Times New Roman" w:hAnsi="Times New Roman"/>
          <w:sz w:val="24"/>
          <w:szCs w:val="24"/>
          <w:lang w:eastAsia="ru-RU"/>
        </w:rPr>
        <w:t>У</w:t>
      </w:r>
      <w:r w:rsidR="006B7919" w:rsidRPr="001F20BF">
        <w:rPr>
          <w:rFonts w:ascii="Times New Roman" w:hAnsi="Times New Roman"/>
          <w:sz w:val="24"/>
          <w:szCs w:val="24"/>
          <w:lang w:eastAsia="ru-RU"/>
        </w:rPr>
        <w:t xml:space="preserve">полномоченным </w:t>
      </w:r>
      <w:r w:rsidR="00D40B08" w:rsidRPr="001F20BF">
        <w:rPr>
          <w:rFonts w:ascii="Times New Roman" w:hAnsi="Times New Roman"/>
          <w:sz w:val="24"/>
          <w:szCs w:val="24"/>
          <w:lang w:eastAsia="ru-RU"/>
        </w:rPr>
        <w:t>органом</w:t>
      </w:r>
      <w:r w:rsidR="006B7919" w:rsidRPr="001F20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1E14" w:rsidRPr="001F20BF">
        <w:rPr>
          <w:rFonts w:ascii="Times New Roman" w:hAnsi="Times New Roman"/>
          <w:sz w:val="24"/>
          <w:szCs w:val="24"/>
          <w:lang w:eastAsia="ru-RU"/>
        </w:rPr>
        <w:t>проведен</w:t>
      </w:r>
      <w:r w:rsidR="008310B6" w:rsidRPr="001F20BF">
        <w:rPr>
          <w:rFonts w:ascii="Times New Roman" w:hAnsi="Times New Roman"/>
          <w:sz w:val="24"/>
          <w:szCs w:val="24"/>
          <w:lang w:eastAsia="ru-RU"/>
        </w:rPr>
        <w:t>а</w:t>
      </w:r>
      <w:r w:rsidR="00B61E14" w:rsidRPr="001F20BF">
        <w:rPr>
          <w:rFonts w:ascii="Times New Roman" w:hAnsi="Times New Roman"/>
          <w:sz w:val="24"/>
          <w:szCs w:val="24"/>
          <w:lang w:eastAsia="ru-RU"/>
        </w:rPr>
        <w:t xml:space="preserve"> ОРВ в отношении проект</w:t>
      </w:r>
      <w:r w:rsidRPr="001F20BF">
        <w:rPr>
          <w:rFonts w:ascii="Times New Roman" w:hAnsi="Times New Roman"/>
          <w:sz w:val="24"/>
          <w:szCs w:val="24"/>
          <w:lang w:eastAsia="ru-RU"/>
        </w:rPr>
        <w:t>а</w:t>
      </w:r>
      <w:r w:rsidR="00B61E14" w:rsidRPr="001F20BF">
        <w:rPr>
          <w:rFonts w:ascii="Times New Roman" w:hAnsi="Times New Roman"/>
          <w:sz w:val="24"/>
          <w:szCs w:val="24"/>
          <w:lang w:eastAsia="ru-RU"/>
        </w:rPr>
        <w:t xml:space="preserve"> НПА, выдан</w:t>
      </w:r>
      <w:r w:rsidRPr="001F20BF">
        <w:rPr>
          <w:rFonts w:ascii="Times New Roman" w:hAnsi="Times New Roman"/>
          <w:sz w:val="24"/>
          <w:szCs w:val="24"/>
          <w:lang w:eastAsia="ru-RU"/>
        </w:rPr>
        <w:t>о</w:t>
      </w:r>
      <w:r w:rsidR="00B61E14" w:rsidRPr="001F20BF">
        <w:rPr>
          <w:rFonts w:ascii="Times New Roman" w:hAnsi="Times New Roman"/>
          <w:sz w:val="24"/>
          <w:szCs w:val="24"/>
          <w:lang w:eastAsia="ru-RU"/>
        </w:rPr>
        <w:t xml:space="preserve"> положительн</w:t>
      </w:r>
      <w:r w:rsidRPr="001F20BF">
        <w:rPr>
          <w:rFonts w:ascii="Times New Roman" w:hAnsi="Times New Roman"/>
          <w:sz w:val="24"/>
          <w:szCs w:val="24"/>
          <w:lang w:eastAsia="ru-RU"/>
        </w:rPr>
        <w:t>о</w:t>
      </w:r>
      <w:r w:rsidR="00B61E14" w:rsidRPr="001F20BF">
        <w:rPr>
          <w:rFonts w:ascii="Times New Roman" w:hAnsi="Times New Roman"/>
          <w:sz w:val="24"/>
          <w:szCs w:val="24"/>
          <w:lang w:eastAsia="ru-RU"/>
        </w:rPr>
        <w:t>е заключени</w:t>
      </w:r>
      <w:r w:rsidRPr="001F20BF">
        <w:rPr>
          <w:rFonts w:ascii="Times New Roman" w:hAnsi="Times New Roman"/>
          <w:sz w:val="24"/>
          <w:szCs w:val="24"/>
          <w:lang w:eastAsia="ru-RU"/>
        </w:rPr>
        <w:t>е.</w:t>
      </w:r>
    </w:p>
    <w:p w:rsidR="00233ABA" w:rsidRPr="00C9030A" w:rsidRDefault="00B61E14" w:rsidP="00177757">
      <w:pPr>
        <w:pStyle w:val="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2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AD">
        <w:rPr>
          <w:rFonts w:ascii="Times New Roman" w:hAnsi="Times New Roman"/>
          <w:sz w:val="24"/>
          <w:szCs w:val="24"/>
          <w:lang w:eastAsia="ru-RU"/>
        </w:rPr>
        <w:t>У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>полномоченны</w:t>
      </w:r>
      <w:r w:rsidR="00FB48AD">
        <w:rPr>
          <w:rFonts w:ascii="Times New Roman" w:hAnsi="Times New Roman"/>
          <w:sz w:val="24"/>
          <w:szCs w:val="24"/>
          <w:lang w:eastAsia="ru-RU"/>
        </w:rPr>
        <w:t>м</w:t>
      </w:r>
      <w:bookmarkStart w:id="0" w:name="_GoBack"/>
      <w:bookmarkEnd w:id="0"/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орган</w:t>
      </w:r>
      <w:r w:rsidR="00FB48AD">
        <w:rPr>
          <w:rFonts w:ascii="Times New Roman" w:hAnsi="Times New Roman"/>
          <w:sz w:val="24"/>
          <w:szCs w:val="24"/>
          <w:lang w:eastAsia="ru-RU"/>
        </w:rPr>
        <w:t>ом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проведена экспертиза постановления Администрации Подосиновского района от 20.07.2022 № 168 «О мерах поддержки арендаторов муниципального имущества, включая арендаторов земельных участков, находящихся в собственности муниципального образования Подосиновский муниципальный район Кировской области, в условиях внешнего </w:t>
      </w:r>
      <w:proofErr w:type="spellStart"/>
      <w:r w:rsidR="00FB48AD" w:rsidRPr="00FB48AD">
        <w:rPr>
          <w:rFonts w:ascii="Times New Roman" w:hAnsi="Times New Roman"/>
          <w:sz w:val="24"/>
          <w:szCs w:val="24"/>
          <w:lang w:eastAsia="ru-RU"/>
        </w:rPr>
        <w:t>санкционного</w:t>
      </w:r>
      <w:proofErr w:type="spellEnd"/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давления».</w:t>
      </w:r>
      <w:r w:rsidR="00FB48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>Инициатор - отдел по управлению муниципальным имуществом и земельными ресурсами Администрации Подосиновского района.</w:t>
      </w:r>
      <w:r w:rsidR="001F20BF" w:rsidRPr="001F20BF">
        <w:t xml:space="preserve"> </w:t>
      </w:r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В результате проведения экспертизы </w:t>
      </w:r>
      <w:r w:rsidR="001F20BF">
        <w:rPr>
          <w:rFonts w:ascii="Times New Roman" w:hAnsi="Times New Roman"/>
          <w:sz w:val="24"/>
          <w:szCs w:val="24"/>
          <w:lang w:eastAsia="ru-RU"/>
        </w:rPr>
        <w:t>НПА</w:t>
      </w:r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 не выявлено положений, вводящих избыточные обязанности, запреты и ограничения для субъектов предпринимательской  и инвестиционной 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Подосиновского района.</w:t>
      </w:r>
    </w:p>
    <w:p w:rsidR="005373D7" w:rsidRDefault="006B7919" w:rsidP="00177757">
      <w:pPr>
        <w:spacing w:after="0" w:line="240" w:lineRule="auto"/>
        <w:ind w:firstLine="567"/>
        <w:jc w:val="both"/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04424E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1124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Подосиновского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создан раздел «Оценка регулирующего воздействия», в котором размеща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документ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Порядком проведения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ОРВ. </w:t>
      </w:r>
    </w:p>
    <w:sectPr w:rsidR="005373D7" w:rsidSect="00D142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19"/>
    <w:rsid w:val="000042CF"/>
    <w:rsid w:val="00035F14"/>
    <w:rsid w:val="0004424E"/>
    <w:rsid w:val="000969C5"/>
    <w:rsid w:val="0010063A"/>
    <w:rsid w:val="00176655"/>
    <w:rsid w:val="00177757"/>
    <w:rsid w:val="001F20BF"/>
    <w:rsid w:val="002147C0"/>
    <w:rsid w:val="00233ABA"/>
    <w:rsid w:val="0024311C"/>
    <w:rsid w:val="002651CE"/>
    <w:rsid w:val="002B4FF5"/>
    <w:rsid w:val="002B6561"/>
    <w:rsid w:val="002E096A"/>
    <w:rsid w:val="003141F2"/>
    <w:rsid w:val="003646BB"/>
    <w:rsid w:val="003716E1"/>
    <w:rsid w:val="003C1087"/>
    <w:rsid w:val="00451124"/>
    <w:rsid w:val="00477D4F"/>
    <w:rsid w:val="004943AA"/>
    <w:rsid w:val="004C71B8"/>
    <w:rsid w:val="005373D7"/>
    <w:rsid w:val="00561883"/>
    <w:rsid w:val="00696E95"/>
    <w:rsid w:val="006A38DC"/>
    <w:rsid w:val="006B7919"/>
    <w:rsid w:val="006E58FD"/>
    <w:rsid w:val="00725117"/>
    <w:rsid w:val="008256D9"/>
    <w:rsid w:val="008310B6"/>
    <w:rsid w:val="00847F89"/>
    <w:rsid w:val="009025F8"/>
    <w:rsid w:val="00903E55"/>
    <w:rsid w:val="00A410DA"/>
    <w:rsid w:val="00A50B88"/>
    <w:rsid w:val="00AF3BEA"/>
    <w:rsid w:val="00B44449"/>
    <w:rsid w:val="00B5162B"/>
    <w:rsid w:val="00B61E14"/>
    <w:rsid w:val="00C66024"/>
    <w:rsid w:val="00C9030A"/>
    <w:rsid w:val="00CB4C32"/>
    <w:rsid w:val="00D142D9"/>
    <w:rsid w:val="00D40B08"/>
    <w:rsid w:val="00D803CA"/>
    <w:rsid w:val="00E67559"/>
    <w:rsid w:val="00FB3488"/>
    <w:rsid w:val="00FB48AD"/>
    <w:rsid w:val="00FC7384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74BCC-B5F8-4E43-AD21-8A0528EF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1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9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C738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5D70-16DB-42C1-AE69-F9631BA0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LENA1</dc:creator>
  <cp:lastModifiedBy>Елена</cp:lastModifiedBy>
  <cp:revision>4</cp:revision>
  <dcterms:created xsi:type="dcterms:W3CDTF">2023-01-19T11:41:00Z</dcterms:created>
  <dcterms:modified xsi:type="dcterms:W3CDTF">2024-03-20T07:58:00Z</dcterms:modified>
</cp:coreProperties>
</file>