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214D49">
        <w:rPr>
          <w:b/>
          <w:sz w:val="72"/>
          <w:szCs w:val="72"/>
        </w:rPr>
        <w:t>23</w:t>
      </w:r>
      <w:r w:rsidR="00BC4F37">
        <w:rPr>
          <w:b/>
          <w:sz w:val="72"/>
          <w:szCs w:val="72"/>
        </w:rPr>
        <w:t>.</w:t>
      </w:r>
      <w:r w:rsidR="00CE7E3E">
        <w:rPr>
          <w:b/>
          <w:sz w:val="72"/>
          <w:szCs w:val="72"/>
        </w:rPr>
        <w:t>0</w:t>
      </w:r>
      <w:r w:rsidR="00214D49">
        <w:rPr>
          <w:b/>
          <w:sz w:val="72"/>
          <w:szCs w:val="72"/>
        </w:rPr>
        <w:t>6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214D49">
        <w:rPr>
          <w:b/>
          <w:sz w:val="72"/>
          <w:szCs w:val="72"/>
        </w:rPr>
        <w:t>13</w:t>
      </w:r>
      <w:r w:rsidR="0074158E">
        <w:rPr>
          <w:b/>
          <w:sz w:val="72"/>
          <w:szCs w:val="72"/>
        </w:rPr>
        <w:t xml:space="preserve"> (4</w:t>
      </w:r>
      <w:r w:rsidR="00BF64C6">
        <w:rPr>
          <w:b/>
          <w:sz w:val="72"/>
          <w:szCs w:val="72"/>
        </w:rPr>
        <w:t>9</w:t>
      </w:r>
      <w:r w:rsidR="00214D49">
        <w:rPr>
          <w:b/>
          <w:sz w:val="72"/>
          <w:szCs w:val="72"/>
        </w:rPr>
        <w:t>7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214D49" w:rsidRDefault="00214D49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956"/>
        <w:gridCol w:w="1933"/>
        <w:gridCol w:w="1364"/>
      </w:tblGrid>
      <w:tr w:rsidR="00404A68" w:rsidRPr="00CA6AD2" w:rsidTr="00190B20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6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190B20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6" w:type="dxa"/>
          </w:tcPr>
          <w:p w:rsidR="0080467E" w:rsidRPr="00CA6AD2" w:rsidRDefault="008205D8" w:rsidP="008205D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205D8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замене дотации на выравнивание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205D8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уровня бюджетной обеспеченности</w:t>
            </w:r>
          </w:p>
        </w:tc>
        <w:tc>
          <w:tcPr>
            <w:tcW w:w="1933" w:type="dxa"/>
          </w:tcPr>
          <w:p w:rsidR="007C0B23" w:rsidRDefault="00645EBD" w:rsidP="007C0B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214D49">
              <w:rPr>
                <w:rFonts w:eastAsia="Times New Roman"/>
                <w:kern w:val="0"/>
                <w:sz w:val="28"/>
                <w:szCs w:val="28"/>
                <w:lang w:eastAsia="ru-RU"/>
              </w:rPr>
              <w:t>22.06.2022</w:t>
            </w:r>
          </w:p>
          <w:p w:rsidR="00645EBD" w:rsidRPr="00CA6AD2" w:rsidRDefault="00645EBD" w:rsidP="00214D4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214D49">
              <w:rPr>
                <w:rFonts w:eastAsia="Times New Roman"/>
                <w:kern w:val="0"/>
                <w:sz w:val="28"/>
                <w:szCs w:val="28"/>
                <w:lang w:eastAsia="ru-RU"/>
              </w:rPr>
              <w:t>11/53</w:t>
            </w:r>
          </w:p>
        </w:tc>
        <w:tc>
          <w:tcPr>
            <w:tcW w:w="1364" w:type="dxa"/>
          </w:tcPr>
          <w:p w:rsidR="0080467E" w:rsidRPr="00CA6AD2" w:rsidRDefault="00380C9B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645EBD" w:rsidRPr="00CA6AD2" w:rsidTr="00190B20">
        <w:trPr>
          <w:trHeight w:val="557"/>
        </w:trPr>
        <w:tc>
          <w:tcPr>
            <w:tcW w:w="707" w:type="dxa"/>
            <w:shd w:val="clear" w:color="auto" w:fill="auto"/>
          </w:tcPr>
          <w:p w:rsidR="00645EBD" w:rsidRPr="00CA6AD2" w:rsidRDefault="00645EBD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6" w:type="dxa"/>
          </w:tcPr>
          <w:p w:rsidR="00645EBD" w:rsidRPr="00BF64C6" w:rsidRDefault="00A6246E" w:rsidP="00C021E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5EF2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О внесении изменений в решение Подосиновской районной Думы </w:t>
            </w:r>
            <w:r w:rsidRPr="00BE5EF2">
              <w:rPr>
                <w:rFonts w:eastAsia="Calibri"/>
                <w:kern w:val="0"/>
                <w:sz w:val="28"/>
                <w:szCs w:val="28"/>
                <w:lang w:eastAsia="en-US"/>
              </w:rPr>
              <w:t>от 29.10.2021 № 03/10</w:t>
            </w:r>
          </w:p>
        </w:tc>
        <w:tc>
          <w:tcPr>
            <w:tcW w:w="1933" w:type="dxa"/>
          </w:tcPr>
          <w:p w:rsidR="00214D49" w:rsidRPr="00214D49" w:rsidRDefault="00214D49" w:rsidP="00214D4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14D49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22.06.2022</w:t>
            </w:r>
          </w:p>
          <w:p w:rsidR="00645EBD" w:rsidRDefault="00214D49" w:rsidP="00214D4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14D49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11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/54</w:t>
            </w:r>
          </w:p>
        </w:tc>
        <w:tc>
          <w:tcPr>
            <w:tcW w:w="1364" w:type="dxa"/>
          </w:tcPr>
          <w:p w:rsidR="00645EBD" w:rsidRDefault="00380C9B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4-5</w:t>
            </w:r>
          </w:p>
        </w:tc>
      </w:tr>
      <w:tr w:rsidR="00645EBD" w:rsidRPr="00CA6AD2" w:rsidTr="00190B20">
        <w:trPr>
          <w:trHeight w:val="557"/>
        </w:trPr>
        <w:tc>
          <w:tcPr>
            <w:tcW w:w="707" w:type="dxa"/>
            <w:shd w:val="clear" w:color="auto" w:fill="auto"/>
          </w:tcPr>
          <w:p w:rsidR="00645EBD" w:rsidRPr="00CA6AD2" w:rsidRDefault="00645EBD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6" w:type="dxa"/>
          </w:tcPr>
          <w:p w:rsidR="00645EBD" w:rsidRPr="00BF64C6" w:rsidRDefault="00C021EC" w:rsidP="00C021EC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F6A09">
              <w:rPr>
                <w:rFonts w:eastAsia="Times New Roman"/>
                <w:kern w:val="0"/>
                <w:sz w:val="28"/>
                <w:szCs w:val="28"/>
                <w:lang w:eastAsia="ar-SA"/>
              </w:rPr>
              <w:t>Об упразднении особо охраняемых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 w:rsidRPr="00CF6A09">
              <w:rPr>
                <w:rFonts w:eastAsia="Times New Roman"/>
                <w:kern w:val="0"/>
                <w:sz w:val="28"/>
                <w:szCs w:val="28"/>
                <w:lang w:eastAsia="ar-SA"/>
              </w:rPr>
              <w:t>природных территорий местного значения Подосиновского района</w:t>
            </w:r>
          </w:p>
        </w:tc>
        <w:tc>
          <w:tcPr>
            <w:tcW w:w="1933" w:type="dxa"/>
          </w:tcPr>
          <w:p w:rsidR="00214D49" w:rsidRPr="00214D49" w:rsidRDefault="00214D49" w:rsidP="00214D4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14D49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22.06.2022</w:t>
            </w:r>
          </w:p>
          <w:p w:rsidR="00645EBD" w:rsidRDefault="00214D49" w:rsidP="00214D4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14D49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11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/55</w:t>
            </w:r>
          </w:p>
        </w:tc>
        <w:tc>
          <w:tcPr>
            <w:tcW w:w="1364" w:type="dxa"/>
          </w:tcPr>
          <w:p w:rsidR="00645EBD" w:rsidRDefault="00380C9B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6-8</w:t>
            </w:r>
          </w:p>
        </w:tc>
      </w:tr>
      <w:tr w:rsidR="00645EBD" w:rsidRPr="00CA6AD2" w:rsidTr="00190B20">
        <w:trPr>
          <w:trHeight w:val="557"/>
        </w:trPr>
        <w:tc>
          <w:tcPr>
            <w:tcW w:w="707" w:type="dxa"/>
            <w:shd w:val="clear" w:color="auto" w:fill="auto"/>
          </w:tcPr>
          <w:p w:rsidR="00645EBD" w:rsidRPr="00CA6AD2" w:rsidRDefault="00645EBD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6" w:type="dxa"/>
          </w:tcPr>
          <w:p w:rsidR="00645EBD" w:rsidRPr="00BF64C6" w:rsidRDefault="00AF5F70" w:rsidP="00C0554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F5F7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AF5F70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AF5F7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силу решения Подосиновской районной Думы от 31.03.2015 № 56/327  </w:t>
            </w:r>
          </w:p>
        </w:tc>
        <w:tc>
          <w:tcPr>
            <w:tcW w:w="1933" w:type="dxa"/>
          </w:tcPr>
          <w:p w:rsidR="00214D49" w:rsidRDefault="00214D49" w:rsidP="00214D4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22.06.2022</w:t>
            </w:r>
          </w:p>
          <w:p w:rsidR="00645EBD" w:rsidRDefault="00214D49" w:rsidP="00214D4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11/5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4" w:type="dxa"/>
          </w:tcPr>
          <w:p w:rsidR="00645EBD" w:rsidRDefault="00380C9B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Pr="008205D8" w:rsidRDefault="008205D8" w:rsidP="008205D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noProof/>
          <w:kern w:val="0"/>
          <w:szCs w:val="24"/>
          <w:lang w:eastAsia="ru-RU"/>
        </w:rPr>
        <w:lastRenderedPageBreak/>
        <w:drawing>
          <wp:inline distT="0" distB="0" distL="0" distR="0" wp14:anchorId="51E78ADA" wp14:editId="3AC6B07A">
            <wp:extent cx="574765" cy="725438"/>
            <wp:effectExtent l="0" t="0" r="0" b="0"/>
            <wp:docPr id="9" name="Рисунок 9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6" cy="72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D8" w:rsidRPr="008205D8" w:rsidRDefault="008205D8" w:rsidP="008205D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Pr="008205D8" w:rsidRDefault="008205D8" w:rsidP="008205D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05D8">
        <w:rPr>
          <w:rFonts w:eastAsia="Times New Roman"/>
          <w:b/>
          <w:kern w:val="0"/>
          <w:sz w:val="28"/>
          <w:szCs w:val="28"/>
          <w:lang w:eastAsia="ru-RU"/>
        </w:rPr>
        <w:t>ПОДОСИНОВСКАЯ  РАЙОННАЯ  ДУМА</w:t>
      </w:r>
    </w:p>
    <w:p w:rsidR="008205D8" w:rsidRPr="008205D8" w:rsidRDefault="008205D8" w:rsidP="008205D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05D8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8205D8" w:rsidRPr="008205D8" w:rsidRDefault="008205D8" w:rsidP="008205D8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Pr="008205D8" w:rsidRDefault="008205D8" w:rsidP="008205D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205D8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8205D8" w:rsidRPr="008205D8" w:rsidRDefault="008205D8" w:rsidP="008205D8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8205D8" w:rsidRPr="008205D8" w:rsidRDefault="008205D8" w:rsidP="008205D8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8205D8" w:rsidRPr="008205D8" w:rsidRDefault="008205D8" w:rsidP="008205D8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en-US"/>
        </w:rPr>
      </w:pPr>
      <w:r w:rsidRPr="008205D8">
        <w:rPr>
          <w:rFonts w:eastAsia="Calibri"/>
          <w:kern w:val="0"/>
          <w:sz w:val="28"/>
          <w:szCs w:val="28"/>
          <w:lang w:eastAsia="en-US"/>
        </w:rPr>
        <w:t>от 22.06.2022 № 11/53</w:t>
      </w:r>
    </w:p>
    <w:p w:rsidR="008205D8" w:rsidRPr="008205D8" w:rsidRDefault="008205D8" w:rsidP="008205D8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en-US"/>
        </w:rPr>
      </w:pPr>
      <w:r w:rsidRPr="008205D8">
        <w:rPr>
          <w:rFonts w:eastAsia="Calibri"/>
          <w:kern w:val="0"/>
          <w:sz w:val="28"/>
          <w:szCs w:val="28"/>
          <w:lang w:eastAsia="en-US"/>
        </w:rPr>
        <w:t>пгт Подосиновец</w:t>
      </w:r>
    </w:p>
    <w:p w:rsidR="008205D8" w:rsidRDefault="008205D8" w:rsidP="008205D8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7"/>
      </w:tblGrid>
      <w:tr w:rsidR="001B2F54" w:rsidTr="008E181F">
        <w:trPr>
          <w:trHeight w:val="764"/>
        </w:trPr>
        <w:tc>
          <w:tcPr>
            <w:tcW w:w="4786" w:type="dxa"/>
          </w:tcPr>
          <w:p w:rsidR="001B2F54" w:rsidRDefault="001B2F54" w:rsidP="001B2F5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4"/>
                <w:lang w:eastAsia="ru-RU"/>
              </w:rPr>
            </w:pPr>
            <w:r w:rsidRPr="008205D8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замене дотации на выравнивание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205D8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уровня бюджетной обеспеченности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57" w:type="dxa"/>
          </w:tcPr>
          <w:p w:rsidR="001B2F54" w:rsidRDefault="001B2F54" w:rsidP="008205D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4"/>
                <w:lang w:eastAsia="ru-RU"/>
              </w:rPr>
            </w:pPr>
          </w:p>
        </w:tc>
      </w:tr>
    </w:tbl>
    <w:p w:rsidR="001B2F54" w:rsidRDefault="001B2F54" w:rsidP="008205D8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4"/>
          <w:lang w:eastAsia="ru-RU"/>
        </w:rPr>
      </w:pPr>
    </w:p>
    <w:p w:rsidR="008E181F" w:rsidRPr="008205D8" w:rsidRDefault="008E181F" w:rsidP="008205D8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4"/>
          <w:lang w:eastAsia="ru-RU"/>
        </w:rPr>
      </w:pPr>
    </w:p>
    <w:p w:rsidR="008205D8" w:rsidRPr="008205D8" w:rsidRDefault="008205D8" w:rsidP="00EC19C7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8205D8">
        <w:rPr>
          <w:rFonts w:eastAsia="Calibri"/>
          <w:kern w:val="0"/>
          <w:sz w:val="28"/>
          <w:szCs w:val="28"/>
          <w:lang w:eastAsia="en-US"/>
        </w:rPr>
        <w:t>Рассмотрев возможность замены дотации на выравнивание бюджетной обеспеченности муниципальных районов дополнительными нормативами отчислений от налога на доходы физических лиц, установленную пунктом 5 статьи 138 Бюджетного кодекса Российской Федерации, статьи 21</w:t>
      </w:r>
      <w:r w:rsidRPr="008205D8">
        <w:rPr>
          <w:rFonts w:ascii="Calibri" w:eastAsia="Calibri" w:hAnsi="Calibri"/>
          <w:kern w:val="0"/>
          <w:sz w:val="28"/>
          <w:szCs w:val="28"/>
          <w:lang w:eastAsia="en-US"/>
        </w:rPr>
        <w:t xml:space="preserve"> </w:t>
      </w:r>
      <w:r w:rsidRPr="008205D8">
        <w:rPr>
          <w:rFonts w:eastAsia="Calibri"/>
          <w:kern w:val="0"/>
          <w:sz w:val="28"/>
          <w:szCs w:val="28"/>
          <w:lang w:eastAsia="en-US"/>
        </w:rPr>
        <w:t xml:space="preserve"> Устава Подосиновского муниципального района Кировской области, Подосиновская районная Дума РЕШИЛА:</w:t>
      </w:r>
    </w:p>
    <w:p w:rsidR="008205D8" w:rsidRPr="008205D8" w:rsidRDefault="008205D8" w:rsidP="00EC19C7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ind w:left="0" w:firstLine="708"/>
        <w:rPr>
          <w:rFonts w:eastAsia="Calibri"/>
          <w:kern w:val="0"/>
          <w:sz w:val="28"/>
          <w:szCs w:val="28"/>
          <w:lang w:eastAsia="en-US"/>
        </w:rPr>
      </w:pPr>
      <w:r w:rsidRPr="008205D8">
        <w:rPr>
          <w:rFonts w:eastAsia="Calibri"/>
          <w:kern w:val="0"/>
          <w:sz w:val="28"/>
          <w:szCs w:val="28"/>
          <w:lang w:eastAsia="en-US"/>
        </w:rPr>
        <w:t xml:space="preserve">Не </w:t>
      </w:r>
      <w:proofErr w:type="gramStart"/>
      <w:r w:rsidRPr="008205D8">
        <w:rPr>
          <w:rFonts w:eastAsia="Calibri"/>
          <w:kern w:val="0"/>
          <w:sz w:val="28"/>
          <w:szCs w:val="28"/>
          <w:lang w:eastAsia="en-US"/>
        </w:rPr>
        <w:t>заменять дотацию на выравнивание</w:t>
      </w:r>
      <w:proofErr w:type="gramEnd"/>
      <w:r w:rsidRPr="008205D8">
        <w:rPr>
          <w:rFonts w:eastAsia="Calibri"/>
          <w:kern w:val="0"/>
          <w:sz w:val="28"/>
          <w:szCs w:val="28"/>
          <w:lang w:eastAsia="en-US"/>
        </w:rPr>
        <w:t xml:space="preserve"> уровня бюджетной обеспеченности из областного фонда финансовой поддержки муниципальных районов  дополнительными нормативами отчислений от налога на доходы физических лиц в 2023 году и  плановом периоде 2024 и 2025 годов.</w:t>
      </w:r>
    </w:p>
    <w:p w:rsidR="008205D8" w:rsidRPr="008205D8" w:rsidRDefault="008205D8" w:rsidP="00EC19C7">
      <w:pPr>
        <w:widowControl/>
        <w:numPr>
          <w:ilvl w:val="0"/>
          <w:numId w:val="19"/>
        </w:numPr>
        <w:tabs>
          <w:tab w:val="num" w:pos="0"/>
        </w:tabs>
        <w:suppressAutoHyphens w:val="0"/>
        <w:autoSpaceDE w:val="0"/>
        <w:autoSpaceDN/>
        <w:adjustRightInd w:val="0"/>
        <w:spacing w:line="276" w:lineRule="auto"/>
        <w:ind w:left="0" w:firstLine="708"/>
        <w:outlineLvl w:val="1"/>
        <w:rPr>
          <w:rFonts w:eastAsia="Calibri"/>
          <w:kern w:val="0"/>
          <w:sz w:val="28"/>
          <w:szCs w:val="28"/>
          <w:lang w:eastAsia="en-US"/>
        </w:rPr>
      </w:pPr>
      <w:r w:rsidRPr="008205D8">
        <w:rPr>
          <w:rFonts w:eastAsia="Calibri"/>
          <w:kern w:val="0"/>
          <w:sz w:val="28"/>
          <w:szCs w:val="28"/>
          <w:lang w:eastAsia="en-US"/>
        </w:rPr>
        <w:t>Настоящее решение вступает в силу после его официального опубликования  в Информационном бюллетене органов местного самоуправления Подосиновского района.</w:t>
      </w:r>
    </w:p>
    <w:p w:rsidR="008205D8" w:rsidRPr="008205D8" w:rsidRDefault="008205D8" w:rsidP="00E43AB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205D8" w:rsidRPr="008205D8" w:rsidRDefault="008205D8" w:rsidP="00E43AB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205D8" w:rsidRPr="008205D8" w:rsidRDefault="008205D8" w:rsidP="00E43AB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05D8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8205D8" w:rsidRPr="008205D8" w:rsidRDefault="008205D8" w:rsidP="008205D8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05D8">
        <w:rPr>
          <w:rFonts w:eastAsia="Times New Roman"/>
          <w:kern w:val="0"/>
          <w:sz w:val="28"/>
          <w:szCs w:val="28"/>
          <w:lang w:eastAsia="ru-RU"/>
        </w:rPr>
        <w:t xml:space="preserve">Подосиновской районной Думы    Д.В. Копосов                                            </w:t>
      </w:r>
    </w:p>
    <w:p w:rsidR="008205D8" w:rsidRPr="008205D8" w:rsidRDefault="008205D8" w:rsidP="008205D8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205D8" w:rsidRPr="008205D8" w:rsidRDefault="008205D8" w:rsidP="008205D8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05D8">
        <w:rPr>
          <w:rFonts w:eastAsia="Times New Roman"/>
          <w:kern w:val="0"/>
          <w:sz w:val="28"/>
          <w:szCs w:val="28"/>
          <w:lang w:eastAsia="ru-RU"/>
        </w:rPr>
        <w:t>Глава</w:t>
      </w:r>
    </w:p>
    <w:p w:rsidR="008205D8" w:rsidRPr="008205D8" w:rsidRDefault="008205D8" w:rsidP="008205D8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205D8">
        <w:rPr>
          <w:rFonts w:eastAsia="Times New Roman"/>
          <w:kern w:val="0"/>
          <w:sz w:val="28"/>
          <w:szCs w:val="28"/>
          <w:lang w:eastAsia="ru-RU"/>
        </w:rPr>
        <w:t xml:space="preserve">Подосиновского района    С.П. Синицын                                                          </w:t>
      </w:r>
    </w:p>
    <w:p w:rsidR="008205D8" w:rsidRPr="008205D8" w:rsidRDefault="008205D8" w:rsidP="008205D8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8205D8" w:rsidRPr="008205D8" w:rsidRDefault="008205D8" w:rsidP="008205D8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="Calibri" w:eastAsia="Calibri" w:hAnsi="Calibri"/>
          <w:kern w:val="0"/>
          <w:sz w:val="22"/>
          <w:szCs w:val="22"/>
          <w:lang w:val="x-none" w:eastAsia="en-US"/>
        </w:rPr>
      </w:pPr>
    </w:p>
    <w:p w:rsidR="008205D8" w:rsidRP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val="x-none"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5EF2" w:rsidRDefault="00BE5EF2" w:rsidP="00BE5EF2">
      <w:pPr>
        <w:widowControl/>
        <w:suppressAutoHyphens w:val="0"/>
        <w:autoSpaceDN/>
        <w:spacing w:line="276" w:lineRule="auto"/>
        <w:ind w:firstLine="0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BE5EF2">
        <w:rPr>
          <w:rFonts w:asciiTheme="minorHAnsi" w:eastAsiaTheme="minorHAnsi" w:hAnsiTheme="minorHAnsi" w:cstheme="minorBidi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2233E4E2" wp14:editId="3BE082E0">
            <wp:extent cx="620486" cy="783772"/>
            <wp:effectExtent l="0" t="0" r="8255" b="0"/>
            <wp:docPr id="10" name="Рисунок 10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2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AE" w:rsidRPr="00BE5EF2" w:rsidRDefault="00CD72AE" w:rsidP="00BE5EF2">
      <w:pPr>
        <w:widowControl/>
        <w:suppressAutoHyphens w:val="0"/>
        <w:autoSpaceDN/>
        <w:spacing w:line="276" w:lineRule="auto"/>
        <w:ind w:firstLine="0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</w:p>
    <w:p w:rsidR="00BE5EF2" w:rsidRPr="00BE5EF2" w:rsidRDefault="00BE5EF2" w:rsidP="00BE5EF2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2"/>
          <w:lang w:eastAsia="en-US"/>
        </w:rPr>
      </w:pPr>
      <w:r w:rsidRPr="00BE5EF2">
        <w:rPr>
          <w:rFonts w:eastAsiaTheme="minorHAnsi"/>
          <w:b/>
          <w:kern w:val="0"/>
          <w:sz w:val="28"/>
          <w:szCs w:val="22"/>
          <w:lang w:eastAsia="en-US"/>
        </w:rPr>
        <w:t>ПОДОСИНОВСКАЯ РАЙОННАЯ ДУМА</w:t>
      </w:r>
    </w:p>
    <w:p w:rsidR="00BE5EF2" w:rsidRPr="00BE5EF2" w:rsidRDefault="00BE5EF2" w:rsidP="00BE5EF2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BE5EF2">
        <w:rPr>
          <w:rFonts w:eastAsiaTheme="minorHAnsi"/>
          <w:b/>
          <w:kern w:val="0"/>
          <w:sz w:val="28"/>
          <w:szCs w:val="22"/>
          <w:lang w:eastAsia="en-US"/>
        </w:rPr>
        <w:t>ШЕСТОГО СОЗЫВА</w:t>
      </w:r>
    </w:p>
    <w:p w:rsidR="00BE5EF2" w:rsidRPr="00BE5EF2" w:rsidRDefault="00BE5EF2" w:rsidP="00BE5EF2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BE5EF2" w:rsidRPr="00BE5EF2" w:rsidRDefault="00BE5EF2" w:rsidP="00BE5EF2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BE5EF2">
        <w:rPr>
          <w:rFonts w:eastAsiaTheme="minorHAnsi"/>
          <w:b/>
          <w:kern w:val="0"/>
          <w:sz w:val="28"/>
          <w:szCs w:val="28"/>
          <w:lang w:eastAsia="en-US"/>
        </w:rPr>
        <w:t>РЕШЕНИЕ</w:t>
      </w:r>
    </w:p>
    <w:p w:rsidR="00BE5EF2" w:rsidRPr="00BE5EF2" w:rsidRDefault="00BE5EF2" w:rsidP="00BE5EF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5C7A3D" w:rsidRDefault="005C7A3D" w:rsidP="00BE5EF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E5EF2" w:rsidRPr="00BE5EF2" w:rsidRDefault="00BE5EF2" w:rsidP="00BE5EF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E5EF2">
        <w:rPr>
          <w:rFonts w:eastAsiaTheme="minorHAnsi"/>
          <w:kern w:val="0"/>
          <w:sz w:val="28"/>
          <w:szCs w:val="28"/>
          <w:lang w:eastAsia="en-US"/>
        </w:rPr>
        <w:t>от 22.06.2022 № 11/54</w:t>
      </w:r>
    </w:p>
    <w:p w:rsidR="00BE5EF2" w:rsidRPr="00BE5EF2" w:rsidRDefault="00BE5EF2" w:rsidP="00BE5EF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E5EF2">
        <w:rPr>
          <w:rFonts w:eastAsiaTheme="minorHAnsi"/>
          <w:kern w:val="0"/>
          <w:sz w:val="28"/>
          <w:szCs w:val="28"/>
          <w:lang w:eastAsia="en-US"/>
        </w:rPr>
        <w:t>пгт Подосиновец</w:t>
      </w:r>
    </w:p>
    <w:p w:rsidR="00BE5EF2" w:rsidRPr="00BE5EF2" w:rsidRDefault="00BE5EF2" w:rsidP="00BE5EF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BE5EF2" w:rsidRPr="00BE5EF2" w:rsidTr="001B2F54">
        <w:tc>
          <w:tcPr>
            <w:tcW w:w="4361" w:type="dxa"/>
          </w:tcPr>
          <w:p w:rsidR="00BE5EF2" w:rsidRPr="00BE5EF2" w:rsidRDefault="00BE5EF2" w:rsidP="00FC0365">
            <w:pPr>
              <w:widowControl/>
              <w:suppressAutoHyphens w:val="0"/>
              <w:autoSpaceDN/>
              <w:ind w:firstLine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E5EF2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О внесении изменений в решение </w:t>
            </w:r>
          </w:p>
          <w:p w:rsidR="00BE5EF2" w:rsidRPr="00BE5EF2" w:rsidRDefault="00BE5EF2" w:rsidP="00FC0365">
            <w:pPr>
              <w:widowControl/>
              <w:suppressAutoHyphens w:val="0"/>
              <w:autoSpaceDN/>
              <w:ind w:firstLine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E5EF2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Подосиновской районной Думы </w:t>
            </w:r>
            <w:r w:rsidRPr="00BE5EF2">
              <w:rPr>
                <w:rFonts w:eastAsia="Calibri"/>
                <w:kern w:val="0"/>
                <w:sz w:val="28"/>
                <w:szCs w:val="28"/>
                <w:lang w:eastAsia="en-US"/>
              </w:rPr>
              <w:t>от 29.10.2021 № 03/10</w:t>
            </w:r>
          </w:p>
        </w:tc>
        <w:tc>
          <w:tcPr>
            <w:tcW w:w="5245" w:type="dxa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BE5EF2" w:rsidRDefault="00BE5EF2" w:rsidP="00BE5EF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E5EF2" w:rsidRPr="00BE5EF2" w:rsidRDefault="00BE5EF2" w:rsidP="00E43ABB">
      <w:pPr>
        <w:widowControl/>
        <w:autoSpaceDE w:val="0"/>
        <w:autoSpaceDN/>
        <w:ind w:firstLine="709"/>
        <w:rPr>
          <w:bCs/>
          <w:kern w:val="0"/>
          <w:sz w:val="28"/>
          <w:szCs w:val="28"/>
          <w:lang w:eastAsia="ar-SA"/>
        </w:rPr>
      </w:pPr>
      <w:proofErr w:type="gramStart"/>
      <w:r w:rsidRPr="00BE5EF2">
        <w:rPr>
          <w:bCs/>
          <w:kern w:val="0"/>
          <w:sz w:val="28"/>
          <w:szCs w:val="28"/>
          <w:lang w:eastAsia="ar-SA"/>
        </w:rPr>
        <w:t>На основании статьи 21 Устава Подосиновского Кировской области, пункта 2.3 Положения о порядке управления и распоряжения муниципальным имуществом муниципального образования Подосиновский муниципальный район Кировской области, утвержденного решением Подосиновской районной Думы от 26.12.2013 № 41/257 (с изменениями, утвержденными решениями Подосиновской районной Думы от 26.02.2014 № 42/267, 22.08.2014 № 47/293, 28.04.2017 № 10/65, от 11.09.2020 № 48/310), Подосиновская районная Дума РЕШИЛА:</w:t>
      </w:r>
      <w:proofErr w:type="gramEnd"/>
    </w:p>
    <w:p w:rsidR="00BE5EF2" w:rsidRPr="00BE5EF2" w:rsidRDefault="00BE5EF2" w:rsidP="00E43ABB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ind w:left="0" w:firstLine="709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E5EF2">
        <w:rPr>
          <w:rFonts w:eastAsiaTheme="minorHAnsi"/>
          <w:kern w:val="0"/>
          <w:sz w:val="28"/>
          <w:szCs w:val="28"/>
          <w:lang w:eastAsia="en-US"/>
        </w:rPr>
        <w:t xml:space="preserve">Внести изменения в решение Подосиновской районной Думы от </w:t>
      </w:r>
      <w:r w:rsidRPr="00BE5EF2">
        <w:rPr>
          <w:rFonts w:eastAsia="Calibri"/>
          <w:kern w:val="0"/>
          <w:sz w:val="28"/>
          <w:szCs w:val="28"/>
          <w:lang w:eastAsia="en-US"/>
        </w:rPr>
        <w:t>29.10.2021 № 03/10</w:t>
      </w:r>
      <w:r w:rsidRPr="00BE5EF2">
        <w:rPr>
          <w:rFonts w:eastAsiaTheme="minorHAnsi"/>
          <w:kern w:val="0"/>
          <w:sz w:val="28"/>
          <w:szCs w:val="28"/>
          <w:lang w:eastAsia="en-US"/>
        </w:rPr>
        <w:t xml:space="preserve"> «Об утверждении Программы приватизации муниципального имущества муниципального образования Подосиновский муниципальный район Кировской области </w:t>
      </w:r>
      <w:r w:rsidRPr="00BE5EF2">
        <w:rPr>
          <w:rFonts w:eastAsia="Calibri"/>
          <w:bCs/>
          <w:kern w:val="0"/>
          <w:sz w:val="28"/>
          <w:szCs w:val="28"/>
          <w:lang w:eastAsia="en-US"/>
        </w:rPr>
        <w:t>на 20</w:t>
      </w:r>
      <w:r w:rsidRPr="00BE5EF2">
        <w:rPr>
          <w:rFonts w:eastAsia="Calibri"/>
          <w:kern w:val="0"/>
          <w:sz w:val="28"/>
          <w:szCs w:val="28"/>
          <w:lang w:eastAsia="en-US"/>
        </w:rPr>
        <w:t>22</w:t>
      </w:r>
      <w:r w:rsidRPr="00BE5EF2">
        <w:rPr>
          <w:rFonts w:eastAsia="Calibri"/>
          <w:bCs/>
          <w:kern w:val="0"/>
          <w:sz w:val="28"/>
          <w:szCs w:val="28"/>
          <w:lang w:eastAsia="en-US"/>
        </w:rPr>
        <w:t xml:space="preserve"> год</w:t>
      </w:r>
      <w:r w:rsidRPr="00BE5EF2">
        <w:rPr>
          <w:rFonts w:eastAsia="Calibri"/>
          <w:kern w:val="0"/>
          <w:sz w:val="28"/>
          <w:szCs w:val="28"/>
          <w:lang w:eastAsia="en-US"/>
        </w:rPr>
        <w:t xml:space="preserve"> и на плановый период 2023 и 2024 годов</w:t>
      </w:r>
      <w:r w:rsidRPr="00BE5EF2">
        <w:rPr>
          <w:rFonts w:eastAsiaTheme="minorHAnsi"/>
          <w:kern w:val="0"/>
          <w:sz w:val="28"/>
          <w:szCs w:val="28"/>
          <w:lang w:eastAsia="en-US"/>
        </w:rPr>
        <w:t xml:space="preserve">» (с изменениями, внесенными Подосиновской районной Думы от 17.05.2022 № 10/50) в части </w:t>
      </w:r>
      <w:r w:rsidRPr="00BE5EF2">
        <w:rPr>
          <w:rFonts w:eastAsia="Calibri"/>
          <w:kern w:val="0"/>
          <w:sz w:val="28"/>
          <w:szCs w:val="28"/>
          <w:lang w:eastAsia="en-US"/>
        </w:rPr>
        <w:t xml:space="preserve">приложения № 1 </w:t>
      </w:r>
      <w:r w:rsidRPr="00BE5EF2">
        <w:rPr>
          <w:rFonts w:eastAsiaTheme="minorHAnsi"/>
          <w:kern w:val="0"/>
          <w:sz w:val="28"/>
          <w:szCs w:val="28"/>
          <w:lang w:eastAsia="en-US"/>
        </w:rPr>
        <w:t>к программе приватизации</w:t>
      </w:r>
      <w:r w:rsidRPr="00BE5EF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BE5EF2">
        <w:rPr>
          <w:rFonts w:eastAsiaTheme="minorHAnsi"/>
          <w:bCs/>
          <w:kern w:val="0"/>
          <w:sz w:val="28"/>
          <w:szCs w:val="28"/>
          <w:lang w:eastAsia="en-US"/>
        </w:rPr>
        <w:t>«</w:t>
      </w:r>
      <w:hyperlink w:anchor="P138" w:history="1">
        <w:r w:rsidRPr="00BE5EF2">
          <w:rPr>
            <w:rFonts w:eastAsiaTheme="minorHAnsi"/>
            <w:kern w:val="0"/>
            <w:sz w:val="28"/>
            <w:szCs w:val="28"/>
            <w:lang w:eastAsia="en-US"/>
          </w:rPr>
          <w:t>Перечень</w:t>
        </w:r>
      </w:hyperlink>
      <w:r w:rsidRPr="00BE5EF2">
        <w:rPr>
          <w:rFonts w:eastAsiaTheme="minorHAnsi"/>
          <w:kern w:val="0"/>
          <w:sz w:val="28"/>
          <w:szCs w:val="28"/>
          <w:lang w:eastAsia="en-US"/>
        </w:rPr>
        <w:t xml:space="preserve"> находящегося в собственности Подосиновского муниципального района Кировской</w:t>
      </w:r>
      <w:proofErr w:type="gramEnd"/>
      <w:r w:rsidRPr="00BE5EF2">
        <w:rPr>
          <w:rFonts w:eastAsiaTheme="minorHAnsi"/>
          <w:kern w:val="0"/>
          <w:sz w:val="28"/>
          <w:szCs w:val="28"/>
          <w:lang w:eastAsia="en-US"/>
        </w:rPr>
        <w:t xml:space="preserve"> области муниципального имущества, подлежащего приватизации </w:t>
      </w:r>
      <w:r w:rsidRPr="00BE5EF2">
        <w:rPr>
          <w:rFonts w:eastAsia="Calibri"/>
          <w:bCs/>
          <w:kern w:val="0"/>
          <w:sz w:val="28"/>
          <w:szCs w:val="28"/>
          <w:lang w:eastAsia="en-US"/>
        </w:rPr>
        <w:t>на 20</w:t>
      </w:r>
      <w:r w:rsidRPr="00BE5EF2">
        <w:rPr>
          <w:rFonts w:eastAsia="Calibri"/>
          <w:kern w:val="0"/>
          <w:sz w:val="28"/>
          <w:szCs w:val="28"/>
          <w:lang w:eastAsia="en-US"/>
        </w:rPr>
        <w:t>22</w:t>
      </w:r>
      <w:r w:rsidRPr="00BE5EF2">
        <w:rPr>
          <w:rFonts w:eastAsia="Calibri"/>
          <w:bCs/>
          <w:kern w:val="0"/>
          <w:sz w:val="28"/>
          <w:szCs w:val="28"/>
          <w:lang w:eastAsia="en-US"/>
        </w:rPr>
        <w:t xml:space="preserve"> год</w:t>
      </w:r>
      <w:r w:rsidRPr="00BE5EF2">
        <w:rPr>
          <w:rFonts w:eastAsia="Calibri"/>
          <w:kern w:val="0"/>
          <w:sz w:val="28"/>
          <w:szCs w:val="28"/>
          <w:lang w:eastAsia="en-US"/>
        </w:rPr>
        <w:t xml:space="preserve"> и на плановый период 2023 и 2024 годов</w:t>
      </w:r>
      <w:r w:rsidRPr="00BE5EF2">
        <w:rPr>
          <w:rFonts w:eastAsiaTheme="minorHAnsi"/>
          <w:kern w:val="0"/>
          <w:sz w:val="28"/>
          <w:szCs w:val="28"/>
          <w:lang w:eastAsia="en-US"/>
        </w:rPr>
        <w:t xml:space="preserve">» </w:t>
      </w:r>
      <w:r w:rsidRPr="00BE5EF2">
        <w:rPr>
          <w:rFonts w:eastAsia="Calibri"/>
          <w:kern w:val="0"/>
          <w:sz w:val="28"/>
          <w:szCs w:val="28"/>
          <w:lang w:eastAsia="en-US"/>
        </w:rPr>
        <w:t>следующего содержания</w:t>
      </w:r>
      <w:r w:rsidRPr="00BE5EF2">
        <w:rPr>
          <w:rFonts w:eastAsiaTheme="minorHAnsi"/>
          <w:kern w:val="0"/>
          <w:sz w:val="28"/>
          <w:szCs w:val="28"/>
          <w:lang w:eastAsia="en-US"/>
        </w:rPr>
        <w:t>:</w:t>
      </w:r>
    </w:p>
    <w:p w:rsidR="00BE5EF2" w:rsidRPr="00BE5EF2" w:rsidRDefault="00BE5EF2" w:rsidP="00E43ABB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BE5EF2">
        <w:rPr>
          <w:rFonts w:eastAsiaTheme="minorHAnsi"/>
          <w:kern w:val="0"/>
          <w:sz w:val="28"/>
          <w:szCs w:val="28"/>
          <w:lang w:eastAsia="en-US"/>
        </w:rPr>
        <w:t>Дополнить пунктами 8, 9, 10 согласно приложению.</w:t>
      </w:r>
    </w:p>
    <w:p w:rsidR="00BE5EF2" w:rsidRPr="00BE5EF2" w:rsidRDefault="00BE5EF2" w:rsidP="00E43ABB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BE5EF2">
        <w:rPr>
          <w:rFonts w:eastAsiaTheme="minorHAnsi"/>
          <w:kern w:val="0"/>
          <w:sz w:val="28"/>
          <w:szCs w:val="28"/>
          <w:lang w:eastAsia="en-US"/>
        </w:rPr>
        <w:t>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BE5EF2" w:rsidRPr="00BE5EF2" w:rsidRDefault="00BE5EF2" w:rsidP="00E43ABB">
      <w:pPr>
        <w:widowControl/>
        <w:tabs>
          <w:tab w:val="left" w:pos="0"/>
          <w:tab w:val="left" w:pos="709"/>
        </w:tabs>
        <w:suppressAutoHyphens w:val="0"/>
        <w:autoSpaceDN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p w:rsidR="00BE5EF2" w:rsidRPr="00BE5EF2" w:rsidRDefault="00BE5EF2" w:rsidP="00BE5EF2">
      <w:pPr>
        <w:widowControl/>
        <w:tabs>
          <w:tab w:val="left" w:pos="0"/>
          <w:tab w:val="left" w:pos="709"/>
        </w:tabs>
        <w:suppressAutoHyphens w:val="0"/>
        <w:autoSpaceDN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p w:rsidR="00BE5EF2" w:rsidRPr="00BE5EF2" w:rsidRDefault="00BE5EF2" w:rsidP="00BE5EF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E5EF2">
        <w:rPr>
          <w:rFonts w:eastAsiaTheme="minorHAnsi"/>
          <w:kern w:val="0"/>
          <w:sz w:val="28"/>
          <w:szCs w:val="28"/>
          <w:lang w:eastAsia="en-US"/>
        </w:rPr>
        <w:t>Председатель</w:t>
      </w:r>
    </w:p>
    <w:p w:rsidR="00BE5EF2" w:rsidRPr="00BE5EF2" w:rsidRDefault="00BE5EF2" w:rsidP="00BE5EF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E5EF2">
        <w:rPr>
          <w:rFonts w:eastAsiaTheme="minorHAnsi"/>
          <w:kern w:val="0"/>
          <w:sz w:val="28"/>
          <w:szCs w:val="28"/>
          <w:lang w:eastAsia="en-US"/>
        </w:rPr>
        <w:t>Подосиновской районной Думы    Д.В. Копосов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BE5EF2" w:rsidRPr="00BE5EF2" w:rsidTr="00FE41F7">
        <w:tc>
          <w:tcPr>
            <w:tcW w:w="5920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FF0000"/>
                <w:kern w:val="0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D72AE" w:rsidRDefault="00CD72AE" w:rsidP="00BE5EF2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E5EF2" w:rsidRPr="00BE5EF2" w:rsidRDefault="00BE5EF2" w:rsidP="00BE5EF2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Приложение</w:t>
            </w:r>
          </w:p>
          <w:p w:rsidR="00BE5EF2" w:rsidRPr="00BE5EF2" w:rsidRDefault="00BE5EF2" w:rsidP="00BE5EF2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E5EF2" w:rsidRPr="00BE5EF2" w:rsidRDefault="00BE5EF2" w:rsidP="00BE5EF2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УТВЕРЖДЕНА</w:t>
            </w:r>
          </w:p>
          <w:p w:rsidR="00BE5EF2" w:rsidRPr="00BE5EF2" w:rsidRDefault="00BE5EF2" w:rsidP="00BE5EF2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E5EF2" w:rsidRPr="00BE5EF2" w:rsidRDefault="00BE5EF2" w:rsidP="00BE5EF2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решением</w:t>
            </w:r>
          </w:p>
          <w:p w:rsidR="00BE5EF2" w:rsidRPr="00BE5EF2" w:rsidRDefault="00BE5EF2" w:rsidP="00BE5EF2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Подосиновской районной Думы  </w:t>
            </w:r>
          </w:p>
          <w:p w:rsidR="00BE5EF2" w:rsidRPr="00BE5EF2" w:rsidRDefault="00BE5EF2" w:rsidP="00BE5EF2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color w:val="FF0000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 xml:space="preserve">от 22.06.2022 № 11/54         </w:t>
            </w:r>
          </w:p>
        </w:tc>
      </w:tr>
    </w:tbl>
    <w:tbl>
      <w:tblPr>
        <w:tblpPr w:leftFromText="180" w:rightFromText="180" w:vertAnchor="page" w:horzAnchor="margin" w:tblpY="445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2127"/>
        <w:gridCol w:w="1701"/>
        <w:gridCol w:w="1276"/>
      </w:tblGrid>
      <w:tr w:rsidR="00BE5EF2" w:rsidRPr="00BE5EF2" w:rsidTr="00FE41F7">
        <w:tc>
          <w:tcPr>
            <w:tcW w:w="567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Место нахождения</w:t>
            </w:r>
          </w:p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(адрес)</w:t>
            </w:r>
          </w:p>
        </w:tc>
        <w:tc>
          <w:tcPr>
            <w:tcW w:w="2127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Способ продажи</w:t>
            </w:r>
          </w:p>
        </w:tc>
        <w:tc>
          <w:tcPr>
            <w:tcW w:w="1276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Предполагаемый срок приватизации</w:t>
            </w:r>
          </w:p>
        </w:tc>
      </w:tr>
      <w:tr w:rsidR="00BE5EF2" w:rsidRPr="00BE5EF2" w:rsidTr="00FE41F7">
        <w:tc>
          <w:tcPr>
            <w:tcW w:w="567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6</w:t>
            </w:r>
          </w:p>
        </w:tc>
      </w:tr>
      <w:tr w:rsidR="00BE5EF2" w:rsidRPr="00BE5EF2" w:rsidTr="00FE41F7">
        <w:tc>
          <w:tcPr>
            <w:tcW w:w="567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snapToGrid w:val="0"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 xml:space="preserve">Помещение ФАП </w:t>
            </w:r>
          </w:p>
        </w:tc>
        <w:tc>
          <w:tcPr>
            <w:tcW w:w="1984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д. Дорожаица, Подосиновский район</w:t>
            </w:r>
          </w:p>
        </w:tc>
        <w:tc>
          <w:tcPr>
            <w:tcW w:w="2127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BE5EF2">
              <w:rPr>
                <w:rFonts w:eastAsia="Calibri"/>
                <w:kern w:val="0"/>
                <w:szCs w:val="24"/>
                <w:lang w:eastAsia="ru-RU"/>
              </w:rPr>
              <w:t xml:space="preserve">Помещение 1001, в одноэтажно деревянном здании, площадь 63,8 кв. метров, кадастровый номер:  43:27:080801:181 </w:t>
            </w:r>
          </w:p>
        </w:tc>
        <w:tc>
          <w:tcPr>
            <w:tcW w:w="1701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BE5EF2">
              <w:rPr>
                <w:rFonts w:eastAsia="Calibri"/>
                <w:kern w:val="0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276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3-4 квартал 2022 год, 2023 год</w:t>
            </w:r>
          </w:p>
        </w:tc>
      </w:tr>
      <w:tr w:rsidR="00BE5EF2" w:rsidRPr="00BE5EF2" w:rsidTr="00FE41F7">
        <w:tc>
          <w:tcPr>
            <w:tcW w:w="567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BE5EF2" w:rsidRPr="00BE5EF2" w:rsidRDefault="00BE5EF2" w:rsidP="00BE5EF2">
            <w:pPr>
              <w:widowControl/>
              <w:autoSpaceDN/>
              <w:snapToGrid w:val="0"/>
              <w:spacing w:after="200" w:line="276" w:lineRule="auto"/>
              <w:ind w:firstLine="0"/>
              <w:jc w:val="left"/>
              <w:rPr>
                <w:rFonts w:eastAsiaTheme="minorHAnsi"/>
                <w:kern w:val="0"/>
                <w:szCs w:val="24"/>
                <w:lang w:eastAsia="ar-SA"/>
              </w:rPr>
            </w:pPr>
            <w:r w:rsidRPr="00BE5EF2">
              <w:rPr>
                <w:rFonts w:eastAsiaTheme="minorHAnsi"/>
                <w:kern w:val="0"/>
                <w:szCs w:val="24"/>
                <w:lang w:eastAsia="ar-SA"/>
              </w:rPr>
              <w:t>Жилое помещение (Здание ФАП)</w:t>
            </w:r>
          </w:p>
        </w:tc>
        <w:tc>
          <w:tcPr>
            <w:tcW w:w="1984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д. Антипино, д. 10, кв. 2, Подосиновский район, Кировская область</w:t>
            </w:r>
          </w:p>
        </w:tc>
        <w:tc>
          <w:tcPr>
            <w:tcW w:w="2127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BE5EF2">
              <w:rPr>
                <w:rFonts w:eastAsia="Calibri"/>
                <w:kern w:val="0"/>
                <w:szCs w:val="24"/>
                <w:lang w:eastAsia="ru-RU"/>
              </w:rPr>
              <w:t>Квартира в одноэтажном деревянном здании, общей площадью 72,7 кв. метров, 1989 года постройки, кадастровый номер 43:27:000000:139</w:t>
            </w:r>
          </w:p>
        </w:tc>
        <w:tc>
          <w:tcPr>
            <w:tcW w:w="1701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BE5EF2">
              <w:rPr>
                <w:rFonts w:eastAsia="Calibri"/>
                <w:kern w:val="0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276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3-4 квартал 2022 год, 2023 год</w:t>
            </w:r>
          </w:p>
        </w:tc>
      </w:tr>
      <w:tr w:rsidR="00BE5EF2" w:rsidRPr="00BE5EF2" w:rsidTr="00FE41F7">
        <w:tc>
          <w:tcPr>
            <w:tcW w:w="567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BE5EF2" w:rsidRPr="00BE5EF2" w:rsidRDefault="00BE5EF2" w:rsidP="00BE5EF2">
            <w:pPr>
              <w:widowControl/>
              <w:autoSpaceDN/>
              <w:snapToGrid w:val="0"/>
              <w:spacing w:after="200" w:line="276" w:lineRule="auto"/>
              <w:ind w:firstLine="0"/>
              <w:jc w:val="left"/>
              <w:rPr>
                <w:rFonts w:eastAsiaTheme="minorHAnsi"/>
                <w:kern w:val="0"/>
                <w:szCs w:val="24"/>
                <w:lang w:eastAsia="ar-SA"/>
              </w:rPr>
            </w:pPr>
            <w:r w:rsidRPr="00BE5EF2">
              <w:rPr>
                <w:rFonts w:eastAsiaTheme="minorHAnsi"/>
                <w:kern w:val="0"/>
                <w:szCs w:val="24"/>
                <w:lang w:eastAsia="ar-SA"/>
              </w:rPr>
              <w:t>Автобус ПАЗ-32053-70</w:t>
            </w:r>
          </w:p>
        </w:tc>
        <w:tc>
          <w:tcPr>
            <w:tcW w:w="1984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с. Заречье, Подосиновский район, Кировская область (МКОУ Ленинская ООШ с. Заречье)</w:t>
            </w:r>
          </w:p>
        </w:tc>
        <w:tc>
          <w:tcPr>
            <w:tcW w:w="2127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BE5EF2">
              <w:rPr>
                <w:rFonts w:eastAsia="Calibri"/>
                <w:kern w:val="0"/>
                <w:szCs w:val="24"/>
                <w:lang w:eastAsia="ru-RU"/>
              </w:rPr>
              <w:t>2010 года выпуска, идентификационный номер (</w:t>
            </w:r>
            <w:r w:rsidRPr="00BE5EF2">
              <w:rPr>
                <w:rFonts w:eastAsia="Calibri"/>
                <w:kern w:val="0"/>
                <w:szCs w:val="24"/>
                <w:lang w:val="en-US" w:eastAsia="ru-RU"/>
              </w:rPr>
              <w:t>VIN</w:t>
            </w:r>
            <w:r w:rsidRPr="00BE5EF2">
              <w:rPr>
                <w:rFonts w:eastAsia="Calibri"/>
                <w:kern w:val="0"/>
                <w:szCs w:val="24"/>
                <w:lang w:eastAsia="ru-RU"/>
              </w:rPr>
              <w:t xml:space="preserve">) </w:t>
            </w:r>
            <w:r w:rsidRPr="00BE5EF2">
              <w:rPr>
                <w:rFonts w:eastAsia="Calibri"/>
                <w:kern w:val="0"/>
                <w:szCs w:val="24"/>
                <w:lang w:val="en-US" w:eastAsia="ru-RU"/>
              </w:rPr>
              <w:t>XIV</w:t>
            </w:r>
            <w:r w:rsidRPr="00BE5EF2">
              <w:rPr>
                <w:rFonts w:eastAsia="Calibri"/>
                <w:kern w:val="0"/>
                <w:szCs w:val="24"/>
                <w:lang w:eastAsia="ru-RU"/>
              </w:rPr>
              <w:t>3205</w:t>
            </w:r>
            <w:r w:rsidRPr="00BE5EF2">
              <w:rPr>
                <w:rFonts w:eastAsia="Calibri"/>
                <w:kern w:val="0"/>
                <w:szCs w:val="24"/>
                <w:lang w:val="en-US" w:eastAsia="ru-RU"/>
              </w:rPr>
              <w:t>CXF</w:t>
            </w:r>
            <w:r w:rsidRPr="00BE5EF2">
              <w:rPr>
                <w:rFonts w:eastAsia="Calibri"/>
                <w:kern w:val="0"/>
                <w:szCs w:val="24"/>
                <w:lang w:eastAsia="ru-RU"/>
              </w:rPr>
              <w:t>0004236, цвет желтый, тип двигателя бензиновый, категория ТС «Д»</w:t>
            </w:r>
          </w:p>
        </w:tc>
        <w:tc>
          <w:tcPr>
            <w:tcW w:w="1701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BE5EF2">
              <w:rPr>
                <w:rFonts w:eastAsia="Calibri"/>
                <w:kern w:val="0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276" w:type="dxa"/>
            <w:shd w:val="clear" w:color="auto" w:fill="auto"/>
          </w:tcPr>
          <w:p w:rsidR="00BE5EF2" w:rsidRPr="00BE5EF2" w:rsidRDefault="00BE5EF2" w:rsidP="00BE5EF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E5EF2">
              <w:rPr>
                <w:rFonts w:eastAsia="Times New Roman"/>
                <w:kern w:val="0"/>
                <w:szCs w:val="24"/>
                <w:lang w:eastAsia="ru-RU"/>
              </w:rPr>
              <w:t>3-4 квартал 2022 год, 2023 год</w:t>
            </w:r>
          </w:p>
        </w:tc>
      </w:tr>
    </w:tbl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45EBD" w:rsidRPr="00645EBD" w:rsidRDefault="00645EBD" w:rsidP="00645EB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45EBD" w:rsidRPr="00645EBD" w:rsidRDefault="00645EBD" w:rsidP="00645EBD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4"/>
          <w:lang w:eastAsia="ru-RU"/>
        </w:rPr>
      </w:pPr>
    </w:p>
    <w:p w:rsidR="00E45A9A" w:rsidRDefault="00E45A9A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3ABB" w:rsidRDefault="00E43ABB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43ABB" w:rsidRDefault="00E43ABB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48640" cy="679450"/>
            <wp:effectExtent l="0" t="0" r="381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4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CF6A09">
        <w:rPr>
          <w:rFonts w:eastAsia="Times New Roman"/>
          <w:b/>
          <w:kern w:val="0"/>
          <w:sz w:val="28"/>
          <w:szCs w:val="28"/>
          <w:lang w:eastAsia="ar-SA"/>
        </w:rPr>
        <w:t>ПОДОСИНОВСКАЯ РАЙОННАЯ ДУМА</w:t>
      </w:r>
    </w:p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CF6A09">
        <w:rPr>
          <w:rFonts w:eastAsia="Times New Roman"/>
          <w:b/>
          <w:kern w:val="0"/>
          <w:sz w:val="28"/>
          <w:szCs w:val="24"/>
          <w:lang w:eastAsia="ar-SA"/>
        </w:rPr>
        <w:t>ШЕСТОГО СОЗЫВА</w:t>
      </w:r>
    </w:p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CF6A09">
        <w:rPr>
          <w:rFonts w:eastAsia="Times New Roman"/>
          <w:b/>
          <w:kern w:val="0"/>
          <w:sz w:val="28"/>
          <w:szCs w:val="28"/>
          <w:lang w:eastAsia="ar-SA"/>
        </w:rPr>
        <w:t>РЕШЕНИЕ</w:t>
      </w:r>
    </w:p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CF6A09">
        <w:rPr>
          <w:rFonts w:eastAsia="Times New Roman"/>
          <w:kern w:val="0"/>
          <w:sz w:val="28"/>
          <w:szCs w:val="28"/>
          <w:lang w:eastAsia="ar-SA"/>
        </w:rPr>
        <w:t>от 22.06.2022 № 11/55</w:t>
      </w:r>
    </w:p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CF6A09">
        <w:rPr>
          <w:rFonts w:eastAsia="Times New Roman"/>
          <w:kern w:val="0"/>
          <w:sz w:val="28"/>
          <w:szCs w:val="28"/>
          <w:lang w:eastAsia="ar-SA"/>
        </w:rPr>
        <w:t>пгт Подосиновец</w:t>
      </w:r>
    </w:p>
    <w:p w:rsidR="00CF6A09" w:rsidRPr="00CF6A09" w:rsidRDefault="00CF6A09" w:rsidP="00CF6A09">
      <w:pPr>
        <w:widowControl/>
        <w:autoSpaceDN/>
        <w:spacing w:line="240" w:lineRule="exact"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CF6A09" w:rsidRPr="00CF6A09" w:rsidTr="006827D9">
        <w:trPr>
          <w:trHeight w:val="1012"/>
        </w:trPr>
        <w:tc>
          <w:tcPr>
            <w:tcW w:w="4503" w:type="dxa"/>
            <w:shd w:val="clear" w:color="auto" w:fill="auto"/>
          </w:tcPr>
          <w:p w:rsidR="00CF6A09" w:rsidRPr="00CF6A09" w:rsidRDefault="00CF6A09" w:rsidP="006827D9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CF6A09">
              <w:rPr>
                <w:rFonts w:eastAsia="Times New Roman"/>
                <w:kern w:val="0"/>
                <w:sz w:val="28"/>
                <w:szCs w:val="28"/>
                <w:lang w:eastAsia="ar-SA"/>
              </w:rPr>
              <w:t>Об упразднении особо охраняемых</w:t>
            </w:r>
            <w:r w:rsidR="004E7495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 w:rsidRPr="00CF6A09">
              <w:rPr>
                <w:rFonts w:eastAsia="Times New Roman"/>
                <w:kern w:val="0"/>
                <w:sz w:val="28"/>
                <w:szCs w:val="28"/>
                <w:lang w:eastAsia="ar-SA"/>
              </w:rPr>
              <w:t>природных территорий местного</w:t>
            </w:r>
            <w:r w:rsidR="006827D9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 w:rsidR="004E7495">
              <w:rPr>
                <w:rFonts w:eastAsia="Times New Roman"/>
                <w:kern w:val="0"/>
                <w:sz w:val="28"/>
                <w:szCs w:val="28"/>
                <w:lang w:eastAsia="ar-SA"/>
              </w:rPr>
              <w:t>з</w:t>
            </w:r>
            <w:r w:rsidRPr="00CF6A09">
              <w:rPr>
                <w:rFonts w:eastAsia="Times New Roman"/>
                <w:kern w:val="0"/>
                <w:sz w:val="28"/>
                <w:szCs w:val="28"/>
                <w:lang w:eastAsia="ar-SA"/>
              </w:rPr>
              <w:t>начения Подосиновского района</w:t>
            </w:r>
            <w:r w:rsidR="004E7495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F6A09" w:rsidRPr="00CF6A09" w:rsidRDefault="00CF6A09" w:rsidP="00CF6A09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ar-SA"/>
        </w:rPr>
      </w:pPr>
      <w:r w:rsidRPr="00CF6A09">
        <w:rPr>
          <w:rFonts w:eastAsia="Times New Roman"/>
          <w:kern w:val="0"/>
          <w:sz w:val="28"/>
          <w:szCs w:val="28"/>
          <w:lang w:eastAsia="ar-SA"/>
        </w:rPr>
        <w:t xml:space="preserve">На основании решения Подосиновской районной Думой от 31.03.2017 №09/54 «Об утверждении Порядка отнесения земель к землям особо охраняемых природных территорий местного значения и порядок использования и охраны </w:t>
      </w:r>
      <w:proofErr w:type="gramStart"/>
      <w:r w:rsidRPr="00CF6A09">
        <w:rPr>
          <w:rFonts w:eastAsia="Times New Roman"/>
          <w:kern w:val="0"/>
          <w:sz w:val="28"/>
          <w:szCs w:val="28"/>
          <w:lang w:eastAsia="ar-SA"/>
        </w:rPr>
        <w:t>земель</w:t>
      </w:r>
      <w:proofErr w:type="gramEnd"/>
      <w:r w:rsidRPr="00CF6A09">
        <w:rPr>
          <w:rFonts w:eastAsia="Times New Roman"/>
          <w:kern w:val="0"/>
          <w:sz w:val="28"/>
          <w:szCs w:val="28"/>
          <w:lang w:eastAsia="ar-SA"/>
        </w:rPr>
        <w:t xml:space="preserve"> особо охраняемых природных территорий местного значения Подосиновского района» (с изменениями утвержденными решением Подосиновской районной Думы от 28.04.2017 № 10/65, от 17.05.2022 № 10/49), Подосиновская районная Дума РЕШИЛА:</w:t>
      </w:r>
      <w:r w:rsidRPr="00CF6A09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Pr="00CF6A09">
        <w:rPr>
          <w:rFonts w:eastAsia="Times New Roman"/>
          <w:kern w:val="0"/>
          <w:sz w:val="28"/>
          <w:szCs w:val="28"/>
          <w:lang w:eastAsia="ar-SA"/>
        </w:rPr>
        <w:tab/>
      </w:r>
      <w:r w:rsidRPr="00CF6A09">
        <w:rPr>
          <w:rFonts w:eastAsia="Times New Roman"/>
          <w:kern w:val="0"/>
          <w:sz w:val="28"/>
          <w:szCs w:val="28"/>
          <w:lang w:eastAsia="ar-SA"/>
        </w:rPr>
        <w:tab/>
      </w:r>
    </w:p>
    <w:p w:rsidR="00CF6A09" w:rsidRPr="00CF6A09" w:rsidRDefault="00CF6A09" w:rsidP="00CF6A09">
      <w:pPr>
        <w:widowControl/>
        <w:autoSpaceDN/>
        <w:spacing w:line="276" w:lineRule="auto"/>
        <w:ind w:firstLine="567"/>
        <w:rPr>
          <w:rFonts w:eastAsia="Times New Roman"/>
          <w:kern w:val="0"/>
          <w:sz w:val="28"/>
          <w:szCs w:val="28"/>
          <w:lang w:eastAsia="ar-SA"/>
        </w:rPr>
      </w:pPr>
      <w:r w:rsidRPr="00CF6A09">
        <w:rPr>
          <w:rFonts w:eastAsia="Times New Roman"/>
          <w:kern w:val="0"/>
          <w:sz w:val="28"/>
          <w:szCs w:val="28"/>
          <w:lang w:eastAsia="ar-SA"/>
        </w:rPr>
        <w:t>1. Утвердить перечень особо охраняемых природных территорий местного значения в Подосиновском районе, подлежащих упразднению согласно приложению.</w:t>
      </w:r>
    </w:p>
    <w:p w:rsidR="00CF6A09" w:rsidRPr="00CF6A09" w:rsidRDefault="00CF6A09" w:rsidP="00CF6A09">
      <w:pPr>
        <w:widowControl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CF6A09">
        <w:rPr>
          <w:rFonts w:eastAsia="Times New Roman"/>
          <w:kern w:val="0"/>
          <w:sz w:val="28"/>
          <w:szCs w:val="28"/>
          <w:lang w:eastAsia="ar-SA"/>
        </w:rPr>
        <w:tab/>
        <w:t>2.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CF6A09" w:rsidRPr="00CF6A09" w:rsidRDefault="00CF6A09" w:rsidP="00CF6A09">
      <w:pPr>
        <w:widowControl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CF6A09">
        <w:rPr>
          <w:rFonts w:eastAsia="Times New Roman"/>
          <w:kern w:val="0"/>
          <w:sz w:val="28"/>
          <w:szCs w:val="28"/>
          <w:lang w:eastAsia="ar-SA"/>
        </w:rPr>
        <w:tab/>
        <w:t>3. Настоящее решение</w:t>
      </w:r>
      <w:r w:rsidRPr="00CF6A09">
        <w:rPr>
          <w:rFonts w:eastAsia="Times New Roman"/>
          <w:spacing w:val="-1"/>
          <w:kern w:val="0"/>
          <w:sz w:val="28"/>
          <w:szCs w:val="28"/>
          <w:lang w:eastAsia="ar-SA"/>
        </w:rPr>
        <w:t xml:space="preserve"> разместить </w:t>
      </w:r>
      <w:r w:rsidRPr="00CF6A09">
        <w:rPr>
          <w:rFonts w:eastAsia="Times New Roman"/>
          <w:kern w:val="0"/>
          <w:sz w:val="28"/>
          <w:szCs w:val="28"/>
          <w:lang w:eastAsia="ar-SA"/>
        </w:rPr>
        <w:t xml:space="preserve">в сети «Интернет» на официальном сайте Администрации Подосиновского района по адресу </w:t>
      </w:r>
      <w:hyperlink r:id="rId10" w:history="1">
        <w:r w:rsidRPr="00CF6A09">
          <w:rPr>
            <w:rFonts w:eastAsia="Times New Roman"/>
            <w:kern w:val="0"/>
            <w:sz w:val="28"/>
            <w:szCs w:val="28"/>
            <w:u w:val="single"/>
            <w:lang w:val="en-US" w:eastAsia="ar-SA"/>
          </w:rPr>
          <w:t>www</w:t>
        </w:r>
        <w:r w:rsidRPr="00CF6A09">
          <w:rPr>
            <w:rFonts w:eastAsia="Times New Roman"/>
            <w:kern w:val="0"/>
            <w:sz w:val="28"/>
            <w:szCs w:val="28"/>
            <w:u w:val="single"/>
            <w:lang w:eastAsia="ar-SA"/>
          </w:rPr>
          <w:t>.</w:t>
        </w:r>
        <w:proofErr w:type="spellStart"/>
        <w:r w:rsidRPr="00CF6A09">
          <w:rPr>
            <w:rFonts w:eastAsia="Times New Roman"/>
            <w:kern w:val="0"/>
            <w:sz w:val="28"/>
            <w:szCs w:val="28"/>
            <w:u w:val="single"/>
            <w:lang w:val="en-US" w:eastAsia="ar-SA"/>
          </w:rPr>
          <w:t>podosadm</w:t>
        </w:r>
        <w:proofErr w:type="spellEnd"/>
        <w:r w:rsidRPr="00CF6A09">
          <w:rPr>
            <w:rFonts w:eastAsia="Times New Roman"/>
            <w:kern w:val="0"/>
            <w:sz w:val="28"/>
            <w:szCs w:val="28"/>
            <w:u w:val="single"/>
            <w:lang w:eastAsia="ar-SA"/>
          </w:rPr>
          <w:t>.</w:t>
        </w:r>
        <w:proofErr w:type="spellStart"/>
        <w:r w:rsidRPr="00CF6A09">
          <w:rPr>
            <w:rFonts w:eastAsia="Times New Roman"/>
            <w:kern w:val="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CF6A09">
        <w:rPr>
          <w:rFonts w:eastAsia="Times New Roman"/>
          <w:kern w:val="0"/>
          <w:sz w:val="28"/>
          <w:szCs w:val="28"/>
          <w:lang w:eastAsia="ar-SA"/>
        </w:rPr>
        <w:t>.</w:t>
      </w:r>
    </w:p>
    <w:p w:rsidR="00CF6A09" w:rsidRPr="00CF6A09" w:rsidRDefault="00CF6A09" w:rsidP="00CF6A09">
      <w:pPr>
        <w:widowControl/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CF6A09">
        <w:rPr>
          <w:rFonts w:eastAsia="Times New Roman"/>
          <w:kern w:val="0"/>
          <w:sz w:val="28"/>
          <w:szCs w:val="28"/>
          <w:lang w:eastAsia="ar-SA"/>
        </w:rPr>
        <w:t>Председатель</w:t>
      </w:r>
    </w:p>
    <w:p w:rsidR="00CF6A09" w:rsidRPr="00CF6A09" w:rsidRDefault="00CF6A09" w:rsidP="00CF6A09">
      <w:pPr>
        <w:widowControl/>
        <w:tabs>
          <w:tab w:val="left" w:pos="7088"/>
        </w:tabs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CF6A09">
        <w:rPr>
          <w:rFonts w:eastAsia="Times New Roman"/>
          <w:kern w:val="0"/>
          <w:sz w:val="28"/>
          <w:szCs w:val="28"/>
          <w:lang w:eastAsia="ar-SA"/>
        </w:rPr>
        <w:t xml:space="preserve">Подосиновской районной Думы    Д.В. Копосов                                                    </w:t>
      </w:r>
    </w:p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7"/>
        <w:gridCol w:w="3537"/>
      </w:tblGrid>
      <w:tr w:rsidR="00CF6A09" w:rsidRPr="00CF6A09" w:rsidTr="00FE41F7">
        <w:tc>
          <w:tcPr>
            <w:tcW w:w="6204" w:type="dxa"/>
            <w:shd w:val="clear" w:color="auto" w:fill="auto"/>
          </w:tcPr>
          <w:p w:rsidR="00CF6A09" w:rsidRPr="00CF6A09" w:rsidRDefault="00CF6A09" w:rsidP="00CF6A09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:rsidR="00CF6A09" w:rsidRPr="00CF6A09" w:rsidRDefault="00CF6A09" w:rsidP="00CF6A09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Приложение</w:t>
            </w:r>
          </w:p>
          <w:p w:rsidR="00CF6A09" w:rsidRPr="00CF6A09" w:rsidRDefault="00CF6A09" w:rsidP="00CF6A09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</w:p>
          <w:p w:rsidR="00CF6A09" w:rsidRPr="00CF6A09" w:rsidRDefault="00CF6A09" w:rsidP="00CF6A09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УТВЕРЖДЕН</w:t>
            </w:r>
          </w:p>
          <w:p w:rsidR="00CF6A09" w:rsidRPr="00CF6A09" w:rsidRDefault="00CF6A09" w:rsidP="00CF6A09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</w:p>
          <w:p w:rsidR="00CF6A09" w:rsidRPr="00CF6A09" w:rsidRDefault="00CF6A09" w:rsidP="00CF6A09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решением</w:t>
            </w:r>
          </w:p>
          <w:p w:rsidR="00CF6A09" w:rsidRPr="00CF6A09" w:rsidRDefault="00CF6A09" w:rsidP="00CF6A09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Подосиновской районной Думы</w:t>
            </w:r>
          </w:p>
          <w:p w:rsidR="00CF6A09" w:rsidRPr="00CF6A09" w:rsidRDefault="00CF6A09" w:rsidP="00CF6A09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от 22.06.2022 № 11/55</w:t>
            </w:r>
          </w:p>
        </w:tc>
      </w:tr>
    </w:tbl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CF6A09">
        <w:rPr>
          <w:rFonts w:eastAsia="Times New Roman"/>
          <w:b/>
          <w:kern w:val="0"/>
          <w:sz w:val="28"/>
          <w:szCs w:val="28"/>
          <w:lang w:eastAsia="ar-SA"/>
        </w:rPr>
        <w:t>ПЕРЕЧЕНЬ</w:t>
      </w:r>
    </w:p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CF6A09">
        <w:rPr>
          <w:rFonts w:eastAsia="Times New Roman"/>
          <w:b/>
          <w:kern w:val="0"/>
          <w:sz w:val="28"/>
          <w:szCs w:val="28"/>
          <w:lang w:eastAsia="ar-SA"/>
        </w:rPr>
        <w:t xml:space="preserve">особо охраняемых природных территорий местного значения </w:t>
      </w:r>
    </w:p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CF6A09">
        <w:rPr>
          <w:rFonts w:eastAsia="Times New Roman"/>
          <w:b/>
          <w:kern w:val="0"/>
          <w:sz w:val="28"/>
          <w:szCs w:val="28"/>
          <w:lang w:eastAsia="ar-SA"/>
        </w:rPr>
        <w:t>в Подосиновском районе, подлежащих упразднению</w:t>
      </w:r>
    </w:p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b/>
          <w:kern w:val="0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6"/>
        <w:gridCol w:w="1844"/>
        <w:gridCol w:w="3118"/>
      </w:tblGrid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№ п./п.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Наименование особо охраняемой природной территории местного значения 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Месторасположение </w:t>
            </w:r>
          </w:p>
        </w:tc>
        <w:tc>
          <w:tcPr>
            <w:tcW w:w="3118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Примечание</w:t>
            </w: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1.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Озеро «Круглое»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 w:val="restart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имеют региональное значение </w:t>
            </w: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2.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Родник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Меркушевский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3.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Бор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Устьянский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4.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«Валун «Черный»»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5.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Озеро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Будринское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6.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Бор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Будринский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7.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Болото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Кайское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8.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Болотный массив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Поскотино-Калище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9.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Бор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Грибинский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10.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Болото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Костылевское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11.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Бор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Малогорский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12.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Бор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Окуловский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13.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Болото «Гладкое», 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14.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Бор «Октябрьский» 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15.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Бор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Хомяковский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16.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Бор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Пуртовский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B418F6">
        <w:tc>
          <w:tcPr>
            <w:tcW w:w="959" w:type="dxa"/>
            <w:tcBorders>
              <w:bottom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17.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Лиственничник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могут иметь федеральное, региональное значение </w:t>
            </w:r>
          </w:p>
        </w:tc>
      </w:tr>
      <w:tr w:rsidR="00CF6A09" w:rsidRPr="00CF6A09" w:rsidTr="00B418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Бор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Низовский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B418F6">
        <w:tc>
          <w:tcPr>
            <w:tcW w:w="959" w:type="dxa"/>
            <w:tcBorders>
              <w:top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Бор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Причалинский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20.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Бор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Устиновский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 («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Лермонтовский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»)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21.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Родник в п. Подосиновец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 w:val="restart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могут иметь федеральное, региональное значение </w:t>
            </w: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22.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Родник на речке 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Павшинка</w:t>
            </w:r>
            <w:proofErr w:type="spellEnd"/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23.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Родник «Сосновец»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24.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Озеро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Грибинское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25.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Родник в д. 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Заозерица</w:t>
            </w:r>
            <w:proofErr w:type="spellEnd"/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26.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Озеро «Крыловское»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27.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Родник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Яхреньгский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28.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Озеро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Керас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29.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Родник 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Плесовский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» 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30.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Родник «Утмановский»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31.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«Валун «Гранитовый»»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 w:val="restart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могут иметь федеральное, региональное значение </w:t>
            </w: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32.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«Валун в русле р. Пушма»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33.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«Подосиновская сосновая роща»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 w:val="restart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относятся к городским лесам в границах населенных пунктов</w:t>
            </w: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34.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«</w:t>
            </w:r>
            <w:proofErr w:type="spell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Щеткинская</w:t>
            </w:r>
            <w:proofErr w:type="spell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 сосновая роща»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  <w:vMerge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</w:tr>
      <w:tr w:rsidR="00CF6A09" w:rsidRPr="00CF6A09" w:rsidTr="00FE41F7">
        <w:tc>
          <w:tcPr>
            <w:tcW w:w="959" w:type="dxa"/>
          </w:tcPr>
          <w:p w:rsidR="00CF6A09" w:rsidRPr="00CF6A09" w:rsidRDefault="00CF6A09" w:rsidP="00CF6A09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35.</w:t>
            </w:r>
          </w:p>
        </w:tc>
        <w:tc>
          <w:tcPr>
            <w:tcW w:w="3826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«14 кедров в селе </w:t>
            </w:r>
            <w:proofErr w:type="gramStart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Новая</w:t>
            </w:r>
            <w:proofErr w:type="gramEnd"/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 Яхреньга»</w:t>
            </w:r>
          </w:p>
        </w:tc>
        <w:tc>
          <w:tcPr>
            <w:tcW w:w="1844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>Подосиновский район</w:t>
            </w:r>
          </w:p>
        </w:tc>
        <w:tc>
          <w:tcPr>
            <w:tcW w:w="3118" w:type="dxa"/>
          </w:tcPr>
          <w:p w:rsidR="00CF6A09" w:rsidRPr="00CF6A09" w:rsidRDefault="00CF6A09" w:rsidP="00CF6A09">
            <w:pPr>
              <w:widowControl/>
              <w:autoSpaceDN/>
              <w:ind w:firstLine="0"/>
              <w:rPr>
                <w:rFonts w:eastAsia="Times New Roman"/>
                <w:kern w:val="0"/>
                <w:szCs w:val="24"/>
                <w:lang w:eastAsia="ar-SA"/>
              </w:rPr>
            </w:pPr>
            <w:r w:rsidRPr="00CF6A09">
              <w:rPr>
                <w:rFonts w:eastAsia="Times New Roman"/>
                <w:kern w:val="0"/>
                <w:szCs w:val="24"/>
                <w:lang w:eastAsia="ar-SA"/>
              </w:rPr>
              <w:t xml:space="preserve">лесные насаждения не природного происхождения, по критериям ООПТ невозможно отнести ни к одной из категорий ООПТ </w:t>
            </w:r>
          </w:p>
        </w:tc>
      </w:tr>
    </w:tbl>
    <w:p w:rsidR="00CF6A09" w:rsidRPr="00CF6A09" w:rsidRDefault="00CF6A09" w:rsidP="00CF6A09">
      <w:pPr>
        <w:widowControl/>
        <w:autoSpaceDN/>
        <w:ind w:firstLine="0"/>
        <w:jc w:val="center"/>
        <w:rPr>
          <w:rFonts w:eastAsia="Times New Roman"/>
          <w:kern w:val="0"/>
          <w:szCs w:val="24"/>
          <w:lang w:eastAsia="ar-SA"/>
        </w:rPr>
      </w:pPr>
      <w:r w:rsidRPr="00CF6A09">
        <w:rPr>
          <w:rFonts w:eastAsia="Times New Roman"/>
          <w:kern w:val="0"/>
          <w:sz w:val="28"/>
          <w:szCs w:val="28"/>
          <w:lang w:eastAsia="ar-SA"/>
        </w:rPr>
        <w:t>__________</w:t>
      </w:r>
      <w:r w:rsidRPr="00CF6A09">
        <w:rPr>
          <w:rFonts w:eastAsia="Times New Roman"/>
          <w:kern w:val="0"/>
          <w:szCs w:val="24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BE5EF2" w:rsidRDefault="00BE5EF2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BE5EF2" w:rsidRDefault="00BE5EF2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CF6A09" w:rsidRDefault="00CF6A09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CF6A09" w:rsidRDefault="00CF6A09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CF6A09" w:rsidRDefault="00CF6A09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CF6A09" w:rsidRDefault="00CF6A09" w:rsidP="00A03A25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A6246E" w:rsidRPr="00A6246E" w:rsidRDefault="00A6246E" w:rsidP="00A6246E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48640" cy="679450"/>
            <wp:effectExtent l="0" t="0" r="381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6E" w:rsidRPr="00A6246E" w:rsidRDefault="00A6246E" w:rsidP="00A6246E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4"/>
          <w:lang w:eastAsia="ar-SA"/>
        </w:rPr>
      </w:pPr>
    </w:p>
    <w:p w:rsidR="00A6246E" w:rsidRPr="00A6246E" w:rsidRDefault="00A6246E" w:rsidP="00A6246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lang w:eastAsia="ru-RU"/>
        </w:rPr>
      </w:pPr>
      <w:r w:rsidRPr="00A6246E">
        <w:rPr>
          <w:rFonts w:eastAsia="Times New Roman"/>
          <w:b/>
          <w:kern w:val="0"/>
          <w:sz w:val="28"/>
          <w:lang w:eastAsia="ru-RU"/>
        </w:rPr>
        <w:t>ПОДОСИНОВСКАЯ РАЙОННАЯ ДУМА</w:t>
      </w:r>
    </w:p>
    <w:p w:rsidR="00A6246E" w:rsidRPr="00A6246E" w:rsidRDefault="00A6246E" w:rsidP="00A6246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6246E">
        <w:rPr>
          <w:rFonts w:eastAsia="Times New Roman"/>
          <w:b/>
          <w:kern w:val="0"/>
          <w:sz w:val="28"/>
          <w:lang w:eastAsia="ru-RU"/>
        </w:rPr>
        <w:t>ШЕСТОГО СОЗЫВА</w:t>
      </w:r>
    </w:p>
    <w:p w:rsidR="00A6246E" w:rsidRPr="00A6246E" w:rsidRDefault="00A6246E" w:rsidP="00A6246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6246E" w:rsidRPr="00A6246E" w:rsidRDefault="00A6246E" w:rsidP="00A6246E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A6246E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A6246E" w:rsidRPr="00A6246E" w:rsidRDefault="00A6246E" w:rsidP="00A6246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A6246E" w:rsidRPr="00A6246E" w:rsidRDefault="00A6246E" w:rsidP="00A6246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A6246E" w:rsidRPr="00A6246E" w:rsidRDefault="00A6246E" w:rsidP="00A6246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A6246E" w:rsidRPr="00A6246E" w:rsidRDefault="00A6246E" w:rsidP="00A6246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A6246E">
        <w:rPr>
          <w:rFonts w:eastAsia="Times New Roman"/>
          <w:kern w:val="0"/>
          <w:sz w:val="28"/>
          <w:szCs w:val="28"/>
          <w:lang w:eastAsia="ar-SA"/>
        </w:rPr>
        <w:t>от 22.06.2022 № 11/56</w:t>
      </w:r>
    </w:p>
    <w:p w:rsidR="00A6246E" w:rsidRPr="00A6246E" w:rsidRDefault="00A6246E" w:rsidP="00A6246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  <w:r w:rsidRPr="00A6246E">
        <w:rPr>
          <w:rFonts w:eastAsia="Times New Roman"/>
          <w:kern w:val="0"/>
          <w:sz w:val="28"/>
          <w:szCs w:val="28"/>
          <w:lang w:eastAsia="ar-SA"/>
        </w:rPr>
        <w:t>пгт Подосиновец</w:t>
      </w:r>
    </w:p>
    <w:p w:rsidR="00A6246E" w:rsidRDefault="00A6246E" w:rsidP="00A6246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02"/>
      </w:tblGrid>
      <w:tr w:rsidR="00981D72" w:rsidTr="006827D9">
        <w:trPr>
          <w:trHeight w:val="892"/>
        </w:trPr>
        <w:tc>
          <w:tcPr>
            <w:tcW w:w="5104" w:type="dxa"/>
          </w:tcPr>
          <w:p w:rsidR="00981D72" w:rsidRPr="00A6246E" w:rsidRDefault="00981D72" w:rsidP="004E749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A6246E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A6246E">
              <w:rPr>
                <w:rFonts w:eastAsia="Times New Roman"/>
                <w:kern w:val="0"/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A6246E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силу</w:t>
            </w:r>
            <w:r w:rsidR="00C67E74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решения</w:t>
            </w:r>
            <w:r w:rsidRPr="00A6246E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    </w:t>
            </w:r>
          </w:p>
          <w:p w:rsidR="00981D72" w:rsidRDefault="00981D72" w:rsidP="005425E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A6246E">
              <w:rPr>
                <w:rFonts w:eastAsia="Times New Roman"/>
                <w:kern w:val="0"/>
                <w:sz w:val="28"/>
                <w:szCs w:val="28"/>
                <w:lang w:eastAsia="en-US"/>
              </w:rPr>
              <w:t>Подосиновской</w:t>
            </w:r>
            <w:r w:rsidR="004669E0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A6246E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районной </w:t>
            </w:r>
            <w:r w:rsidR="005425E8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Думы                от </w:t>
            </w:r>
            <w:r w:rsidRPr="00A6246E">
              <w:rPr>
                <w:rFonts w:eastAsia="Times New Roman"/>
                <w:kern w:val="0"/>
                <w:sz w:val="28"/>
                <w:szCs w:val="28"/>
                <w:lang w:eastAsia="en-US"/>
              </w:rPr>
              <w:t>31.03.2015 № 56/327</w:t>
            </w:r>
          </w:p>
        </w:tc>
        <w:tc>
          <w:tcPr>
            <w:tcW w:w="4502" w:type="dxa"/>
          </w:tcPr>
          <w:p w:rsidR="00981D72" w:rsidRDefault="00981D72" w:rsidP="00A6246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981D72" w:rsidRPr="00A6246E" w:rsidRDefault="00981D72" w:rsidP="00A6246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Pr="00A6246E" w:rsidRDefault="00A6246E" w:rsidP="00A6246E">
      <w:pPr>
        <w:widowControl/>
        <w:tabs>
          <w:tab w:val="left" w:pos="709"/>
        </w:tabs>
        <w:suppressAutoHyphens w:val="0"/>
        <w:autoSpaceDN/>
        <w:spacing w:line="276" w:lineRule="auto"/>
        <w:ind w:firstLine="709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Pr="00A6246E" w:rsidRDefault="00A6246E" w:rsidP="00A6246E">
      <w:pPr>
        <w:widowControl/>
        <w:tabs>
          <w:tab w:val="left" w:pos="709"/>
        </w:tabs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b/>
          <w:kern w:val="0"/>
          <w:sz w:val="28"/>
          <w:szCs w:val="28"/>
          <w:lang w:eastAsia="en-US"/>
        </w:rPr>
      </w:pPr>
      <w:r w:rsidRPr="00A6246E">
        <w:rPr>
          <w:rFonts w:eastAsia="Times New Roman"/>
          <w:kern w:val="0"/>
          <w:sz w:val="28"/>
          <w:szCs w:val="28"/>
          <w:lang w:eastAsia="en-US"/>
        </w:rPr>
        <w:t>В соответствии с решением Подосиновской районной Думы от 31.03.2015 № 56/327 «Об утверждении местных нормативов градостроительного проектирования Подосиновского муниципального района  Кировской области» Подосиновская районная Дума РЕШИЛА:</w:t>
      </w:r>
    </w:p>
    <w:p w:rsidR="00A6246E" w:rsidRPr="00A6246E" w:rsidRDefault="00A6246E" w:rsidP="00A6246E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en-US"/>
        </w:rPr>
      </w:pPr>
      <w:r w:rsidRPr="00A6246E">
        <w:rPr>
          <w:rFonts w:eastAsia="Times New Roman"/>
          <w:kern w:val="0"/>
          <w:sz w:val="28"/>
          <w:szCs w:val="28"/>
          <w:lang w:eastAsia="en-US"/>
        </w:rPr>
        <w:t>1. Признать утратившим силу решение Подосиновской районной Думы от 31.03.2015 № 56/327 «Об утверждении местных нормативов градостроительного проектирования Подосиновского муниципального района  Кировской области».</w:t>
      </w:r>
    </w:p>
    <w:p w:rsidR="00A6246E" w:rsidRPr="00A6246E" w:rsidRDefault="00A6246E" w:rsidP="00A6246E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en-US"/>
        </w:rPr>
      </w:pPr>
      <w:r w:rsidRPr="00A6246E">
        <w:rPr>
          <w:rFonts w:eastAsia="Times New Roman"/>
          <w:kern w:val="0"/>
          <w:sz w:val="28"/>
          <w:szCs w:val="28"/>
          <w:lang w:eastAsia="en-US"/>
        </w:rPr>
        <w:t xml:space="preserve">2. </w:t>
      </w:r>
      <w:r w:rsidRPr="00A6246E">
        <w:rPr>
          <w:rFonts w:eastAsia="Times New Roman"/>
          <w:kern w:val="0"/>
          <w:sz w:val="28"/>
          <w:szCs w:val="28"/>
          <w:lang w:eastAsia="ru-RU"/>
        </w:rPr>
        <w:t>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</w:t>
      </w:r>
      <w:r w:rsidRPr="00A6246E">
        <w:rPr>
          <w:rFonts w:eastAsia="Times New Roman"/>
          <w:kern w:val="0"/>
          <w:sz w:val="28"/>
          <w:szCs w:val="28"/>
          <w:lang w:eastAsia="en-US"/>
        </w:rPr>
        <w:t>.</w:t>
      </w:r>
    </w:p>
    <w:p w:rsidR="00A6246E" w:rsidRPr="00A6246E" w:rsidRDefault="00A6246E" w:rsidP="00A6246E">
      <w:pPr>
        <w:widowControl/>
        <w:tabs>
          <w:tab w:val="left" w:pos="567"/>
        </w:tabs>
        <w:suppressAutoHyphens w:val="0"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tabs>
          <w:tab w:val="left" w:pos="567"/>
        </w:tabs>
        <w:suppressAutoHyphens w:val="0"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en-US"/>
        </w:rPr>
      </w:pPr>
    </w:p>
    <w:p w:rsidR="00A6246E" w:rsidRPr="00A6246E" w:rsidRDefault="00A6246E" w:rsidP="00A6246E">
      <w:pPr>
        <w:widowControl/>
        <w:tabs>
          <w:tab w:val="left" w:pos="567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en-US"/>
        </w:rPr>
      </w:pPr>
      <w:r w:rsidRPr="00A6246E">
        <w:rPr>
          <w:rFonts w:eastAsia="Times New Roman"/>
          <w:kern w:val="0"/>
          <w:sz w:val="28"/>
          <w:szCs w:val="28"/>
          <w:lang w:eastAsia="en-US"/>
        </w:rPr>
        <w:t>Председатель</w:t>
      </w: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  <w:r w:rsidRPr="00A6246E">
        <w:rPr>
          <w:rFonts w:eastAsia="Times New Roman"/>
          <w:kern w:val="0"/>
          <w:sz w:val="28"/>
          <w:szCs w:val="28"/>
          <w:lang w:eastAsia="en-US"/>
        </w:rPr>
        <w:t xml:space="preserve">Подосиновской районной Думы    Д.В. Копосов              </w:t>
      </w: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A6246E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B418F6" w:rsidRDefault="00B418F6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807078" w:rsidRDefault="00807078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en-US"/>
        </w:rPr>
      </w:pPr>
    </w:p>
    <w:p w:rsidR="00CF6A09" w:rsidRPr="00A03A25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bookmarkStart w:id="0" w:name="_GoBack"/>
      <w:bookmarkEnd w:id="0"/>
      <w:r w:rsidRPr="00A6246E">
        <w:rPr>
          <w:rFonts w:eastAsia="Times New Roman"/>
          <w:kern w:val="0"/>
          <w:sz w:val="28"/>
          <w:szCs w:val="28"/>
          <w:lang w:eastAsia="en-US"/>
        </w:rPr>
        <w:t xml:space="preserve">                                     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4669E0">
        <w:rPr>
          <w:rFonts w:eastAsia="Times New Roman"/>
          <w:kern w:val="0"/>
          <w:szCs w:val="24"/>
          <w:lang w:eastAsia="ru-RU"/>
        </w:rPr>
        <w:t>23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B96EF1">
        <w:rPr>
          <w:rFonts w:eastAsia="Times New Roman"/>
          <w:kern w:val="0"/>
          <w:szCs w:val="24"/>
          <w:lang w:eastAsia="ru-RU"/>
        </w:rPr>
        <w:t>0</w:t>
      </w:r>
      <w:r w:rsidR="00214D49">
        <w:rPr>
          <w:rFonts w:eastAsia="Times New Roman"/>
          <w:kern w:val="0"/>
          <w:szCs w:val="24"/>
          <w:lang w:eastAsia="ru-RU"/>
        </w:rPr>
        <w:t>6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B4B3C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07" w:rsidRDefault="00FB7607" w:rsidP="001C2FA0">
      <w:r>
        <w:separator/>
      </w:r>
    </w:p>
  </w:endnote>
  <w:endnote w:type="continuationSeparator" w:id="0">
    <w:p w:rsidR="00FB7607" w:rsidRDefault="00FB7607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56475E" w:rsidRDefault="005647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7D9">
          <w:rPr>
            <w:noProof/>
          </w:rPr>
          <w:t>12</w:t>
        </w:r>
        <w:r>
          <w:fldChar w:fldCharType="end"/>
        </w:r>
      </w:p>
    </w:sdtContent>
  </w:sdt>
  <w:p w:rsidR="0056475E" w:rsidRDefault="005647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07" w:rsidRDefault="00FB7607" w:rsidP="001C2FA0">
      <w:r>
        <w:separator/>
      </w:r>
    </w:p>
  </w:footnote>
  <w:footnote w:type="continuationSeparator" w:id="0">
    <w:p w:rsidR="00FB7607" w:rsidRDefault="00FB7607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B663F"/>
    <w:multiLevelType w:val="hybridMultilevel"/>
    <w:tmpl w:val="87400ECC"/>
    <w:lvl w:ilvl="0" w:tplc="2716B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546071E"/>
    <w:multiLevelType w:val="multilevel"/>
    <w:tmpl w:val="6C46542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8BC5226"/>
    <w:multiLevelType w:val="hybridMultilevel"/>
    <w:tmpl w:val="E56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3">
    <w:nsid w:val="636158BF"/>
    <w:multiLevelType w:val="hybridMultilevel"/>
    <w:tmpl w:val="839E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85E7D6A"/>
    <w:multiLevelType w:val="hybridMultilevel"/>
    <w:tmpl w:val="29866DAC"/>
    <w:lvl w:ilvl="0" w:tplc="7A207F40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4"/>
  </w:num>
  <w:num w:numId="5">
    <w:abstractNumId w:val="18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3"/>
  </w:num>
  <w:num w:numId="15">
    <w:abstractNumId w:val="6"/>
  </w:num>
  <w:num w:numId="16">
    <w:abstractNumId w:val="13"/>
  </w:num>
  <w:num w:numId="17">
    <w:abstractNumId w:val="1"/>
  </w:num>
  <w:num w:numId="18">
    <w:abstractNumId w:val="7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0D1D"/>
    <w:rsid w:val="00024DB9"/>
    <w:rsid w:val="00064969"/>
    <w:rsid w:val="0006515A"/>
    <w:rsid w:val="0006549E"/>
    <w:rsid w:val="00070178"/>
    <w:rsid w:val="0008237D"/>
    <w:rsid w:val="000A3E1F"/>
    <w:rsid w:val="000A4690"/>
    <w:rsid w:val="000B0ED8"/>
    <w:rsid w:val="000C43EC"/>
    <w:rsid w:val="000D6615"/>
    <w:rsid w:val="000F4185"/>
    <w:rsid w:val="00101859"/>
    <w:rsid w:val="00113DFD"/>
    <w:rsid w:val="001163E7"/>
    <w:rsid w:val="001314CC"/>
    <w:rsid w:val="0016071A"/>
    <w:rsid w:val="00163010"/>
    <w:rsid w:val="00163B73"/>
    <w:rsid w:val="001678EC"/>
    <w:rsid w:val="00174205"/>
    <w:rsid w:val="0017714C"/>
    <w:rsid w:val="00185B3D"/>
    <w:rsid w:val="00190B20"/>
    <w:rsid w:val="00194D8A"/>
    <w:rsid w:val="001960F5"/>
    <w:rsid w:val="001A0C0A"/>
    <w:rsid w:val="001A17B7"/>
    <w:rsid w:val="001B153C"/>
    <w:rsid w:val="001B2F54"/>
    <w:rsid w:val="001B3EEB"/>
    <w:rsid w:val="001C2FA0"/>
    <w:rsid w:val="001D4C07"/>
    <w:rsid w:val="001D7E82"/>
    <w:rsid w:val="001E1157"/>
    <w:rsid w:val="001E2062"/>
    <w:rsid w:val="001E2A2F"/>
    <w:rsid w:val="001F5F4B"/>
    <w:rsid w:val="00207E61"/>
    <w:rsid w:val="00214D49"/>
    <w:rsid w:val="00216912"/>
    <w:rsid w:val="00217833"/>
    <w:rsid w:val="00217A66"/>
    <w:rsid w:val="0022022A"/>
    <w:rsid w:val="0022106B"/>
    <w:rsid w:val="00222A37"/>
    <w:rsid w:val="00222E6B"/>
    <w:rsid w:val="00262776"/>
    <w:rsid w:val="00276E09"/>
    <w:rsid w:val="00290128"/>
    <w:rsid w:val="0029077E"/>
    <w:rsid w:val="002A1C77"/>
    <w:rsid w:val="002A4F5C"/>
    <w:rsid w:val="002A74AC"/>
    <w:rsid w:val="002C29BD"/>
    <w:rsid w:val="002C53B1"/>
    <w:rsid w:val="002C5FE8"/>
    <w:rsid w:val="002E1099"/>
    <w:rsid w:val="002F2724"/>
    <w:rsid w:val="002F3238"/>
    <w:rsid w:val="00316B18"/>
    <w:rsid w:val="003256F3"/>
    <w:rsid w:val="00327027"/>
    <w:rsid w:val="00331523"/>
    <w:rsid w:val="00332A64"/>
    <w:rsid w:val="003537C1"/>
    <w:rsid w:val="00367010"/>
    <w:rsid w:val="00380C9B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64E6"/>
    <w:rsid w:val="0040788D"/>
    <w:rsid w:val="0041375E"/>
    <w:rsid w:val="00433004"/>
    <w:rsid w:val="00437EAC"/>
    <w:rsid w:val="004424BE"/>
    <w:rsid w:val="00445306"/>
    <w:rsid w:val="00447C16"/>
    <w:rsid w:val="00460F6C"/>
    <w:rsid w:val="00465822"/>
    <w:rsid w:val="004669E0"/>
    <w:rsid w:val="00467F11"/>
    <w:rsid w:val="00481145"/>
    <w:rsid w:val="004818D7"/>
    <w:rsid w:val="00493A5A"/>
    <w:rsid w:val="004A4687"/>
    <w:rsid w:val="004A4C0D"/>
    <w:rsid w:val="004A7EAD"/>
    <w:rsid w:val="004C7480"/>
    <w:rsid w:val="004D2AA8"/>
    <w:rsid w:val="004D33C3"/>
    <w:rsid w:val="004E5D93"/>
    <w:rsid w:val="004E7495"/>
    <w:rsid w:val="004F2606"/>
    <w:rsid w:val="004F62B9"/>
    <w:rsid w:val="00504301"/>
    <w:rsid w:val="00520E77"/>
    <w:rsid w:val="00540AC9"/>
    <w:rsid w:val="005425E8"/>
    <w:rsid w:val="00545CC4"/>
    <w:rsid w:val="00547EDD"/>
    <w:rsid w:val="0056475E"/>
    <w:rsid w:val="005701FA"/>
    <w:rsid w:val="005926FD"/>
    <w:rsid w:val="00594B29"/>
    <w:rsid w:val="005A6E17"/>
    <w:rsid w:val="005B7AA2"/>
    <w:rsid w:val="005C0D13"/>
    <w:rsid w:val="005C2658"/>
    <w:rsid w:val="005C5AE3"/>
    <w:rsid w:val="005C7A3D"/>
    <w:rsid w:val="005D6288"/>
    <w:rsid w:val="005D6630"/>
    <w:rsid w:val="005E1A15"/>
    <w:rsid w:val="005E370C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45EBD"/>
    <w:rsid w:val="00652445"/>
    <w:rsid w:val="00657077"/>
    <w:rsid w:val="00672423"/>
    <w:rsid w:val="006818E4"/>
    <w:rsid w:val="006827D9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00613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70D17"/>
    <w:rsid w:val="00781C61"/>
    <w:rsid w:val="0079695E"/>
    <w:rsid w:val="0079707E"/>
    <w:rsid w:val="007A243C"/>
    <w:rsid w:val="007B3890"/>
    <w:rsid w:val="007B4A04"/>
    <w:rsid w:val="007C01EF"/>
    <w:rsid w:val="007C0B23"/>
    <w:rsid w:val="007C2530"/>
    <w:rsid w:val="007C281E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07078"/>
    <w:rsid w:val="008205D8"/>
    <w:rsid w:val="0082078B"/>
    <w:rsid w:val="008270F3"/>
    <w:rsid w:val="0085243F"/>
    <w:rsid w:val="00853C48"/>
    <w:rsid w:val="00853E33"/>
    <w:rsid w:val="008555C6"/>
    <w:rsid w:val="008566E8"/>
    <w:rsid w:val="008610AC"/>
    <w:rsid w:val="008722A8"/>
    <w:rsid w:val="00887A79"/>
    <w:rsid w:val="00890537"/>
    <w:rsid w:val="00896B02"/>
    <w:rsid w:val="008A076E"/>
    <w:rsid w:val="008A5AB2"/>
    <w:rsid w:val="008B1E5D"/>
    <w:rsid w:val="008B26A7"/>
    <w:rsid w:val="008C263B"/>
    <w:rsid w:val="008E181F"/>
    <w:rsid w:val="008E5E1A"/>
    <w:rsid w:val="008E7958"/>
    <w:rsid w:val="008F2CAE"/>
    <w:rsid w:val="00904FCB"/>
    <w:rsid w:val="009062E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1515"/>
    <w:rsid w:val="00981D72"/>
    <w:rsid w:val="00982B16"/>
    <w:rsid w:val="00986A99"/>
    <w:rsid w:val="00993110"/>
    <w:rsid w:val="009976AD"/>
    <w:rsid w:val="009A5A01"/>
    <w:rsid w:val="009C5002"/>
    <w:rsid w:val="009D29E7"/>
    <w:rsid w:val="009D486A"/>
    <w:rsid w:val="009D6B07"/>
    <w:rsid w:val="009E01B0"/>
    <w:rsid w:val="009E3A17"/>
    <w:rsid w:val="009E7B2C"/>
    <w:rsid w:val="009F664F"/>
    <w:rsid w:val="00A03A25"/>
    <w:rsid w:val="00A14415"/>
    <w:rsid w:val="00A258CB"/>
    <w:rsid w:val="00A30E70"/>
    <w:rsid w:val="00A310D1"/>
    <w:rsid w:val="00A4259C"/>
    <w:rsid w:val="00A52DB5"/>
    <w:rsid w:val="00A6246E"/>
    <w:rsid w:val="00A92927"/>
    <w:rsid w:val="00AB4BE4"/>
    <w:rsid w:val="00AB798B"/>
    <w:rsid w:val="00AD06C4"/>
    <w:rsid w:val="00AE2064"/>
    <w:rsid w:val="00AF06BE"/>
    <w:rsid w:val="00AF5F70"/>
    <w:rsid w:val="00B0526E"/>
    <w:rsid w:val="00B06462"/>
    <w:rsid w:val="00B101F7"/>
    <w:rsid w:val="00B13A59"/>
    <w:rsid w:val="00B1603B"/>
    <w:rsid w:val="00B24067"/>
    <w:rsid w:val="00B25ECB"/>
    <w:rsid w:val="00B319DA"/>
    <w:rsid w:val="00B37D3B"/>
    <w:rsid w:val="00B418F6"/>
    <w:rsid w:val="00B50AAE"/>
    <w:rsid w:val="00B52B4E"/>
    <w:rsid w:val="00B6065C"/>
    <w:rsid w:val="00B8400D"/>
    <w:rsid w:val="00B9004D"/>
    <w:rsid w:val="00B9649F"/>
    <w:rsid w:val="00B96EF1"/>
    <w:rsid w:val="00BA400D"/>
    <w:rsid w:val="00BA5FFE"/>
    <w:rsid w:val="00BC4B88"/>
    <w:rsid w:val="00BC4F37"/>
    <w:rsid w:val="00BD0A30"/>
    <w:rsid w:val="00BE15DB"/>
    <w:rsid w:val="00BE5EF2"/>
    <w:rsid w:val="00BF64C6"/>
    <w:rsid w:val="00BF6AD4"/>
    <w:rsid w:val="00C021EC"/>
    <w:rsid w:val="00C0471C"/>
    <w:rsid w:val="00C05548"/>
    <w:rsid w:val="00C068A2"/>
    <w:rsid w:val="00C0788C"/>
    <w:rsid w:val="00C07E8F"/>
    <w:rsid w:val="00C12392"/>
    <w:rsid w:val="00C12940"/>
    <w:rsid w:val="00C14351"/>
    <w:rsid w:val="00C2140A"/>
    <w:rsid w:val="00C22C47"/>
    <w:rsid w:val="00C23E4F"/>
    <w:rsid w:val="00C3274A"/>
    <w:rsid w:val="00C4215C"/>
    <w:rsid w:val="00C442C4"/>
    <w:rsid w:val="00C60D90"/>
    <w:rsid w:val="00C612F8"/>
    <w:rsid w:val="00C63F4F"/>
    <w:rsid w:val="00C67E74"/>
    <w:rsid w:val="00C706A0"/>
    <w:rsid w:val="00C752FB"/>
    <w:rsid w:val="00C76383"/>
    <w:rsid w:val="00C83C1A"/>
    <w:rsid w:val="00C84C55"/>
    <w:rsid w:val="00CA1B4B"/>
    <w:rsid w:val="00CA6AD2"/>
    <w:rsid w:val="00CB4B3C"/>
    <w:rsid w:val="00CC09EC"/>
    <w:rsid w:val="00CD0CE7"/>
    <w:rsid w:val="00CD3200"/>
    <w:rsid w:val="00CD5FBB"/>
    <w:rsid w:val="00CD72AE"/>
    <w:rsid w:val="00CD7399"/>
    <w:rsid w:val="00CE3864"/>
    <w:rsid w:val="00CE4795"/>
    <w:rsid w:val="00CE6926"/>
    <w:rsid w:val="00CE7E3E"/>
    <w:rsid w:val="00CF6176"/>
    <w:rsid w:val="00CF6A09"/>
    <w:rsid w:val="00D02610"/>
    <w:rsid w:val="00D05DD0"/>
    <w:rsid w:val="00D07EA9"/>
    <w:rsid w:val="00D11A31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51B6"/>
    <w:rsid w:val="00DB0EA4"/>
    <w:rsid w:val="00DB5C75"/>
    <w:rsid w:val="00DB79A2"/>
    <w:rsid w:val="00DD1BAC"/>
    <w:rsid w:val="00DD7DFC"/>
    <w:rsid w:val="00DF087E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1E7B"/>
    <w:rsid w:val="00E43ABB"/>
    <w:rsid w:val="00E4468F"/>
    <w:rsid w:val="00E45A9A"/>
    <w:rsid w:val="00E5078C"/>
    <w:rsid w:val="00E53D3E"/>
    <w:rsid w:val="00E55339"/>
    <w:rsid w:val="00E578A0"/>
    <w:rsid w:val="00E60433"/>
    <w:rsid w:val="00E7134D"/>
    <w:rsid w:val="00E722B1"/>
    <w:rsid w:val="00EB2079"/>
    <w:rsid w:val="00EC1254"/>
    <w:rsid w:val="00EC19C7"/>
    <w:rsid w:val="00EC1F42"/>
    <w:rsid w:val="00EC49F8"/>
    <w:rsid w:val="00ED0794"/>
    <w:rsid w:val="00ED38E9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31F8E"/>
    <w:rsid w:val="00F40A8F"/>
    <w:rsid w:val="00F45833"/>
    <w:rsid w:val="00F46719"/>
    <w:rsid w:val="00F46F46"/>
    <w:rsid w:val="00F549AB"/>
    <w:rsid w:val="00F55393"/>
    <w:rsid w:val="00F60D62"/>
    <w:rsid w:val="00F66C59"/>
    <w:rsid w:val="00F72DDE"/>
    <w:rsid w:val="00F75EA6"/>
    <w:rsid w:val="00F81118"/>
    <w:rsid w:val="00F81433"/>
    <w:rsid w:val="00F858C1"/>
    <w:rsid w:val="00F9205B"/>
    <w:rsid w:val="00F9242C"/>
    <w:rsid w:val="00FB50DA"/>
    <w:rsid w:val="00FB7607"/>
    <w:rsid w:val="00FC0365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font5">
    <w:name w:val="font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8">
    <w:name w:val="xl10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9">
    <w:name w:val="xl109"/>
    <w:basedOn w:val="a"/>
    <w:rsid w:val="007C281E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0">
    <w:name w:val="xl11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1">
    <w:name w:val="xl11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3">
    <w:name w:val="xl11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5">
    <w:name w:val="xl11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8">
    <w:name w:val="xl11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0">
    <w:name w:val="xl12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1">
    <w:name w:val="xl12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2">
    <w:name w:val="xl12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4">
    <w:name w:val="xl12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5">
    <w:name w:val="xl12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6">
    <w:name w:val="xl12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7">
    <w:name w:val="xl127"/>
    <w:basedOn w:val="a"/>
    <w:rsid w:val="007C281E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9">
    <w:name w:val="xl12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9">
    <w:name w:val="xl139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40">
    <w:name w:val="xl140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41">
    <w:name w:val="xl14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table" w:customStyle="1" w:styleId="50">
    <w:name w:val="Сетка таблицы5"/>
    <w:basedOn w:val="a1"/>
    <w:next w:val="ac"/>
    <w:rsid w:val="005E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rsid w:val="00C2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font5">
    <w:name w:val="font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8">
    <w:name w:val="xl10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9">
    <w:name w:val="xl109"/>
    <w:basedOn w:val="a"/>
    <w:rsid w:val="007C281E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0">
    <w:name w:val="xl11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1">
    <w:name w:val="xl11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3">
    <w:name w:val="xl11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5">
    <w:name w:val="xl11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8">
    <w:name w:val="xl11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0">
    <w:name w:val="xl12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1">
    <w:name w:val="xl12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2">
    <w:name w:val="xl12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4">
    <w:name w:val="xl12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5">
    <w:name w:val="xl12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6">
    <w:name w:val="xl12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7">
    <w:name w:val="xl127"/>
    <w:basedOn w:val="a"/>
    <w:rsid w:val="007C281E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9">
    <w:name w:val="xl12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9">
    <w:name w:val="xl139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40">
    <w:name w:val="xl140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41">
    <w:name w:val="xl14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table" w:customStyle="1" w:styleId="50">
    <w:name w:val="Сетка таблицы5"/>
    <w:basedOn w:val="a1"/>
    <w:next w:val="ac"/>
    <w:rsid w:val="005E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rsid w:val="00C2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dos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8CE9-F09F-418B-9DC5-7C2BC754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17</cp:revision>
  <cp:lastPrinted>2022-06-23T12:30:00Z</cp:lastPrinted>
  <dcterms:created xsi:type="dcterms:W3CDTF">2022-06-23T12:05:00Z</dcterms:created>
  <dcterms:modified xsi:type="dcterms:W3CDTF">2022-06-23T12:40:00Z</dcterms:modified>
</cp:coreProperties>
</file>