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7A" w:rsidRDefault="00C75B7A" w:rsidP="00C75B7A">
      <w:pPr>
        <w:suppressAutoHyphens/>
        <w:jc w:val="center"/>
        <w:rPr>
          <w:sz w:val="20"/>
          <w:szCs w:val="20"/>
          <w:lang w:eastAsia="ar-SA"/>
        </w:rPr>
      </w:pPr>
      <w:r>
        <w:rPr>
          <w:b/>
          <w:sz w:val="28"/>
          <w:szCs w:val="20"/>
          <w:lang w:eastAsia="ar-SA"/>
        </w:rPr>
        <w:fldChar w:fldCharType="begin"/>
      </w:r>
      <w:r>
        <w:rPr>
          <w:b/>
          <w:sz w:val="28"/>
          <w:szCs w:val="20"/>
          <w:lang w:eastAsia="ar-SA"/>
        </w:rPr>
        <w:instrText xml:space="preserve"> FILLIN "Òåêñò1"</w:instrText>
      </w:r>
      <w:r>
        <w:rPr>
          <w:b/>
          <w:sz w:val="28"/>
          <w:szCs w:val="20"/>
          <w:lang w:eastAsia="ar-SA"/>
        </w:rPr>
        <w:fldChar w:fldCharType="separate"/>
      </w:r>
      <w:r>
        <w:rPr>
          <w:b/>
          <w:sz w:val="28"/>
          <w:szCs w:val="20"/>
          <w:lang w:eastAsia="ar-SA"/>
        </w:rPr>
        <w:t>АДМИНИСТРАЦИЯ ПОДОСИНОВСКОГО РАЙОНА</w:t>
      </w:r>
      <w:r>
        <w:rPr>
          <w:b/>
          <w:sz w:val="28"/>
          <w:szCs w:val="20"/>
          <w:lang w:eastAsia="ar-SA"/>
        </w:rPr>
        <w:fldChar w:fldCharType="end"/>
      </w:r>
    </w:p>
    <w:p w:rsidR="00C75B7A" w:rsidRDefault="00C75B7A" w:rsidP="00C75B7A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fldChar w:fldCharType="begin"/>
      </w:r>
      <w:r>
        <w:rPr>
          <w:b/>
          <w:sz w:val="26"/>
          <w:szCs w:val="26"/>
          <w:lang w:eastAsia="ar-SA"/>
        </w:rPr>
        <w:instrText xml:space="preserve"> FILLIN "Òåêñò2"</w:instrText>
      </w:r>
      <w:r>
        <w:rPr>
          <w:b/>
          <w:sz w:val="26"/>
          <w:szCs w:val="26"/>
          <w:lang w:eastAsia="ar-SA"/>
        </w:rPr>
        <w:fldChar w:fldCharType="separate"/>
      </w:r>
      <w:r>
        <w:rPr>
          <w:b/>
          <w:sz w:val="26"/>
          <w:szCs w:val="26"/>
          <w:lang w:eastAsia="ar-SA"/>
        </w:rPr>
        <w:t>КИРОВСКОЙ ОБЛАСТИ</w:t>
      </w:r>
      <w:r>
        <w:rPr>
          <w:b/>
          <w:sz w:val="26"/>
          <w:szCs w:val="26"/>
          <w:lang w:eastAsia="ar-SA"/>
        </w:rPr>
        <w:fldChar w:fldCharType="end"/>
      </w:r>
    </w:p>
    <w:p w:rsidR="00C75B7A" w:rsidRDefault="00C75B7A" w:rsidP="00C75B7A">
      <w:pPr>
        <w:suppressAutoHyphens/>
        <w:spacing w:line="360" w:lineRule="auto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ПОСТАНОВЛЕНИЕ</w:t>
      </w:r>
    </w:p>
    <w:p w:rsidR="009064EB" w:rsidRDefault="009064EB" w:rsidP="009064EB">
      <w:pPr>
        <w:suppressAutoHyphens/>
        <w:spacing w:line="360" w:lineRule="auto"/>
        <w:rPr>
          <w:sz w:val="26"/>
          <w:szCs w:val="26"/>
          <w:lang w:eastAsia="ar-SA"/>
        </w:rPr>
      </w:pPr>
    </w:p>
    <w:p w:rsidR="00C75B7A" w:rsidRDefault="009064EB" w:rsidP="009064EB">
      <w:pPr>
        <w:tabs>
          <w:tab w:val="left" w:pos="492"/>
          <w:tab w:val="center" w:pos="4890"/>
        </w:tabs>
        <w:suppressAutoHyphens/>
        <w:jc w:val="center"/>
        <w:rPr>
          <w:sz w:val="26"/>
          <w:szCs w:val="26"/>
          <w:lang w:eastAsia="ar-SA"/>
        </w:rPr>
      </w:pPr>
      <w:r w:rsidRPr="009064EB">
        <w:rPr>
          <w:sz w:val="26"/>
          <w:szCs w:val="26"/>
          <w:u w:val="single"/>
          <w:lang w:eastAsia="ar-SA"/>
        </w:rPr>
        <w:t>29.06.2023</w:t>
      </w:r>
      <w:r w:rsidR="00C75B7A">
        <w:rPr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  </w:t>
      </w:r>
      <w:r w:rsidR="00C75B7A" w:rsidRPr="009064EB">
        <w:rPr>
          <w:sz w:val="26"/>
          <w:szCs w:val="26"/>
          <w:lang w:eastAsia="ar-SA"/>
        </w:rPr>
        <w:t>№</w:t>
      </w:r>
      <w:r>
        <w:rPr>
          <w:sz w:val="26"/>
          <w:szCs w:val="26"/>
          <w:lang w:eastAsia="ar-SA"/>
        </w:rPr>
        <w:t xml:space="preserve"> </w:t>
      </w:r>
      <w:r w:rsidRPr="00852AD8">
        <w:rPr>
          <w:sz w:val="26"/>
          <w:szCs w:val="26"/>
          <w:u w:val="single"/>
          <w:lang w:eastAsia="ar-SA"/>
        </w:rPr>
        <w:t>157</w:t>
      </w:r>
    </w:p>
    <w:p w:rsidR="009064EB" w:rsidRPr="009064EB" w:rsidRDefault="00C75B7A" w:rsidP="009064EB">
      <w:pPr>
        <w:suppressAutoHyphens/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пгт</w:t>
      </w:r>
      <w:proofErr w:type="spellEnd"/>
      <w:r>
        <w:rPr>
          <w:sz w:val="26"/>
          <w:szCs w:val="26"/>
          <w:lang w:eastAsia="ar-SA"/>
        </w:rPr>
        <w:t xml:space="preserve"> Подосиновец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9064EB" w:rsidRDefault="009064EB" w:rsidP="009064E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62B8B" w:rsidRPr="001F51B6" w:rsidRDefault="00F12FBE" w:rsidP="00C75B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C75B7A">
        <w:rPr>
          <w:rFonts w:eastAsiaTheme="minorHAnsi"/>
          <w:sz w:val="28"/>
          <w:szCs w:val="28"/>
          <w:lang w:eastAsia="en-US"/>
        </w:rPr>
        <w:t>А</w:t>
      </w:r>
      <w:r w:rsidR="0021101C">
        <w:rPr>
          <w:rFonts w:eastAsiaTheme="minorHAnsi"/>
          <w:sz w:val="28"/>
          <w:szCs w:val="28"/>
          <w:lang w:eastAsia="en-US"/>
        </w:rPr>
        <w:t xml:space="preserve">дминистрация </w:t>
      </w:r>
      <w:r w:rsidR="00C75B7A" w:rsidRPr="00C75B7A">
        <w:rPr>
          <w:rFonts w:eastAsiaTheme="minorHAnsi"/>
          <w:sz w:val="28"/>
          <w:szCs w:val="28"/>
          <w:lang w:eastAsia="en-US"/>
        </w:rPr>
        <w:t>Подосиновского района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C75B7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0602F5" w:rsidRPr="000602F5" w:rsidRDefault="004A7825" w:rsidP="000602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постановлени</w:t>
      </w:r>
      <w:r w:rsidR="000602F5">
        <w:rPr>
          <w:sz w:val="28"/>
          <w:szCs w:val="28"/>
        </w:rPr>
        <w:t xml:space="preserve">я Администрации Подосиновского района от </w:t>
      </w:r>
      <w:r w:rsidR="00290418">
        <w:rPr>
          <w:sz w:val="28"/>
          <w:szCs w:val="28"/>
        </w:rPr>
        <w:t>18</w:t>
      </w:r>
      <w:r w:rsidR="000602F5">
        <w:rPr>
          <w:sz w:val="28"/>
          <w:szCs w:val="28"/>
        </w:rPr>
        <w:t>.0</w:t>
      </w:r>
      <w:r w:rsidR="00290418">
        <w:rPr>
          <w:sz w:val="28"/>
          <w:szCs w:val="28"/>
        </w:rPr>
        <w:t>1</w:t>
      </w:r>
      <w:r w:rsidR="000602F5">
        <w:rPr>
          <w:sz w:val="28"/>
          <w:szCs w:val="28"/>
        </w:rPr>
        <w:t>.20</w:t>
      </w:r>
      <w:r w:rsidR="0029041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290418">
        <w:rPr>
          <w:sz w:val="28"/>
          <w:szCs w:val="28"/>
        </w:rPr>
        <w:t xml:space="preserve">№ 10 </w:t>
      </w:r>
      <w:r w:rsidR="000602F5">
        <w:rPr>
          <w:sz w:val="28"/>
          <w:szCs w:val="28"/>
        </w:rPr>
        <w:t>«</w:t>
      </w:r>
      <w:r w:rsidR="00290418" w:rsidRPr="00290418">
        <w:rPr>
          <w:sz w:val="28"/>
          <w:szCs w:val="28"/>
        </w:rPr>
        <w:t xml:space="preserve">Об утверждении положения о сообщении лицами, замещающими муниципальные должности и муниципальными служащими Администрации Подосиновского района о получении подарка в связи с протокольными мероприятиями, служебными командировками и с другими официальными мероприятиями, участие в </w:t>
      </w:r>
      <w:r w:rsidR="00290418" w:rsidRPr="00290418">
        <w:rPr>
          <w:sz w:val="28"/>
          <w:szCs w:val="28"/>
        </w:rPr>
        <w:lastRenderedPageBreak/>
        <w:t>которых связано с исполнением ими должностных обязанностей, сдаче и оценке подарка, реализации (выкупе) и зачислении средств, вырученных от</w:t>
      </w:r>
      <w:proofErr w:type="gramEnd"/>
      <w:r w:rsidR="00290418" w:rsidRPr="00290418">
        <w:rPr>
          <w:sz w:val="28"/>
          <w:szCs w:val="28"/>
        </w:rPr>
        <w:t xml:space="preserve"> его реализации</w:t>
      </w:r>
      <w:r w:rsidR="00290418">
        <w:rPr>
          <w:sz w:val="28"/>
          <w:szCs w:val="28"/>
        </w:rPr>
        <w:t>»</w:t>
      </w:r>
      <w:r w:rsidR="000602F5" w:rsidRPr="00290418">
        <w:rPr>
          <w:sz w:val="28"/>
          <w:szCs w:val="28"/>
        </w:rPr>
        <w:t>.</w:t>
      </w:r>
    </w:p>
    <w:p w:rsidR="00934A46" w:rsidRPr="00934A46" w:rsidRDefault="00504ED3" w:rsidP="00776B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0602F5">
        <w:rPr>
          <w:sz w:val="28"/>
          <w:szCs w:val="28"/>
        </w:rPr>
        <w:t xml:space="preserve">после </w:t>
      </w:r>
      <w:r w:rsidR="00776B0F">
        <w:rPr>
          <w:sz w:val="28"/>
          <w:szCs w:val="28"/>
        </w:rPr>
        <w:t xml:space="preserve">официального </w:t>
      </w:r>
      <w:r w:rsidR="000602F5">
        <w:rPr>
          <w:sz w:val="28"/>
          <w:szCs w:val="28"/>
        </w:rPr>
        <w:t>опубликования в Информационном бюллетене</w:t>
      </w:r>
      <w:r w:rsidR="00776B0F">
        <w:rPr>
          <w:sz w:val="28"/>
          <w:szCs w:val="28"/>
        </w:rPr>
        <w:t xml:space="preserve"> органов местного самоуправления Подосиновского района</w:t>
      </w:r>
      <w:r w:rsidR="00934A46">
        <w:rPr>
          <w:sz w:val="28"/>
          <w:szCs w:val="28"/>
        </w:rPr>
        <w:t>.</w:t>
      </w:r>
    </w:p>
    <w:p w:rsidR="000159AB" w:rsidRDefault="000159AB" w:rsidP="00C75B7A">
      <w:pPr>
        <w:ind w:left="4860" w:hanging="4860"/>
        <w:rPr>
          <w:sz w:val="28"/>
          <w:szCs w:val="28"/>
        </w:rPr>
      </w:pPr>
    </w:p>
    <w:p w:rsidR="009064EB" w:rsidRDefault="009064EB" w:rsidP="00C75B7A">
      <w:pPr>
        <w:ind w:left="4860" w:hanging="4860"/>
        <w:rPr>
          <w:sz w:val="28"/>
          <w:szCs w:val="28"/>
        </w:rPr>
      </w:pPr>
    </w:p>
    <w:p w:rsidR="00C75B7A" w:rsidRDefault="009064EB" w:rsidP="00C75B7A">
      <w:pPr>
        <w:ind w:left="4860" w:hanging="4860"/>
        <w:rPr>
          <w:sz w:val="28"/>
          <w:szCs w:val="28"/>
        </w:rPr>
      </w:pPr>
      <w:r>
        <w:rPr>
          <w:sz w:val="28"/>
          <w:szCs w:val="28"/>
        </w:rPr>
        <w:t xml:space="preserve">Глава Подосиновского района      </w:t>
      </w:r>
      <w:r w:rsidR="00C75B7A">
        <w:rPr>
          <w:sz w:val="28"/>
          <w:szCs w:val="28"/>
        </w:rPr>
        <w:t>Д.В. Копосов</w:t>
      </w: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290418" w:rsidRDefault="00290418" w:rsidP="003056C3">
      <w:pPr>
        <w:ind w:left="4860"/>
        <w:rPr>
          <w:sz w:val="28"/>
          <w:szCs w:val="28"/>
        </w:rPr>
      </w:pPr>
    </w:p>
    <w:p w:rsidR="00290418" w:rsidRDefault="00290418" w:rsidP="003056C3">
      <w:pPr>
        <w:ind w:left="4860"/>
        <w:rPr>
          <w:sz w:val="28"/>
          <w:szCs w:val="28"/>
        </w:rPr>
      </w:pPr>
    </w:p>
    <w:p w:rsidR="00290418" w:rsidRDefault="00290418" w:rsidP="003056C3">
      <w:pPr>
        <w:ind w:left="4860"/>
        <w:rPr>
          <w:sz w:val="28"/>
          <w:szCs w:val="28"/>
        </w:rPr>
      </w:pPr>
    </w:p>
    <w:p w:rsidR="00290418" w:rsidRDefault="00290418" w:rsidP="003056C3">
      <w:pPr>
        <w:ind w:left="4860"/>
        <w:rPr>
          <w:sz w:val="28"/>
          <w:szCs w:val="28"/>
        </w:rPr>
      </w:pPr>
    </w:p>
    <w:p w:rsidR="00290418" w:rsidRDefault="00290418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776B0F" w:rsidRDefault="00776B0F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9064EB" w:rsidRDefault="009064EB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3001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3056C3" w:rsidRPr="001A4A8A">
        <w:rPr>
          <w:sz w:val="28"/>
          <w:szCs w:val="28"/>
        </w:rPr>
        <w:t xml:space="preserve"> </w:t>
      </w:r>
      <w:r w:rsidR="00776B0F" w:rsidRPr="00776B0F">
        <w:rPr>
          <w:sz w:val="28"/>
          <w:szCs w:val="28"/>
        </w:rPr>
        <w:t>Подосиновского района</w:t>
      </w:r>
    </w:p>
    <w:p w:rsidR="003056C3" w:rsidRPr="001A4A8A" w:rsidRDefault="009064EB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от 29.06.2023</w:t>
      </w:r>
      <w:r w:rsidR="003056C3">
        <w:rPr>
          <w:sz w:val="28"/>
          <w:szCs w:val="28"/>
        </w:rPr>
        <w:t xml:space="preserve"> 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>
        <w:rPr>
          <w:sz w:val="28"/>
          <w:szCs w:val="28"/>
        </w:rPr>
        <w:t>157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776B0F" w:rsidRPr="00776B0F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776B0F">
        <w:rPr>
          <w:rFonts w:ascii="Times New Roman" w:hAnsi="Times New Roman" w:cs="Times New Roman"/>
          <w:sz w:val="28"/>
          <w:szCs w:val="28"/>
        </w:rPr>
        <w:t>А</w:t>
      </w:r>
      <w:r w:rsidR="00C111E9">
        <w:rPr>
          <w:rFonts w:ascii="Times New Roman" w:hAnsi="Times New Roman" w:cs="Times New Roman"/>
          <w:sz w:val="28"/>
          <w:szCs w:val="28"/>
        </w:rPr>
        <w:t>дминистрации</w:t>
      </w:r>
      <w:r w:rsidR="00C111E9" w:rsidRPr="00776B0F">
        <w:rPr>
          <w:rFonts w:ascii="Times New Roman" w:hAnsi="Times New Roman" w:cs="Times New Roman"/>
          <w:sz w:val="28"/>
          <w:szCs w:val="28"/>
        </w:rPr>
        <w:t xml:space="preserve"> </w:t>
      </w:r>
      <w:r w:rsidR="00776B0F" w:rsidRPr="00776B0F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r w:rsidR="00776B0F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</w:t>
      </w:r>
      <w:r w:rsidR="00776B0F">
        <w:rPr>
          <w:rFonts w:ascii="Times New Roman" w:hAnsi="Times New Roman" w:cs="Times New Roman"/>
          <w:sz w:val="28"/>
          <w:szCs w:val="28"/>
        </w:rPr>
        <w:t>А</w:t>
      </w:r>
      <w:r w:rsidR="007E214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776B0F" w:rsidRPr="00776B0F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776B0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776B0F" w:rsidRPr="00776B0F">
        <w:rPr>
          <w:rFonts w:ascii="Times New Roman" w:hAnsi="Times New Roman" w:cs="Times New Roman"/>
          <w:sz w:val="28"/>
          <w:szCs w:val="28"/>
        </w:rPr>
        <w:t>управление делами</w:t>
      </w:r>
      <w:r w:rsidR="00081EF9" w:rsidRPr="00776B0F">
        <w:rPr>
          <w:rFonts w:ascii="Times New Roman" w:hAnsi="Times New Roman" w:cs="Times New Roman"/>
          <w:sz w:val="28"/>
          <w:szCs w:val="28"/>
        </w:rPr>
        <w:t xml:space="preserve"> </w:t>
      </w:r>
      <w:r w:rsidR="00776B0F" w:rsidRPr="00776B0F">
        <w:rPr>
          <w:rFonts w:ascii="Times New Roman" w:hAnsi="Times New Roman" w:cs="Times New Roman"/>
          <w:sz w:val="28"/>
          <w:szCs w:val="28"/>
        </w:rPr>
        <w:t>А</w:t>
      </w:r>
      <w:r w:rsidR="00B615D1" w:rsidRPr="00776B0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76B0F" w:rsidRPr="00776B0F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</w:t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активов </w:t>
      </w:r>
      <w:r w:rsidR="00776B0F">
        <w:rPr>
          <w:rFonts w:ascii="Times New Roman" w:hAnsi="Times New Roman" w:cs="Times New Roman"/>
          <w:sz w:val="28"/>
          <w:szCs w:val="28"/>
        </w:rPr>
        <w:t>А</w:t>
      </w:r>
      <w:r w:rsidR="00B478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76B0F" w:rsidRPr="00776B0F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023A9D">
        <w:rPr>
          <w:rFonts w:ascii="Times New Roman" w:hAnsi="Times New Roman" w:cs="Times New Roman"/>
          <w:sz w:val="28"/>
          <w:szCs w:val="28"/>
        </w:rPr>
        <w:t>А</w:t>
      </w:r>
      <w:r w:rsidR="004B351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3A9D" w:rsidRPr="00023A9D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023A9D">
        <w:rPr>
          <w:rFonts w:ascii="Times New Roman" w:hAnsi="Times New Roman" w:cs="Times New Roman"/>
          <w:sz w:val="28"/>
          <w:szCs w:val="28"/>
        </w:rPr>
        <w:t>А</w:t>
      </w:r>
      <w:r w:rsidR="004B35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3A9D" w:rsidRPr="00023A9D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23A9D" w:rsidRPr="00023A9D">
        <w:rPr>
          <w:rFonts w:ascii="Times New Roman" w:hAnsi="Times New Roman" w:cs="Times New Roman"/>
          <w:sz w:val="28"/>
          <w:szCs w:val="28"/>
        </w:rPr>
        <w:t xml:space="preserve">Подосиновского района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</w:t>
      </w:r>
      <w:r w:rsidR="00023A9D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23A9D" w:rsidRPr="00023A9D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</w:t>
      </w:r>
      <w:r w:rsidR="00023A9D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повторной реализации подарка, либо о его безвозмездной передаче</w:t>
      </w:r>
      <w:r w:rsidR="00023A9D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023A9D" w:rsidP="00023A9D">
      <w:pPr>
        <w:ind w:left="5387" w:hanging="5387"/>
        <w:jc w:val="center"/>
      </w:pPr>
      <w:r>
        <w:t>____________</w:t>
      </w:r>
    </w:p>
    <w:p w:rsidR="00023A9D" w:rsidRDefault="00023A9D" w:rsidP="00023A9D">
      <w:pPr>
        <w:ind w:left="5387" w:hanging="5387"/>
        <w:jc w:val="center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023A9D" w:rsidRDefault="00023A9D" w:rsidP="003E6170">
      <w:pPr>
        <w:ind w:left="7371"/>
      </w:pPr>
    </w:p>
    <w:p w:rsidR="00023A9D" w:rsidRDefault="00023A9D" w:rsidP="003E6170">
      <w:pPr>
        <w:ind w:left="7371"/>
      </w:pPr>
    </w:p>
    <w:p w:rsidR="00023A9D" w:rsidRDefault="00023A9D" w:rsidP="003E6170">
      <w:pPr>
        <w:ind w:left="7371"/>
      </w:pPr>
    </w:p>
    <w:p w:rsidR="00023A9D" w:rsidRDefault="00023A9D" w:rsidP="003E6170">
      <w:pPr>
        <w:ind w:left="7371"/>
      </w:pPr>
    </w:p>
    <w:p w:rsidR="008869D9" w:rsidRDefault="008869D9" w:rsidP="003E6170">
      <w:pPr>
        <w:ind w:left="7371"/>
      </w:pPr>
    </w:p>
    <w:p w:rsidR="008869D9" w:rsidRDefault="008869D9" w:rsidP="003E6170">
      <w:pPr>
        <w:ind w:left="7371"/>
      </w:pPr>
    </w:p>
    <w:p w:rsidR="008869D9" w:rsidRDefault="008869D9" w:rsidP="003E6170">
      <w:pPr>
        <w:ind w:left="7371"/>
      </w:pPr>
    </w:p>
    <w:p w:rsidR="008869D9" w:rsidRDefault="008869D9" w:rsidP="003E6170">
      <w:pPr>
        <w:ind w:left="7371"/>
      </w:pPr>
    </w:p>
    <w:p w:rsidR="008869D9" w:rsidRDefault="008869D9" w:rsidP="003E6170">
      <w:pPr>
        <w:ind w:left="7371"/>
      </w:pPr>
    </w:p>
    <w:p w:rsidR="00023A9D" w:rsidRDefault="00023A9D" w:rsidP="00852AD8"/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630012" w:rsidRDefault="00630012" w:rsidP="002948F1">
      <w:pPr>
        <w:spacing w:before="480"/>
        <w:ind w:left="4678"/>
        <w:jc w:val="both"/>
        <w:rPr>
          <w:sz w:val="22"/>
        </w:rPr>
      </w:pPr>
      <w:r w:rsidRPr="00630012">
        <w:rPr>
          <w:sz w:val="22"/>
        </w:rPr>
        <w:t>Управление делами Администрации Подосиновского района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630012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DCEA50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630012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A1A1B1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630012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5A2BCD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630012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631460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630012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B30FDB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630012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915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630012" w:rsidRDefault="00630012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630012" w:rsidRDefault="00630012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 xml:space="preserve">№ </w:t>
            </w:r>
            <w:proofErr w:type="gramStart"/>
            <w:r w:rsidRPr="00ED7C2D">
              <w:t>п</w:t>
            </w:r>
            <w:proofErr w:type="gramEnd"/>
            <w:r w:rsidRPr="00ED7C2D"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D8" w:rsidRDefault="00852AD8" w:rsidP="00072C5F">
      <w:r>
        <w:separator/>
      </w:r>
    </w:p>
  </w:endnote>
  <w:endnote w:type="continuationSeparator" w:id="0">
    <w:p w:rsidR="00852AD8" w:rsidRDefault="00852AD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D8" w:rsidRDefault="00852AD8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D8" w:rsidRDefault="00852AD8" w:rsidP="00072C5F">
      <w:r>
        <w:separator/>
      </w:r>
    </w:p>
  </w:footnote>
  <w:footnote w:type="continuationSeparator" w:id="0">
    <w:p w:rsidR="00852AD8" w:rsidRDefault="00852AD8" w:rsidP="00072C5F">
      <w:r>
        <w:continuationSeparator/>
      </w:r>
    </w:p>
  </w:footnote>
  <w:footnote w:id="1">
    <w:p w:rsidR="00852AD8" w:rsidRDefault="00852AD8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852AD8" w:rsidRDefault="00852AD8" w:rsidP="004A2261">
      <w:pPr>
        <w:pStyle w:val="a3"/>
        <w:jc w:val="both"/>
      </w:pPr>
    </w:p>
    <w:p w:rsidR="00852AD8" w:rsidRDefault="00852AD8" w:rsidP="004A2261">
      <w:pPr>
        <w:pStyle w:val="a3"/>
        <w:jc w:val="both"/>
      </w:pPr>
    </w:p>
    <w:p w:rsidR="00852AD8" w:rsidRDefault="00852AD8" w:rsidP="004A2261">
      <w:pPr>
        <w:pStyle w:val="a3"/>
        <w:jc w:val="both"/>
      </w:pPr>
    </w:p>
    <w:p w:rsidR="00852AD8" w:rsidRDefault="00852AD8" w:rsidP="004A2261">
      <w:pPr>
        <w:pStyle w:val="a3"/>
        <w:jc w:val="center"/>
      </w:pPr>
      <w:r>
        <w:t>_____________</w:t>
      </w:r>
    </w:p>
    <w:p w:rsidR="00852AD8" w:rsidRDefault="00852AD8" w:rsidP="004A2261">
      <w:pPr>
        <w:pStyle w:val="a3"/>
        <w:jc w:val="cen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Content>
      <w:p w:rsidR="00852AD8" w:rsidRDefault="00852AD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39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52AD8" w:rsidRDefault="00852AD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A9D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02F5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0418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001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E259B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6B0F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3397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AD8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869D9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4EB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5ED5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3DB0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75B7A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8869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8869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5521-4565-4765-AFDA-FCC824F0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Машбюро</cp:lastModifiedBy>
  <cp:revision>5</cp:revision>
  <cp:lastPrinted>2023-06-29T12:31:00Z</cp:lastPrinted>
  <dcterms:created xsi:type="dcterms:W3CDTF">2023-06-29T08:02:00Z</dcterms:created>
  <dcterms:modified xsi:type="dcterms:W3CDTF">2023-06-29T12:42:00Z</dcterms:modified>
</cp:coreProperties>
</file>