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50" w:rsidRPr="00094F50" w:rsidRDefault="00094F50" w:rsidP="00094F50">
      <w:pPr>
        <w:ind w:left="-142" w:firstLine="142"/>
        <w:jc w:val="center"/>
        <w:rPr>
          <w:bCs/>
          <w:color w:val="000000"/>
          <w:sz w:val="24"/>
          <w:szCs w:val="24"/>
        </w:rPr>
      </w:pPr>
      <w:r w:rsidRPr="00094F50">
        <w:rPr>
          <w:bCs/>
          <w:color w:val="000000"/>
          <w:sz w:val="24"/>
          <w:szCs w:val="24"/>
        </w:rPr>
        <w:t>Отчет об исполнении</w:t>
      </w:r>
    </w:p>
    <w:p w:rsidR="00094F50" w:rsidRPr="00094F50" w:rsidRDefault="00094F50" w:rsidP="00094F50">
      <w:pPr>
        <w:ind w:left="-142" w:firstLine="142"/>
        <w:jc w:val="center"/>
        <w:rPr>
          <w:bCs/>
          <w:color w:val="000000"/>
          <w:sz w:val="24"/>
          <w:szCs w:val="24"/>
        </w:rPr>
      </w:pPr>
      <w:r w:rsidRPr="00094F50">
        <w:rPr>
          <w:bCs/>
          <w:color w:val="000000"/>
          <w:sz w:val="24"/>
          <w:szCs w:val="24"/>
        </w:rPr>
        <w:t>Плана мероприятий по противодействию коррупции</w:t>
      </w:r>
    </w:p>
    <w:p w:rsidR="00094F50" w:rsidRPr="00094F50" w:rsidRDefault="00094F50" w:rsidP="00094F50">
      <w:pPr>
        <w:ind w:left="-142" w:firstLine="142"/>
        <w:jc w:val="center"/>
        <w:rPr>
          <w:bCs/>
          <w:color w:val="000000"/>
          <w:sz w:val="24"/>
          <w:szCs w:val="24"/>
        </w:rPr>
      </w:pPr>
      <w:r w:rsidRPr="00094F50">
        <w:rPr>
          <w:bCs/>
          <w:color w:val="000000"/>
          <w:sz w:val="24"/>
          <w:szCs w:val="24"/>
        </w:rPr>
        <w:t>в Подосиновском районе за 202</w:t>
      </w:r>
      <w:r w:rsidR="003D5368">
        <w:rPr>
          <w:bCs/>
          <w:color w:val="000000"/>
          <w:sz w:val="24"/>
          <w:szCs w:val="24"/>
        </w:rPr>
        <w:t>2</w:t>
      </w:r>
      <w:r w:rsidRPr="00094F50">
        <w:rPr>
          <w:bCs/>
          <w:color w:val="000000"/>
          <w:sz w:val="24"/>
          <w:szCs w:val="24"/>
        </w:rPr>
        <w:t xml:space="preserve"> год</w:t>
      </w:r>
    </w:p>
    <w:p w:rsidR="00094F50" w:rsidRDefault="00094F50" w:rsidP="00094F50">
      <w:pPr>
        <w:tabs>
          <w:tab w:val="left" w:pos="2801"/>
        </w:tabs>
      </w:pPr>
    </w:p>
    <w:p w:rsidR="00094F50" w:rsidRDefault="00094F50"/>
    <w:tbl>
      <w:tblPr>
        <w:tblW w:w="150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320"/>
        <w:gridCol w:w="1620"/>
        <w:gridCol w:w="2880"/>
        <w:gridCol w:w="5524"/>
      </w:tblGrid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94F50">
              <w:rPr>
                <w:bCs/>
                <w:sz w:val="24"/>
                <w:szCs w:val="24"/>
              </w:rPr>
              <w:t>п</w:t>
            </w:r>
            <w:proofErr w:type="gramEnd"/>
            <w:r w:rsidRPr="00094F5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Мероприятия плана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2B6F1C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2B6F1C" w:rsidRPr="00385F70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Повышение эффективности работы по формированию у муниципальных служащих отрицательного отношения к коррупции</w:t>
            </w:r>
          </w:p>
        </w:tc>
      </w:tr>
      <w:tr w:rsidR="00F60100" w:rsidRPr="00385F70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6BC5">
              <w:rPr>
                <w:bCs/>
                <w:color w:val="000000"/>
                <w:sz w:val="24"/>
                <w:szCs w:val="24"/>
              </w:rPr>
              <w:t xml:space="preserve">Проведение комплекса организационных и разъяснительных мероприятий по недопущению у лиц, замещающих должности </w:t>
            </w:r>
            <w:proofErr w:type="spellStart"/>
            <w:proofErr w:type="gramStart"/>
            <w:r w:rsidRPr="00896BC5">
              <w:rPr>
                <w:bCs/>
                <w:color w:val="000000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896BC5">
              <w:rPr>
                <w:bCs/>
                <w:color w:val="000000"/>
                <w:sz w:val="24"/>
                <w:szCs w:val="24"/>
              </w:rPr>
              <w:t xml:space="preserve"> службы (далее – </w:t>
            </w:r>
            <w:proofErr w:type="spellStart"/>
            <w:r w:rsidRPr="00896BC5">
              <w:rPr>
                <w:bCs/>
                <w:color w:val="000000"/>
                <w:sz w:val="24"/>
                <w:szCs w:val="24"/>
              </w:rPr>
              <w:t>муни-ципальные</w:t>
            </w:r>
            <w:proofErr w:type="spellEnd"/>
            <w:r w:rsidRPr="00896BC5">
              <w:rPr>
                <w:bCs/>
                <w:color w:val="000000"/>
                <w:sz w:val="24"/>
                <w:szCs w:val="24"/>
              </w:rPr>
              <w:t xml:space="preserve"> служащие) поведения, которое может восприниматься окру-</w:t>
            </w:r>
            <w:proofErr w:type="spellStart"/>
            <w:r w:rsidRPr="00896BC5">
              <w:rPr>
                <w:bCs/>
                <w:color w:val="000000"/>
                <w:sz w:val="24"/>
                <w:szCs w:val="24"/>
              </w:rPr>
              <w:t>жающими</w:t>
            </w:r>
            <w:proofErr w:type="spellEnd"/>
            <w:r w:rsidRPr="00896BC5">
              <w:rPr>
                <w:bCs/>
                <w:color w:val="000000"/>
                <w:sz w:val="24"/>
                <w:szCs w:val="24"/>
              </w:rPr>
              <w:t xml:space="preserve"> как обещание, или как предложение о даче взятки, или как согласие принять взятку, или как просьба о даче взятки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6BC5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6BC5">
              <w:rPr>
                <w:bCs/>
                <w:color w:val="000000"/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896BC5" w:rsidRDefault="002B6F1C" w:rsidP="00094F50">
            <w:pPr>
              <w:pStyle w:val="20"/>
              <w:shd w:val="clear" w:color="auto" w:fill="auto"/>
              <w:tabs>
                <w:tab w:val="left" w:pos="70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6BC5">
              <w:rPr>
                <w:sz w:val="24"/>
                <w:szCs w:val="24"/>
              </w:rPr>
              <w:t>Проведен комплекс организационных и разъяснительных мероприятий по недопущению у лиц, замещающих должности муниципальной службы поведения, которое может восприниматься окружающими как обещание, или как предложение о даче взятки, или как согласие принять взятку, или как просьба о даче взятки.</w:t>
            </w:r>
          </w:p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0100" w:rsidRPr="00385F70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F50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rPr>
                <w:color w:val="000000"/>
                <w:sz w:val="24"/>
                <w:szCs w:val="24"/>
              </w:rPr>
            </w:pPr>
            <w:r w:rsidRPr="00896BC5">
              <w:rPr>
                <w:color w:val="000000"/>
                <w:sz w:val="24"/>
                <w:szCs w:val="24"/>
              </w:rPr>
              <w:t xml:space="preserve">Организация работы по формированию отрицательного отношения </w:t>
            </w:r>
            <w:proofErr w:type="spellStart"/>
            <w:proofErr w:type="gramStart"/>
            <w:r w:rsidRPr="00896BC5">
              <w:rPr>
                <w:color w:val="000000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896BC5">
              <w:rPr>
                <w:color w:val="000000"/>
                <w:sz w:val="24"/>
                <w:szCs w:val="24"/>
              </w:rPr>
              <w:t xml:space="preserve"> служащих к коррупции и дарению подарков: </w:t>
            </w:r>
            <w:r w:rsidRPr="00896BC5">
              <w:rPr>
                <w:color w:val="000000"/>
                <w:sz w:val="24"/>
                <w:szCs w:val="24"/>
              </w:rPr>
              <w:br/>
              <w:t>- проведение профилактических бесед с муниципальными служащими;</w:t>
            </w:r>
          </w:p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6BC5">
              <w:rPr>
                <w:color w:val="000000"/>
                <w:sz w:val="24"/>
                <w:szCs w:val="24"/>
              </w:rPr>
              <w:t xml:space="preserve">- мониторинг выявленных в сфере противодействия коррупции </w:t>
            </w:r>
            <w:proofErr w:type="spellStart"/>
            <w:proofErr w:type="gramStart"/>
            <w:r w:rsidRPr="00896BC5">
              <w:rPr>
                <w:color w:val="000000"/>
                <w:sz w:val="24"/>
                <w:szCs w:val="24"/>
              </w:rPr>
              <w:t>наруше-ний</w:t>
            </w:r>
            <w:proofErr w:type="spellEnd"/>
            <w:proofErr w:type="gramEnd"/>
            <w:r w:rsidRPr="00896BC5">
              <w:rPr>
                <w:color w:val="000000"/>
                <w:sz w:val="24"/>
                <w:szCs w:val="24"/>
              </w:rPr>
              <w:t xml:space="preserve">, их обобщение и доведение до сведения муниципальных служащих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6BC5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6BC5">
              <w:rPr>
                <w:bCs/>
                <w:color w:val="000000"/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896BC5" w:rsidRDefault="002B6F1C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6BC5">
              <w:rPr>
                <w:sz w:val="24"/>
                <w:szCs w:val="24"/>
              </w:rPr>
              <w:t>Проведены профилактические беседы с муниципальными служащими по формированию отрицательного отношения муниципальных служащих к коррупции и дарению подарков.</w:t>
            </w:r>
          </w:p>
          <w:p w:rsidR="00F60100" w:rsidRPr="00896BC5" w:rsidRDefault="00F60100" w:rsidP="00094F5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6F1C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896BC5" w:rsidRDefault="002B6F1C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896BC5">
              <w:rPr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896BC5">
              <w:rPr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896BC5">
              <w:rPr>
                <w:b/>
                <w:bCs/>
                <w:sz w:val="24"/>
                <w:szCs w:val="24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sz w:val="24"/>
                <w:szCs w:val="24"/>
              </w:rPr>
            </w:pPr>
            <w:r w:rsidRPr="00896BC5">
              <w:rPr>
                <w:sz w:val="24"/>
                <w:szCs w:val="24"/>
              </w:rPr>
              <w:t xml:space="preserve">Обеспечение деятельности комиссии по соблюдению требований к </w:t>
            </w:r>
            <w:r w:rsidRPr="00896BC5">
              <w:rPr>
                <w:sz w:val="24"/>
                <w:szCs w:val="24"/>
              </w:rPr>
              <w:lastRenderedPageBreak/>
              <w:t xml:space="preserve">служебному поведению </w:t>
            </w:r>
            <w:proofErr w:type="spellStart"/>
            <w:proofErr w:type="gramStart"/>
            <w:r w:rsidRPr="00896BC5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896BC5">
              <w:rPr>
                <w:sz w:val="24"/>
                <w:szCs w:val="24"/>
              </w:rPr>
              <w:t xml:space="preserve"> служащих Администрации района и урегулированию конфликта интересов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sz w:val="24"/>
                <w:szCs w:val="24"/>
              </w:rPr>
            </w:pPr>
            <w:r w:rsidRPr="00896BC5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F60100" w:rsidP="00094F50">
            <w:pPr>
              <w:jc w:val="both"/>
              <w:rPr>
                <w:sz w:val="24"/>
                <w:szCs w:val="24"/>
              </w:rPr>
            </w:pPr>
            <w:r w:rsidRPr="00896BC5">
              <w:rPr>
                <w:sz w:val="24"/>
                <w:szCs w:val="24"/>
              </w:rPr>
              <w:t xml:space="preserve">Председатель комиссии по соблюдению </w:t>
            </w:r>
            <w:proofErr w:type="spellStart"/>
            <w:proofErr w:type="gramStart"/>
            <w:r w:rsidRPr="00896BC5">
              <w:rPr>
                <w:sz w:val="24"/>
                <w:szCs w:val="24"/>
              </w:rPr>
              <w:t>требова-</w:t>
            </w:r>
            <w:r w:rsidRPr="00896BC5">
              <w:rPr>
                <w:sz w:val="24"/>
                <w:szCs w:val="24"/>
              </w:rPr>
              <w:lastRenderedPageBreak/>
              <w:t>ний</w:t>
            </w:r>
            <w:proofErr w:type="spellEnd"/>
            <w:proofErr w:type="gramEnd"/>
            <w:r w:rsidRPr="00896BC5">
              <w:rPr>
                <w:sz w:val="24"/>
                <w:szCs w:val="24"/>
              </w:rPr>
              <w:t xml:space="preserve"> к служебному поведению </w:t>
            </w:r>
            <w:proofErr w:type="spellStart"/>
            <w:r w:rsidRPr="00896BC5">
              <w:rPr>
                <w:sz w:val="24"/>
                <w:szCs w:val="24"/>
              </w:rPr>
              <w:t>муници-пальных</w:t>
            </w:r>
            <w:proofErr w:type="spellEnd"/>
            <w:r w:rsidRPr="00896BC5">
              <w:rPr>
                <w:sz w:val="24"/>
                <w:szCs w:val="24"/>
              </w:rPr>
              <w:t xml:space="preserve"> служащих Администрации района и урегулированию кон-</w:t>
            </w:r>
            <w:proofErr w:type="spellStart"/>
            <w:r w:rsidRPr="00896BC5">
              <w:rPr>
                <w:sz w:val="24"/>
                <w:szCs w:val="24"/>
              </w:rPr>
              <w:t>фликта</w:t>
            </w:r>
            <w:proofErr w:type="spellEnd"/>
            <w:r w:rsidRPr="00896BC5">
              <w:rPr>
                <w:sz w:val="24"/>
                <w:szCs w:val="24"/>
              </w:rPr>
              <w:t xml:space="preserve"> интересов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896BC5" w:rsidRDefault="00C66339" w:rsidP="00C66339">
            <w:pPr>
              <w:contextualSpacing/>
              <w:jc w:val="both"/>
              <w:rPr>
                <w:sz w:val="24"/>
                <w:szCs w:val="24"/>
              </w:rPr>
            </w:pPr>
            <w:r w:rsidRPr="00896BC5">
              <w:rPr>
                <w:sz w:val="24"/>
                <w:szCs w:val="24"/>
              </w:rPr>
              <w:lastRenderedPageBreak/>
              <w:t>Проведено 1 заседание</w:t>
            </w:r>
            <w:r w:rsidR="002B6F1C" w:rsidRPr="00896BC5">
              <w:rPr>
                <w:sz w:val="24"/>
                <w:szCs w:val="24"/>
              </w:rPr>
              <w:t xml:space="preserve">  комиссии по соблюдению требований к служебному поведению </w:t>
            </w:r>
            <w:r w:rsidR="002B6F1C" w:rsidRPr="00896BC5">
              <w:rPr>
                <w:sz w:val="24"/>
                <w:szCs w:val="24"/>
              </w:rPr>
              <w:lastRenderedPageBreak/>
              <w:t>муниципальных служащих Администрации района и уре</w:t>
            </w:r>
            <w:r w:rsidRPr="00896BC5">
              <w:rPr>
                <w:sz w:val="24"/>
                <w:szCs w:val="24"/>
              </w:rPr>
              <w:t>гулированию конфликта интересов. 05.09.2022, на котором рассматривались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Предание гласности каждого случая конфликта интересов и применения мер ответственности, предусмотренных законодательством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3D5368" w:rsidP="003D5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2B6F1C" w:rsidRPr="00094F50">
              <w:rPr>
                <w:sz w:val="24"/>
                <w:szCs w:val="24"/>
              </w:rPr>
              <w:t>году муниципальные служащие к ответственности за несоблюдение запретов, ограничений и требований, установленных в целях противодействия коррупции, не привлекались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Организация своевременной сдачи муниципальными служащими и руководителями муниципальных учреждений сведений о доходах, об имуществе и обязательствах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имущест</w:t>
            </w:r>
            <w:proofErr w:type="spellEnd"/>
            <w:r w:rsidRPr="00094F50">
              <w:rPr>
                <w:sz w:val="24"/>
                <w:szCs w:val="24"/>
              </w:rPr>
              <w:t>-венного</w:t>
            </w:r>
            <w:proofErr w:type="gramEnd"/>
            <w:r w:rsidRPr="00094F50">
              <w:rPr>
                <w:sz w:val="24"/>
                <w:szCs w:val="24"/>
              </w:rPr>
              <w:t xml:space="preserve"> характера и приема указанных сведений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3D5368" w:rsidP="00094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  <w:r>
              <w:rPr>
                <w:sz w:val="24"/>
                <w:szCs w:val="24"/>
              </w:rPr>
              <w:br/>
              <w:t>2022</w:t>
            </w:r>
            <w:r w:rsidR="00F60100" w:rsidRPr="00094F50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делами, Управление образования, отдел культуры Администрации района;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Главы администраций поселений; руководители учреждений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3040"/>
                <w:tab w:val="left" w:pos="4763"/>
                <w:tab w:val="left" w:pos="749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Муниципальными служащими и руководителями муниципальных учреждений сведения</w:t>
            </w:r>
            <w:r w:rsidRPr="00094F50">
              <w:rPr>
                <w:sz w:val="24"/>
                <w:szCs w:val="24"/>
              </w:rPr>
              <w:tab/>
              <w:t>о доходах, об имуществе и обязательствах</w:t>
            </w:r>
            <w:r w:rsidR="003D5368">
              <w:rPr>
                <w:sz w:val="24"/>
                <w:szCs w:val="24"/>
              </w:rPr>
              <w:t xml:space="preserve"> имущественного характера в 2022</w:t>
            </w:r>
            <w:r w:rsidRPr="00094F50">
              <w:rPr>
                <w:sz w:val="24"/>
                <w:szCs w:val="24"/>
              </w:rPr>
              <w:t xml:space="preserve"> году сданы в срок установленный действующим законодательством</w:t>
            </w:r>
            <w:proofErr w:type="gramStart"/>
            <w:r w:rsidRPr="00094F50">
              <w:rPr>
                <w:sz w:val="24"/>
                <w:szCs w:val="24"/>
              </w:rPr>
              <w:t>.</w:t>
            </w:r>
            <w:proofErr w:type="gramEnd"/>
            <w:r w:rsidRPr="00094F50">
              <w:rPr>
                <w:sz w:val="24"/>
                <w:szCs w:val="24"/>
              </w:rPr>
              <w:tab/>
            </w:r>
            <w:proofErr w:type="gramStart"/>
            <w:r w:rsidRPr="00094F50">
              <w:rPr>
                <w:sz w:val="24"/>
                <w:szCs w:val="24"/>
              </w:rPr>
              <w:t>и</w:t>
            </w:r>
            <w:proofErr w:type="gramEnd"/>
            <w:r w:rsidRPr="00094F50">
              <w:rPr>
                <w:sz w:val="24"/>
                <w:szCs w:val="24"/>
              </w:rPr>
              <w:t xml:space="preserve">  руководителями</w:t>
            </w:r>
            <w:r w:rsidRPr="00094F50">
              <w:rPr>
                <w:sz w:val="24"/>
                <w:szCs w:val="24"/>
              </w:rPr>
              <w:tab/>
              <w:t>муниципальных учреждений сведения</w:t>
            </w:r>
            <w:r w:rsidRPr="00094F50">
              <w:rPr>
                <w:sz w:val="24"/>
                <w:szCs w:val="24"/>
              </w:rPr>
              <w:tab/>
              <w:t>о доходах, об имуществе и обязательствах имущественного характера в 2021 году сданы в срок установленный действующим законодательством.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Размещение сведений о доходах, об имуществе и обязательствах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имущест</w:t>
            </w:r>
            <w:proofErr w:type="spellEnd"/>
            <w:r w:rsidRPr="00094F50">
              <w:rPr>
                <w:sz w:val="24"/>
                <w:szCs w:val="24"/>
              </w:rPr>
              <w:t>-венного</w:t>
            </w:r>
            <w:proofErr w:type="gramEnd"/>
            <w:r w:rsidRPr="00094F50">
              <w:rPr>
                <w:sz w:val="24"/>
                <w:szCs w:val="24"/>
              </w:rPr>
              <w:t xml:space="preserve"> характера муниципальных служащих и руководителей </w:t>
            </w:r>
            <w:proofErr w:type="spellStart"/>
            <w:r w:rsidRPr="00094F50">
              <w:rPr>
                <w:sz w:val="24"/>
                <w:szCs w:val="24"/>
              </w:rPr>
              <w:t>муници-пальных</w:t>
            </w:r>
            <w:proofErr w:type="spellEnd"/>
            <w:r w:rsidRPr="00094F50">
              <w:rPr>
                <w:sz w:val="24"/>
                <w:szCs w:val="24"/>
              </w:rPr>
              <w:t xml:space="preserve"> учреждений на официальном сайте органов местного </w:t>
            </w:r>
            <w:proofErr w:type="spellStart"/>
            <w:r w:rsidRPr="00094F50">
              <w:rPr>
                <w:sz w:val="24"/>
                <w:szCs w:val="24"/>
              </w:rPr>
              <w:t>самоуп-равления</w:t>
            </w:r>
            <w:proofErr w:type="spellEnd"/>
            <w:r w:rsidRPr="00094F50">
              <w:rPr>
                <w:sz w:val="24"/>
                <w:szCs w:val="24"/>
              </w:rPr>
              <w:t xml:space="preserve"> Подосиновского района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3D5368" w:rsidP="00094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="00F60100" w:rsidRPr="00094F5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района;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Главы администраций поселений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Сведений о доходах, об имуществе и обязательствах имущественного характера муниципальных служащих и руководителей муниципальных учреждений размещены на официальном сайте Администрации Подосиновского района.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proofErr w:type="gramStart"/>
            <w:r w:rsidRPr="00094F50">
              <w:rPr>
                <w:sz w:val="24"/>
                <w:szCs w:val="24"/>
              </w:rPr>
              <w:t xml:space="preserve">Проведение в установленном порядке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представляемых лицом, поступающим на работу, на должность руководителя </w:t>
            </w:r>
            <w:r w:rsidRPr="00094F50">
              <w:rPr>
                <w:sz w:val="24"/>
                <w:szCs w:val="24"/>
              </w:rPr>
              <w:lastRenderedPageBreak/>
              <w:t xml:space="preserve">муниципального учреждения, и руководителями муниципальных </w:t>
            </w:r>
            <w:proofErr w:type="spellStart"/>
            <w:r w:rsidRPr="00094F50">
              <w:rPr>
                <w:sz w:val="24"/>
                <w:szCs w:val="24"/>
              </w:rPr>
              <w:t>уч-реждений</w:t>
            </w:r>
            <w:proofErr w:type="spellEnd"/>
            <w:r w:rsidRPr="00094F50">
              <w:rPr>
                <w:sz w:val="24"/>
                <w:szCs w:val="24"/>
              </w:rPr>
              <w:t xml:space="preserve"> подведомственных </w:t>
            </w:r>
            <w:proofErr w:type="spellStart"/>
            <w:r w:rsidRPr="00094F50">
              <w:rPr>
                <w:sz w:val="24"/>
                <w:szCs w:val="24"/>
              </w:rPr>
              <w:t>Адми-нистрации</w:t>
            </w:r>
            <w:proofErr w:type="spellEnd"/>
            <w:r w:rsidRPr="00094F50">
              <w:rPr>
                <w:sz w:val="24"/>
                <w:szCs w:val="24"/>
              </w:rPr>
              <w:t xml:space="preserve"> Подосиновского района представляемых сведений о доходах, об имуществе и обязательствах имущественного характера, </w:t>
            </w:r>
            <w:proofErr w:type="spellStart"/>
            <w:r w:rsidRPr="00094F50">
              <w:rPr>
                <w:sz w:val="24"/>
                <w:szCs w:val="24"/>
              </w:rPr>
              <w:t>соблю-дения</w:t>
            </w:r>
            <w:proofErr w:type="spellEnd"/>
            <w:r w:rsidRPr="00094F50">
              <w:rPr>
                <w:sz w:val="24"/>
                <w:szCs w:val="24"/>
              </w:rPr>
              <w:t xml:space="preserve"> муниципальными служащими ограничений и запретов, требований о предотвращении и урегулировании</w:t>
            </w:r>
            <w:proofErr w:type="gramEnd"/>
            <w:r w:rsidRPr="00094F50">
              <w:rPr>
                <w:sz w:val="24"/>
                <w:szCs w:val="24"/>
              </w:rPr>
              <w:t xml:space="preserve"> конфликта интересов при приеме на муниципальную службу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района;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Главы администраций поселений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094F50" w:rsidRDefault="002B6F1C" w:rsidP="00094F50">
            <w:pPr>
              <w:pStyle w:val="20"/>
              <w:shd w:val="clear" w:color="auto" w:fill="auto"/>
              <w:tabs>
                <w:tab w:val="left" w:pos="525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094F50">
              <w:rPr>
                <w:sz w:val="24"/>
                <w:szCs w:val="24"/>
              </w:rPr>
              <w:t xml:space="preserve">При приеме сведений по всем справкам кадровой службой проводились в установленном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представляемых лицом, поступающим на работу, на должность руководителя муниципального учреждения, и </w:t>
            </w:r>
            <w:r w:rsidRPr="00094F50">
              <w:rPr>
                <w:sz w:val="24"/>
                <w:szCs w:val="24"/>
              </w:rPr>
              <w:lastRenderedPageBreak/>
              <w:t>руководителями муниципальных учреждений подведомственных Администрации Подосиновского района представляемых сведений о доходах, об имуществе и обязательствах имущественного характера, соблюдения муниципальными служащими</w:t>
            </w:r>
            <w:proofErr w:type="gramEnd"/>
            <w:r w:rsidRPr="00094F50">
              <w:rPr>
                <w:sz w:val="24"/>
                <w:szCs w:val="24"/>
              </w:rPr>
              <w:t xml:space="preserve"> руководителями муниципальных учреждений ограничений и запретов, требований о предотвращении и урегулировании конфликта интересов при приеме на муниципальную службу.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контроля за соблюдением муниципальными служащими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требо-ваний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к служебному поведению, Кодекса этики и служебного поведения муниципальных служащих </w:t>
            </w:r>
            <w:proofErr w:type="spellStart"/>
            <w:r w:rsidRPr="00094F50">
              <w:rPr>
                <w:sz w:val="24"/>
                <w:szCs w:val="24"/>
              </w:rPr>
              <w:t>Админист</w:t>
            </w:r>
            <w:proofErr w:type="spellEnd"/>
            <w:r w:rsidRPr="00094F50">
              <w:rPr>
                <w:sz w:val="24"/>
                <w:szCs w:val="24"/>
              </w:rPr>
              <w:t>-рации района, а также запретов и ограничений, представлением сведений о доходах, об имуществе и обязательствах имущественного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Заместители главы Администрации района, руководители отраслевых отделов и структурных подразделений Администрации района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течение года контролировалось соблюдением муниципальными служащими требований к служебному поведению, Кодекса этики и служебного поведения муниципальных служащих Администрации района, а также запретов и ограничений, представлением сведений о доходах, об имуществе и обязательствах имущественного характера</w:t>
            </w:r>
          </w:p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22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ведения личных дел лиц, замещающих муниципальные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долж-ности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и должности муниципальной службы, в том числе контроля за актуализацией сведений, содержа-</w:t>
            </w:r>
            <w:proofErr w:type="spellStart"/>
            <w:r w:rsidRPr="00094F50">
              <w:rPr>
                <w:sz w:val="24"/>
                <w:szCs w:val="24"/>
              </w:rPr>
              <w:t>щихся</w:t>
            </w:r>
            <w:proofErr w:type="spellEnd"/>
            <w:r w:rsidRPr="00094F50">
              <w:rPr>
                <w:sz w:val="24"/>
                <w:szCs w:val="24"/>
              </w:rPr>
              <w:t xml:space="preserve">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4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В течение года обеспечивалось 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094F50">
              <w:rPr>
                <w:sz w:val="24"/>
                <w:szCs w:val="24"/>
              </w:rPr>
              <w:t>контроль за</w:t>
            </w:r>
            <w:proofErr w:type="gramEnd"/>
            <w:r w:rsidRPr="00094F50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межве-домственной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комиссии по </w:t>
            </w:r>
            <w:proofErr w:type="spellStart"/>
            <w:r w:rsidRPr="00094F50">
              <w:rPr>
                <w:sz w:val="24"/>
                <w:szCs w:val="24"/>
              </w:rPr>
              <w:t>противо</w:t>
            </w:r>
            <w:proofErr w:type="spellEnd"/>
            <w:r w:rsidRPr="00094F50">
              <w:rPr>
                <w:sz w:val="24"/>
                <w:szCs w:val="24"/>
              </w:rPr>
              <w:t xml:space="preserve">-действию коррупции и </w:t>
            </w:r>
            <w:proofErr w:type="spellStart"/>
            <w:r w:rsidRPr="00094F50">
              <w:rPr>
                <w:sz w:val="24"/>
                <w:szCs w:val="24"/>
              </w:rPr>
              <w:t>крими-нализации</w:t>
            </w:r>
            <w:proofErr w:type="spellEnd"/>
            <w:r w:rsidRPr="00094F50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Председатель межведомственной комиссии при Администрации Подосиновского района по противодействию коррупции 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кримина-лизации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E6006D" w:rsidP="00094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текущем году проведено 3</w:t>
            </w:r>
            <w:r w:rsidR="009D4986" w:rsidRPr="00094F50">
              <w:rPr>
                <w:sz w:val="24"/>
                <w:szCs w:val="24"/>
              </w:rPr>
              <w:t xml:space="preserve"> заседания комиссии по противодействию коррупции и криминализации экономики.</w:t>
            </w: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center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 xml:space="preserve">2.9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ответственные лица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94F50">
              <w:rPr>
                <w:rFonts w:eastAsiaTheme="minorHAnsi"/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 осуществляется заместителем главы Администрации Подосиновского района, заведующим отделом по социальным вопросам и профилактике правонарушений, с использованием онлайн-сервиса «</w:t>
            </w:r>
            <w:r w:rsidRPr="00094F50">
              <w:rPr>
                <w:sz w:val="24"/>
                <w:szCs w:val="24"/>
              </w:rPr>
              <w:t xml:space="preserve">ЧЕСТНЫЙ БИЗНЕС». В отчетном периоде в отношении </w:t>
            </w:r>
            <w:r w:rsidR="00896BC5">
              <w:rPr>
                <w:sz w:val="24"/>
                <w:szCs w:val="24"/>
              </w:rPr>
              <w:t>20</w:t>
            </w:r>
            <w:r w:rsidRPr="00094F50">
              <w:rPr>
                <w:sz w:val="24"/>
                <w:szCs w:val="24"/>
              </w:rPr>
              <w:t xml:space="preserve"> муниципальных служащих были проанализированы сведения. Муниципальные служащие района в управлении коммерческими и некоммерческими организациями не участвуют. 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9D4986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Антикоррупционные механизмы в системе муниципальной службы 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Прием на муниципальную службу граждан исключительно в соответствии с установленными </w:t>
            </w:r>
            <w:proofErr w:type="spellStart"/>
            <w:proofErr w:type="gramStart"/>
            <w:r w:rsidRPr="00094F50">
              <w:rPr>
                <w:sz w:val="24"/>
                <w:szCs w:val="24"/>
              </w:rPr>
              <w:t>квалификацион-ными</w:t>
            </w:r>
            <w:proofErr w:type="spellEnd"/>
            <w:proofErr w:type="gramEnd"/>
            <w:r w:rsidRPr="00094F50">
              <w:rPr>
                <w:sz w:val="24"/>
                <w:szCs w:val="24"/>
              </w:rPr>
              <w:t xml:space="preserve"> требованиями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72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Прием на муниципальную службу граждан исключительно в соответствии с установленными квалификационными требованиями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4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Для лиц, впервые поступивших на муниципальную службу, проводились мероприятия по профессиональному развитию в области противодействия коррупции.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главы администраций поселений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54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Для муниципальных служащих, в должностные обязанности которых входит участие в противодействии коррупции, проводились мероприятия по профессиональному развитию в области противодействия коррупции (семинары, совещания и другие мероприятия).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17116B">
        <w:trPr>
          <w:trHeight w:val="2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094F50">
              <w:rPr>
                <w:sz w:val="24"/>
                <w:szCs w:val="24"/>
              </w:rPr>
              <w:t>обучение</w:t>
            </w:r>
            <w:proofErr w:type="gramEnd"/>
            <w:r w:rsidRPr="00094F50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В течение 2021 – 2024 г.г.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Управление делами Администрации района, главы администраций поселений 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9D4986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В отчетном периоде 4 муниципальных служащих прошли повышение квалификации по антикоррупционной тематике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17116B" w:rsidRDefault="0017116B" w:rsidP="00094F50">
            <w:pPr>
              <w:jc w:val="both"/>
              <w:rPr>
                <w:sz w:val="24"/>
                <w:szCs w:val="24"/>
              </w:rPr>
            </w:pPr>
            <w:r w:rsidRPr="0017116B">
              <w:rPr>
                <w:sz w:val="24"/>
                <w:szCs w:val="24"/>
              </w:rPr>
              <w:t>2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приняли участие в обучающем семинаре для муниципальных служащих по вопросам заполнения справок БК, который прошел 07.04.2022 в Администрации Подосиновского района.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3.6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094F50">
              <w:rPr>
                <w:sz w:val="24"/>
                <w:szCs w:val="24"/>
              </w:rPr>
              <w:t>обучение</w:t>
            </w:r>
            <w:proofErr w:type="gramEnd"/>
            <w:r w:rsidRPr="00094F50">
              <w:rPr>
                <w:sz w:val="24"/>
                <w:szCs w:val="24"/>
              </w:rPr>
              <w:t xml:space="preserve"> по дополнительным профессиональным </w:t>
            </w:r>
            <w:r w:rsidRPr="00094F50">
              <w:rPr>
                <w:sz w:val="24"/>
                <w:szCs w:val="24"/>
              </w:rPr>
              <w:lastRenderedPageBreak/>
              <w:t>программам в области противодействия коррупции)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Cs/>
                <w:sz w:val="24"/>
                <w:szCs w:val="24"/>
              </w:rPr>
            </w:pPr>
            <w:r w:rsidRPr="00094F50">
              <w:rPr>
                <w:bCs/>
                <w:sz w:val="24"/>
                <w:szCs w:val="24"/>
              </w:rPr>
              <w:lastRenderedPageBreak/>
              <w:t>В течение 2021 – 2024 г.г.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896BC5" w:rsidP="00094F50">
            <w:pPr>
              <w:jc w:val="both"/>
              <w:rPr>
                <w:sz w:val="24"/>
                <w:szCs w:val="24"/>
              </w:rPr>
            </w:pPr>
            <w:r w:rsidRPr="00896BC5">
              <w:rPr>
                <w:rStyle w:val="29"/>
                <w:rFonts w:eastAsia="Tahoma"/>
                <w:sz w:val="24"/>
                <w:szCs w:val="24"/>
              </w:rPr>
              <w:t xml:space="preserve">с 21.11.2022 по 22.11.2022 </w:t>
            </w:r>
            <w:r>
              <w:rPr>
                <w:rStyle w:val="29"/>
                <w:rFonts w:eastAsia="Tahoma"/>
                <w:sz w:val="24"/>
                <w:szCs w:val="24"/>
              </w:rPr>
              <w:t xml:space="preserve">ведущий специалист, юрисконсульт финансового управления </w:t>
            </w:r>
            <w:r w:rsidRPr="00896BC5">
              <w:rPr>
                <w:rStyle w:val="29"/>
                <w:rFonts w:eastAsia="Tahoma"/>
                <w:sz w:val="24"/>
                <w:szCs w:val="24"/>
              </w:rPr>
              <w:t xml:space="preserve">прошла обучение на курсах повышения квалификации по программе «Государственная политика  в области </w:t>
            </w:r>
            <w:proofErr w:type="gramStart"/>
            <w:r w:rsidRPr="00896BC5">
              <w:rPr>
                <w:rStyle w:val="29"/>
                <w:rFonts w:eastAsia="Tahoma"/>
                <w:sz w:val="24"/>
                <w:szCs w:val="24"/>
              </w:rPr>
              <w:t>про-</w:t>
            </w:r>
            <w:proofErr w:type="spellStart"/>
            <w:r w:rsidRPr="00896BC5">
              <w:rPr>
                <w:rStyle w:val="29"/>
                <w:rFonts w:eastAsia="Tahoma"/>
                <w:sz w:val="24"/>
                <w:szCs w:val="24"/>
              </w:rPr>
              <w:t>тиводействия</w:t>
            </w:r>
            <w:proofErr w:type="spellEnd"/>
            <w:proofErr w:type="gramEnd"/>
            <w:r w:rsidRPr="00896BC5">
              <w:rPr>
                <w:rStyle w:val="29"/>
                <w:rFonts w:eastAsia="Tahoma"/>
                <w:sz w:val="24"/>
                <w:szCs w:val="24"/>
              </w:rPr>
              <w:t xml:space="preserve"> коррупции» в Волго-Вятском институте (филиале) Университета им. О.Е. </w:t>
            </w:r>
            <w:proofErr w:type="spellStart"/>
            <w:r w:rsidRPr="00896BC5">
              <w:rPr>
                <w:rStyle w:val="29"/>
                <w:rFonts w:eastAsia="Tahoma"/>
                <w:sz w:val="24"/>
                <w:szCs w:val="24"/>
              </w:rPr>
              <w:t>Кутафина</w:t>
            </w:r>
            <w:proofErr w:type="spellEnd"/>
            <w:r w:rsidRPr="00896BC5">
              <w:rPr>
                <w:rStyle w:val="29"/>
                <w:rFonts w:eastAsia="Tahoma"/>
                <w:sz w:val="24"/>
                <w:szCs w:val="24"/>
              </w:rPr>
              <w:t xml:space="preserve"> (МГЮА).   </w:t>
            </w:r>
          </w:p>
        </w:tc>
      </w:tr>
      <w:tr w:rsidR="00DD3333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333" w:rsidRPr="00094F50" w:rsidRDefault="00DD3333" w:rsidP="000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Pr="00094F50" w:rsidRDefault="00DD3333" w:rsidP="00094F5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коррупции, по соблюдению ограничений, запретов и по исполнению обязанностей, установленных в целях про-</w:t>
            </w:r>
            <w:proofErr w:type="spellStart"/>
            <w:r>
              <w:rPr>
                <w:sz w:val="24"/>
                <w:szCs w:val="24"/>
              </w:rPr>
              <w:t>тиводействия</w:t>
            </w:r>
            <w:proofErr w:type="spellEnd"/>
            <w:r>
              <w:rPr>
                <w:sz w:val="24"/>
                <w:szCs w:val="24"/>
              </w:rPr>
              <w:t xml:space="preserve"> коррупции,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ограничений, касающихся получения подарков, а также разъяснение положений законодательства Рос-</w:t>
            </w:r>
            <w:proofErr w:type="spellStart"/>
            <w:r>
              <w:rPr>
                <w:sz w:val="24"/>
                <w:szCs w:val="24"/>
              </w:rPr>
              <w:t>сийской</w:t>
            </w:r>
            <w:proofErr w:type="spellEnd"/>
            <w:r>
              <w:rPr>
                <w:sz w:val="24"/>
                <w:szCs w:val="24"/>
              </w:rPr>
              <w:t xml:space="preserve"> Федерации о противодействии коррупции, в т.ч. об установлении наказания за коммерческий подкуп, получение и дачу взятки, посредничество во взяточничестве в виде штрафов, кратных</w:t>
            </w:r>
            <w:proofErr w:type="gramEnd"/>
            <w:r>
              <w:rPr>
                <w:sz w:val="24"/>
                <w:szCs w:val="24"/>
              </w:rPr>
              <w:t xml:space="preserve"> сумме коммерческого подкупа или взятки, об увольнении в связи с утратой доверия, о порядке проверки сведений, представляемых муниципальными служащими, в соответствии с законодательством РФ 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Default="00DD33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Default="00DD33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Администрации района, прокуратура Подосиновского района (по согласованию)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Pr="00896BC5" w:rsidRDefault="00DD3333" w:rsidP="00094F50">
            <w:pPr>
              <w:jc w:val="both"/>
              <w:rPr>
                <w:rStyle w:val="29"/>
                <w:rFonts w:eastAsia="Tahoma"/>
                <w:sz w:val="24"/>
                <w:szCs w:val="24"/>
              </w:rPr>
            </w:pPr>
          </w:p>
        </w:tc>
      </w:tr>
      <w:tr w:rsidR="009D4986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 xml:space="preserve">Совершенствование организации деятельности по размещению заказов для муниципальных нужд </w:t>
            </w:r>
          </w:p>
        </w:tc>
      </w:tr>
      <w:tr w:rsidR="00F60100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94F50">
              <w:rPr>
                <w:color w:val="000000"/>
                <w:sz w:val="24"/>
                <w:szCs w:val="24"/>
              </w:rPr>
              <w:t>межведомственности</w:t>
            </w:r>
            <w:proofErr w:type="spellEnd"/>
            <w:r w:rsidRPr="00094F50">
              <w:rPr>
                <w:color w:val="000000"/>
                <w:sz w:val="24"/>
                <w:szCs w:val="24"/>
              </w:rPr>
              <w:t xml:space="preserve"> и участия общественности в комиссиях по размещению муниципального заказа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Управление экономики и прогнозирования Администрации района, муниципальные заказчики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9D4986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rStyle w:val="29"/>
                <w:rFonts w:eastAsia="Tahoma"/>
                <w:sz w:val="24"/>
                <w:szCs w:val="24"/>
              </w:rPr>
              <w:t>Для участия в работе аукционных комиссий Администрации Подосиновского района представители общественности не привлекались.</w:t>
            </w:r>
          </w:p>
        </w:tc>
      </w:tr>
      <w:tr w:rsidR="009D4986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Организация и проведение экспертизы на </w:t>
            </w:r>
            <w:proofErr w:type="spellStart"/>
            <w:r w:rsidRPr="00094F50">
              <w:rPr>
                <w:b/>
                <w:bCs/>
                <w:sz w:val="24"/>
                <w:szCs w:val="24"/>
              </w:rPr>
              <w:t>коррупциогенность</w:t>
            </w:r>
            <w:proofErr w:type="spellEnd"/>
            <w:r w:rsidRPr="00094F50">
              <w:rPr>
                <w:b/>
                <w:bCs/>
                <w:sz w:val="24"/>
                <w:szCs w:val="24"/>
              </w:rPr>
              <w:t xml:space="preserve"> нормативных правовых актов Администрации района, их </w:t>
            </w:r>
            <w:r w:rsidRPr="00094F50">
              <w:rPr>
                <w:b/>
                <w:bCs/>
                <w:sz w:val="24"/>
                <w:szCs w:val="24"/>
              </w:rPr>
              <w:lastRenderedPageBreak/>
              <w:t xml:space="preserve">проектов 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Органы местного самоуправления района, прокуратура Подосиновского района (по согласованию)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96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94F5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96B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проектов нормативных правовых актов, подготовленных органами местного самоуправления, прошли антикоррупционную экспертизу. </w:t>
            </w:r>
            <w:proofErr w:type="spellStart"/>
            <w:r w:rsidRPr="00094F5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094F5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выявлено. 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094F50">
              <w:rPr>
                <w:b/>
                <w:bCs/>
                <w:sz w:val="24"/>
                <w:szCs w:val="24"/>
              </w:rPr>
              <w:t xml:space="preserve">Противодействие и профилактика коррупции в экономической и социальной сферах </w:t>
            </w:r>
            <w:proofErr w:type="gramEnd"/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896BC5" w:rsidRDefault="00F60100" w:rsidP="00094F50">
            <w:pPr>
              <w:jc w:val="center"/>
              <w:rPr>
                <w:sz w:val="24"/>
                <w:szCs w:val="24"/>
                <w:highlight w:val="yellow"/>
              </w:rPr>
            </w:pPr>
            <w:r w:rsidRPr="00DD3333">
              <w:rPr>
                <w:sz w:val="24"/>
                <w:szCs w:val="24"/>
              </w:rPr>
              <w:t>6.1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 xml:space="preserve">Проведение проверок сохранности и использования муниципальных земельных участков и имущества, переданных юридическим и физическим лицам по договорам аренды, безвозмездного пользования и доверительного управления, а также проведение проверок соблюдения данными лицами условий соответствующих договоров. Анализ этой работы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>Отдел по управлению муниципальным имуществом и земельными ресурсами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6C" w:rsidRPr="00EA0FE7" w:rsidRDefault="008F746C" w:rsidP="008F7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2022году</w:t>
            </w:r>
            <w:r w:rsidRPr="00EA0FE7">
              <w:rPr>
                <w:sz w:val="24"/>
                <w:szCs w:val="24"/>
              </w:rPr>
              <w:t xml:space="preserve"> осуществлён контроль в 12 муниципальных учреждениях, в </w:t>
            </w:r>
            <w:r w:rsidRPr="00EA0FE7">
              <w:rPr>
                <w:rFonts w:eastAsia="Calibri"/>
                <w:sz w:val="24"/>
                <w:szCs w:val="24"/>
              </w:rPr>
              <w:t>1 муниципальном предприятии</w:t>
            </w:r>
            <w:r w:rsidRPr="00EA0FE7">
              <w:rPr>
                <w:sz w:val="24"/>
                <w:szCs w:val="24"/>
              </w:rPr>
              <w:t>, проверки проведены на 27 объектах недвижимости, 20 объектов из которых находятся в оперативном управлении муниципальных учреждений, 7 объектов переданы в безвозмездное пользование, нарушения не выявлены.</w:t>
            </w:r>
          </w:p>
          <w:p w:rsidR="008F746C" w:rsidRPr="00EA0FE7" w:rsidRDefault="008F746C" w:rsidP="008F746C">
            <w:pPr>
              <w:rPr>
                <w:sz w:val="24"/>
                <w:szCs w:val="24"/>
              </w:rPr>
            </w:pPr>
            <w:r w:rsidRPr="00EA0FE7">
              <w:rPr>
                <w:sz w:val="24"/>
                <w:szCs w:val="24"/>
              </w:rPr>
              <w:t xml:space="preserve">План проведения плановых проверок физических лиц (граждан) на 2022 год не утверждался. Проверки не проводились в виду наложенного моратория в соответствии с Федеральным законодательством. </w:t>
            </w:r>
          </w:p>
          <w:p w:rsidR="00F60100" w:rsidRPr="00896BC5" w:rsidRDefault="008F746C" w:rsidP="008F746C">
            <w:pPr>
              <w:jc w:val="both"/>
              <w:rPr>
                <w:sz w:val="24"/>
                <w:szCs w:val="24"/>
                <w:highlight w:val="yellow"/>
              </w:rPr>
            </w:pPr>
            <w:r w:rsidRPr="00EA0FE7">
              <w:rPr>
                <w:sz w:val="24"/>
                <w:szCs w:val="24"/>
              </w:rPr>
              <w:t>На 2022 год разработана и утверждена постановлением Администрации Подосиновского района от 17.12.2021</w:t>
            </w:r>
            <w:r>
              <w:rPr>
                <w:sz w:val="24"/>
                <w:szCs w:val="24"/>
              </w:rPr>
              <w:t xml:space="preserve"> </w:t>
            </w:r>
            <w:r w:rsidRPr="00EA0FE7">
              <w:rPr>
                <w:sz w:val="24"/>
                <w:szCs w:val="24"/>
              </w:rPr>
              <w:t>№ 237 Программа профилактики нарушений обязательных требований, осуществляемой органом муниципального земельного контроля.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6.2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 xml:space="preserve">Определение в учреждениях образования и культуры, подведомственных Администрации района, круга лиц, имеющих риски коррупционного воздействия, и </w:t>
            </w:r>
            <w:r w:rsidRPr="00DD3333">
              <w:rPr>
                <w:sz w:val="24"/>
                <w:szCs w:val="24"/>
              </w:rPr>
              <w:lastRenderedPageBreak/>
              <w:t xml:space="preserve">осуществление с ними индивидуальной профилактической работы по предупреждению коррупционных проявлений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>Управление образования, отдел культуры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4B5061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8F746C">
              <w:rPr>
                <w:sz w:val="24"/>
                <w:szCs w:val="24"/>
              </w:rPr>
              <w:t xml:space="preserve">Индивидуальная профилактическая работа по предупреждению коррупционных проявлений с лицами, имеющими риски коррупционного воздействия, проведена в соответствии с Планом мероприятий по противодействию коррупции в </w:t>
            </w:r>
            <w:r w:rsidRPr="008F746C">
              <w:rPr>
                <w:sz w:val="24"/>
                <w:szCs w:val="24"/>
              </w:rPr>
              <w:lastRenderedPageBreak/>
              <w:t>системе образован</w:t>
            </w:r>
            <w:r w:rsidR="008F746C" w:rsidRPr="008F746C">
              <w:rPr>
                <w:sz w:val="24"/>
                <w:szCs w:val="24"/>
              </w:rPr>
              <w:t>ия Подосиновского района на 2022</w:t>
            </w:r>
            <w:r w:rsidRPr="008F746C">
              <w:rPr>
                <w:sz w:val="24"/>
                <w:szCs w:val="24"/>
              </w:rPr>
              <w:t xml:space="preserve"> год</w:t>
            </w:r>
            <w:r w:rsidR="00341A1B">
              <w:rPr>
                <w:sz w:val="24"/>
                <w:szCs w:val="24"/>
              </w:rPr>
              <w:t>.</w:t>
            </w:r>
          </w:p>
          <w:p w:rsidR="002B6F1C" w:rsidRPr="00341A1B" w:rsidRDefault="002B6F1C" w:rsidP="00094F50">
            <w:pPr>
              <w:pStyle w:val="20"/>
              <w:shd w:val="clear" w:color="auto" w:fill="auto"/>
              <w:tabs>
                <w:tab w:val="left" w:pos="339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41A1B">
              <w:rPr>
                <w:sz w:val="24"/>
                <w:szCs w:val="24"/>
              </w:rPr>
              <w:t>В 202</w:t>
            </w:r>
            <w:r w:rsidR="008F746C" w:rsidRPr="00341A1B">
              <w:rPr>
                <w:sz w:val="24"/>
                <w:szCs w:val="24"/>
              </w:rPr>
              <w:t>2</w:t>
            </w:r>
            <w:r w:rsidRPr="00341A1B">
              <w:rPr>
                <w:sz w:val="24"/>
                <w:szCs w:val="24"/>
              </w:rPr>
              <w:t xml:space="preserve"> году</w:t>
            </w:r>
            <w:r w:rsidRPr="00341A1B">
              <w:rPr>
                <w:sz w:val="24"/>
                <w:szCs w:val="24"/>
              </w:rPr>
              <w:tab/>
            </w:r>
            <w:proofErr w:type="gramStart"/>
            <w:r w:rsidRPr="00341A1B">
              <w:rPr>
                <w:sz w:val="24"/>
                <w:szCs w:val="24"/>
              </w:rPr>
              <w:t>проведены</w:t>
            </w:r>
            <w:proofErr w:type="gramEnd"/>
            <w:r w:rsidRPr="00341A1B">
              <w:rPr>
                <w:sz w:val="24"/>
                <w:szCs w:val="24"/>
              </w:rPr>
              <w:t xml:space="preserve"> </w:t>
            </w:r>
            <w:r w:rsidR="008F746C" w:rsidRPr="00341A1B">
              <w:rPr>
                <w:sz w:val="24"/>
                <w:szCs w:val="24"/>
              </w:rPr>
              <w:t xml:space="preserve">6 </w:t>
            </w:r>
            <w:r w:rsidRPr="00341A1B">
              <w:rPr>
                <w:sz w:val="24"/>
                <w:szCs w:val="24"/>
              </w:rPr>
              <w:t>совещани</w:t>
            </w:r>
            <w:r w:rsidR="008F746C" w:rsidRPr="00341A1B">
              <w:rPr>
                <w:sz w:val="24"/>
                <w:szCs w:val="24"/>
              </w:rPr>
              <w:t>й</w:t>
            </w:r>
            <w:r w:rsidRPr="00341A1B">
              <w:rPr>
                <w:sz w:val="24"/>
                <w:szCs w:val="24"/>
              </w:rPr>
              <w:t xml:space="preserve"> для руководителей</w:t>
            </w:r>
          </w:p>
          <w:p w:rsidR="008F746C" w:rsidRPr="00341A1B" w:rsidRDefault="008F746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41A1B">
              <w:rPr>
                <w:sz w:val="24"/>
                <w:szCs w:val="24"/>
              </w:rPr>
              <w:t>образовательных организаций.</w:t>
            </w:r>
          </w:p>
          <w:p w:rsidR="00F60100" w:rsidRPr="004B5061" w:rsidRDefault="002B6F1C" w:rsidP="00341A1B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341A1B">
              <w:rPr>
                <w:sz w:val="24"/>
                <w:szCs w:val="24"/>
              </w:rPr>
              <w:t xml:space="preserve"> Также на совещаниях с руководителями подведомственных образовательных организаций рассматривались вопросы по ознакомлению с нормативно-правовыми документами, проводилось информирование по направлениям исключения коррупционных факторов в деятельности.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DD3333" w:rsidRDefault="00F60100" w:rsidP="00094F50">
            <w:pPr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>Проведение проверок соблюдения требований статьи 13.3 Федерального закона от 25.12.2008 № 273-ФЗ «О противодействии коррупции» в учреждениях образования и культуры, подведомственных Администрации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DD3333" w:rsidRDefault="00F60100" w:rsidP="00094F50">
            <w:pPr>
              <w:jc w:val="both"/>
              <w:rPr>
                <w:sz w:val="24"/>
                <w:szCs w:val="24"/>
              </w:rPr>
            </w:pPr>
            <w:r w:rsidRPr="00DD3333">
              <w:rPr>
                <w:sz w:val="24"/>
                <w:szCs w:val="24"/>
              </w:rPr>
              <w:t xml:space="preserve">Председатель межведомственной комиссии при </w:t>
            </w:r>
            <w:proofErr w:type="spellStart"/>
            <w:proofErr w:type="gramStart"/>
            <w:r w:rsidRPr="00DD3333">
              <w:rPr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DD3333">
              <w:rPr>
                <w:sz w:val="24"/>
                <w:szCs w:val="24"/>
              </w:rPr>
              <w:t xml:space="preserve"> </w:t>
            </w:r>
            <w:proofErr w:type="spellStart"/>
            <w:r w:rsidRPr="00DD3333">
              <w:rPr>
                <w:sz w:val="24"/>
                <w:szCs w:val="24"/>
              </w:rPr>
              <w:t>Подосиновс</w:t>
            </w:r>
            <w:proofErr w:type="spellEnd"/>
            <w:r w:rsidRPr="00DD3333">
              <w:rPr>
                <w:sz w:val="24"/>
                <w:szCs w:val="24"/>
              </w:rPr>
              <w:t>-кого района по протии-</w:t>
            </w:r>
            <w:proofErr w:type="spellStart"/>
            <w:r w:rsidRPr="00DD3333">
              <w:rPr>
                <w:sz w:val="24"/>
                <w:szCs w:val="24"/>
              </w:rPr>
              <w:t>водействию</w:t>
            </w:r>
            <w:proofErr w:type="spellEnd"/>
            <w:r w:rsidRPr="00DD3333">
              <w:rPr>
                <w:sz w:val="24"/>
                <w:szCs w:val="24"/>
              </w:rPr>
              <w:t xml:space="preserve"> коррупции и криминализации экономики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50" w:rsidRPr="00341A1B" w:rsidRDefault="00094F50" w:rsidP="00094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41A1B" w:rsidRPr="0034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A1B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2 проверки соблюдения требований </w:t>
            </w:r>
            <w:hyperlink r:id="rId8" w:history="1">
              <w:r w:rsidRPr="00341A1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статьи 13.3</w:t>
              </w:r>
            </w:hyperlink>
            <w:r w:rsidRPr="00341A1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 в муниципальных учреждениях, по результатам которых нарушений не выявлено.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В соответствии с  требованиями Федерального закона от 25.12.2008 №273-ФЗ «О противодействии коррупции» в образовательных организациях, подведомственных управлению образования, разработаны следующие нормативные акты: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-  положение об антикоррупционной политике;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-  положение о комиссии по противодействию коррупции;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-  положение о выявлении и урегулировании конфликта интересов в организации;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-  кодекс этики и служебного поведения работников;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- положение о Порядке уведомлений работодателя в случаях склонения работников к совершению коррупции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 xml:space="preserve">- планы мероприятий, направленные на </w:t>
            </w:r>
            <w:r w:rsidRPr="003A4FFC">
              <w:rPr>
                <w:sz w:val="24"/>
                <w:szCs w:val="24"/>
              </w:rPr>
              <w:lastRenderedPageBreak/>
              <w:t>антикоррупционное просвещение, на обеспечение прав граждан на доступ к информации о деятельности организации;</w:t>
            </w:r>
          </w:p>
          <w:p w:rsidR="00341A1B" w:rsidRPr="003A4FFC" w:rsidRDefault="00341A1B" w:rsidP="00341A1B">
            <w:pPr>
              <w:rPr>
                <w:sz w:val="24"/>
                <w:szCs w:val="24"/>
              </w:rPr>
            </w:pPr>
            <w:r w:rsidRPr="003A4FFC">
              <w:rPr>
                <w:sz w:val="24"/>
                <w:szCs w:val="24"/>
              </w:rPr>
              <w:t>- приказом руководителя ОО назначены лица, ответственные за профилактику коррупционных правонарушений.</w:t>
            </w:r>
          </w:p>
          <w:p w:rsidR="00F60100" w:rsidRPr="004B5061" w:rsidRDefault="00341A1B" w:rsidP="00341A1B">
            <w:pPr>
              <w:jc w:val="both"/>
              <w:rPr>
                <w:sz w:val="24"/>
                <w:szCs w:val="24"/>
                <w:highlight w:val="yellow"/>
              </w:rPr>
            </w:pPr>
            <w:r w:rsidRPr="003A4FFC">
              <w:rPr>
                <w:sz w:val="24"/>
                <w:szCs w:val="24"/>
              </w:rPr>
              <w:t>Нормативно-правовая  база размещена на официальных сайтах ОО.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Контроль расходования бюджетных средств в зонах (сферах) подверженных </w:t>
            </w:r>
            <w:proofErr w:type="gramStart"/>
            <w:r w:rsidRPr="00094F50">
              <w:rPr>
                <w:sz w:val="24"/>
                <w:szCs w:val="24"/>
              </w:rPr>
              <w:t>наибольшей</w:t>
            </w:r>
            <w:proofErr w:type="gramEnd"/>
            <w:r w:rsidRPr="00094F50">
              <w:rPr>
                <w:sz w:val="24"/>
                <w:szCs w:val="24"/>
              </w:rPr>
              <w:t xml:space="preserve"> коррупци</w:t>
            </w:r>
            <w:r w:rsidR="00341A1B">
              <w:rPr>
                <w:sz w:val="24"/>
                <w:szCs w:val="24"/>
              </w:rPr>
              <w:t>н</w:t>
            </w:r>
            <w:r w:rsidRPr="00094F50">
              <w:rPr>
                <w:sz w:val="24"/>
                <w:szCs w:val="24"/>
              </w:rPr>
              <w:t>огенности (коррупционным рискам)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Контрольно-счетная комиссия муниципального образования Подосиновский муниципальный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План работы контрольно-счетной комиссии Подосиновского</w:t>
            </w:r>
          </w:p>
          <w:p w:rsidR="002B6F1C" w:rsidRPr="00F60100" w:rsidRDefault="004B5061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района на 2022</w:t>
            </w:r>
            <w:r w:rsidR="002B6F1C" w:rsidRPr="00F60100">
              <w:rPr>
                <w:color w:val="000000"/>
                <w:sz w:val="24"/>
                <w:szCs w:val="24"/>
              </w:rPr>
              <w:t xml:space="preserve"> год выполнен в полном объеме.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Полномочия по финансовому контролю реализованы в форме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контрольных и экспертно-аналитических мероприятий,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которые преследуют цели как выявления и устранения, так и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предупреждения нарушений и недостатков финансово-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бюджетной дисциплины, а также обеспечения исполнения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требований законодательства в процессе использования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муниципальной собственности.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Контрольно-счетной комиссией района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обеспечен</w:t>
            </w:r>
            <w:proofErr w:type="gramEnd"/>
            <w:r w:rsidRPr="00F60100">
              <w:rPr>
                <w:color w:val="000000"/>
                <w:sz w:val="24"/>
                <w:szCs w:val="24"/>
              </w:rPr>
              <w:t xml:space="preserve"> внешний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муниципальный финансовый </w:t>
            </w:r>
            <w:proofErr w:type="gramStart"/>
            <w:r w:rsidRPr="00F60100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60100">
              <w:rPr>
                <w:color w:val="000000"/>
                <w:sz w:val="24"/>
                <w:szCs w:val="24"/>
              </w:rPr>
              <w:t xml:space="preserve"> формированием и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исполнением бюджета Подосиновского района, а также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бюджетов поселений района. Контролем охвачены все этапы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 xml:space="preserve">бюджетного процесса: от формирования бюджетов </w:t>
            </w:r>
            <w:r w:rsidRPr="00F60100">
              <w:rPr>
                <w:color w:val="000000"/>
                <w:sz w:val="24"/>
                <w:szCs w:val="24"/>
              </w:rPr>
              <w:lastRenderedPageBreak/>
              <w:t>до</w:t>
            </w:r>
          </w:p>
          <w:p w:rsidR="002B6F1C" w:rsidRPr="00F60100" w:rsidRDefault="002B6F1C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100">
              <w:rPr>
                <w:color w:val="000000"/>
                <w:sz w:val="24"/>
                <w:szCs w:val="24"/>
              </w:rPr>
              <w:t>утверждения отчетов об исполнении бюджета.</w:t>
            </w:r>
          </w:p>
          <w:p w:rsidR="0058293B" w:rsidRPr="0058293B" w:rsidRDefault="0058293B" w:rsidP="005829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8293B">
              <w:rPr>
                <w:color w:val="000000"/>
                <w:sz w:val="24"/>
                <w:szCs w:val="24"/>
              </w:rPr>
              <w:t>В течение прошедшего года проведено 44 контрольных и экспертно-аналитических мероприятий, подготовлено 16 экспертиз нормативных правовых актов. В процессе осуществления внешнего муниципального финансового контроля проверено 58 объектов.</w:t>
            </w:r>
          </w:p>
          <w:p w:rsidR="0058293B" w:rsidRPr="0058293B" w:rsidRDefault="0058293B" w:rsidP="005829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8293B">
              <w:rPr>
                <w:color w:val="000000"/>
                <w:sz w:val="24"/>
                <w:szCs w:val="24"/>
              </w:rPr>
              <w:t>В ходе контрольных мероприятий проверено расходование бюджетных средств на общую сумму 238,6 млн. руб.</w:t>
            </w:r>
          </w:p>
          <w:p w:rsidR="0058293B" w:rsidRPr="0058293B" w:rsidRDefault="0058293B" w:rsidP="005829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8293B">
              <w:rPr>
                <w:color w:val="000000"/>
                <w:sz w:val="24"/>
                <w:szCs w:val="24"/>
              </w:rPr>
              <w:t xml:space="preserve">При осуществлении внешнего муниципального финансового контроля выявлено 216 нарушений и недостатков на сумму 3921,9 тыс. руб. </w:t>
            </w:r>
          </w:p>
          <w:p w:rsidR="0058293B" w:rsidRPr="0058293B" w:rsidRDefault="0058293B" w:rsidP="005829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8293B">
              <w:rPr>
                <w:color w:val="000000"/>
                <w:sz w:val="24"/>
                <w:szCs w:val="24"/>
              </w:rPr>
              <w:t>В ходе проверочных мероприятий установлено неэффективное использование бюджетных сре</w:t>
            </w:r>
            <w:proofErr w:type="gramStart"/>
            <w:r w:rsidRPr="0058293B">
              <w:rPr>
                <w:color w:val="000000"/>
                <w:sz w:val="24"/>
                <w:szCs w:val="24"/>
              </w:rPr>
              <w:t>дств в с</w:t>
            </w:r>
            <w:proofErr w:type="gramEnd"/>
            <w:r w:rsidRPr="0058293B">
              <w:rPr>
                <w:color w:val="000000"/>
                <w:sz w:val="24"/>
                <w:szCs w:val="24"/>
              </w:rPr>
              <w:t>умме 722,5 тыс. руб.</w:t>
            </w:r>
          </w:p>
          <w:p w:rsidR="0058293B" w:rsidRPr="0058293B" w:rsidRDefault="0058293B" w:rsidP="005829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8293B">
              <w:rPr>
                <w:color w:val="000000"/>
                <w:sz w:val="24"/>
                <w:szCs w:val="24"/>
              </w:rPr>
              <w:t xml:space="preserve">В целях устранения выявленных нарушений и недостатков и предотвращения их  в дальнейшем в адрес проверяемых органов и учреждений в 2022 году внесено 7 представлений для принятия мер. По результатам внесенных представлений объектами контроля реализовано 112 предложений. </w:t>
            </w:r>
          </w:p>
          <w:p w:rsidR="00F60100" w:rsidRPr="00094F50" w:rsidRDefault="0058293B" w:rsidP="0058293B">
            <w:pPr>
              <w:jc w:val="both"/>
              <w:rPr>
                <w:sz w:val="24"/>
                <w:szCs w:val="24"/>
              </w:rPr>
            </w:pPr>
            <w:r w:rsidRPr="0058293B">
              <w:rPr>
                <w:color w:val="000000"/>
                <w:sz w:val="24"/>
                <w:szCs w:val="24"/>
              </w:rPr>
              <w:t xml:space="preserve">В течение года информация о результатах проведенных мероприятий направлялась в </w:t>
            </w:r>
            <w:proofErr w:type="spellStart"/>
            <w:r w:rsidRPr="0058293B">
              <w:rPr>
                <w:color w:val="000000"/>
                <w:sz w:val="24"/>
                <w:szCs w:val="24"/>
              </w:rPr>
              <w:t>Подосиновскую</w:t>
            </w:r>
            <w:proofErr w:type="spellEnd"/>
            <w:r w:rsidRPr="0058293B">
              <w:rPr>
                <w:color w:val="000000"/>
                <w:sz w:val="24"/>
                <w:szCs w:val="24"/>
              </w:rPr>
              <w:t xml:space="preserve"> районную Думу, главе Подосиновского района, Прокуратуру Подосиновского района, в Контрольно-счетную палату Кировской области, размещалась на официальном сайте Администрации Подосиновского района Кировской области в сети Интернет, в информационных бюллетенях органов </w:t>
            </w:r>
            <w:r w:rsidRPr="0058293B">
              <w:rPr>
                <w:color w:val="000000"/>
                <w:sz w:val="24"/>
                <w:szCs w:val="24"/>
              </w:rPr>
              <w:lastRenderedPageBreak/>
              <w:t>местного самоуправления Под</w:t>
            </w:r>
            <w:r w:rsidR="00FF168A">
              <w:rPr>
                <w:color w:val="000000"/>
                <w:sz w:val="24"/>
                <w:szCs w:val="24"/>
              </w:rPr>
              <w:t>о</w:t>
            </w:r>
            <w:r w:rsidRPr="0058293B">
              <w:rPr>
                <w:color w:val="000000"/>
                <w:sz w:val="24"/>
                <w:szCs w:val="24"/>
              </w:rPr>
              <w:t>синовского района.</w:t>
            </w:r>
          </w:p>
        </w:tc>
      </w:tr>
      <w:tr w:rsidR="00DD3333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333" w:rsidRPr="00094F50" w:rsidRDefault="00DD3333" w:rsidP="000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Default="00DD33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Default="00DD33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333" w:rsidRDefault="00DD33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Подосиновского района, заведующий отделом по социальным вопросам и профилактике правонарушений Л.П. Русинов, ответственные лица поселений района за </w:t>
            </w:r>
            <w:r>
              <w:rPr>
                <w:sz w:val="24"/>
              </w:rPr>
              <w:t>выполнение работы по профилактике коррупционных и иных правонарушений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A1B" w:rsidRPr="00341A1B" w:rsidRDefault="00341A1B" w:rsidP="00341A1B">
            <w:pPr>
              <w:tabs>
                <w:tab w:val="left" w:pos="3293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41A1B">
              <w:rPr>
                <w:rFonts w:eastAsiaTheme="minorHAnsi"/>
                <w:sz w:val="24"/>
                <w:szCs w:val="24"/>
              </w:rPr>
              <w:t xml:space="preserve">В 2022 году заключено 9 соглашений по субсидиям и ИМБТ из районного бюджета, 48 соглашений по субсидиям и ИМБТ из областного бюджета, 9 соглашений по субсидиям и ИМБТ из федерального бюджета. </w:t>
            </w:r>
          </w:p>
          <w:p w:rsidR="00DD3333" w:rsidRPr="00F60100" w:rsidRDefault="00341A1B" w:rsidP="00341A1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41A1B">
              <w:rPr>
                <w:rFonts w:eastAsiaTheme="minorHAnsi"/>
                <w:sz w:val="24"/>
                <w:szCs w:val="24"/>
              </w:rPr>
              <w:t xml:space="preserve">36 соглашений проанализированы на предмет </w:t>
            </w:r>
            <w:proofErr w:type="spellStart"/>
            <w:r w:rsidRPr="00341A1B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341A1B">
              <w:rPr>
                <w:rFonts w:eastAsiaTheme="minorHAnsi"/>
                <w:sz w:val="24"/>
                <w:szCs w:val="24"/>
              </w:rPr>
              <w:t xml:space="preserve"> либо наличия иных коррупционных проявлений.</w:t>
            </w:r>
            <w:r>
              <w:rPr>
                <w:rFonts w:eastAsiaTheme="minorHAnsi"/>
                <w:sz w:val="24"/>
                <w:szCs w:val="24"/>
              </w:rPr>
              <w:t xml:space="preserve">   </w:t>
            </w:r>
          </w:p>
        </w:tc>
      </w:tr>
      <w:tr w:rsidR="00DD3333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333" w:rsidRPr="00094F50" w:rsidRDefault="00DD3333" w:rsidP="000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Default="00DD33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Default="00DD33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333" w:rsidRDefault="00DD33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Подосиновского района, заведующий отделом по социальным вопросам и профилактике правонарушений Л.П. Русинов, ответственные лица поселений района за </w:t>
            </w:r>
            <w:r>
              <w:rPr>
                <w:sz w:val="24"/>
              </w:rPr>
              <w:t>выполнение работы по профилактике коррупционных и иных правонарушений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33" w:rsidRPr="00F60100" w:rsidRDefault="00DD3333" w:rsidP="00094F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D4986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sz w:val="24"/>
                <w:szCs w:val="24"/>
              </w:rPr>
            </w:pPr>
            <w:r w:rsidRPr="00094F50">
              <w:rPr>
                <w:b/>
                <w:bCs/>
                <w:sz w:val="24"/>
                <w:szCs w:val="24"/>
              </w:rPr>
              <w:t xml:space="preserve">Обеспечение права граждан и организаций на доступ к информации о деятельности Администрации района </w:t>
            </w: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7.1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Обеспечение работы телефона доверия </w:t>
            </w:r>
            <w:r w:rsidRPr="00094F50">
              <w:rPr>
                <w:sz w:val="24"/>
                <w:szCs w:val="24"/>
              </w:rPr>
              <w:lastRenderedPageBreak/>
              <w:t>(горячей линии, электронной приемной) в органах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Управление делами </w:t>
            </w:r>
            <w:r w:rsidRPr="00094F50">
              <w:rPr>
                <w:sz w:val="24"/>
                <w:szCs w:val="24"/>
              </w:rPr>
              <w:lastRenderedPageBreak/>
              <w:t>Администрации района, ответственные лица  поселений района за выполнение работы по профилактике коррупционных и иных правонарушений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4B5061" w:rsidP="00094F50">
            <w:pPr>
              <w:pStyle w:val="20"/>
              <w:shd w:val="clear" w:color="auto" w:fill="auto"/>
              <w:tabs>
                <w:tab w:val="left" w:pos="722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2022</w:t>
            </w:r>
            <w:r w:rsidR="009D4986" w:rsidRPr="00094F50">
              <w:rPr>
                <w:sz w:val="24"/>
                <w:szCs w:val="24"/>
              </w:rPr>
              <w:t xml:space="preserve"> году в обращениях граждан и организаций </w:t>
            </w:r>
            <w:r w:rsidR="009D4986" w:rsidRPr="00094F50">
              <w:rPr>
                <w:sz w:val="24"/>
                <w:szCs w:val="24"/>
              </w:rPr>
              <w:lastRenderedPageBreak/>
              <w:t>не содержалась информация о коррупционных проявлениях.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ответственные лица  поселений района за выполнение работы по профилактике коррупционных и иных правонарушений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4637"/>
                <w:tab w:val="left" w:pos="739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Регулярно размещается на официальном сайте Администрации Подосиновского района информация о деятельности отраслевых отделов и структурных подразделений Администрации района в целях наиболее полного информирования граждан и организаций о деятельности Администрации района.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F60100" w:rsidRPr="00A67D0B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7.3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 xml:space="preserve">Регулярное размещение на официальном сайте органов местного самоуправления Подосиновского района информации о деятельности отраслевых отделов и структурных подразделений Администрации района в целях наиболее полного информирования граждан и организаций о деятельности Администрации района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Управление делами Администрации района, отраслевые отделы и структурные подразделения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86" w:rsidRPr="00094F50" w:rsidRDefault="009D4986" w:rsidP="00094F50">
            <w:pPr>
              <w:pStyle w:val="20"/>
              <w:shd w:val="clear" w:color="auto" w:fill="auto"/>
              <w:tabs>
                <w:tab w:val="left" w:pos="4637"/>
                <w:tab w:val="left" w:pos="739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94F50">
              <w:rPr>
                <w:sz w:val="24"/>
                <w:szCs w:val="24"/>
              </w:rPr>
              <w:t>Регулярно размещается на официальном сайте Администрации Подосиновского района информация о деятельности отраслевых отделов и структурных подразделений Администрации района в целях наиболее полного информирования граждан и организаций о деятельности Администрации района.</w:t>
            </w:r>
          </w:p>
          <w:p w:rsidR="00F60100" w:rsidRPr="00094F50" w:rsidRDefault="00F60100" w:rsidP="00094F50">
            <w:pPr>
              <w:jc w:val="both"/>
              <w:rPr>
                <w:sz w:val="24"/>
                <w:szCs w:val="24"/>
              </w:rPr>
            </w:pPr>
          </w:p>
        </w:tc>
      </w:tr>
      <w:tr w:rsidR="009D4986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4986" w:rsidRPr="00094F50" w:rsidRDefault="009D4986" w:rsidP="00094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986" w:rsidRPr="00094F50" w:rsidRDefault="009D4986" w:rsidP="00094F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F50">
              <w:rPr>
                <w:b/>
                <w:bCs/>
                <w:color w:val="000000"/>
                <w:sz w:val="24"/>
                <w:szCs w:val="24"/>
              </w:rPr>
              <w:t>Формирование антикоррупционного общественного сознания, нетерпимости к проявлениям коррупции</w:t>
            </w:r>
          </w:p>
        </w:tc>
      </w:tr>
      <w:tr w:rsidR="00F60100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Проведение информационно - библиотечных мероприятий по вопросам антикоррупционной защиты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2600F8" w:rsidP="00094F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</w:t>
            </w:r>
            <w:r w:rsidRPr="002600F8">
              <w:rPr>
                <w:color w:val="000000"/>
                <w:sz w:val="24"/>
                <w:szCs w:val="24"/>
              </w:rPr>
              <w:t>2</w:t>
            </w:r>
            <w:r w:rsidR="002B6F1C" w:rsidRPr="00094F50">
              <w:rPr>
                <w:color w:val="000000"/>
                <w:sz w:val="24"/>
                <w:szCs w:val="24"/>
              </w:rPr>
              <w:t xml:space="preserve"> году в</w:t>
            </w:r>
            <w:r>
              <w:rPr>
                <w:color w:val="000000"/>
                <w:sz w:val="24"/>
                <w:szCs w:val="24"/>
              </w:rPr>
              <w:t xml:space="preserve"> библиотеках района проведено 1</w:t>
            </w:r>
            <w:r w:rsidRPr="002600F8">
              <w:rPr>
                <w:color w:val="000000"/>
                <w:sz w:val="24"/>
                <w:szCs w:val="24"/>
              </w:rPr>
              <w:t>3</w:t>
            </w:r>
            <w:r w:rsidR="002B6F1C" w:rsidRPr="00094F50">
              <w:rPr>
                <w:color w:val="000000"/>
                <w:sz w:val="24"/>
                <w:szCs w:val="24"/>
              </w:rPr>
              <w:t xml:space="preserve"> информационно-библиотечных мероприятия по вопросам антикоррупционной защиты населения</w:t>
            </w:r>
          </w:p>
        </w:tc>
      </w:tr>
      <w:tr w:rsidR="00F60100" w:rsidRPr="00385F70" w:rsidTr="00094F5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0100" w:rsidRPr="00094F50" w:rsidRDefault="00F60100" w:rsidP="00094F50">
            <w:pPr>
              <w:jc w:val="center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 xml:space="preserve">Организация внеклассных </w:t>
            </w:r>
            <w:proofErr w:type="spellStart"/>
            <w:r w:rsidRPr="00094F50">
              <w:rPr>
                <w:color w:val="000000"/>
                <w:sz w:val="24"/>
                <w:szCs w:val="24"/>
              </w:rPr>
              <w:t>меро</w:t>
            </w:r>
            <w:proofErr w:type="spellEnd"/>
            <w:r w:rsidRPr="00094F50">
              <w:rPr>
                <w:color w:val="000000"/>
                <w:sz w:val="24"/>
                <w:szCs w:val="24"/>
              </w:rPr>
              <w:t xml:space="preserve">-приятий с </w:t>
            </w:r>
            <w:proofErr w:type="gramStart"/>
            <w:r w:rsidRPr="00094F50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94F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0">
              <w:rPr>
                <w:color w:val="000000"/>
                <w:sz w:val="24"/>
                <w:szCs w:val="24"/>
              </w:rPr>
              <w:t>общеобра-зовательных</w:t>
            </w:r>
            <w:proofErr w:type="spellEnd"/>
            <w:r w:rsidRPr="00094F50">
              <w:rPr>
                <w:color w:val="000000"/>
                <w:sz w:val="24"/>
                <w:szCs w:val="24"/>
              </w:rPr>
              <w:t xml:space="preserve"> организаций по тематике антикоррупционной направленности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  <w:r w:rsidRPr="00094F50">
              <w:rPr>
                <w:color w:val="000000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1C" w:rsidRPr="002600F8" w:rsidRDefault="002B6F1C" w:rsidP="00094F5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600F8">
              <w:rPr>
                <w:sz w:val="24"/>
                <w:szCs w:val="24"/>
              </w:rPr>
              <w:t xml:space="preserve">В целях антикоррупционного просвещения обучающихся ОО руководствуясь </w:t>
            </w:r>
            <w:r w:rsidR="002600F8" w:rsidRPr="002600F8">
              <w:rPr>
                <w:sz w:val="24"/>
                <w:szCs w:val="24"/>
              </w:rPr>
              <w:t>Распоряжением  «Об утверждении Плана мероприятий по противодействию коррупции в министерстве образования Кировской области на 2021 – 2023.</w:t>
            </w:r>
            <w:r w:rsidRPr="002600F8">
              <w:rPr>
                <w:sz w:val="24"/>
                <w:szCs w:val="24"/>
              </w:rPr>
              <w:t xml:space="preserve">от </w:t>
            </w:r>
            <w:proofErr w:type="gramStart"/>
            <w:r w:rsidR="002600F8" w:rsidRPr="002600F8">
              <w:rPr>
                <w:sz w:val="24"/>
                <w:szCs w:val="24"/>
              </w:rPr>
              <w:t>от</w:t>
            </w:r>
            <w:proofErr w:type="gramEnd"/>
            <w:r w:rsidR="002600F8" w:rsidRPr="002600F8">
              <w:rPr>
                <w:sz w:val="24"/>
                <w:szCs w:val="24"/>
              </w:rPr>
              <w:t xml:space="preserve"> 15.07.2021 № 937 </w:t>
            </w:r>
            <w:r w:rsidRPr="002600F8">
              <w:rPr>
                <w:sz w:val="24"/>
                <w:szCs w:val="24"/>
              </w:rPr>
              <w:t>в ОО района организованы и проведены м</w:t>
            </w:r>
            <w:r w:rsidR="002600F8" w:rsidRPr="002600F8">
              <w:rPr>
                <w:sz w:val="24"/>
                <w:szCs w:val="24"/>
              </w:rPr>
              <w:t>ероприятия с обучающимися в 2022</w:t>
            </w:r>
            <w:r w:rsidRPr="002600F8">
              <w:rPr>
                <w:sz w:val="24"/>
                <w:szCs w:val="24"/>
              </w:rPr>
              <w:t xml:space="preserve"> году:</w:t>
            </w:r>
          </w:p>
          <w:p w:rsidR="002B6F1C" w:rsidRPr="002600F8" w:rsidRDefault="002B6F1C" w:rsidP="002600F8">
            <w:pPr>
              <w:pStyle w:val="20"/>
              <w:shd w:val="clear" w:color="auto" w:fill="auto"/>
              <w:tabs>
                <w:tab w:val="left" w:pos="146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600F8">
              <w:rPr>
                <w:sz w:val="24"/>
                <w:szCs w:val="24"/>
              </w:rPr>
              <w:t xml:space="preserve">Познавательный час «Закон и подросток» (8 класс, 12 человек) (КОГОБУ ШИ ОВЗ пгт </w:t>
            </w:r>
            <w:proofErr w:type="gramStart"/>
            <w:r w:rsidRPr="002600F8">
              <w:rPr>
                <w:sz w:val="24"/>
                <w:szCs w:val="24"/>
              </w:rPr>
              <w:t>Демьяново</w:t>
            </w:r>
            <w:proofErr w:type="gramEnd"/>
            <w:r w:rsidRPr="002600F8">
              <w:rPr>
                <w:sz w:val="24"/>
                <w:szCs w:val="24"/>
              </w:rPr>
              <w:t>);</w:t>
            </w:r>
          </w:p>
          <w:p w:rsidR="002B6F1C" w:rsidRPr="002600F8" w:rsidRDefault="002B6F1C" w:rsidP="002600F8">
            <w:pPr>
              <w:pStyle w:val="20"/>
              <w:shd w:val="clear" w:color="auto" w:fill="auto"/>
              <w:tabs>
                <w:tab w:val="left" w:pos="147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600F8">
              <w:rPr>
                <w:sz w:val="24"/>
                <w:szCs w:val="24"/>
              </w:rPr>
              <w:t>Классный час «Правонарушение и юридическая ответственность» (10 класс,5 человек) (МКОУ СОШ с. Утманово);</w:t>
            </w:r>
          </w:p>
          <w:p w:rsidR="002B6F1C" w:rsidRPr="002600F8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600F8">
              <w:rPr>
                <w:sz w:val="24"/>
                <w:szCs w:val="24"/>
              </w:rPr>
              <w:t>Классный час «Подросток и закон» (7 человек), 10.12. классный час для обучающихся 1-9 классов «Всемирный день прав человека или еще раз о правах и не только» (МКОУ ООШ с. Октябрь);</w:t>
            </w:r>
          </w:p>
          <w:p w:rsidR="002B6F1C" w:rsidRPr="002600F8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2600F8">
              <w:rPr>
                <w:sz w:val="24"/>
                <w:szCs w:val="24"/>
              </w:rPr>
              <w:t xml:space="preserve"> Классные часы «Права и обязанности школьников»(5- 8 </w:t>
            </w:r>
            <w:proofErr w:type="spellStart"/>
            <w:r w:rsidRPr="002600F8">
              <w:rPr>
                <w:sz w:val="24"/>
                <w:szCs w:val="24"/>
              </w:rPr>
              <w:t>кл</w:t>
            </w:r>
            <w:proofErr w:type="spellEnd"/>
            <w:r w:rsidRPr="002600F8">
              <w:rPr>
                <w:sz w:val="24"/>
                <w:szCs w:val="24"/>
              </w:rPr>
              <w:t xml:space="preserve">. </w:t>
            </w:r>
            <w:proofErr w:type="gramStart"/>
            <w:r w:rsidRPr="002600F8">
              <w:rPr>
                <w:sz w:val="24"/>
                <w:szCs w:val="24"/>
              </w:rPr>
              <w:t>МКОУ СОШ пгт Пинюг)</w:t>
            </w:r>
            <w:proofErr w:type="gramEnd"/>
          </w:p>
          <w:p w:rsidR="002B6F1C" w:rsidRPr="002600F8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600F8">
              <w:rPr>
                <w:sz w:val="24"/>
                <w:szCs w:val="24"/>
              </w:rPr>
              <w:t xml:space="preserve">Районный конкурс профилактической направленности «Азы правовой культуры» (октябрь - ноябрь, участники - 10 чел из КОГОБУ СШ пгт </w:t>
            </w:r>
            <w:proofErr w:type="gramStart"/>
            <w:r w:rsidRPr="002600F8">
              <w:rPr>
                <w:sz w:val="24"/>
                <w:szCs w:val="24"/>
              </w:rPr>
              <w:t>Демьяново</w:t>
            </w:r>
            <w:proofErr w:type="gramEnd"/>
            <w:r w:rsidRPr="002600F8">
              <w:rPr>
                <w:sz w:val="24"/>
                <w:szCs w:val="24"/>
              </w:rPr>
              <w:t>, КОГОБУ СШ пгт Подосиновец, МКОУ ООШ п. Пушма);</w:t>
            </w:r>
          </w:p>
          <w:p w:rsidR="002B6F1C" w:rsidRPr="00094F50" w:rsidRDefault="002B6F1C" w:rsidP="00094F5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600F8">
              <w:rPr>
                <w:sz w:val="24"/>
                <w:szCs w:val="24"/>
              </w:rPr>
              <w:t xml:space="preserve">Участие в мероприятиях </w:t>
            </w:r>
            <w:proofErr w:type="gramStart"/>
            <w:r w:rsidRPr="002600F8">
              <w:rPr>
                <w:sz w:val="24"/>
                <w:szCs w:val="24"/>
              </w:rPr>
              <w:t>к</w:t>
            </w:r>
            <w:proofErr w:type="gramEnd"/>
            <w:r w:rsidRPr="002600F8">
              <w:rPr>
                <w:sz w:val="24"/>
                <w:szCs w:val="24"/>
              </w:rPr>
              <w:t xml:space="preserve"> Дню молодого избирателя (10 мероприятий, с охватом 192 человека).</w:t>
            </w:r>
          </w:p>
          <w:p w:rsidR="00F60100" w:rsidRPr="00094F50" w:rsidRDefault="00F60100" w:rsidP="00094F5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60100" w:rsidRDefault="00F60100" w:rsidP="00F60100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ar-SA"/>
        </w:rPr>
      </w:pPr>
    </w:p>
    <w:p w:rsidR="00F60100" w:rsidRDefault="00F60100" w:rsidP="00F60100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lang w:eastAsia="ar-SA"/>
        </w:rPr>
        <w:t>__________________</w:t>
      </w:r>
    </w:p>
    <w:p w:rsidR="00821C09" w:rsidRDefault="00821C09"/>
    <w:sectPr w:rsidR="00821C09" w:rsidSect="00094F50">
      <w:pgSz w:w="16838" w:h="11906" w:orient="landscape"/>
      <w:pgMar w:top="1620" w:right="719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69" w:rsidRDefault="00921169" w:rsidP="00094F50">
      <w:r>
        <w:separator/>
      </w:r>
    </w:p>
  </w:endnote>
  <w:endnote w:type="continuationSeparator" w:id="0">
    <w:p w:rsidR="00921169" w:rsidRDefault="00921169" w:rsidP="0009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69" w:rsidRDefault="00921169" w:rsidP="00094F50">
      <w:r>
        <w:separator/>
      </w:r>
    </w:p>
  </w:footnote>
  <w:footnote w:type="continuationSeparator" w:id="0">
    <w:p w:rsidR="00921169" w:rsidRDefault="00921169" w:rsidP="0009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AB"/>
    <w:multiLevelType w:val="multilevel"/>
    <w:tmpl w:val="7A42B504"/>
    <w:lvl w:ilvl="0">
      <w:start w:val="2021"/>
      <w:numFmt w:val="decimal"/>
      <w:lvlText w:val="29.06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98526A"/>
    <w:multiLevelType w:val="multilevel"/>
    <w:tmpl w:val="CC102D02"/>
    <w:lvl w:ilvl="0">
      <w:start w:val="2021"/>
      <w:numFmt w:val="decimal"/>
      <w:lvlText w:val="17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644742"/>
    <w:multiLevelType w:val="multilevel"/>
    <w:tmpl w:val="CA12C89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41F6E"/>
    <w:multiLevelType w:val="multilevel"/>
    <w:tmpl w:val="CCA6B39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3D7AF3"/>
    <w:multiLevelType w:val="multilevel"/>
    <w:tmpl w:val="267CE9E2"/>
    <w:lvl w:ilvl="0">
      <w:start w:val="2021"/>
      <w:numFmt w:val="decimal"/>
      <w:lvlText w:val="18.10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BA3B82"/>
    <w:multiLevelType w:val="multilevel"/>
    <w:tmpl w:val="54B2AB30"/>
    <w:lvl w:ilvl="0">
      <w:start w:val="2021"/>
      <w:numFmt w:val="decimal"/>
      <w:lvlText w:val="30.03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D35657"/>
    <w:multiLevelType w:val="multilevel"/>
    <w:tmpl w:val="0C9C1AF6"/>
    <w:lvl w:ilvl="0">
      <w:start w:val="2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C16AA"/>
    <w:multiLevelType w:val="multilevel"/>
    <w:tmpl w:val="38DEF8E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4F4894"/>
    <w:multiLevelType w:val="multilevel"/>
    <w:tmpl w:val="1A3CCF9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34623FD"/>
    <w:multiLevelType w:val="multilevel"/>
    <w:tmpl w:val="CE3C5024"/>
    <w:lvl w:ilvl="0">
      <w:start w:val="2021"/>
      <w:numFmt w:val="decimal"/>
      <w:lvlText w:val="10.08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0B7"/>
    <w:rsid w:val="00094F50"/>
    <w:rsid w:val="0017116B"/>
    <w:rsid w:val="002600F8"/>
    <w:rsid w:val="002B6F1C"/>
    <w:rsid w:val="002F160A"/>
    <w:rsid w:val="00341A1B"/>
    <w:rsid w:val="003D5368"/>
    <w:rsid w:val="004160B7"/>
    <w:rsid w:val="004B5061"/>
    <w:rsid w:val="0058293B"/>
    <w:rsid w:val="00821C09"/>
    <w:rsid w:val="00896BC5"/>
    <w:rsid w:val="008B2EC6"/>
    <w:rsid w:val="008F746C"/>
    <w:rsid w:val="00921169"/>
    <w:rsid w:val="009D4986"/>
    <w:rsid w:val="009F6415"/>
    <w:rsid w:val="00AF0B28"/>
    <w:rsid w:val="00C66339"/>
    <w:rsid w:val="00DD3333"/>
    <w:rsid w:val="00E6006D"/>
    <w:rsid w:val="00F60100"/>
    <w:rsid w:val="00FA3001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2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601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100"/>
    <w:pPr>
      <w:widowControl w:val="0"/>
      <w:shd w:val="clear" w:color="auto" w:fill="FFFFFF"/>
      <w:spacing w:before="240" w:after="240" w:line="320" w:lineRule="exact"/>
      <w:jc w:val="both"/>
    </w:pPr>
    <w:rPr>
      <w:sz w:val="28"/>
      <w:szCs w:val="28"/>
      <w:lang w:eastAsia="en-US"/>
    </w:rPr>
  </w:style>
  <w:style w:type="character" w:customStyle="1" w:styleId="29">
    <w:name w:val="Основной текст (2) + 9"/>
    <w:aliases w:val="5 pt"/>
    <w:basedOn w:val="a0"/>
    <w:rsid w:val="00F60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9D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94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2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601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100"/>
    <w:pPr>
      <w:widowControl w:val="0"/>
      <w:shd w:val="clear" w:color="auto" w:fill="FFFFFF"/>
      <w:spacing w:before="240" w:after="240" w:line="320" w:lineRule="exact"/>
      <w:jc w:val="both"/>
    </w:pPr>
    <w:rPr>
      <w:sz w:val="28"/>
      <w:szCs w:val="28"/>
      <w:lang w:eastAsia="en-US"/>
    </w:rPr>
  </w:style>
  <w:style w:type="character" w:customStyle="1" w:styleId="29">
    <w:name w:val="Основной текст (2) + 9"/>
    <w:aliases w:val="5 pt"/>
    <w:basedOn w:val="a0"/>
    <w:rsid w:val="00F60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9D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9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Наташа</cp:lastModifiedBy>
  <cp:revision>7</cp:revision>
  <dcterms:created xsi:type="dcterms:W3CDTF">2023-04-26T15:06:00Z</dcterms:created>
  <dcterms:modified xsi:type="dcterms:W3CDTF">2023-05-02T13:29:00Z</dcterms:modified>
</cp:coreProperties>
</file>