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B31" w:rsidRDefault="00882123" w:rsidP="00882123">
      <w:pPr>
        <w:pStyle w:val="a3"/>
        <w:tabs>
          <w:tab w:val="left" w:pos="8702"/>
          <w:tab w:val="left" w:pos="9773"/>
        </w:tabs>
        <w:ind w:left="6679" w:right="104" w:firstLine="139"/>
        <w:jc w:val="right"/>
        <w:rPr>
          <w:lang w:val="ru-RU"/>
        </w:rPr>
      </w:pPr>
      <w:r>
        <w:rPr>
          <w:lang w:val="ru-RU"/>
        </w:rPr>
        <w:t xml:space="preserve">Приложение </w:t>
      </w:r>
    </w:p>
    <w:p w:rsidR="00882123" w:rsidRDefault="00882123" w:rsidP="00882123">
      <w:pPr>
        <w:pStyle w:val="a3"/>
        <w:tabs>
          <w:tab w:val="left" w:pos="8702"/>
          <w:tab w:val="left" w:pos="9773"/>
        </w:tabs>
        <w:ind w:left="6679" w:right="104" w:firstLine="139"/>
        <w:jc w:val="right"/>
        <w:rPr>
          <w:lang w:val="ru-RU"/>
        </w:rPr>
      </w:pPr>
    </w:p>
    <w:p w:rsidR="00882123" w:rsidRDefault="00882123" w:rsidP="00882123">
      <w:pPr>
        <w:pStyle w:val="a3"/>
        <w:tabs>
          <w:tab w:val="left" w:pos="8702"/>
          <w:tab w:val="left" w:pos="9773"/>
        </w:tabs>
        <w:ind w:left="6679" w:right="104" w:firstLine="139"/>
        <w:jc w:val="right"/>
        <w:rPr>
          <w:lang w:val="ru-RU"/>
        </w:rPr>
      </w:pPr>
      <w:r>
        <w:rPr>
          <w:lang w:val="ru-RU"/>
        </w:rPr>
        <w:t>УТВЕРЖДЕНЫ</w:t>
      </w:r>
    </w:p>
    <w:p w:rsidR="00882123" w:rsidRDefault="00882123" w:rsidP="00882123">
      <w:pPr>
        <w:pStyle w:val="a3"/>
        <w:tabs>
          <w:tab w:val="left" w:pos="8702"/>
          <w:tab w:val="left" w:pos="9773"/>
        </w:tabs>
        <w:ind w:left="6679" w:right="104" w:firstLine="139"/>
        <w:jc w:val="center"/>
        <w:rPr>
          <w:lang w:val="ru-RU"/>
        </w:rPr>
      </w:pPr>
    </w:p>
    <w:p w:rsidR="00882123" w:rsidRDefault="00882123" w:rsidP="00882123">
      <w:pPr>
        <w:pStyle w:val="a3"/>
        <w:tabs>
          <w:tab w:val="left" w:pos="8702"/>
          <w:tab w:val="left" w:pos="9773"/>
        </w:tabs>
        <w:ind w:left="6679" w:right="104" w:firstLine="139"/>
        <w:jc w:val="right"/>
        <w:rPr>
          <w:lang w:val="ru-RU"/>
        </w:rPr>
      </w:pPr>
      <w:r>
        <w:rPr>
          <w:lang w:val="ru-RU"/>
        </w:rPr>
        <w:t>постановлением главы Администрации Пушемского сельского поселения</w:t>
      </w:r>
    </w:p>
    <w:p w:rsidR="00882123" w:rsidRDefault="00882123" w:rsidP="00882123">
      <w:pPr>
        <w:pStyle w:val="a3"/>
        <w:tabs>
          <w:tab w:val="left" w:pos="8702"/>
          <w:tab w:val="left" w:pos="9773"/>
        </w:tabs>
        <w:ind w:left="6679" w:right="104" w:firstLine="139"/>
        <w:jc w:val="right"/>
        <w:rPr>
          <w:lang w:val="ru-RU"/>
        </w:rPr>
      </w:pPr>
    </w:p>
    <w:p w:rsidR="00882123" w:rsidRDefault="00882123" w:rsidP="00882123">
      <w:pPr>
        <w:pStyle w:val="a3"/>
        <w:tabs>
          <w:tab w:val="left" w:pos="8702"/>
          <w:tab w:val="left" w:pos="9773"/>
        </w:tabs>
        <w:ind w:left="6679" w:right="104" w:firstLine="139"/>
        <w:jc w:val="right"/>
        <w:rPr>
          <w:lang w:val="ru-RU"/>
        </w:rPr>
      </w:pPr>
      <w:r>
        <w:rPr>
          <w:lang w:val="ru-RU"/>
        </w:rPr>
        <w:t xml:space="preserve"> от 26.10.2021 №36</w:t>
      </w:r>
    </w:p>
    <w:p w:rsidR="00882123" w:rsidRDefault="00882123" w:rsidP="00882123">
      <w:pPr>
        <w:pStyle w:val="a3"/>
        <w:tabs>
          <w:tab w:val="left" w:pos="8702"/>
          <w:tab w:val="left" w:pos="9773"/>
        </w:tabs>
        <w:ind w:left="6679" w:right="104" w:firstLine="139"/>
        <w:jc w:val="right"/>
        <w:rPr>
          <w:lang w:val="ru-RU"/>
        </w:rPr>
      </w:pPr>
      <w:r>
        <w:rPr>
          <w:lang w:val="ru-RU"/>
        </w:rPr>
        <w:t xml:space="preserve"> (в ред.от 26.12.2022 №46)</w:t>
      </w:r>
    </w:p>
    <w:p w:rsidR="00FB206F" w:rsidRDefault="00FB206F" w:rsidP="00882123">
      <w:pPr>
        <w:pStyle w:val="a3"/>
        <w:tabs>
          <w:tab w:val="left" w:pos="8702"/>
          <w:tab w:val="left" w:pos="9773"/>
        </w:tabs>
        <w:spacing w:line="480" w:lineRule="auto"/>
        <w:ind w:left="6679" w:right="104" w:firstLine="139"/>
        <w:jc w:val="right"/>
        <w:rPr>
          <w:lang w:val="ru-RU"/>
        </w:rPr>
      </w:pPr>
    </w:p>
    <w:p w:rsidR="00FB206F" w:rsidRPr="00700320" w:rsidRDefault="00FB206F" w:rsidP="00700320">
      <w:pPr>
        <w:pStyle w:val="a3"/>
        <w:tabs>
          <w:tab w:val="left" w:pos="8702"/>
          <w:tab w:val="left" w:pos="9773"/>
        </w:tabs>
        <w:spacing w:line="480" w:lineRule="auto"/>
        <w:ind w:left="6679" w:right="104" w:firstLine="139"/>
        <w:jc w:val="center"/>
        <w:rPr>
          <w:lang w:val="ru-RU"/>
        </w:rPr>
      </w:pPr>
    </w:p>
    <w:p w:rsidR="00233B31" w:rsidRPr="00AD5FA3" w:rsidRDefault="00233B31">
      <w:pPr>
        <w:pStyle w:val="a3"/>
        <w:ind w:left="0"/>
        <w:rPr>
          <w:sz w:val="20"/>
          <w:lang w:val="ru-RU"/>
        </w:rPr>
      </w:pPr>
    </w:p>
    <w:p w:rsidR="00233B31" w:rsidRPr="00AD5FA3" w:rsidRDefault="00233B31">
      <w:pPr>
        <w:pStyle w:val="a3"/>
        <w:ind w:left="0"/>
        <w:rPr>
          <w:sz w:val="20"/>
          <w:lang w:val="ru-RU"/>
        </w:rPr>
      </w:pPr>
    </w:p>
    <w:p w:rsidR="00233B31" w:rsidRPr="00AD5FA3" w:rsidRDefault="00233B31">
      <w:pPr>
        <w:pStyle w:val="a3"/>
        <w:ind w:left="0"/>
        <w:rPr>
          <w:sz w:val="20"/>
          <w:lang w:val="ru-RU"/>
        </w:rPr>
      </w:pPr>
    </w:p>
    <w:p w:rsidR="00233B31" w:rsidRPr="00AD5FA3" w:rsidRDefault="00233B31">
      <w:pPr>
        <w:pStyle w:val="a3"/>
        <w:ind w:left="0"/>
        <w:rPr>
          <w:sz w:val="20"/>
          <w:lang w:val="ru-RU"/>
        </w:rPr>
      </w:pPr>
    </w:p>
    <w:p w:rsidR="00233B31" w:rsidRPr="00AD5FA3" w:rsidRDefault="0070715D">
      <w:pPr>
        <w:pStyle w:val="a3"/>
        <w:spacing w:before="7"/>
        <w:ind w:left="0"/>
        <w:rPr>
          <w:sz w:val="29"/>
          <w:lang w:val="ru-RU"/>
        </w:rPr>
      </w:pPr>
      <w:r>
        <w:rPr>
          <w:sz w:val="29"/>
          <w:lang w:val="ru-RU"/>
        </w:rPr>
        <w:t xml:space="preserve">                                                 </w:t>
      </w:r>
    </w:p>
    <w:p w:rsidR="00233B31" w:rsidRPr="00AD5FA3" w:rsidRDefault="005E0C01">
      <w:pPr>
        <w:spacing w:before="172"/>
        <w:ind w:left="108" w:right="1196" w:firstLine="3129"/>
        <w:rPr>
          <w:sz w:val="48"/>
          <w:lang w:val="ru-RU"/>
        </w:rPr>
      </w:pPr>
      <w:r>
        <w:rPr>
          <w:sz w:val="48"/>
          <w:lang w:val="ru-RU"/>
        </w:rPr>
        <w:t>П</w:t>
      </w:r>
      <w:r w:rsidR="00FB206F">
        <w:rPr>
          <w:sz w:val="48"/>
          <w:lang w:val="ru-RU"/>
        </w:rPr>
        <w:t>РАВИЛ</w:t>
      </w:r>
      <w:r w:rsidR="00882123">
        <w:rPr>
          <w:sz w:val="48"/>
          <w:lang w:val="ru-RU"/>
        </w:rPr>
        <w:t>А</w:t>
      </w:r>
      <w:bookmarkStart w:id="0" w:name="_GoBack"/>
      <w:bookmarkEnd w:id="0"/>
      <w:r w:rsidR="00233B31" w:rsidRPr="00AD5FA3">
        <w:rPr>
          <w:sz w:val="48"/>
          <w:lang w:val="ru-RU"/>
        </w:rPr>
        <w:t xml:space="preserve"> ЗЕМЛЕПОЛЬЗОВАНИЯ И ЗАСТРОЙКИ</w:t>
      </w:r>
    </w:p>
    <w:p w:rsidR="00233B31" w:rsidRPr="00AD5FA3" w:rsidRDefault="00233B31">
      <w:pPr>
        <w:ind w:left="204" w:right="1188" w:firstLine="61"/>
        <w:jc w:val="center"/>
        <w:rPr>
          <w:sz w:val="48"/>
          <w:lang w:val="ru-RU"/>
        </w:rPr>
      </w:pPr>
      <w:r w:rsidRPr="00AD5FA3">
        <w:rPr>
          <w:sz w:val="48"/>
          <w:lang w:val="ru-RU"/>
        </w:rPr>
        <w:t>муниципального образования Пушемское сельское поселение Подосиновского муниципального района Кировской области</w:t>
      </w:r>
    </w:p>
    <w:p w:rsidR="00233B31" w:rsidRPr="00AD5FA3" w:rsidRDefault="00233B31">
      <w:pPr>
        <w:jc w:val="center"/>
        <w:rPr>
          <w:sz w:val="48"/>
          <w:lang w:val="ru-RU"/>
        </w:rPr>
        <w:sectPr w:rsidR="00233B31" w:rsidRPr="00AD5FA3">
          <w:type w:val="continuous"/>
          <w:pgSz w:w="11900" w:h="16840"/>
          <w:pgMar w:top="1060" w:right="400" w:bottom="280" w:left="1620" w:header="720" w:footer="720" w:gutter="0"/>
          <w:cols w:space="720"/>
        </w:sectPr>
      </w:pPr>
    </w:p>
    <w:p w:rsidR="00233B31" w:rsidRPr="00AD5FA3" w:rsidRDefault="00233B31">
      <w:pPr>
        <w:pStyle w:val="a3"/>
        <w:ind w:left="0"/>
        <w:rPr>
          <w:lang w:val="ru-RU"/>
        </w:rPr>
      </w:pPr>
    </w:p>
    <w:p w:rsidR="00233B31" w:rsidRDefault="00233B31">
      <w:pPr>
        <w:pStyle w:val="3"/>
        <w:spacing w:before="161"/>
        <w:ind w:right="-20" w:firstLine="0"/>
      </w:pPr>
      <w:r>
        <w:t>Общие положения</w:t>
      </w:r>
    </w:p>
    <w:p w:rsidR="00233B31" w:rsidRDefault="00233B31">
      <w:pPr>
        <w:spacing w:before="28"/>
        <w:ind w:left="112"/>
        <w:rPr>
          <w:b/>
          <w:sz w:val="36"/>
        </w:rPr>
      </w:pPr>
      <w:r>
        <w:br w:type="column"/>
      </w:r>
      <w:r>
        <w:rPr>
          <w:b/>
          <w:sz w:val="36"/>
        </w:rPr>
        <w:t>Содержание</w:t>
      </w:r>
    </w:p>
    <w:p w:rsidR="00233B31" w:rsidRDefault="00233B31">
      <w:pPr>
        <w:rPr>
          <w:sz w:val="36"/>
        </w:rPr>
        <w:sectPr w:rsidR="00233B31">
          <w:pgSz w:w="11900" w:h="16840"/>
          <w:pgMar w:top="540" w:right="440" w:bottom="280" w:left="1020" w:header="720" w:footer="720" w:gutter="0"/>
          <w:cols w:num="2" w:space="720" w:equalWidth="0">
            <w:col w:w="2126" w:space="1978"/>
            <w:col w:w="6336"/>
          </w:cols>
        </w:sectPr>
      </w:pPr>
    </w:p>
    <w:p w:rsidR="00233B31" w:rsidRPr="00AD5FA3" w:rsidRDefault="00233B31">
      <w:pPr>
        <w:pStyle w:val="a5"/>
        <w:numPr>
          <w:ilvl w:val="0"/>
          <w:numId w:val="51"/>
        </w:numPr>
        <w:tabs>
          <w:tab w:val="left" w:pos="444"/>
        </w:tabs>
        <w:spacing w:before="2"/>
        <w:jc w:val="left"/>
        <w:rPr>
          <w:b/>
          <w:lang w:val="ru-RU"/>
        </w:rPr>
      </w:pPr>
      <w:r w:rsidRPr="00AD5FA3">
        <w:rPr>
          <w:b/>
          <w:lang w:val="ru-RU"/>
        </w:rPr>
        <w:t>Правовая основа, цели введения, назначение и состав Правил землепользованияи</w:t>
      </w:r>
    </w:p>
    <w:p w:rsidR="00233B31" w:rsidRDefault="00233B31">
      <w:pPr>
        <w:pStyle w:val="31"/>
        <w:tabs>
          <w:tab w:val="right" w:pos="10204"/>
        </w:tabs>
      </w:pPr>
      <w:r>
        <w:t>застройкисельскогопоселения</w:t>
      </w:r>
      <w:r>
        <w:rPr>
          <w:b w:val="0"/>
        </w:rPr>
        <w:tab/>
      </w:r>
      <w:r>
        <w:t>1</w:t>
      </w:r>
    </w:p>
    <w:p w:rsidR="00233B31" w:rsidRPr="00AD5FA3" w:rsidRDefault="00233B31">
      <w:pPr>
        <w:pStyle w:val="21"/>
        <w:numPr>
          <w:ilvl w:val="0"/>
          <w:numId w:val="51"/>
        </w:numPr>
        <w:tabs>
          <w:tab w:val="left" w:pos="444"/>
        </w:tabs>
        <w:spacing w:before="0"/>
        <w:rPr>
          <w:lang w:val="ru-RU"/>
        </w:rPr>
      </w:pPr>
      <w:r w:rsidRPr="00AD5FA3">
        <w:rPr>
          <w:lang w:val="ru-RU"/>
        </w:rPr>
        <w:t>Основные понятия и термины, используемые в Правилах землепользованияи</w:t>
      </w:r>
    </w:p>
    <w:p w:rsidR="00233B31" w:rsidRPr="00AD5FA3" w:rsidRDefault="00233B31">
      <w:pPr>
        <w:pStyle w:val="41"/>
        <w:tabs>
          <w:tab w:val="right" w:pos="10322"/>
        </w:tabs>
        <w:rPr>
          <w:lang w:val="ru-RU"/>
        </w:rPr>
      </w:pPr>
      <w:r w:rsidRPr="00AD5FA3">
        <w:rPr>
          <w:lang w:val="ru-RU"/>
        </w:rPr>
        <w:t>застройки,ихопределения</w:t>
      </w:r>
      <w:r w:rsidRPr="00AD5FA3">
        <w:rPr>
          <w:b w:val="0"/>
          <w:lang w:val="ru-RU"/>
        </w:rPr>
        <w:tab/>
      </w:r>
      <w:r w:rsidRPr="00AD5FA3">
        <w:rPr>
          <w:lang w:val="ru-RU"/>
        </w:rPr>
        <w:t>2</w:t>
      </w:r>
    </w:p>
    <w:p w:rsidR="00233B31" w:rsidRPr="00AD5FA3" w:rsidRDefault="00233B31">
      <w:pPr>
        <w:pStyle w:val="11"/>
        <w:spacing w:before="7" w:line="274" w:lineRule="exact"/>
        <w:ind w:left="1079" w:right="2689" w:hanging="967"/>
        <w:rPr>
          <w:lang w:val="ru-RU"/>
        </w:rPr>
      </w:pPr>
      <w:r w:rsidRPr="00AD5FA3">
        <w:rPr>
          <w:lang w:val="ru-RU"/>
        </w:rPr>
        <w:t>Часть 1. Порядок применения Правил землепользования и застройки внесения в них изменений</w:t>
      </w:r>
    </w:p>
    <w:p w:rsidR="00233B31" w:rsidRPr="00AD5FA3" w:rsidRDefault="005B0EA0">
      <w:pPr>
        <w:pStyle w:val="21"/>
        <w:spacing w:before="4" w:line="250" w:lineRule="exact"/>
        <w:ind w:left="1053" w:right="2689" w:hanging="941"/>
        <w:rPr>
          <w:lang w:val="ru-RU"/>
        </w:rPr>
      </w:pPr>
      <w:hyperlink w:anchor="_TOC_250011" w:history="1">
        <w:r w:rsidR="00233B31" w:rsidRPr="00AD5FA3">
          <w:rPr>
            <w:lang w:val="ru-RU"/>
          </w:rPr>
          <w:t>Глава 1. Регулирование землепользования и застройки органами местного самоуправления</w:t>
        </w:r>
      </w:hyperlink>
    </w:p>
    <w:p w:rsidR="00233B31" w:rsidRPr="00AD5FA3" w:rsidRDefault="005B0EA0">
      <w:pPr>
        <w:pStyle w:val="21"/>
        <w:numPr>
          <w:ilvl w:val="1"/>
          <w:numId w:val="50"/>
        </w:numPr>
        <w:tabs>
          <w:tab w:val="left" w:pos="555"/>
          <w:tab w:val="right" w:pos="10322"/>
        </w:tabs>
        <w:spacing w:before="0" w:line="252" w:lineRule="exact"/>
        <w:rPr>
          <w:lang w:val="ru-RU"/>
        </w:rPr>
      </w:pPr>
      <w:hyperlink w:anchor="_TOC_250010" w:history="1">
        <w:r w:rsidR="00233B31" w:rsidRPr="00AD5FA3">
          <w:rPr>
            <w:lang w:val="ru-RU"/>
          </w:rPr>
          <w:t>Открытость и доступность информации о землепользованииизастройке</w:t>
        </w:r>
        <w:r w:rsidR="00233B31" w:rsidRPr="00AD5FA3">
          <w:rPr>
            <w:b w:val="0"/>
            <w:lang w:val="ru-RU"/>
          </w:rPr>
          <w:tab/>
        </w:r>
        <w:r w:rsidR="00233B31" w:rsidRPr="00AD5FA3">
          <w:rPr>
            <w:lang w:val="ru-RU"/>
          </w:rPr>
          <w:t>6</w:t>
        </w:r>
      </w:hyperlink>
    </w:p>
    <w:p w:rsidR="00233B31" w:rsidRPr="00AD5FA3" w:rsidRDefault="005B0EA0">
      <w:pPr>
        <w:pStyle w:val="21"/>
        <w:numPr>
          <w:ilvl w:val="1"/>
          <w:numId w:val="50"/>
        </w:numPr>
        <w:tabs>
          <w:tab w:val="left" w:pos="555"/>
          <w:tab w:val="right" w:pos="10322"/>
        </w:tabs>
        <w:rPr>
          <w:lang w:val="ru-RU"/>
        </w:rPr>
      </w:pPr>
      <w:hyperlink w:anchor="_TOC_250009" w:history="1">
        <w:r w:rsidR="00233B31" w:rsidRPr="00AD5FA3">
          <w:rPr>
            <w:lang w:val="ru-RU"/>
          </w:rPr>
          <w:t>Территориальные зоны и зоны с особыми условиямииспользованиятерриторий</w:t>
        </w:r>
        <w:r w:rsidR="00233B31" w:rsidRPr="00AD5FA3">
          <w:rPr>
            <w:b w:val="0"/>
            <w:lang w:val="ru-RU"/>
          </w:rPr>
          <w:tab/>
        </w:r>
        <w:r w:rsidR="00233B31" w:rsidRPr="00AD5FA3">
          <w:rPr>
            <w:lang w:val="ru-RU"/>
          </w:rPr>
          <w:t>6</w:t>
        </w:r>
      </w:hyperlink>
    </w:p>
    <w:p w:rsidR="00233B31" w:rsidRPr="00AD5FA3" w:rsidRDefault="005B0EA0">
      <w:pPr>
        <w:pStyle w:val="21"/>
        <w:numPr>
          <w:ilvl w:val="1"/>
          <w:numId w:val="50"/>
        </w:numPr>
        <w:tabs>
          <w:tab w:val="left" w:pos="559"/>
          <w:tab w:val="right" w:pos="10322"/>
        </w:tabs>
        <w:spacing w:before="0"/>
        <w:ind w:left="558" w:hanging="446"/>
        <w:rPr>
          <w:lang w:val="ru-RU"/>
        </w:rPr>
      </w:pPr>
      <w:hyperlink w:anchor="_TOC_250008" w:history="1">
        <w:r w:rsidR="00233B31" w:rsidRPr="00AD5FA3">
          <w:rPr>
            <w:lang w:val="ru-RU"/>
          </w:rPr>
          <w:t>Градостроительные регламенты иихприменение</w:t>
        </w:r>
        <w:r w:rsidR="00233B31" w:rsidRPr="00AD5FA3">
          <w:rPr>
            <w:b w:val="0"/>
            <w:lang w:val="ru-RU"/>
          </w:rPr>
          <w:tab/>
        </w:r>
        <w:r w:rsidR="00233B31" w:rsidRPr="00AD5FA3">
          <w:rPr>
            <w:lang w:val="ru-RU"/>
          </w:rPr>
          <w:t>7</w:t>
        </w:r>
      </w:hyperlink>
    </w:p>
    <w:p w:rsidR="00233B31" w:rsidRDefault="005B0EA0">
      <w:pPr>
        <w:pStyle w:val="21"/>
        <w:numPr>
          <w:ilvl w:val="1"/>
          <w:numId w:val="50"/>
        </w:numPr>
        <w:tabs>
          <w:tab w:val="left" w:pos="560"/>
          <w:tab w:val="right" w:pos="10322"/>
        </w:tabs>
        <w:spacing w:line="240" w:lineRule="auto"/>
        <w:ind w:left="559" w:hanging="447"/>
      </w:pPr>
      <w:hyperlink w:anchor="_TOC_250007" w:history="1">
        <w:r w:rsidR="00233B31">
          <w:t>Структурные подразделенияместногосамоуправления</w:t>
        </w:r>
        <w:r w:rsidR="00233B31">
          <w:rPr>
            <w:b w:val="0"/>
          </w:rPr>
          <w:tab/>
        </w:r>
        <w:r w:rsidR="00233B31">
          <w:t>9</w:t>
        </w:r>
      </w:hyperlink>
    </w:p>
    <w:p w:rsidR="00233B31" w:rsidRPr="00AD5FA3" w:rsidRDefault="005B0EA0">
      <w:pPr>
        <w:pStyle w:val="21"/>
        <w:numPr>
          <w:ilvl w:val="1"/>
          <w:numId w:val="50"/>
        </w:numPr>
        <w:tabs>
          <w:tab w:val="left" w:pos="560"/>
          <w:tab w:val="right" w:pos="10322"/>
        </w:tabs>
        <w:spacing w:line="240" w:lineRule="auto"/>
        <w:ind w:left="559" w:hanging="447"/>
        <w:rPr>
          <w:lang w:val="ru-RU"/>
        </w:rPr>
      </w:pPr>
      <w:hyperlink w:anchor="_TOC_250006" w:history="1">
        <w:r w:rsidR="00233B31" w:rsidRPr="00AD5FA3">
          <w:rPr>
            <w:lang w:val="ru-RU"/>
          </w:rPr>
          <w:t>Лица, осуществляющие землепользованиеизастройку</w:t>
        </w:r>
        <w:r w:rsidR="00233B31" w:rsidRPr="00AD5FA3">
          <w:rPr>
            <w:b w:val="0"/>
            <w:lang w:val="ru-RU"/>
          </w:rPr>
          <w:tab/>
        </w:r>
        <w:r w:rsidR="00233B31" w:rsidRPr="00AD5FA3">
          <w:rPr>
            <w:lang w:val="ru-RU"/>
          </w:rPr>
          <w:t>11</w:t>
        </w:r>
      </w:hyperlink>
    </w:p>
    <w:p w:rsidR="00233B31" w:rsidRPr="00AD5FA3" w:rsidRDefault="005B0EA0">
      <w:pPr>
        <w:pStyle w:val="21"/>
        <w:numPr>
          <w:ilvl w:val="1"/>
          <w:numId w:val="50"/>
        </w:numPr>
        <w:tabs>
          <w:tab w:val="left" w:pos="559"/>
          <w:tab w:val="right" w:pos="10322"/>
        </w:tabs>
        <w:ind w:left="558" w:hanging="446"/>
        <w:rPr>
          <w:lang w:val="ru-RU"/>
        </w:rPr>
      </w:pPr>
      <w:hyperlink w:anchor="_TOC_250005" w:history="1">
        <w:r w:rsidR="00233B31" w:rsidRPr="00AD5FA3">
          <w:rPr>
            <w:lang w:val="ru-RU"/>
          </w:rPr>
          <w:t>Комиссия по  землепользованиюизастройке</w:t>
        </w:r>
        <w:r w:rsidR="00233B31" w:rsidRPr="00AD5FA3">
          <w:rPr>
            <w:b w:val="0"/>
            <w:lang w:val="ru-RU"/>
          </w:rPr>
          <w:tab/>
        </w:r>
        <w:r w:rsidR="00233B31" w:rsidRPr="00AD5FA3">
          <w:rPr>
            <w:lang w:val="ru-RU"/>
          </w:rPr>
          <w:t>12</w:t>
        </w:r>
      </w:hyperlink>
    </w:p>
    <w:p w:rsidR="00233B31" w:rsidRPr="00AD5FA3" w:rsidRDefault="00233B31">
      <w:pPr>
        <w:pStyle w:val="21"/>
        <w:numPr>
          <w:ilvl w:val="1"/>
          <w:numId w:val="50"/>
        </w:numPr>
        <w:tabs>
          <w:tab w:val="left" w:pos="555"/>
        </w:tabs>
        <w:spacing w:before="0"/>
        <w:rPr>
          <w:lang w:val="ru-RU"/>
        </w:rPr>
      </w:pPr>
      <w:r w:rsidRPr="00AD5FA3">
        <w:rPr>
          <w:lang w:val="ru-RU"/>
        </w:rPr>
        <w:t>Права использования земельных участков и объектовкапитального</w:t>
      </w:r>
    </w:p>
    <w:p w:rsidR="00233B31" w:rsidRPr="00AD5FA3" w:rsidRDefault="00233B31">
      <w:pPr>
        <w:pStyle w:val="51"/>
        <w:tabs>
          <w:tab w:val="right" w:pos="10322"/>
        </w:tabs>
        <w:spacing w:line="240" w:lineRule="auto"/>
        <w:rPr>
          <w:lang w:val="ru-RU"/>
        </w:rPr>
      </w:pPr>
      <w:r w:rsidRPr="00AD5FA3">
        <w:rPr>
          <w:lang w:val="ru-RU"/>
        </w:rPr>
        <w:t>строительства</w:t>
      </w:r>
      <w:r w:rsidRPr="00AD5FA3">
        <w:rPr>
          <w:b w:val="0"/>
          <w:lang w:val="ru-RU"/>
        </w:rPr>
        <w:t xml:space="preserve">, </w:t>
      </w:r>
      <w:r w:rsidRPr="00AD5FA3">
        <w:rPr>
          <w:lang w:val="ru-RU"/>
        </w:rPr>
        <w:t>возникшие до вступления всилуПравил</w:t>
      </w:r>
      <w:r w:rsidRPr="00AD5FA3">
        <w:rPr>
          <w:b w:val="0"/>
          <w:lang w:val="ru-RU"/>
        </w:rPr>
        <w:tab/>
      </w:r>
      <w:r w:rsidRPr="00AD5FA3">
        <w:rPr>
          <w:lang w:val="ru-RU"/>
        </w:rPr>
        <w:t>13</w:t>
      </w:r>
    </w:p>
    <w:p w:rsidR="00233B31" w:rsidRPr="00AD5FA3" w:rsidRDefault="00233B31">
      <w:pPr>
        <w:pStyle w:val="21"/>
        <w:numPr>
          <w:ilvl w:val="1"/>
          <w:numId w:val="50"/>
        </w:numPr>
        <w:tabs>
          <w:tab w:val="left" w:pos="555"/>
        </w:tabs>
        <w:rPr>
          <w:lang w:val="ru-RU"/>
        </w:rPr>
      </w:pPr>
      <w:r w:rsidRPr="00AD5FA3">
        <w:rPr>
          <w:lang w:val="ru-RU"/>
        </w:rPr>
        <w:t>Использование и строительные изменения объектовкапитального</w:t>
      </w:r>
    </w:p>
    <w:p w:rsidR="00233B31" w:rsidRDefault="00233B31">
      <w:pPr>
        <w:pStyle w:val="51"/>
        <w:tabs>
          <w:tab w:val="right" w:pos="10322"/>
        </w:tabs>
        <w:spacing w:before="0"/>
      </w:pPr>
      <w:r>
        <w:t>строительства</w:t>
      </w:r>
      <w:r>
        <w:rPr>
          <w:b w:val="0"/>
        </w:rPr>
        <w:t xml:space="preserve">, </w:t>
      </w:r>
      <w:r>
        <w:t>несоответствующихПравилам</w:t>
      </w:r>
      <w:r>
        <w:rPr>
          <w:b w:val="0"/>
        </w:rPr>
        <w:tab/>
      </w:r>
      <w:r>
        <w:t>13</w:t>
      </w:r>
    </w:p>
    <w:p w:rsidR="00233B31" w:rsidRPr="00AD5FA3" w:rsidRDefault="005B0EA0">
      <w:pPr>
        <w:pStyle w:val="21"/>
        <w:numPr>
          <w:ilvl w:val="1"/>
          <w:numId w:val="50"/>
        </w:numPr>
        <w:tabs>
          <w:tab w:val="left" w:pos="555"/>
          <w:tab w:val="right" w:pos="10322"/>
        </w:tabs>
        <w:spacing w:line="240" w:lineRule="auto"/>
        <w:rPr>
          <w:lang w:val="ru-RU"/>
        </w:rPr>
      </w:pPr>
      <w:hyperlink w:anchor="_TOC_250004" w:history="1">
        <w:r w:rsidR="00233B31" w:rsidRPr="00AD5FA3">
          <w:rPr>
            <w:lang w:val="ru-RU"/>
          </w:rPr>
          <w:t>Ответственность за нарушение Правил землепользованияизастройки</w:t>
        </w:r>
        <w:r w:rsidR="00233B31" w:rsidRPr="00AD5FA3">
          <w:rPr>
            <w:b w:val="0"/>
            <w:lang w:val="ru-RU"/>
          </w:rPr>
          <w:tab/>
        </w:r>
        <w:r w:rsidR="00233B31" w:rsidRPr="00AD5FA3">
          <w:rPr>
            <w:lang w:val="ru-RU"/>
          </w:rPr>
          <w:t>14</w:t>
        </w:r>
      </w:hyperlink>
    </w:p>
    <w:p w:rsidR="00233B31" w:rsidRPr="00AD5FA3" w:rsidRDefault="005B0EA0">
      <w:pPr>
        <w:pStyle w:val="21"/>
        <w:spacing w:line="240" w:lineRule="auto"/>
        <w:ind w:left="1048" w:right="2383" w:hanging="937"/>
        <w:jc w:val="both"/>
        <w:rPr>
          <w:lang w:val="ru-RU"/>
        </w:rPr>
      </w:pPr>
      <w:hyperlink w:anchor="_TOC_250003" w:history="1">
        <w:r w:rsidR="00233B31" w:rsidRPr="00AD5FA3">
          <w:rPr>
            <w:lang w:val="ru-RU"/>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hyperlink>
    </w:p>
    <w:p w:rsidR="00233B31" w:rsidRPr="00AD5FA3" w:rsidRDefault="00233B31">
      <w:pPr>
        <w:pStyle w:val="21"/>
        <w:numPr>
          <w:ilvl w:val="1"/>
          <w:numId w:val="49"/>
        </w:numPr>
        <w:tabs>
          <w:tab w:val="left" w:pos="555"/>
        </w:tabs>
        <w:spacing w:line="240" w:lineRule="auto"/>
        <w:rPr>
          <w:lang w:val="ru-RU"/>
        </w:rPr>
      </w:pPr>
      <w:r w:rsidRPr="00AD5FA3">
        <w:rPr>
          <w:lang w:val="ru-RU"/>
        </w:rPr>
        <w:t>Общий порядок изменения видов разрешенного использованияземельных</w:t>
      </w:r>
    </w:p>
    <w:p w:rsidR="00233B31" w:rsidRPr="00AD5FA3" w:rsidRDefault="00233B31">
      <w:pPr>
        <w:pStyle w:val="51"/>
        <w:tabs>
          <w:tab w:val="right" w:pos="10322"/>
        </w:tabs>
        <w:rPr>
          <w:lang w:val="ru-RU"/>
        </w:rPr>
      </w:pPr>
      <w:r w:rsidRPr="00AD5FA3">
        <w:rPr>
          <w:lang w:val="ru-RU"/>
        </w:rPr>
        <w:t>участков и объектовкапитальногостроительства</w:t>
      </w:r>
      <w:r w:rsidRPr="00AD5FA3">
        <w:rPr>
          <w:b w:val="0"/>
          <w:lang w:val="ru-RU"/>
        </w:rPr>
        <w:tab/>
      </w:r>
      <w:r w:rsidRPr="00AD5FA3">
        <w:rPr>
          <w:lang w:val="ru-RU"/>
        </w:rPr>
        <w:t>14</w:t>
      </w:r>
    </w:p>
    <w:p w:rsidR="00233B31" w:rsidRPr="00AD5FA3" w:rsidRDefault="00233B31">
      <w:pPr>
        <w:pStyle w:val="21"/>
        <w:numPr>
          <w:ilvl w:val="1"/>
          <w:numId w:val="49"/>
        </w:numPr>
        <w:tabs>
          <w:tab w:val="left" w:pos="555"/>
        </w:tabs>
        <w:spacing w:before="0"/>
        <w:rPr>
          <w:lang w:val="ru-RU"/>
        </w:rPr>
      </w:pPr>
      <w:r w:rsidRPr="00AD5FA3">
        <w:rPr>
          <w:lang w:val="ru-RU"/>
        </w:rPr>
        <w:t>Порядок предоставления разрешения на условно разрешенныйвид</w:t>
      </w:r>
    </w:p>
    <w:p w:rsidR="00233B31" w:rsidRPr="00AD5FA3" w:rsidRDefault="00233B31">
      <w:pPr>
        <w:pStyle w:val="51"/>
        <w:tabs>
          <w:tab w:val="right" w:pos="10322"/>
        </w:tabs>
        <w:spacing w:line="240" w:lineRule="auto"/>
        <w:ind w:left="554"/>
        <w:rPr>
          <w:lang w:val="ru-RU"/>
        </w:rPr>
      </w:pPr>
      <w:r w:rsidRPr="00AD5FA3">
        <w:rPr>
          <w:lang w:val="ru-RU"/>
        </w:rPr>
        <w:t>использования земельного участка или объектакапитальногостроительства</w:t>
      </w:r>
      <w:r w:rsidRPr="00AD5FA3">
        <w:rPr>
          <w:b w:val="0"/>
          <w:lang w:val="ru-RU"/>
        </w:rPr>
        <w:tab/>
      </w:r>
      <w:r w:rsidRPr="00AD5FA3">
        <w:rPr>
          <w:lang w:val="ru-RU"/>
        </w:rPr>
        <w:t>16</w:t>
      </w:r>
    </w:p>
    <w:p w:rsidR="00233B31" w:rsidRPr="00AD5FA3" w:rsidRDefault="00233B31">
      <w:pPr>
        <w:pStyle w:val="21"/>
        <w:numPr>
          <w:ilvl w:val="1"/>
          <w:numId w:val="49"/>
        </w:numPr>
        <w:tabs>
          <w:tab w:val="left" w:pos="555"/>
        </w:tabs>
        <w:rPr>
          <w:lang w:val="ru-RU"/>
        </w:rPr>
      </w:pPr>
      <w:r w:rsidRPr="00AD5FA3">
        <w:rPr>
          <w:lang w:val="ru-RU"/>
        </w:rPr>
        <w:t>Отклонение от предельных параметров разрешенногостроительства,</w:t>
      </w:r>
    </w:p>
    <w:p w:rsidR="00233B31" w:rsidRPr="00AD5FA3" w:rsidRDefault="00233B31">
      <w:pPr>
        <w:pStyle w:val="51"/>
        <w:tabs>
          <w:tab w:val="right" w:pos="10322"/>
        </w:tabs>
        <w:spacing w:before="0"/>
        <w:ind w:left="611"/>
        <w:rPr>
          <w:lang w:val="ru-RU"/>
        </w:rPr>
      </w:pPr>
      <w:r w:rsidRPr="00AD5FA3">
        <w:rPr>
          <w:lang w:val="ru-RU"/>
        </w:rPr>
        <w:t>реконструкции объектовкапитальногостроительства</w:t>
      </w:r>
      <w:r w:rsidRPr="00AD5FA3">
        <w:rPr>
          <w:b w:val="0"/>
          <w:lang w:val="ru-RU"/>
        </w:rPr>
        <w:tab/>
      </w:r>
      <w:r w:rsidRPr="00AD5FA3">
        <w:rPr>
          <w:lang w:val="ru-RU"/>
        </w:rPr>
        <w:t>17</w:t>
      </w:r>
    </w:p>
    <w:p w:rsidR="00233B31" w:rsidRPr="00AD5FA3" w:rsidRDefault="00233B31">
      <w:pPr>
        <w:pStyle w:val="21"/>
        <w:spacing w:line="240" w:lineRule="auto"/>
        <w:ind w:left="112" w:firstLine="0"/>
        <w:rPr>
          <w:lang w:val="ru-RU"/>
        </w:rPr>
      </w:pPr>
      <w:r w:rsidRPr="00AD5FA3">
        <w:rPr>
          <w:lang w:val="ru-RU"/>
        </w:rPr>
        <w:t>Глава 3.  Подготовка документации по планировке территории органами местного</w:t>
      </w:r>
    </w:p>
    <w:p w:rsidR="00233B31" w:rsidRPr="00AD5FA3" w:rsidRDefault="00233B31">
      <w:pPr>
        <w:pStyle w:val="7"/>
        <w:tabs>
          <w:tab w:val="right" w:pos="10322"/>
        </w:tabs>
        <w:rPr>
          <w:lang w:val="ru-RU"/>
        </w:rPr>
      </w:pPr>
      <w:r w:rsidRPr="00AD5FA3">
        <w:rPr>
          <w:lang w:val="ru-RU"/>
        </w:rPr>
        <w:t>самоуправления</w:t>
      </w:r>
      <w:r w:rsidRPr="00AD5FA3">
        <w:rPr>
          <w:b w:val="0"/>
          <w:lang w:val="ru-RU"/>
        </w:rPr>
        <w:tab/>
      </w:r>
      <w:r w:rsidRPr="00AD5FA3">
        <w:rPr>
          <w:lang w:val="ru-RU"/>
        </w:rPr>
        <w:t>18</w:t>
      </w:r>
    </w:p>
    <w:p w:rsidR="00233B31" w:rsidRPr="00AD5FA3" w:rsidRDefault="00233B31">
      <w:pPr>
        <w:pStyle w:val="21"/>
        <w:ind w:left="112" w:firstLine="0"/>
        <w:rPr>
          <w:lang w:val="ru-RU"/>
        </w:rPr>
      </w:pPr>
      <w:r w:rsidRPr="00AD5FA3">
        <w:rPr>
          <w:lang w:val="ru-RU"/>
        </w:rPr>
        <w:t>Глава 4.  Проведение публичных слушаний по вопросам землепользования и</w:t>
      </w:r>
    </w:p>
    <w:p w:rsidR="00233B31" w:rsidRPr="00AD5FA3" w:rsidRDefault="00233B31">
      <w:pPr>
        <w:pStyle w:val="8"/>
        <w:tabs>
          <w:tab w:val="right" w:pos="10322"/>
        </w:tabs>
        <w:rPr>
          <w:lang w:val="ru-RU"/>
        </w:rPr>
      </w:pPr>
      <w:r w:rsidRPr="00AD5FA3">
        <w:rPr>
          <w:lang w:val="ru-RU"/>
        </w:rPr>
        <w:t>застройки</w:t>
      </w:r>
      <w:r w:rsidRPr="00AD5FA3">
        <w:rPr>
          <w:b w:val="0"/>
          <w:lang w:val="ru-RU"/>
        </w:rPr>
        <w:tab/>
      </w:r>
      <w:r w:rsidRPr="00AD5FA3">
        <w:rPr>
          <w:lang w:val="ru-RU"/>
        </w:rPr>
        <w:t>20</w:t>
      </w:r>
    </w:p>
    <w:p w:rsidR="00233B31" w:rsidRPr="00AD5FA3" w:rsidRDefault="005B0EA0">
      <w:pPr>
        <w:pStyle w:val="21"/>
        <w:tabs>
          <w:tab w:val="right" w:pos="10322"/>
        </w:tabs>
        <w:spacing w:line="240" w:lineRule="auto"/>
        <w:ind w:left="112" w:firstLine="0"/>
        <w:rPr>
          <w:lang w:val="ru-RU"/>
        </w:rPr>
      </w:pPr>
      <w:hyperlink w:anchor="_TOC_250002" w:history="1">
        <w:r w:rsidR="00233B31" w:rsidRPr="00AD5FA3">
          <w:rPr>
            <w:lang w:val="ru-RU"/>
          </w:rPr>
          <w:t>Глава 5.  Внесение изменений в правила землепользованияизастройки</w:t>
        </w:r>
        <w:r w:rsidR="00233B31" w:rsidRPr="00AD5FA3">
          <w:rPr>
            <w:b w:val="0"/>
            <w:lang w:val="ru-RU"/>
          </w:rPr>
          <w:tab/>
        </w:r>
        <w:r w:rsidR="00233B31" w:rsidRPr="00AD5FA3">
          <w:rPr>
            <w:lang w:val="ru-RU"/>
          </w:rPr>
          <w:t>21</w:t>
        </w:r>
      </w:hyperlink>
    </w:p>
    <w:p w:rsidR="00233B31" w:rsidRPr="00AD5FA3" w:rsidRDefault="005B0EA0">
      <w:pPr>
        <w:pStyle w:val="21"/>
        <w:tabs>
          <w:tab w:val="right" w:pos="10322"/>
        </w:tabs>
        <w:ind w:left="112" w:firstLine="0"/>
        <w:rPr>
          <w:lang w:val="ru-RU"/>
        </w:rPr>
      </w:pPr>
      <w:hyperlink w:anchor="_TOC_250001" w:history="1">
        <w:r w:rsidR="00233B31" w:rsidRPr="00AD5FA3">
          <w:rPr>
            <w:lang w:val="ru-RU"/>
          </w:rPr>
          <w:t>Глава 6.  Регулирование иных вопросов землепользованияизастройки</w:t>
        </w:r>
        <w:r w:rsidR="00233B31" w:rsidRPr="00AD5FA3">
          <w:rPr>
            <w:b w:val="0"/>
            <w:lang w:val="ru-RU"/>
          </w:rPr>
          <w:tab/>
        </w:r>
        <w:r w:rsidR="00233B31" w:rsidRPr="00AD5FA3">
          <w:rPr>
            <w:lang w:val="ru-RU"/>
          </w:rPr>
          <w:t>23</w:t>
        </w:r>
      </w:hyperlink>
    </w:p>
    <w:p w:rsidR="00233B31" w:rsidRDefault="005B0EA0">
      <w:pPr>
        <w:pStyle w:val="21"/>
        <w:numPr>
          <w:ilvl w:val="1"/>
          <w:numId w:val="48"/>
        </w:numPr>
        <w:tabs>
          <w:tab w:val="left" w:pos="555"/>
          <w:tab w:val="right" w:pos="10322"/>
        </w:tabs>
        <w:spacing w:before="0"/>
      </w:pPr>
      <w:hyperlink w:anchor="_TOC_250000" w:history="1">
        <w:r w:rsidR="00233B31">
          <w:t>Установлениепубличныхсервитутов</w:t>
        </w:r>
        <w:r w:rsidR="00233B31">
          <w:rPr>
            <w:b w:val="0"/>
          </w:rPr>
          <w:tab/>
        </w:r>
        <w:r w:rsidR="00233B31">
          <w:t>23</w:t>
        </w:r>
      </w:hyperlink>
    </w:p>
    <w:p w:rsidR="00233B31" w:rsidRPr="00AD5FA3" w:rsidRDefault="00233B31">
      <w:pPr>
        <w:pStyle w:val="21"/>
        <w:numPr>
          <w:ilvl w:val="1"/>
          <w:numId w:val="48"/>
        </w:numPr>
        <w:tabs>
          <w:tab w:val="left" w:pos="555"/>
        </w:tabs>
        <w:spacing w:line="240" w:lineRule="auto"/>
        <w:rPr>
          <w:lang w:val="ru-RU"/>
        </w:rPr>
      </w:pPr>
      <w:r w:rsidRPr="00AD5FA3">
        <w:rPr>
          <w:lang w:val="ru-RU"/>
        </w:rPr>
        <w:t>Перечень линейных объектов федерального, регионального и местногозначения</w:t>
      </w:r>
    </w:p>
    <w:p w:rsidR="00233B31" w:rsidRPr="00AD5FA3" w:rsidRDefault="00233B31">
      <w:pPr>
        <w:pStyle w:val="51"/>
        <w:tabs>
          <w:tab w:val="right" w:pos="10322"/>
        </w:tabs>
        <w:spacing w:line="252" w:lineRule="exact"/>
        <w:ind w:left="554"/>
        <w:rPr>
          <w:lang w:val="ru-RU"/>
        </w:rPr>
      </w:pPr>
      <w:r w:rsidRPr="00AD5FA3">
        <w:rPr>
          <w:lang w:val="ru-RU"/>
        </w:rPr>
        <w:t>планируемых к размещению натерриториипоселения</w:t>
      </w:r>
      <w:r w:rsidRPr="00AD5FA3">
        <w:rPr>
          <w:b w:val="0"/>
          <w:lang w:val="ru-RU"/>
        </w:rPr>
        <w:tab/>
      </w:r>
      <w:r w:rsidRPr="00AD5FA3">
        <w:rPr>
          <w:lang w:val="ru-RU"/>
        </w:rPr>
        <w:t>24</w:t>
      </w:r>
    </w:p>
    <w:p w:rsidR="00233B31" w:rsidRPr="00AD5FA3" w:rsidRDefault="00233B31">
      <w:pPr>
        <w:pStyle w:val="11"/>
        <w:spacing w:line="242" w:lineRule="auto"/>
        <w:ind w:left="1015" w:right="1827" w:hanging="903"/>
        <w:rPr>
          <w:lang w:val="ru-RU"/>
        </w:rPr>
      </w:pPr>
      <w:r w:rsidRPr="00AD5FA3">
        <w:rPr>
          <w:lang w:val="ru-RU"/>
        </w:rPr>
        <w:t>Часть 2. Карта градостроительного зонирования (являющаяся неотъемлемой частью настоящих Правил и оформленная отдельной папкой</w:t>
      </w:r>
    </w:p>
    <w:p w:rsidR="00233B31" w:rsidRPr="00AD5FA3" w:rsidRDefault="00233B31">
      <w:pPr>
        <w:pStyle w:val="6"/>
        <w:tabs>
          <w:tab w:val="left" w:pos="10250"/>
        </w:tabs>
        <w:rPr>
          <w:sz w:val="22"/>
          <w:lang w:val="ru-RU"/>
        </w:rPr>
      </w:pPr>
      <w:r w:rsidRPr="00AD5FA3">
        <w:rPr>
          <w:lang w:val="ru-RU"/>
        </w:rPr>
        <w:t>графическихматериалов)</w:t>
      </w:r>
      <w:r w:rsidRPr="00AD5FA3">
        <w:rPr>
          <w:lang w:val="ru-RU"/>
        </w:rPr>
        <w:tab/>
      </w:r>
      <w:r w:rsidRPr="00AD5FA3">
        <w:rPr>
          <w:position w:val="2"/>
          <w:sz w:val="22"/>
          <w:lang w:val="ru-RU"/>
        </w:rPr>
        <w:t>-</w:t>
      </w:r>
    </w:p>
    <w:p w:rsidR="00233B31" w:rsidRPr="00AD5FA3" w:rsidRDefault="00233B31">
      <w:pPr>
        <w:pStyle w:val="11"/>
        <w:tabs>
          <w:tab w:val="right" w:pos="10322"/>
        </w:tabs>
        <w:spacing w:before="1" w:line="276" w:lineRule="exact"/>
        <w:rPr>
          <w:sz w:val="22"/>
          <w:lang w:val="ru-RU"/>
        </w:rPr>
      </w:pPr>
      <w:r w:rsidRPr="00AD5FA3">
        <w:rPr>
          <w:lang w:val="ru-RU"/>
        </w:rPr>
        <w:t>Часть 3. Градостроительныерегламенты</w:t>
      </w:r>
      <w:r w:rsidRPr="00AD5FA3">
        <w:rPr>
          <w:b w:val="0"/>
          <w:position w:val="2"/>
          <w:sz w:val="22"/>
          <w:lang w:val="ru-RU"/>
        </w:rPr>
        <w:tab/>
      </w:r>
      <w:r w:rsidRPr="00AD5FA3">
        <w:rPr>
          <w:position w:val="2"/>
          <w:sz w:val="22"/>
          <w:lang w:val="ru-RU"/>
        </w:rPr>
        <w:t>24</w:t>
      </w:r>
    </w:p>
    <w:p w:rsidR="00233B31" w:rsidRPr="00AD5FA3" w:rsidRDefault="00233B31">
      <w:pPr>
        <w:pStyle w:val="11"/>
        <w:spacing w:line="242" w:lineRule="auto"/>
        <w:ind w:right="1709"/>
        <w:rPr>
          <w:lang w:val="ru-RU"/>
        </w:rPr>
      </w:pPr>
      <w:r w:rsidRPr="00AD5FA3">
        <w:rPr>
          <w:lang w:val="ru-RU"/>
        </w:rPr>
        <w:t>Приложение к Правилам землепользования и застройки (включает организационно-правовые порядки градостроительной подготовки земельных</w:t>
      </w:r>
    </w:p>
    <w:p w:rsidR="00233B31" w:rsidRDefault="00233B31">
      <w:pPr>
        <w:pStyle w:val="11"/>
        <w:tabs>
          <w:tab w:val="right" w:pos="10322"/>
        </w:tabs>
        <w:spacing w:line="276" w:lineRule="exact"/>
        <w:rPr>
          <w:b w:val="0"/>
          <w:sz w:val="22"/>
          <w:lang w:val="ru-RU"/>
        </w:rPr>
      </w:pPr>
      <w:r w:rsidRPr="00AD5FA3">
        <w:rPr>
          <w:lang w:val="ru-RU"/>
        </w:rPr>
        <w:t>участков для комплексного освоения в целяхжилищногостроительства)</w:t>
      </w:r>
      <w:r w:rsidR="005E0C01">
        <w:rPr>
          <w:b w:val="0"/>
          <w:sz w:val="22"/>
          <w:lang w:val="ru-RU"/>
        </w:rPr>
        <w:t xml:space="preserve">                                   </w:t>
      </w:r>
      <w:r w:rsidR="005E0C01" w:rsidRPr="005E0C01">
        <w:rPr>
          <w:sz w:val="22"/>
          <w:lang w:val="ru-RU"/>
        </w:rPr>
        <w:t xml:space="preserve"> 24</w:t>
      </w:r>
    </w:p>
    <w:tbl>
      <w:tblPr>
        <w:tblW w:w="0" w:type="auto"/>
        <w:tblLook w:val="01E0" w:firstRow="1" w:lastRow="1" w:firstColumn="1" w:lastColumn="1" w:noHBand="0" w:noVBand="0"/>
      </w:tblPr>
      <w:tblGrid>
        <w:gridCol w:w="8844"/>
        <w:gridCol w:w="1577"/>
      </w:tblGrid>
      <w:tr w:rsidR="00E9354D" w:rsidRPr="00882123" w:rsidTr="00E9354D">
        <w:tc>
          <w:tcPr>
            <w:tcW w:w="8844" w:type="dxa"/>
            <w:shd w:val="clear" w:color="auto" w:fill="auto"/>
          </w:tcPr>
          <w:p w:rsidR="00E9354D" w:rsidRPr="005E0C01" w:rsidRDefault="00E9354D" w:rsidP="00E9354D">
            <w:pPr>
              <w:pStyle w:val="3"/>
              <w:ind w:firstLine="0"/>
              <w:rPr>
                <w:color w:val="000000"/>
                <w:lang w:val="ru-RU"/>
              </w:rPr>
            </w:pPr>
            <w:r w:rsidRPr="005E0C01">
              <w:rPr>
                <w:sz w:val="22"/>
                <w:szCs w:val="22"/>
                <w:lang w:val="ru-RU"/>
              </w:rPr>
              <w:t>Глава 7.  Градостроительные регламенты и их применение</w:t>
            </w:r>
            <w:r w:rsidR="005E0C01">
              <w:rPr>
                <w:sz w:val="22"/>
                <w:szCs w:val="22"/>
                <w:lang w:val="ru-RU"/>
              </w:rPr>
              <w:t xml:space="preserve">                                                                 </w:t>
            </w:r>
          </w:p>
        </w:tc>
        <w:tc>
          <w:tcPr>
            <w:tcW w:w="1577" w:type="dxa"/>
            <w:shd w:val="clear" w:color="auto" w:fill="auto"/>
          </w:tcPr>
          <w:p w:rsidR="00E9354D" w:rsidRPr="005E0C01" w:rsidRDefault="00E9354D" w:rsidP="00E9354D">
            <w:pPr>
              <w:pStyle w:val="3"/>
              <w:ind w:firstLine="0"/>
              <w:jc w:val="right"/>
              <w:rPr>
                <w:color w:val="000000"/>
                <w:sz w:val="22"/>
                <w:szCs w:val="22"/>
                <w:lang w:val="ru-RU"/>
              </w:rPr>
            </w:pPr>
          </w:p>
        </w:tc>
      </w:tr>
      <w:tr w:rsidR="00E9354D" w:rsidRPr="005E0C01" w:rsidTr="00E9354D">
        <w:tc>
          <w:tcPr>
            <w:tcW w:w="8844" w:type="dxa"/>
            <w:shd w:val="clear" w:color="auto" w:fill="auto"/>
          </w:tcPr>
          <w:p w:rsidR="00E9354D" w:rsidRPr="005E0C01" w:rsidRDefault="00E9354D" w:rsidP="00E9354D">
            <w:pPr>
              <w:pStyle w:val="3"/>
              <w:ind w:firstLine="0"/>
              <w:rPr>
                <w:color w:val="000000"/>
                <w:lang w:val="ru-RU"/>
              </w:rPr>
            </w:pPr>
            <w:r w:rsidRPr="005E0C01">
              <w:rPr>
                <w:sz w:val="22"/>
                <w:szCs w:val="22"/>
                <w:lang w:val="ru-RU"/>
              </w:rPr>
              <w:t xml:space="preserve">Глава 8.  Перечень территориальных зон, выделенных на карте </w:t>
            </w:r>
          </w:p>
        </w:tc>
        <w:tc>
          <w:tcPr>
            <w:tcW w:w="1577" w:type="dxa"/>
            <w:shd w:val="clear" w:color="auto" w:fill="auto"/>
          </w:tcPr>
          <w:p w:rsidR="00E9354D" w:rsidRPr="00E9354D" w:rsidRDefault="005E0C01" w:rsidP="00E9354D">
            <w:pPr>
              <w:pStyle w:val="3"/>
              <w:ind w:firstLine="0"/>
              <w:jc w:val="right"/>
              <w:rPr>
                <w:color w:val="000000"/>
                <w:sz w:val="22"/>
                <w:szCs w:val="22"/>
                <w:lang w:val="ru-RU"/>
              </w:rPr>
            </w:pPr>
            <w:r>
              <w:rPr>
                <w:color w:val="000000"/>
                <w:sz w:val="22"/>
                <w:szCs w:val="22"/>
                <w:lang w:val="ru-RU"/>
              </w:rPr>
              <w:t xml:space="preserve">    24</w:t>
            </w:r>
          </w:p>
        </w:tc>
      </w:tr>
      <w:tr w:rsidR="00E9354D" w:rsidRPr="00820E0A" w:rsidTr="00E9354D">
        <w:tc>
          <w:tcPr>
            <w:tcW w:w="8844" w:type="dxa"/>
            <w:shd w:val="clear" w:color="auto" w:fill="auto"/>
          </w:tcPr>
          <w:p w:rsidR="00E9354D" w:rsidRPr="005E0C01" w:rsidRDefault="00E9354D" w:rsidP="00E9354D">
            <w:pPr>
              <w:pStyle w:val="3"/>
              <w:ind w:firstLine="0"/>
              <w:rPr>
                <w:sz w:val="22"/>
                <w:szCs w:val="22"/>
              </w:rPr>
            </w:pPr>
            <w:r w:rsidRPr="005E0C01">
              <w:rPr>
                <w:sz w:val="22"/>
                <w:szCs w:val="22"/>
                <w:lang w:val="ru-RU"/>
              </w:rPr>
              <w:t xml:space="preserve">                  </w:t>
            </w:r>
            <w:r w:rsidRPr="005E0C01">
              <w:rPr>
                <w:sz w:val="22"/>
                <w:szCs w:val="22"/>
              </w:rPr>
              <w:t>градостроительного зонирования</w:t>
            </w:r>
          </w:p>
        </w:tc>
        <w:tc>
          <w:tcPr>
            <w:tcW w:w="1577" w:type="dxa"/>
            <w:shd w:val="clear" w:color="auto" w:fill="auto"/>
          </w:tcPr>
          <w:p w:rsidR="00E9354D" w:rsidRPr="005E0C01" w:rsidRDefault="005E0C01" w:rsidP="00E9354D">
            <w:pPr>
              <w:pStyle w:val="3"/>
              <w:ind w:firstLine="0"/>
              <w:jc w:val="right"/>
              <w:rPr>
                <w:color w:val="000000"/>
                <w:sz w:val="22"/>
                <w:szCs w:val="22"/>
                <w:lang w:val="ru-RU"/>
              </w:rPr>
            </w:pPr>
            <w:r>
              <w:rPr>
                <w:color w:val="000000"/>
                <w:sz w:val="22"/>
                <w:szCs w:val="22"/>
                <w:lang w:val="ru-RU"/>
              </w:rPr>
              <w:t>25</w:t>
            </w:r>
          </w:p>
        </w:tc>
      </w:tr>
      <w:tr w:rsidR="00E9354D" w:rsidRPr="005E0C01" w:rsidTr="00E9354D">
        <w:tc>
          <w:tcPr>
            <w:tcW w:w="8844" w:type="dxa"/>
            <w:shd w:val="clear" w:color="auto" w:fill="auto"/>
          </w:tcPr>
          <w:p w:rsidR="00E9354D" w:rsidRPr="005E0C01" w:rsidRDefault="00E9354D" w:rsidP="00E9354D">
            <w:pPr>
              <w:pStyle w:val="3"/>
              <w:ind w:firstLine="0"/>
              <w:rPr>
                <w:sz w:val="22"/>
                <w:szCs w:val="22"/>
                <w:lang w:val="ru-RU"/>
              </w:rPr>
            </w:pPr>
            <w:r w:rsidRPr="005E0C01">
              <w:rPr>
                <w:sz w:val="22"/>
                <w:szCs w:val="22"/>
                <w:lang w:val="ru-RU"/>
              </w:rPr>
              <w:t xml:space="preserve">Глава 9. Виды </w:t>
            </w:r>
            <w:r w:rsidRPr="005E0C01">
              <w:rPr>
                <w:bCs w:val="0"/>
                <w:lang w:val="ru-RU"/>
              </w:rPr>
              <w:t>разрешенного использования земельных участков</w:t>
            </w:r>
            <w:r w:rsidRPr="005E0C01">
              <w:rPr>
                <w:b w:val="0"/>
                <w:bCs w:val="0"/>
                <w:lang w:val="ru-RU"/>
              </w:rPr>
              <w:t xml:space="preserve"> </w:t>
            </w:r>
            <w:r w:rsidRPr="005E0C01">
              <w:rPr>
                <w:bCs w:val="0"/>
                <w:lang w:val="ru-RU"/>
              </w:rPr>
              <w:t>и объектов</w:t>
            </w:r>
          </w:p>
        </w:tc>
        <w:tc>
          <w:tcPr>
            <w:tcW w:w="1577" w:type="dxa"/>
            <w:shd w:val="clear" w:color="auto" w:fill="auto"/>
          </w:tcPr>
          <w:p w:rsidR="00E9354D" w:rsidRPr="00E9354D" w:rsidRDefault="005E0C01" w:rsidP="00E9354D">
            <w:pPr>
              <w:pStyle w:val="3"/>
              <w:ind w:firstLine="0"/>
              <w:jc w:val="right"/>
              <w:rPr>
                <w:color w:val="000000"/>
                <w:sz w:val="22"/>
                <w:szCs w:val="22"/>
                <w:lang w:val="ru-RU"/>
              </w:rPr>
            </w:pPr>
            <w:r>
              <w:rPr>
                <w:color w:val="000000"/>
                <w:sz w:val="22"/>
                <w:szCs w:val="22"/>
                <w:lang w:val="ru-RU"/>
              </w:rPr>
              <w:t>26</w:t>
            </w:r>
          </w:p>
        </w:tc>
      </w:tr>
      <w:tr w:rsidR="00E9354D" w:rsidRPr="00882123" w:rsidTr="00E9354D">
        <w:tc>
          <w:tcPr>
            <w:tcW w:w="8844" w:type="dxa"/>
            <w:shd w:val="clear" w:color="auto" w:fill="auto"/>
          </w:tcPr>
          <w:p w:rsidR="00E9354D" w:rsidRPr="005E0C01" w:rsidRDefault="00E9354D" w:rsidP="00E9354D">
            <w:pPr>
              <w:pStyle w:val="3"/>
              <w:ind w:firstLine="0"/>
              <w:rPr>
                <w:sz w:val="22"/>
                <w:szCs w:val="22"/>
                <w:lang w:val="ru-RU"/>
              </w:rPr>
            </w:pPr>
            <w:r w:rsidRPr="005E0C01">
              <w:rPr>
                <w:b w:val="0"/>
                <w:bCs w:val="0"/>
                <w:lang w:val="ru-RU"/>
              </w:rPr>
              <w:t xml:space="preserve">               </w:t>
            </w:r>
            <w:r w:rsidRPr="005E0C01">
              <w:rPr>
                <w:bCs w:val="0"/>
                <w:lang w:val="ru-RU"/>
              </w:rPr>
              <w:t xml:space="preserve">капитального строительства. Предельные размеры земельных </w:t>
            </w:r>
          </w:p>
        </w:tc>
        <w:tc>
          <w:tcPr>
            <w:tcW w:w="1577" w:type="dxa"/>
            <w:shd w:val="clear" w:color="auto" w:fill="auto"/>
          </w:tcPr>
          <w:p w:rsidR="00E9354D" w:rsidRPr="00E9354D" w:rsidRDefault="00E9354D" w:rsidP="00E9354D">
            <w:pPr>
              <w:pStyle w:val="3"/>
              <w:ind w:firstLine="0"/>
              <w:jc w:val="right"/>
              <w:rPr>
                <w:color w:val="000000"/>
                <w:sz w:val="22"/>
                <w:szCs w:val="22"/>
                <w:lang w:val="ru-RU"/>
              </w:rPr>
            </w:pPr>
          </w:p>
        </w:tc>
      </w:tr>
      <w:tr w:rsidR="00E9354D" w:rsidRPr="00882123" w:rsidTr="00E9354D">
        <w:tc>
          <w:tcPr>
            <w:tcW w:w="8844" w:type="dxa"/>
            <w:shd w:val="clear" w:color="auto" w:fill="auto"/>
          </w:tcPr>
          <w:p w:rsidR="00E9354D" w:rsidRPr="005E0C01" w:rsidRDefault="00E9354D" w:rsidP="00E9354D">
            <w:pPr>
              <w:pStyle w:val="3"/>
              <w:ind w:firstLine="0"/>
              <w:rPr>
                <w:sz w:val="22"/>
                <w:szCs w:val="22"/>
                <w:lang w:val="ru-RU"/>
              </w:rPr>
            </w:pPr>
            <w:r w:rsidRPr="005E0C01">
              <w:rPr>
                <w:b w:val="0"/>
                <w:bCs w:val="0"/>
                <w:lang w:val="ru-RU"/>
              </w:rPr>
              <w:t xml:space="preserve">               </w:t>
            </w:r>
            <w:r w:rsidRPr="005E0C01">
              <w:rPr>
                <w:bCs w:val="0"/>
                <w:lang w:val="ru-RU"/>
              </w:rPr>
              <w:t>участков и предельные параметры разрешенного строительства,</w:t>
            </w:r>
          </w:p>
        </w:tc>
        <w:tc>
          <w:tcPr>
            <w:tcW w:w="1577" w:type="dxa"/>
            <w:shd w:val="clear" w:color="auto" w:fill="auto"/>
          </w:tcPr>
          <w:p w:rsidR="00E9354D" w:rsidRPr="00E9354D" w:rsidRDefault="00E9354D" w:rsidP="00E9354D">
            <w:pPr>
              <w:pStyle w:val="3"/>
              <w:ind w:firstLine="0"/>
              <w:jc w:val="right"/>
              <w:rPr>
                <w:color w:val="000000"/>
                <w:sz w:val="22"/>
                <w:szCs w:val="22"/>
                <w:lang w:val="ru-RU"/>
              </w:rPr>
            </w:pPr>
          </w:p>
        </w:tc>
      </w:tr>
      <w:tr w:rsidR="00E9354D" w:rsidRPr="00882123" w:rsidTr="00E9354D">
        <w:tc>
          <w:tcPr>
            <w:tcW w:w="8844" w:type="dxa"/>
            <w:shd w:val="clear" w:color="auto" w:fill="auto"/>
          </w:tcPr>
          <w:p w:rsidR="00E9354D" w:rsidRPr="005E0C01" w:rsidRDefault="00E9354D" w:rsidP="00E9354D">
            <w:pPr>
              <w:pStyle w:val="3"/>
              <w:ind w:firstLine="0"/>
              <w:rPr>
                <w:bCs w:val="0"/>
                <w:lang w:val="ru-RU"/>
              </w:rPr>
            </w:pPr>
            <w:r w:rsidRPr="005E0C01">
              <w:rPr>
                <w:bCs w:val="0"/>
                <w:lang w:val="ru-RU"/>
              </w:rPr>
              <w:t xml:space="preserve">               реконструкции объектов капитального строительства. </w:t>
            </w:r>
            <w:r w:rsidRPr="005E0C01">
              <w:rPr>
                <w:lang w:val="ru-RU"/>
              </w:rPr>
              <w:t>Ограничения</w:t>
            </w:r>
          </w:p>
        </w:tc>
        <w:tc>
          <w:tcPr>
            <w:tcW w:w="1577" w:type="dxa"/>
            <w:shd w:val="clear" w:color="auto" w:fill="auto"/>
          </w:tcPr>
          <w:p w:rsidR="00E9354D" w:rsidRPr="00E9354D" w:rsidRDefault="00E9354D" w:rsidP="00E9354D">
            <w:pPr>
              <w:pStyle w:val="3"/>
              <w:ind w:firstLine="0"/>
              <w:jc w:val="right"/>
              <w:rPr>
                <w:color w:val="000000"/>
                <w:sz w:val="22"/>
                <w:szCs w:val="22"/>
                <w:lang w:val="ru-RU"/>
              </w:rPr>
            </w:pPr>
          </w:p>
        </w:tc>
      </w:tr>
      <w:tr w:rsidR="00E9354D" w:rsidRPr="00882123" w:rsidTr="00E9354D">
        <w:tc>
          <w:tcPr>
            <w:tcW w:w="8844" w:type="dxa"/>
            <w:shd w:val="clear" w:color="auto" w:fill="auto"/>
          </w:tcPr>
          <w:p w:rsidR="00E9354D" w:rsidRPr="005E0C01" w:rsidRDefault="00E9354D" w:rsidP="00E9354D">
            <w:pPr>
              <w:pStyle w:val="3"/>
              <w:ind w:firstLine="0"/>
              <w:rPr>
                <w:bCs w:val="0"/>
                <w:lang w:val="ru-RU"/>
              </w:rPr>
            </w:pPr>
            <w:r w:rsidRPr="005E0C01">
              <w:rPr>
                <w:bCs w:val="0"/>
                <w:lang w:val="ru-RU"/>
              </w:rPr>
              <w:t xml:space="preserve">               </w:t>
            </w:r>
            <w:r w:rsidRPr="005E0C01">
              <w:rPr>
                <w:lang w:val="ru-RU"/>
              </w:rPr>
              <w:t xml:space="preserve">использования земельных участков и объектов капитального </w:t>
            </w:r>
          </w:p>
        </w:tc>
        <w:tc>
          <w:tcPr>
            <w:tcW w:w="1577" w:type="dxa"/>
            <w:shd w:val="clear" w:color="auto" w:fill="auto"/>
          </w:tcPr>
          <w:p w:rsidR="00E9354D" w:rsidRPr="00E9354D" w:rsidRDefault="00E9354D" w:rsidP="00E9354D">
            <w:pPr>
              <w:pStyle w:val="3"/>
              <w:ind w:firstLine="0"/>
              <w:jc w:val="right"/>
              <w:rPr>
                <w:color w:val="000000"/>
                <w:sz w:val="22"/>
                <w:szCs w:val="22"/>
                <w:lang w:val="ru-RU"/>
              </w:rPr>
            </w:pPr>
          </w:p>
        </w:tc>
      </w:tr>
      <w:tr w:rsidR="00E9354D" w:rsidRPr="00882123" w:rsidTr="00E9354D">
        <w:tc>
          <w:tcPr>
            <w:tcW w:w="8844" w:type="dxa"/>
            <w:shd w:val="clear" w:color="auto" w:fill="auto"/>
          </w:tcPr>
          <w:p w:rsidR="00E9354D" w:rsidRPr="005E0C01" w:rsidRDefault="00E9354D" w:rsidP="00E9354D">
            <w:pPr>
              <w:pStyle w:val="3"/>
              <w:ind w:firstLine="0"/>
              <w:rPr>
                <w:bCs w:val="0"/>
                <w:lang w:val="ru-RU"/>
              </w:rPr>
            </w:pPr>
            <w:r w:rsidRPr="005E0C01">
              <w:rPr>
                <w:b w:val="0"/>
                <w:lang w:val="ru-RU"/>
              </w:rPr>
              <w:t xml:space="preserve">               </w:t>
            </w:r>
            <w:r w:rsidRPr="005E0C01">
              <w:rPr>
                <w:lang w:val="ru-RU"/>
              </w:rPr>
              <w:t>строительства, устанавливаемые в соответствии с законодательством</w:t>
            </w:r>
            <w:r w:rsidR="005E0C01" w:rsidRPr="005E0C01">
              <w:rPr>
                <w:lang w:val="ru-RU"/>
              </w:rPr>
              <w:t xml:space="preserve"> Российской Федерации</w:t>
            </w:r>
          </w:p>
        </w:tc>
        <w:tc>
          <w:tcPr>
            <w:tcW w:w="1577" w:type="dxa"/>
            <w:shd w:val="clear" w:color="auto" w:fill="auto"/>
          </w:tcPr>
          <w:p w:rsidR="00E9354D" w:rsidRPr="00E9354D" w:rsidRDefault="00E9354D" w:rsidP="00E9354D">
            <w:pPr>
              <w:pStyle w:val="3"/>
              <w:ind w:firstLine="0"/>
              <w:jc w:val="right"/>
              <w:rPr>
                <w:color w:val="000000"/>
                <w:sz w:val="22"/>
                <w:szCs w:val="22"/>
                <w:lang w:val="ru-RU"/>
              </w:rPr>
            </w:pPr>
          </w:p>
        </w:tc>
      </w:tr>
      <w:tr w:rsidR="00E9354D" w:rsidRPr="00882123" w:rsidTr="00E9354D">
        <w:tc>
          <w:tcPr>
            <w:tcW w:w="8844" w:type="dxa"/>
            <w:shd w:val="clear" w:color="auto" w:fill="auto"/>
          </w:tcPr>
          <w:p w:rsidR="00E9354D" w:rsidRPr="005E0C01" w:rsidRDefault="00E9354D" w:rsidP="005E0C01">
            <w:pPr>
              <w:pStyle w:val="3"/>
              <w:ind w:firstLine="0"/>
              <w:rPr>
                <w:bCs w:val="0"/>
                <w:lang w:val="ru-RU"/>
              </w:rPr>
            </w:pPr>
            <w:r w:rsidRPr="005E0C01">
              <w:rPr>
                <w:lang w:val="ru-RU"/>
              </w:rPr>
              <w:t xml:space="preserve">               </w:t>
            </w:r>
          </w:p>
        </w:tc>
        <w:tc>
          <w:tcPr>
            <w:tcW w:w="1577" w:type="dxa"/>
            <w:shd w:val="clear" w:color="auto" w:fill="auto"/>
          </w:tcPr>
          <w:p w:rsidR="00E9354D" w:rsidRPr="005E0C01" w:rsidRDefault="00E9354D" w:rsidP="00E9354D">
            <w:pPr>
              <w:pStyle w:val="3"/>
              <w:ind w:firstLine="0"/>
              <w:jc w:val="right"/>
              <w:rPr>
                <w:color w:val="000000"/>
                <w:sz w:val="22"/>
                <w:szCs w:val="22"/>
                <w:lang w:val="ru-RU"/>
              </w:rPr>
            </w:pPr>
          </w:p>
        </w:tc>
      </w:tr>
    </w:tbl>
    <w:p w:rsidR="00E9354D" w:rsidRPr="00AD5FA3" w:rsidRDefault="00E9354D">
      <w:pPr>
        <w:spacing w:line="276" w:lineRule="exact"/>
        <w:rPr>
          <w:lang w:val="ru-RU"/>
        </w:rPr>
        <w:sectPr w:rsidR="00E9354D" w:rsidRPr="00AD5FA3">
          <w:type w:val="continuous"/>
          <w:pgSz w:w="11900" w:h="16840"/>
          <w:pgMar w:top="1060" w:right="440" w:bottom="280" w:left="1020" w:header="720" w:footer="720" w:gutter="0"/>
          <w:cols w:space="720"/>
        </w:sectPr>
      </w:pPr>
    </w:p>
    <w:p w:rsidR="00233B31" w:rsidRDefault="00233B31">
      <w:pPr>
        <w:pStyle w:val="3"/>
        <w:spacing w:before="44"/>
        <w:ind w:left="775" w:right="78" w:firstLine="0"/>
      </w:pPr>
      <w:r>
        <w:lastRenderedPageBreak/>
        <w:t>Общие положения</w:t>
      </w:r>
    </w:p>
    <w:p w:rsidR="00233B31" w:rsidRDefault="00233B31">
      <w:pPr>
        <w:pStyle w:val="a3"/>
        <w:ind w:left="0"/>
        <w:rPr>
          <w:b/>
        </w:rPr>
      </w:pPr>
    </w:p>
    <w:p w:rsidR="00233B31" w:rsidRPr="00AD5FA3" w:rsidRDefault="00233B31">
      <w:pPr>
        <w:pStyle w:val="a5"/>
        <w:numPr>
          <w:ilvl w:val="2"/>
          <w:numId w:val="48"/>
        </w:numPr>
        <w:tabs>
          <w:tab w:val="left" w:pos="1064"/>
        </w:tabs>
        <w:spacing w:line="242" w:lineRule="auto"/>
        <w:ind w:right="411" w:hanging="261"/>
        <w:jc w:val="left"/>
        <w:rPr>
          <w:b/>
          <w:sz w:val="24"/>
          <w:lang w:val="ru-RU"/>
        </w:rPr>
      </w:pPr>
      <w:r w:rsidRPr="00AD5FA3">
        <w:rPr>
          <w:b/>
          <w:sz w:val="24"/>
          <w:lang w:val="ru-RU"/>
        </w:rPr>
        <w:t>Правовая основа, цели введения, назначение и состав Правил землепользования и застройки</w:t>
      </w:r>
    </w:p>
    <w:p w:rsidR="00233B31" w:rsidRPr="00AD5FA3" w:rsidRDefault="00233B31">
      <w:pPr>
        <w:pStyle w:val="a3"/>
        <w:spacing w:before="4"/>
        <w:ind w:left="0"/>
        <w:rPr>
          <w:b/>
          <w:sz w:val="23"/>
          <w:lang w:val="ru-RU"/>
        </w:rPr>
      </w:pPr>
    </w:p>
    <w:p w:rsidR="00233B31" w:rsidRPr="00AD5FA3" w:rsidRDefault="00233B31">
      <w:pPr>
        <w:pStyle w:val="a5"/>
        <w:numPr>
          <w:ilvl w:val="1"/>
          <w:numId w:val="47"/>
        </w:numPr>
        <w:tabs>
          <w:tab w:val="left" w:pos="1198"/>
        </w:tabs>
        <w:ind w:right="193" w:firstLine="543"/>
        <w:rPr>
          <w:sz w:val="24"/>
          <w:lang w:val="ru-RU"/>
        </w:rPr>
      </w:pPr>
      <w:r w:rsidRPr="00AD5FA3">
        <w:rPr>
          <w:sz w:val="24"/>
          <w:lang w:val="ru-RU"/>
        </w:rPr>
        <w:t>Правила землепользования и застройки муниципального образования Пушемское сельское поселение Подосиновского района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 муниципального образования Пушемское сельское поселение Подосиновского района  Кировскойобласти</w:t>
      </w:r>
    </w:p>
    <w:p w:rsidR="00233B31" w:rsidRPr="00AD5FA3" w:rsidRDefault="00233B31">
      <w:pPr>
        <w:pStyle w:val="a3"/>
        <w:ind w:right="194" w:firstLine="705"/>
        <w:jc w:val="both"/>
        <w:rPr>
          <w:lang w:val="ru-RU"/>
        </w:rPr>
      </w:pPr>
      <w:r w:rsidRPr="00AD5FA3">
        <w:rPr>
          <w:lang w:val="ru-RU"/>
        </w:rPr>
        <w:t>Настоящие Правила в соответствии с законодательством Российской Федерации вводят на территории муниципального образования Пушемское сельское поселение Подосиновского района Кировской области (далее - муниципальное образование Пушемское сельское поселение)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233B31" w:rsidRPr="00AD5FA3" w:rsidRDefault="00233B31">
      <w:pPr>
        <w:pStyle w:val="a3"/>
        <w:spacing w:line="242" w:lineRule="auto"/>
        <w:ind w:right="199" w:firstLine="705"/>
        <w:jc w:val="both"/>
        <w:rPr>
          <w:lang w:val="ru-RU"/>
        </w:rPr>
      </w:pPr>
      <w:r w:rsidRPr="00AD5FA3">
        <w:rPr>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233B31" w:rsidRPr="00AD5FA3" w:rsidRDefault="00233B31">
      <w:pPr>
        <w:pStyle w:val="a3"/>
        <w:spacing w:line="242" w:lineRule="auto"/>
        <w:ind w:right="192" w:firstLine="705"/>
        <w:jc w:val="both"/>
        <w:rPr>
          <w:lang w:val="ru-RU"/>
        </w:rPr>
      </w:pPr>
      <w:r w:rsidRPr="00AD5FA3">
        <w:rPr>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233B31" w:rsidRPr="00AD5FA3" w:rsidRDefault="00233B31">
      <w:pPr>
        <w:pStyle w:val="a3"/>
        <w:ind w:right="198" w:firstLine="705"/>
        <w:jc w:val="both"/>
        <w:rPr>
          <w:lang w:val="ru-RU"/>
        </w:rPr>
      </w:pPr>
      <w:r w:rsidRPr="00AD5FA3">
        <w:rPr>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233B31" w:rsidRPr="00AD5FA3" w:rsidRDefault="00233B31">
      <w:pPr>
        <w:pStyle w:val="a3"/>
        <w:spacing w:line="242" w:lineRule="auto"/>
        <w:ind w:right="202" w:firstLine="705"/>
        <w:jc w:val="both"/>
        <w:rPr>
          <w:lang w:val="ru-RU"/>
        </w:rPr>
      </w:pPr>
      <w:r w:rsidRPr="00AD5FA3">
        <w:rPr>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233B31" w:rsidRPr="00AD5FA3" w:rsidRDefault="00233B31">
      <w:pPr>
        <w:pStyle w:val="a3"/>
        <w:ind w:right="188" w:firstLine="705"/>
        <w:jc w:val="both"/>
        <w:rPr>
          <w:lang w:val="ru-RU"/>
        </w:rPr>
      </w:pPr>
      <w:r w:rsidRPr="00AD5FA3">
        <w:rPr>
          <w:lang w:val="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33B31" w:rsidRPr="00AD5FA3" w:rsidRDefault="00233B31">
      <w:pPr>
        <w:pStyle w:val="a5"/>
        <w:numPr>
          <w:ilvl w:val="1"/>
          <w:numId w:val="47"/>
        </w:numPr>
        <w:tabs>
          <w:tab w:val="left" w:pos="1179"/>
        </w:tabs>
        <w:spacing w:before="2" w:line="275" w:lineRule="exact"/>
        <w:ind w:left="1178" w:hanging="523"/>
        <w:jc w:val="left"/>
        <w:rPr>
          <w:sz w:val="24"/>
          <w:lang w:val="ru-RU"/>
        </w:rPr>
      </w:pPr>
      <w:r w:rsidRPr="00AD5FA3">
        <w:rPr>
          <w:sz w:val="24"/>
          <w:lang w:val="ru-RU"/>
        </w:rPr>
        <w:t>Настоящие Правила включают в себя тричасти:</w:t>
      </w:r>
    </w:p>
    <w:p w:rsidR="00233B31" w:rsidRPr="00AD5FA3" w:rsidRDefault="00233B31">
      <w:pPr>
        <w:pStyle w:val="a3"/>
        <w:spacing w:line="242" w:lineRule="auto"/>
        <w:ind w:right="78" w:firstLine="902"/>
        <w:rPr>
          <w:lang w:val="ru-RU"/>
        </w:rPr>
      </w:pPr>
      <w:r w:rsidRPr="00AD5FA3">
        <w:rPr>
          <w:lang w:val="ru-RU"/>
        </w:rPr>
        <w:t>Часть 1. Порядок применения правил землепользования и застройки и внесения в них изменений;</w:t>
      </w:r>
    </w:p>
    <w:p w:rsidR="00233B31" w:rsidRPr="00B53F0A" w:rsidRDefault="00233B31">
      <w:pPr>
        <w:pStyle w:val="a3"/>
        <w:spacing w:line="242" w:lineRule="auto"/>
        <w:ind w:left="1015" w:right="4450"/>
        <w:rPr>
          <w:lang w:val="ru-RU"/>
        </w:rPr>
      </w:pPr>
      <w:r w:rsidRPr="00AD5FA3">
        <w:rPr>
          <w:lang w:val="ru-RU"/>
        </w:rPr>
        <w:t xml:space="preserve">Часть 2. Карту градостроительного зонирования; Часть 3.  </w:t>
      </w:r>
      <w:r w:rsidRPr="00B53F0A">
        <w:rPr>
          <w:lang w:val="ru-RU"/>
        </w:rPr>
        <w:t>Градостроительные регламенты.</w:t>
      </w:r>
    </w:p>
    <w:p w:rsidR="00233B31" w:rsidRPr="00AD5FA3" w:rsidRDefault="00233B31">
      <w:pPr>
        <w:pStyle w:val="a5"/>
        <w:numPr>
          <w:ilvl w:val="2"/>
          <w:numId w:val="47"/>
        </w:numPr>
        <w:tabs>
          <w:tab w:val="left" w:pos="1424"/>
        </w:tabs>
        <w:spacing w:line="242" w:lineRule="auto"/>
        <w:ind w:right="122" w:firstLine="706"/>
        <w:rPr>
          <w:sz w:val="24"/>
          <w:lang w:val="ru-RU"/>
        </w:rPr>
      </w:pPr>
      <w:r w:rsidRPr="00AD5FA3">
        <w:rPr>
          <w:sz w:val="24"/>
          <w:lang w:val="ru-RU"/>
        </w:rPr>
        <w:t>Часть 1 настоящих Правил представлена в форме правовых норм, включающих в себя положения:</w:t>
      </w:r>
    </w:p>
    <w:p w:rsidR="00233B31" w:rsidRPr="00AD5FA3" w:rsidRDefault="00233B31">
      <w:pPr>
        <w:pStyle w:val="a5"/>
        <w:numPr>
          <w:ilvl w:val="0"/>
          <w:numId w:val="46"/>
        </w:numPr>
        <w:tabs>
          <w:tab w:val="left" w:pos="915"/>
        </w:tabs>
        <w:spacing w:line="271" w:lineRule="exact"/>
        <w:ind w:firstLine="543"/>
        <w:jc w:val="left"/>
        <w:rPr>
          <w:sz w:val="24"/>
          <w:lang w:val="ru-RU"/>
        </w:rPr>
      </w:pPr>
      <w:r w:rsidRPr="00AD5FA3">
        <w:rPr>
          <w:sz w:val="24"/>
          <w:lang w:val="ru-RU"/>
        </w:rPr>
        <w:t>о регулировании землепользования и застройки органами местногосамоуправления;</w:t>
      </w:r>
    </w:p>
    <w:p w:rsidR="00233B31" w:rsidRPr="00AD5FA3" w:rsidRDefault="00233B31">
      <w:pPr>
        <w:pStyle w:val="a5"/>
        <w:numPr>
          <w:ilvl w:val="0"/>
          <w:numId w:val="46"/>
        </w:numPr>
        <w:tabs>
          <w:tab w:val="left" w:pos="1025"/>
        </w:tabs>
        <w:spacing w:before="7" w:line="274" w:lineRule="exact"/>
        <w:ind w:right="196" w:firstLine="543"/>
        <w:jc w:val="left"/>
        <w:rPr>
          <w:sz w:val="24"/>
          <w:lang w:val="ru-RU"/>
        </w:rPr>
      </w:pPr>
      <w:r w:rsidRPr="00AD5FA3">
        <w:rPr>
          <w:sz w:val="24"/>
          <w:lang w:val="ru-RU"/>
        </w:rPr>
        <w:t>об изменении видов разрешенного использования земельных участков и объектов капитального строительства физическими и юридическимилицами;</w:t>
      </w:r>
    </w:p>
    <w:p w:rsidR="00233B31" w:rsidRPr="00AD5FA3" w:rsidRDefault="00233B31">
      <w:pPr>
        <w:pStyle w:val="a5"/>
        <w:numPr>
          <w:ilvl w:val="0"/>
          <w:numId w:val="46"/>
        </w:numPr>
        <w:tabs>
          <w:tab w:val="left" w:pos="1131"/>
          <w:tab w:val="left" w:pos="1533"/>
          <w:tab w:val="left" w:pos="2960"/>
          <w:tab w:val="left" w:pos="4699"/>
          <w:tab w:val="left" w:pos="5227"/>
          <w:tab w:val="left" w:pos="6692"/>
          <w:tab w:val="left" w:pos="8147"/>
          <w:tab w:val="left" w:pos="9391"/>
        </w:tabs>
        <w:spacing w:before="4" w:line="274" w:lineRule="exact"/>
        <w:ind w:right="194" w:firstLine="543"/>
        <w:jc w:val="left"/>
        <w:rPr>
          <w:sz w:val="24"/>
          <w:lang w:val="ru-RU"/>
        </w:rPr>
      </w:pPr>
      <w:r w:rsidRPr="00AD5FA3">
        <w:rPr>
          <w:sz w:val="24"/>
          <w:lang w:val="ru-RU"/>
        </w:rPr>
        <w:t>о</w:t>
      </w:r>
      <w:r w:rsidRPr="00AD5FA3">
        <w:rPr>
          <w:sz w:val="24"/>
          <w:lang w:val="ru-RU"/>
        </w:rPr>
        <w:tab/>
        <w:t>подготовке</w:t>
      </w:r>
      <w:r w:rsidRPr="00AD5FA3">
        <w:rPr>
          <w:sz w:val="24"/>
          <w:lang w:val="ru-RU"/>
        </w:rPr>
        <w:tab/>
        <w:t>документации</w:t>
      </w:r>
      <w:r w:rsidRPr="00AD5FA3">
        <w:rPr>
          <w:sz w:val="24"/>
          <w:lang w:val="ru-RU"/>
        </w:rPr>
        <w:tab/>
        <w:t>по</w:t>
      </w:r>
      <w:r w:rsidRPr="00AD5FA3">
        <w:rPr>
          <w:sz w:val="24"/>
          <w:lang w:val="ru-RU"/>
        </w:rPr>
        <w:tab/>
        <w:t>планировке</w:t>
      </w:r>
      <w:r w:rsidRPr="00AD5FA3">
        <w:rPr>
          <w:sz w:val="24"/>
          <w:lang w:val="ru-RU"/>
        </w:rPr>
        <w:tab/>
        <w:t>территории</w:t>
      </w:r>
      <w:r w:rsidRPr="00AD5FA3">
        <w:rPr>
          <w:sz w:val="24"/>
          <w:lang w:val="ru-RU"/>
        </w:rPr>
        <w:tab/>
        <w:t>органами</w:t>
      </w:r>
      <w:r w:rsidRPr="00AD5FA3">
        <w:rPr>
          <w:sz w:val="24"/>
          <w:lang w:val="ru-RU"/>
        </w:rPr>
        <w:tab/>
      </w:r>
      <w:r w:rsidRPr="00AD5FA3">
        <w:rPr>
          <w:spacing w:val="-1"/>
          <w:sz w:val="24"/>
          <w:lang w:val="ru-RU"/>
        </w:rPr>
        <w:t xml:space="preserve">местного </w:t>
      </w:r>
      <w:r w:rsidRPr="00AD5FA3">
        <w:rPr>
          <w:sz w:val="24"/>
          <w:lang w:val="ru-RU"/>
        </w:rPr>
        <w:t>самоуправления;</w:t>
      </w:r>
    </w:p>
    <w:p w:rsidR="00233B31" w:rsidRPr="00AD5FA3" w:rsidRDefault="00233B31">
      <w:pPr>
        <w:pStyle w:val="a5"/>
        <w:numPr>
          <w:ilvl w:val="0"/>
          <w:numId w:val="46"/>
        </w:numPr>
        <w:tabs>
          <w:tab w:val="left" w:pos="915"/>
        </w:tabs>
        <w:spacing w:line="274" w:lineRule="exact"/>
        <w:ind w:left="914" w:hanging="259"/>
        <w:jc w:val="left"/>
        <w:rPr>
          <w:sz w:val="24"/>
          <w:lang w:val="ru-RU"/>
        </w:rPr>
      </w:pPr>
      <w:r w:rsidRPr="00AD5FA3">
        <w:rPr>
          <w:sz w:val="24"/>
          <w:lang w:val="ru-RU"/>
        </w:rPr>
        <w:t>о проведении публичных слушаний по вопросам землепользования изастройки;</w:t>
      </w:r>
    </w:p>
    <w:p w:rsidR="00233B31" w:rsidRPr="00AD5FA3" w:rsidRDefault="00233B31">
      <w:pPr>
        <w:pStyle w:val="a5"/>
        <w:numPr>
          <w:ilvl w:val="0"/>
          <w:numId w:val="46"/>
        </w:numPr>
        <w:tabs>
          <w:tab w:val="left" w:pos="915"/>
        </w:tabs>
        <w:spacing w:line="275" w:lineRule="exact"/>
        <w:ind w:left="914" w:hanging="259"/>
        <w:jc w:val="left"/>
        <w:rPr>
          <w:sz w:val="24"/>
          <w:lang w:val="ru-RU"/>
        </w:rPr>
      </w:pPr>
      <w:r w:rsidRPr="00AD5FA3">
        <w:rPr>
          <w:sz w:val="24"/>
          <w:lang w:val="ru-RU"/>
        </w:rPr>
        <w:t>о внесении изменений в правила землепользования изастройки;</w:t>
      </w:r>
    </w:p>
    <w:p w:rsidR="00233B31" w:rsidRPr="00AD5FA3" w:rsidRDefault="00233B31">
      <w:pPr>
        <w:pStyle w:val="a5"/>
        <w:numPr>
          <w:ilvl w:val="0"/>
          <w:numId w:val="46"/>
        </w:numPr>
        <w:tabs>
          <w:tab w:val="left" w:pos="915"/>
        </w:tabs>
        <w:spacing w:before="2" w:line="275" w:lineRule="exact"/>
        <w:ind w:left="914" w:hanging="259"/>
        <w:jc w:val="left"/>
        <w:rPr>
          <w:sz w:val="24"/>
          <w:lang w:val="ru-RU"/>
        </w:rPr>
      </w:pPr>
      <w:r w:rsidRPr="00AD5FA3">
        <w:rPr>
          <w:sz w:val="24"/>
          <w:lang w:val="ru-RU"/>
        </w:rPr>
        <w:t>о регулировании иных вопросов землепользования изастройки.</w:t>
      </w:r>
    </w:p>
    <w:p w:rsidR="00233B31" w:rsidRPr="00AD5FA3" w:rsidRDefault="00233B31">
      <w:pPr>
        <w:pStyle w:val="a5"/>
        <w:numPr>
          <w:ilvl w:val="2"/>
          <w:numId w:val="47"/>
        </w:numPr>
        <w:tabs>
          <w:tab w:val="left" w:pos="1332"/>
          <w:tab w:val="left" w:pos="2368"/>
          <w:tab w:val="left" w:pos="3396"/>
          <w:tab w:val="left" w:pos="9077"/>
        </w:tabs>
        <w:spacing w:line="242" w:lineRule="auto"/>
        <w:ind w:right="110" w:firstLine="543"/>
        <w:jc w:val="left"/>
        <w:rPr>
          <w:sz w:val="24"/>
          <w:lang w:val="ru-RU"/>
        </w:rPr>
      </w:pPr>
      <w:r w:rsidRPr="00AD5FA3">
        <w:rPr>
          <w:sz w:val="24"/>
          <w:lang w:val="ru-RU"/>
        </w:rPr>
        <w:t>Часть2</w:t>
      </w:r>
      <w:r w:rsidRPr="00AD5FA3">
        <w:rPr>
          <w:sz w:val="24"/>
          <w:lang w:val="ru-RU"/>
        </w:rPr>
        <w:tab/>
        <w:t>Правил</w:t>
      </w:r>
      <w:r w:rsidRPr="00AD5FA3">
        <w:rPr>
          <w:sz w:val="24"/>
          <w:lang w:val="ru-RU"/>
        </w:rPr>
        <w:tab/>
        <w:t>содержит  Карту градостроительного зонирования,</w:t>
      </w:r>
      <w:r w:rsidRPr="00AD5FA3">
        <w:rPr>
          <w:sz w:val="24"/>
          <w:lang w:val="ru-RU"/>
        </w:rPr>
        <w:tab/>
      </w:r>
      <w:r w:rsidRPr="00AD5FA3">
        <w:rPr>
          <w:spacing w:val="-1"/>
          <w:sz w:val="24"/>
          <w:lang w:val="ru-RU"/>
        </w:rPr>
        <w:t xml:space="preserve">являющуюся </w:t>
      </w:r>
      <w:r w:rsidRPr="00AD5FA3">
        <w:rPr>
          <w:sz w:val="24"/>
          <w:lang w:val="ru-RU"/>
        </w:rPr>
        <w:t>неотъемлемой частью настоящихПравил.</w:t>
      </w:r>
    </w:p>
    <w:p w:rsidR="00233B31" w:rsidRPr="00AD5FA3" w:rsidRDefault="00233B31">
      <w:pPr>
        <w:pStyle w:val="a3"/>
        <w:spacing w:line="271" w:lineRule="exact"/>
        <w:ind w:left="655" w:right="78"/>
        <w:rPr>
          <w:lang w:val="ru-RU"/>
        </w:rPr>
      </w:pPr>
      <w:r w:rsidRPr="00AD5FA3">
        <w:rPr>
          <w:lang w:val="ru-RU"/>
        </w:rPr>
        <w:t>3.1. На карте градостроительного зонирования установлены и отображены:</w:t>
      </w:r>
    </w:p>
    <w:p w:rsidR="00233B31" w:rsidRPr="00AD5FA3" w:rsidRDefault="00233B31">
      <w:pPr>
        <w:pStyle w:val="a5"/>
        <w:numPr>
          <w:ilvl w:val="0"/>
          <w:numId w:val="45"/>
        </w:numPr>
        <w:tabs>
          <w:tab w:val="left" w:pos="920"/>
        </w:tabs>
        <w:spacing w:before="2" w:line="275" w:lineRule="exact"/>
        <w:ind w:firstLine="543"/>
        <w:jc w:val="left"/>
        <w:rPr>
          <w:sz w:val="24"/>
          <w:lang w:val="ru-RU"/>
        </w:rPr>
      </w:pPr>
      <w:r w:rsidRPr="00AD5FA3">
        <w:rPr>
          <w:sz w:val="24"/>
          <w:lang w:val="ru-RU"/>
        </w:rPr>
        <w:t>границы и кодовые обозначения установленных Правилами территориальныхзон;</w:t>
      </w:r>
    </w:p>
    <w:p w:rsidR="00233B31" w:rsidRPr="00AD5FA3" w:rsidRDefault="00233B31">
      <w:pPr>
        <w:pStyle w:val="a5"/>
        <w:numPr>
          <w:ilvl w:val="0"/>
          <w:numId w:val="45"/>
        </w:numPr>
        <w:tabs>
          <w:tab w:val="left" w:pos="944"/>
        </w:tabs>
        <w:spacing w:line="242" w:lineRule="auto"/>
        <w:ind w:right="190" w:firstLine="543"/>
        <w:jc w:val="left"/>
        <w:rPr>
          <w:sz w:val="24"/>
          <w:lang w:val="ru-RU"/>
        </w:rPr>
      </w:pPr>
      <w:r w:rsidRPr="00AD5FA3">
        <w:rPr>
          <w:sz w:val="24"/>
          <w:lang w:val="ru-RU"/>
        </w:rPr>
        <w:t>границы и кодовые обозначения утвержденных в установленном порядке зон с особыми условиями использованиятерритории;</w:t>
      </w:r>
    </w:p>
    <w:p w:rsidR="00233B31" w:rsidRPr="00AD5FA3" w:rsidRDefault="00233B31">
      <w:pPr>
        <w:spacing w:line="242" w:lineRule="auto"/>
        <w:rPr>
          <w:sz w:val="24"/>
          <w:lang w:val="ru-RU"/>
        </w:rPr>
        <w:sectPr w:rsidR="00233B31" w:rsidRPr="00AD5FA3">
          <w:pgSz w:w="11900" w:h="16840"/>
          <w:pgMar w:top="520" w:right="360" w:bottom="280" w:left="1020" w:header="720" w:footer="720" w:gutter="0"/>
          <w:cols w:space="720"/>
        </w:sectPr>
      </w:pPr>
    </w:p>
    <w:p w:rsidR="00233B31" w:rsidRPr="00AD5FA3" w:rsidRDefault="00233B31">
      <w:pPr>
        <w:pStyle w:val="a5"/>
        <w:numPr>
          <w:ilvl w:val="0"/>
          <w:numId w:val="45"/>
        </w:numPr>
        <w:tabs>
          <w:tab w:val="left" w:pos="1011"/>
        </w:tabs>
        <w:spacing w:before="61" w:line="274" w:lineRule="exact"/>
        <w:ind w:right="194" w:firstLine="543"/>
        <w:rPr>
          <w:sz w:val="24"/>
          <w:lang w:val="ru-RU"/>
        </w:rPr>
      </w:pPr>
      <w:r w:rsidRPr="00AD5FA3">
        <w:rPr>
          <w:sz w:val="24"/>
          <w:lang w:val="ru-RU"/>
        </w:rPr>
        <w:lastRenderedPageBreak/>
        <w:t>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законодательствепорядке.</w:t>
      </w:r>
    </w:p>
    <w:p w:rsidR="00233B31" w:rsidRPr="00AD5FA3" w:rsidRDefault="00233B31">
      <w:pPr>
        <w:pStyle w:val="a3"/>
        <w:ind w:right="114" w:firstLine="542"/>
        <w:jc w:val="both"/>
        <w:rPr>
          <w:lang w:val="ru-RU"/>
        </w:rPr>
      </w:pPr>
      <w:r w:rsidRPr="00AD5FA3">
        <w:rPr>
          <w:lang w:val="ru-RU"/>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233B31" w:rsidRPr="00AD5FA3" w:rsidRDefault="00233B31">
      <w:pPr>
        <w:pStyle w:val="a3"/>
        <w:ind w:right="105" w:firstLine="902"/>
        <w:jc w:val="both"/>
        <w:rPr>
          <w:lang w:val="ru-RU"/>
        </w:rPr>
      </w:pPr>
      <w:r w:rsidRPr="00AD5FA3">
        <w:rPr>
          <w:lang w:val="ru-RU"/>
        </w:rPr>
        <w:t>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обозначенной на карте градостроительного зонирования  исодержит:</w:t>
      </w:r>
    </w:p>
    <w:p w:rsidR="00233B31" w:rsidRPr="00AD5FA3" w:rsidRDefault="00233B31">
      <w:pPr>
        <w:pStyle w:val="a3"/>
        <w:spacing w:line="242" w:lineRule="auto"/>
        <w:ind w:left="1015" w:right="78"/>
        <w:rPr>
          <w:lang w:val="ru-RU"/>
        </w:rPr>
      </w:pPr>
      <w:r w:rsidRPr="00AD5FA3">
        <w:rPr>
          <w:lang w:val="ru-RU"/>
        </w:rPr>
        <w:t>виды разрешенного использования земельных участков и объектов недвижимости; предельные   (максимальные   и   (или)   минимальные)   размеры   земельных   участков  и</w:t>
      </w:r>
    </w:p>
    <w:p w:rsidR="00233B31" w:rsidRPr="00AD5FA3" w:rsidRDefault="00233B31">
      <w:pPr>
        <w:pStyle w:val="a3"/>
        <w:spacing w:line="242" w:lineRule="auto"/>
        <w:ind w:right="78"/>
        <w:rPr>
          <w:lang w:val="ru-RU"/>
        </w:rPr>
      </w:pPr>
      <w:r w:rsidRPr="00AD5FA3">
        <w:rPr>
          <w:lang w:val="ru-RU"/>
        </w:rPr>
        <w:t>предельные параметры разрешенного строительства, реконструкции объектов капитального строительства;</w:t>
      </w:r>
    </w:p>
    <w:p w:rsidR="00233B31" w:rsidRPr="00AD5FA3" w:rsidRDefault="00233B31">
      <w:pPr>
        <w:pStyle w:val="a3"/>
        <w:spacing w:line="271" w:lineRule="exact"/>
        <w:ind w:left="1015" w:right="78"/>
        <w:rPr>
          <w:lang w:val="ru-RU"/>
        </w:rPr>
      </w:pPr>
      <w:r w:rsidRPr="00AD5FA3">
        <w:rPr>
          <w:lang w:val="ru-RU"/>
        </w:rPr>
        <w:t>ограничения в использовании земельных участков и объектов капитального строительства.</w:t>
      </w:r>
    </w:p>
    <w:p w:rsidR="00233B31" w:rsidRPr="00AD5FA3" w:rsidRDefault="00233B31">
      <w:pPr>
        <w:pStyle w:val="a3"/>
        <w:spacing w:before="7" w:line="274" w:lineRule="exact"/>
        <w:ind w:right="108" w:firstLine="902"/>
        <w:jc w:val="both"/>
        <w:rPr>
          <w:lang w:val="ru-RU"/>
        </w:rPr>
      </w:pPr>
      <w:r w:rsidRPr="00AD5FA3">
        <w:rPr>
          <w:lang w:val="ru-RU"/>
        </w:rPr>
        <w:t>1.3. Настоящие Правила подлежат обязательному исполнению на всей территории муниципального образования Пушемское сельское поселение.</w:t>
      </w:r>
    </w:p>
    <w:p w:rsidR="00233B31" w:rsidRDefault="00233B31">
      <w:pPr>
        <w:pStyle w:val="a3"/>
        <w:spacing w:line="274" w:lineRule="exact"/>
        <w:ind w:left="1015" w:right="78"/>
      </w:pPr>
      <w:r>
        <w:t>4. Настоящие Правила применяются наряду:</w:t>
      </w:r>
    </w:p>
    <w:p w:rsidR="00233B31" w:rsidRPr="00AD5FA3" w:rsidRDefault="00233B31">
      <w:pPr>
        <w:pStyle w:val="a5"/>
        <w:numPr>
          <w:ilvl w:val="0"/>
          <w:numId w:val="44"/>
        </w:numPr>
        <w:tabs>
          <w:tab w:val="left" w:pos="1342"/>
        </w:tabs>
        <w:ind w:right="112" w:firstLine="903"/>
        <w:rPr>
          <w:sz w:val="24"/>
          <w:lang w:val="ru-RU"/>
        </w:rPr>
      </w:pPr>
      <w:r w:rsidRPr="00AD5FA3">
        <w:rPr>
          <w:sz w:val="24"/>
          <w:lang w:val="ru-RU"/>
        </w:rPr>
        <w:t>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культурногонаследия;</w:t>
      </w:r>
    </w:p>
    <w:p w:rsidR="00233B31" w:rsidRPr="00AD5FA3" w:rsidRDefault="00233B31">
      <w:pPr>
        <w:pStyle w:val="a5"/>
        <w:numPr>
          <w:ilvl w:val="0"/>
          <w:numId w:val="44"/>
        </w:numPr>
        <w:tabs>
          <w:tab w:val="left" w:pos="1313"/>
        </w:tabs>
        <w:spacing w:before="2"/>
        <w:ind w:right="118" w:firstLine="903"/>
        <w:rPr>
          <w:sz w:val="24"/>
          <w:lang w:val="ru-RU"/>
        </w:rPr>
      </w:pPr>
      <w:r w:rsidRPr="00AD5FA3">
        <w:rPr>
          <w:sz w:val="24"/>
          <w:lang w:val="ru-RU"/>
        </w:rPr>
        <w:t>нормативными правовыми актами органов местного самоуправления муниципального образования Пушемское сельское поселение, которые применяются в части, не противоречащей настоящимПравилам.</w:t>
      </w:r>
    </w:p>
    <w:p w:rsidR="00233B31" w:rsidRPr="00AD5FA3" w:rsidRDefault="00233B31">
      <w:pPr>
        <w:pStyle w:val="a3"/>
        <w:spacing w:before="9"/>
        <w:ind w:left="0"/>
        <w:rPr>
          <w:lang w:val="ru-RU"/>
        </w:rPr>
      </w:pPr>
    </w:p>
    <w:p w:rsidR="00233B31" w:rsidRPr="00AD5FA3" w:rsidRDefault="00233B31">
      <w:pPr>
        <w:pStyle w:val="3"/>
        <w:numPr>
          <w:ilvl w:val="2"/>
          <w:numId w:val="48"/>
        </w:numPr>
        <w:tabs>
          <w:tab w:val="left" w:pos="1064"/>
        </w:tabs>
        <w:spacing w:line="274" w:lineRule="exact"/>
        <w:ind w:left="1063" w:right="213"/>
        <w:rPr>
          <w:lang w:val="ru-RU"/>
        </w:rPr>
      </w:pPr>
      <w:r w:rsidRPr="00AD5FA3">
        <w:rPr>
          <w:lang w:val="ru-RU"/>
        </w:rPr>
        <w:t>Основные понятия и термины, используемые в Правилах землепользования и застройки, и ихопределения</w:t>
      </w:r>
    </w:p>
    <w:p w:rsidR="00233B31" w:rsidRPr="00AD5FA3" w:rsidRDefault="00233B31">
      <w:pPr>
        <w:pStyle w:val="a3"/>
        <w:spacing w:before="3"/>
        <w:ind w:left="0"/>
        <w:rPr>
          <w:b/>
          <w:sz w:val="23"/>
          <w:lang w:val="ru-RU"/>
        </w:rPr>
      </w:pPr>
    </w:p>
    <w:p w:rsidR="00233B31" w:rsidRPr="00AD5FA3" w:rsidRDefault="00233B31">
      <w:pPr>
        <w:pStyle w:val="a3"/>
        <w:spacing w:before="1" w:line="242" w:lineRule="auto"/>
        <w:ind w:left="511" w:right="564" w:firstLine="571"/>
        <w:rPr>
          <w:lang w:val="ru-RU"/>
        </w:rPr>
      </w:pPr>
      <w:r w:rsidRPr="00AD5FA3">
        <w:rPr>
          <w:lang w:val="ru-RU"/>
        </w:rPr>
        <w:t>В Правилах землепользования и застройки используются следующие основные понятия:</w:t>
      </w:r>
    </w:p>
    <w:p w:rsidR="00233B31" w:rsidRPr="00AD5FA3" w:rsidRDefault="00233B31">
      <w:pPr>
        <w:pStyle w:val="a5"/>
        <w:numPr>
          <w:ilvl w:val="0"/>
          <w:numId w:val="43"/>
        </w:numPr>
        <w:tabs>
          <w:tab w:val="left" w:pos="972"/>
        </w:tabs>
        <w:ind w:right="194" w:firstLine="562"/>
        <w:rPr>
          <w:sz w:val="24"/>
          <w:lang w:val="ru-RU"/>
        </w:rPr>
      </w:pPr>
      <w:r w:rsidRPr="00AD5FA3">
        <w:rPr>
          <w:b/>
          <w:sz w:val="24"/>
          <w:lang w:val="ru-RU"/>
        </w:rPr>
        <w:t xml:space="preserve">градостроительная деятельность </w:t>
      </w:r>
      <w:r w:rsidRPr="00AD5FA3">
        <w:rPr>
          <w:sz w:val="24"/>
          <w:lang w:val="ru-RU"/>
        </w:rPr>
        <w:t>- деятельность по развитию территорий Пушемского сельского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капитальногостроительства;</w:t>
      </w:r>
    </w:p>
    <w:p w:rsidR="00233B31" w:rsidRPr="00AD5FA3" w:rsidRDefault="00233B31">
      <w:pPr>
        <w:pStyle w:val="a5"/>
        <w:numPr>
          <w:ilvl w:val="0"/>
          <w:numId w:val="43"/>
        </w:numPr>
        <w:tabs>
          <w:tab w:val="left" w:pos="1035"/>
        </w:tabs>
        <w:ind w:right="193" w:firstLine="562"/>
        <w:rPr>
          <w:sz w:val="24"/>
          <w:lang w:val="ru-RU"/>
        </w:rPr>
      </w:pPr>
      <w:r w:rsidRPr="00AD5FA3">
        <w:rPr>
          <w:b/>
          <w:sz w:val="24"/>
          <w:lang w:val="ru-RU"/>
        </w:rPr>
        <w:t xml:space="preserve">территориальное планирование </w:t>
      </w:r>
      <w:r w:rsidRPr="00AD5FA3">
        <w:rPr>
          <w:sz w:val="24"/>
          <w:lang w:val="ru-RU"/>
        </w:rPr>
        <w:t>- планирование развития территорий Пушемского сельского поселения,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использованиятерриторий;</w:t>
      </w:r>
    </w:p>
    <w:p w:rsidR="00233B31" w:rsidRPr="00AD5FA3" w:rsidRDefault="00233B31">
      <w:pPr>
        <w:pStyle w:val="a5"/>
        <w:numPr>
          <w:ilvl w:val="0"/>
          <w:numId w:val="43"/>
        </w:numPr>
        <w:tabs>
          <w:tab w:val="left" w:pos="929"/>
        </w:tabs>
        <w:spacing w:line="242" w:lineRule="auto"/>
        <w:ind w:right="188" w:firstLine="543"/>
        <w:rPr>
          <w:sz w:val="24"/>
          <w:lang w:val="ru-RU"/>
        </w:rPr>
      </w:pPr>
      <w:r w:rsidRPr="00AD5FA3">
        <w:rPr>
          <w:b/>
          <w:sz w:val="24"/>
          <w:lang w:val="ru-RU"/>
        </w:rPr>
        <w:t xml:space="preserve">градостроительное зонирование </w:t>
      </w:r>
      <w:r w:rsidRPr="00AD5FA3">
        <w:rPr>
          <w:sz w:val="24"/>
          <w:lang w:val="ru-RU"/>
        </w:rPr>
        <w:t>- зонирование территорий муниципальных образований в целях определения территориальных зон и установления градостроительныхрегламентов;</w:t>
      </w:r>
    </w:p>
    <w:p w:rsidR="00233B31" w:rsidRPr="00AD5FA3" w:rsidRDefault="00233B31">
      <w:pPr>
        <w:pStyle w:val="a5"/>
        <w:numPr>
          <w:ilvl w:val="0"/>
          <w:numId w:val="43"/>
        </w:numPr>
        <w:tabs>
          <w:tab w:val="left" w:pos="944"/>
        </w:tabs>
        <w:ind w:right="197" w:firstLine="543"/>
        <w:rPr>
          <w:sz w:val="24"/>
          <w:lang w:val="ru-RU"/>
        </w:rPr>
      </w:pPr>
      <w:r w:rsidRPr="00AD5FA3">
        <w:rPr>
          <w:b/>
          <w:sz w:val="24"/>
          <w:lang w:val="ru-RU"/>
        </w:rPr>
        <w:t xml:space="preserve">правила землепользования и застройки </w:t>
      </w:r>
      <w:r w:rsidRPr="00AD5FA3">
        <w:rPr>
          <w:sz w:val="24"/>
          <w:lang w:val="ru-RU"/>
        </w:rPr>
        <w:t>—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негоизменений;</w:t>
      </w:r>
    </w:p>
    <w:p w:rsidR="00233B31" w:rsidRPr="00AD5FA3" w:rsidRDefault="00233B31">
      <w:pPr>
        <w:pStyle w:val="a5"/>
        <w:numPr>
          <w:ilvl w:val="0"/>
          <w:numId w:val="43"/>
        </w:numPr>
        <w:tabs>
          <w:tab w:val="left" w:pos="920"/>
        </w:tabs>
        <w:ind w:right="192" w:firstLine="432"/>
        <w:rPr>
          <w:sz w:val="24"/>
          <w:lang w:val="ru-RU"/>
        </w:rPr>
      </w:pPr>
      <w:r w:rsidRPr="00AD5FA3">
        <w:rPr>
          <w:b/>
          <w:sz w:val="24"/>
          <w:lang w:val="ru-RU"/>
        </w:rPr>
        <w:t>комиссия по землепользованию и застройке (далее – Комиссия</w:t>
      </w:r>
      <w:r w:rsidRPr="00AD5FA3">
        <w:rPr>
          <w:sz w:val="24"/>
          <w:lang w:val="ru-RU"/>
        </w:rPr>
        <w:t>) — постоянно действующий орган при главе администрации поселения, обеспечивающий реализацию правил землепользования и застройки в сельском поселении в пределах установленных полномочий.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установленномпорядке.</w:t>
      </w:r>
    </w:p>
    <w:p w:rsidR="00233B31" w:rsidRPr="00AD5FA3" w:rsidRDefault="00233B31">
      <w:pPr>
        <w:pStyle w:val="a5"/>
        <w:numPr>
          <w:ilvl w:val="0"/>
          <w:numId w:val="43"/>
        </w:numPr>
        <w:tabs>
          <w:tab w:val="left" w:pos="848"/>
        </w:tabs>
        <w:spacing w:line="242" w:lineRule="auto"/>
        <w:ind w:right="196" w:firstLine="432"/>
        <w:rPr>
          <w:sz w:val="24"/>
          <w:lang w:val="ru-RU"/>
        </w:rPr>
      </w:pPr>
      <w:r w:rsidRPr="00AD5FA3">
        <w:rPr>
          <w:b/>
          <w:sz w:val="24"/>
          <w:lang w:val="ru-RU"/>
        </w:rPr>
        <w:t xml:space="preserve">градостроительный регламент </w:t>
      </w:r>
      <w:r w:rsidRPr="00AD5FA3">
        <w:rPr>
          <w:sz w:val="24"/>
          <w:lang w:val="ru-RU"/>
        </w:rPr>
        <w:t>– устанавливаемые в пределах границ соответствующей территориальной   зоны   и   в   равной   мере   распространяемые   на   все   земельные      участки,</w:t>
      </w:r>
    </w:p>
    <w:p w:rsidR="00233B31" w:rsidRPr="00AD5FA3" w:rsidRDefault="00233B31">
      <w:pPr>
        <w:spacing w:line="242" w:lineRule="auto"/>
        <w:jc w:val="both"/>
        <w:rPr>
          <w:sz w:val="24"/>
          <w:lang w:val="ru-RU"/>
        </w:rPr>
        <w:sectPr w:rsidR="00233B31" w:rsidRPr="00AD5FA3">
          <w:footerReference w:type="default" r:id="rId8"/>
          <w:pgSz w:w="11900" w:h="16840"/>
          <w:pgMar w:top="1060" w:right="360" w:bottom="900" w:left="1020" w:header="0" w:footer="717" w:gutter="0"/>
          <w:pgNumType w:start="2"/>
          <w:cols w:space="720"/>
        </w:sectPr>
      </w:pPr>
    </w:p>
    <w:p w:rsidR="00233B31" w:rsidRPr="00AD5FA3" w:rsidRDefault="00233B31">
      <w:pPr>
        <w:pStyle w:val="a3"/>
        <w:spacing w:before="56"/>
        <w:ind w:right="115"/>
        <w:jc w:val="both"/>
        <w:rPr>
          <w:lang w:val="ru-RU"/>
        </w:rPr>
      </w:pPr>
      <w:r w:rsidRPr="00AD5FA3">
        <w:rPr>
          <w:lang w:val="ru-RU"/>
        </w:rPr>
        <w:lastRenderedPageBreak/>
        <w:t>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территории;</w:t>
      </w:r>
    </w:p>
    <w:p w:rsidR="00233B31" w:rsidRPr="00AD5FA3" w:rsidRDefault="00233B31">
      <w:pPr>
        <w:pStyle w:val="a5"/>
        <w:numPr>
          <w:ilvl w:val="0"/>
          <w:numId w:val="43"/>
        </w:numPr>
        <w:tabs>
          <w:tab w:val="left" w:pos="968"/>
        </w:tabs>
        <w:spacing w:before="2"/>
        <w:ind w:right="116" w:firstLine="432"/>
        <w:rPr>
          <w:sz w:val="24"/>
          <w:lang w:val="ru-RU"/>
        </w:rPr>
      </w:pPr>
      <w:r w:rsidRPr="00AD5FA3">
        <w:rPr>
          <w:b/>
          <w:sz w:val="24"/>
          <w:lang w:val="ru-RU"/>
        </w:rPr>
        <w:t xml:space="preserve">красные линии </w:t>
      </w:r>
      <w:r w:rsidRPr="00AD5FA3">
        <w:rPr>
          <w:sz w:val="24"/>
          <w:lang w:val="ru-RU"/>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линейные объекты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подобныесооружения;</w:t>
      </w:r>
    </w:p>
    <w:p w:rsidR="00233B31" w:rsidRPr="00AD5FA3" w:rsidRDefault="00233B31">
      <w:pPr>
        <w:pStyle w:val="a5"/>
        <w:numPr>
          <w:ilvl w:val="0"/>
          <w:numId w:val="43"/>
        </w:numPr>
        <w:tabs>
          <w:tab w:val="left" w:pos="939"/>
        </w:tabs>
        <w:spacing w:line="242" w:lineRule="auto"/>
        <w:ind w:left="818" w:right="3686" w:hanging="144"/>
        <w:jc w:val="left"/>
        <w:rPr>
          <w:sz w:val="24"/>
          <w:lang w:val="ru-RU"/>
        </w:rPr>
      </w:pPr>
      <w:r w:rsidRPr="00AD5FA3">
        <w:rPr>
          <w:b/>
          <w:sz w:val="24"/>
          <w:lang w:val="ru-RU"/>
        </w:rPr>
        <w:t>линии градостроительного регулирования</w:t>
      </w:r>
      <w:r w:rsidRPr="00AD5FA3">
        <w:rPr>
          <w:sz w:val="24"/>
          <w:lang w:val="ru-RU"/>
        </w:rPr>
        <w:t>включают: красныелинии;</w:t>
      </w:r>
    </w:p>
    <w:p w:rsidR="00233B31" w:rsidRPr="00AD5FA3" w:rsidRDefault="00233B31">
      <w:pPr>
        <w:pStyle w:val="a3"/>
        <w:spacing w:line="271" w:lineRule="exact"/>
        <w:ind w:left="818"/>
        <w:rPr>
          <w:lang w:val="ru-RU"/>
        </w:rPr>
      </w:pPr>
      <w:r w:rsidRPr="00AD5FA3">
        <w:rPr>
          <w:lang w:val="ru-RU"/>
        </w:rPr>
        <w:t>границы земельных участков;</w:t>
      </w:r>
    </w:p>
    <w:p w:rsidR="00233B31" w:rsidRPr="00AD5FA3" w:rsidRDefault="00233B31">
      <w:pPr>
        <w:pStyle w:val="a3"/>
        <w:spacing w:before="2"/>
        <w:ind w:right="110" w:firstLine="619"/>
        <w:jc w:val="both"/>
        <w:rPr>
          <w:lang w:val="ru-RU"/>
        </w:rPr>
      </w:pPr>
      <w:r w:rsidRPr="00AD5FA3">
        <w:rPr>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регулированиязастройки);</w:t>
      </w:r>
    </w:p>
    <w:p w:rsidR="00233B31" w:rsidRPr="00AD5FA3" w:rsidRDefault="00233B31">
      <w:pPr>
        <w:pStyle w:val="a3"/>
        <w:spacing w:line="274" w:lineRule="exact"/>
        <w:ind w:left="736"/>
        <w:rPr>
          <w:lang w:val="ru-RU"/>
        </w:rPr>
      </w:pPr>
      <w:r w:rsidRPr="00AD5FA3">
        <w:rPr>
          <w:lang w:val="ru-RU"/>
        </w:rPr>
        <w:t>границы зон действия публичных сервитутов;</w:t>
      </w:r>
    </w:p>
    <w:p w:rsidR="00233B31" w:rsidRPr="00AD5FA3" w:rsidRDefault="00233B31">
      <w:pPr>
        <w:pStyle w:val="a3"/>
        <w:spacing w:before="7" w:line="274" w:lineRule="exact"/>
        <w:ind w:right="108" w:firstLine="619"/>
        <w:jc w:val="both"/>
        <w:rPr>
          <w:lang w:val="ru-RU"/>
        </w:rPr>
      </w:pPr>
      <w:r w:rsidRPr="00AD5FA3">
        <w:rPr>
          <w:lang w:val="ru-RU"/>
        </w:rPr>
        <w:t>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233B31" w:rsidRPr="00AD5FA3" w:rsidRDefault="00233B31">
      <w:pPr>
        <w:pStyle w:val="a3"/>
        <w:spacing w:before="4" w:line="274" w:lineRule="exact"/>
        <w:ind w:right="117" w:firstLine="619"/>
        <w:jc w:val="both"/>
        <w:rPr>
          <w:lang w:val="ru-RU"/>
        </w:rPr>
      </w:pPr>
      <w:r w:rsidRPr="00AD5FA3">
        <w:rPr>
          <w:lang w:val="ru-RU"/>
        </w:rPr>
        <w:t>границы санитарно-защитных, водоохранных и иных зон ограничений использования недвижимости;</w:t>
      </w:r>
    </w:p>
    <w:p w:rsidR="00233B31" w:rsidRPr="00AD5FA3" w:rsidRDefault="00233B31">
      <w:pPr>
        <w:pStyle w:val="a5"/>
        <w:numPr>
          <w:ilvl w:val="0"/>
          <w:numId w:val="43"/>
        </w:numPr>
        <w:tabs>
          <w:tab w:val="left" w:pos="1222"/>
        </w:tabs>
        <w:ind w:right="113" w:firstLine="749"/>
        <w:rPr>
          <w:sz w:val="24"/>
          <w:lang w:val="ru-RU"/>
        </w:rPr>
      </w:pPr>
      <w:r w:rsidRPr="00AD5FA3">
        <w:rPr>
          <w:b/>
          <w:sz w:val="24"/>
          <w:lang w:val="ru-RU"/>
        </w:rPr>
        <w:t xml:space="preserve">линии регулирования застройки </w:t>
      </w:r>
      <w:r w:rsidRPr="00AD5FA3">
        <w:rPr>
          <w:sz w:val="24"/>
          <w:lang w:val="ru-RU"/>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строений,сооружений;</w:t>
      </w:r>
    </w:p>
    <w:p w:rsidR="00233B31" w:rsidRPr="00AD5FA3" w:rsidRDefault="00233B31">
      <w:pPr>
        <w:pStyle w:val="a5"/>
        <w:numPr>
          <w:ilvl w:val="0"/>
          <w:numId w:val="43"/>
        </w:numPr>
        <w:tabs>
          <w:tab w:val="left" w:pos="1395"/>
        </w:tabs>
        <w:ind w:right="115" w:firstLine="749"/>
        <w:rPr>
          <w:sz w:val="24"/>
          <w:lang w:val="ru-RU"/>
        </w:rPr>
      </w:pPr>
      <w:r w:rsidRPr="00AD5FA3">
        <w:rPr>
          <w:b/>
          <w:sz w:val="24"/>
          <w:lang w:val="ru-RU"/>
        </w:rPr>
        <w:t xml:space="preserve">территории общего пользования </w:t>
      </w:r>
      <w:r w:rsidRPr="00AD5FA3">
        <w:rPr>
          <w:sz w:val="24"/>
          <w:lang w:val="ru-RU"/>
        </w:rPr>
        <w:t xml:space="preserve">– территории, которыми беспрепятственно пользуется неограниченный </w:t>
      </w:r>
      <w:r w:rsidRPr="00AD5FA3">
        <w:rPr>
          <w:spacing w:val="-3"/>
          <w:sz w:val="24"/>
          <w:lang w:val="ru-RU"/>
        </w:rPr>
        <w:t xml:space="preserve">круг </w:t>
      </w:r>
      <w:r w:rsidRPr="00AD5FA3">
        <w:rPr>
          <w:sz w:val="24"/>
          <w:lang w:val="ru-RU"/>
        </w:rPr>
        <w:t xml:space="preserve">лиц (в том числе площади, улицы, проезды, набережные, скверы, бульвары).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w:t>
      </w:r>
      <w:r w:rsidRPr="00AD5FA3">
        <w:rPr>
          <w:spacing w:val="-3"/>
          <w:sz w:val="24"/>
          <w:lang w:val="ru-RU"/>
        </w:rPr>
        <w:t xml:space="preserve">могут </w:t>
      </w:r>
      <w:r w:rsidRPr="00AD5FA3">
        <w:rPr>
          <w:sz w:val="24"/>
          <w:lang w:val="ru-RU"/>
        </w:rPr>
        <w:t>включаться в состав различных территориальных зон и не подлежат приватизации;</w:t>
      </w:r>
    </w:p>
    <w:p w:rsidR="00233B31" w:rsidRPr="00AD5FA3" w:rsidRDefault="00233B31">
      <w:pPr>
        <w:pStyle w:val="a5"/>
        <w:numPr>
          <w:ilvl w:val="0"/>
          <w:numId w:val="43"/>
        </w:numPr>
        <w:tabs>
          <w:tab w:val="left" w:pos="1347"/>
        </w:tabs>
        <w:ind w:right="108" w:firstLine="749"/>
        <w:rPr>
          <w:sz w:val="24"/>
          <w:lang w:val="ru-RU"/>
        </w:rPr>
      </w:pPr>
      <w:r w:rsidRPr="00AD5FA3">
        <w:rPr>
          <w:b/>
          <w:sz w:val="24"/>
          <w:lang w:val="ru-RU"/>
        </w:rPr>
        <w:t xml:space="preserve">земельный участок </w:t>
      </w:r>
      <w:r w:rsidRPr="00AD5FA3">
        <w:rPr>
          <w:sz w:val="24"/>
          <w:lang w:val="ru-RU"/>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определеннойвещи;</w:t>
      </w:r>
    </w:p>
    <w:p w:rsidR="00233B31" w:rsidRPr="00AD5FA3" w:rsidRDefault="00233B31">
      <w:pPr>
        <w:pStyle w:val="a5"/>
        <w:numPr>
          <w:ilvl w:val="0"/>
          <w:numId w:val="43"/>
        </w:numPr>
        <w:tabs>
          <w:tab w:val="left" w:pos="1328"/>
        </w:tabs>
        <w:ind w:right="111" w:firstLine="749"/>
        <w:rPr>
          <w:sz w:val="24"/>
          <w:lang w:val="ru-RU"/>
        </w:rPr>
      </w:pPr>
      <w:r w:rsidRPr="00AD5FA3">
        <w:rPr>
          <w:b/>
          <w:sz w:val="24"/>
          <w:lang w:val="ru-RU"/>
        </w:rPr>
        <w:t xml:space="preserve">градостроительный план земельного участка </w:t>
      </w:r>
      <w:r w:rsidRPr="00AD5FA3">
        <w:rPr>
          <w:sz w:val="24"/>
          <w:lang w:val="ru-RU"/>
        </w:rPr>
        <w:t>–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вэксплуатацию;</w:t>
      </w:r>
    </w:p>
    <w:p w:rsidR="00233B31" w:rsidRPr="00AD5FA3" w:rsidRDefault="00233B31">
      <w:pPr>
        <w:pStyle w:val="a5"/>
        <w:numPr>
          <w:ilvl w:val="0"/>
          <w:numId w:val="43"/>
        </w:numPr>
        <w:tabs>
          <w:tab w:val="left" w:pos="1212"/>
        </w:tabs>
        <w:spacing w:before="2"/>
        <w:ind w:right="107" w:firstLine="706"/>
        <w:rPr>
          <w:sz w:val="24"/>
          <w:lang w:val="ru-RU"/>
        </w:rPr>
      </w:pPr>
      <w:r w:rsidRPr="00AD5FA3">
        <w:rPr>
          <w:b/>
          <w:sz w:val="24"/>
          <w:lang w:val="ru-RU"/>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AD5FA3">
        <w:rPr>
          <w:sz w:val="24"/>
          <w:lang w:val="ru-RU"/>
        </w:rPr>
        <w:t xml:space="preserve">- предельные физические характеристики земельных участков и объектов капитального строительства (зданий и сооружений), которые </w:t>
      </w:r>
      <w:r w:rsidRPr="00AD5FA3">
        <w:rPr>
          <w:spacing w:val="-3"/>
          <w:sz w:val="24"/>
          <w:lang w:val="ru-RU"/>
        </w:rPr>
        <w:t xml:space="preserve">могут </w:t>
      </w:r>
      <w:r w:rsidRPr="00AD5FA3">
        <w:rPr>
          <w:sz w:val="24"/>
          <w:lang w:val="ru-RU"/>
        </w:rPr>
        <w:t>быть размещены на территории земельных участков в соответствии с градостроительнымрегламентом;</w:t>
      </w:r>
    </w:p>
    <w:p w:rsidR="00233B31" w:rsidRPr="00AD5FA3" w:rsidRDefault="00233B31">
      <w:pPr>
        <w:pStyle w:val="a5"/>
        <w:numPr>
          <w:ilvl w:val="0"/>
          <w:numId w:val="43"/>
        </w:numPr>
        <w:tabs>
          <w:tab w:val="left" w:pos="1222"/>
        </w:tabs>
        <w:ind w:right="108" w:firstLine="706"/>
        <w:rPr>
          <w:sz w:val="24"/>
          <w:lang w:val="ru-RU"/>
        </w:rPr>
      </w:pPr>
      <w:r w:rsidRPr="00AD5FA3">
        <w:rPr>
          <w:b/>
          <w:sz w:val="24"/>
          <w:lang w:val="ru-RU"/>
        </w:rPr>
        <w:t xml:space="preserve">разрешение на строительство – </w:t>
      </w:r>
      <w:r w:rsidRPr="00AD5FA3">
        <w:rPr>
          <w:sz w:val="24"/>
          <w:lang w:val="ru-RU"/>
        </w:rPr>
        <w:t xml:space="preserve">документ, подтверждающий соответствие проектной документации требованиям градостроительного плана земельного </w:t>
      </w:r>
      <w:r w:rsidRPr="00AD5FA3">
        <w:rPr>
          <w:spacing w:val="-3"/>
          <w:sz w:val="24"/>
          <w:lang w:val="ru-RU"/>
        </w:rPr>
        <w:t xml:space="preserve">участка  </w:t>
      </w:r>
      <w:r w:rsidRPr="00AD5FA3">
        <w:rPr>
          <w:sz w:val="24"/>
          <w:lang w:val="ru-RU"/>
        </w:rPr>
        <w:t>или  проекту планировки и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РоссийскойФедерации;</w:t>
      </w:r>
    </w:p>
    <w:p w:rsidR="00233B31" w:rsidRPr="00AD5FA3" w:rsidRDefault="00233B31">
      <w:pPr>
        <w:jc w:val="both"/>
        <w:rPr>
          <w:sz w:val="24"/>
          <w:lang w:val="ru-RU"/>
        </w:rPr>
        <w:sectPr w:rsidR="00233B31" w:rsidRPr="00AD5FA3">
          <w:pgSz w:w="11900" w:h="16840"/>
          <w:pgMar w:top="1060" w:right="440" w:bottom="900" w:left="1020" w:header="0" w:footer="717" w:gutter="0"/>
          <w:cols w:space="720"/>
        </w:sectPr>
      </w:pPr>
    </w:p>
    <w:p w:rsidR="00233B31" w:rsidRPr="00AD5FA3" w:rsidRDefault="00233B31">
      <w:pPr>
        <w:pStyle w:val="a5"/>
        <w:numPr>
          <w:ilvl w:val="0"/>
          <w:numId w:val="43"/>
        </w:numPr>
        <w:tabs>
          <w:tab w:val="left" w:pos="1222"/>
        </w:tabs>
        <w:spacing w:before="56"/>
        <w:ind w:right="109" w:firstLine="706"/>
        <w:rPr>
          <w:sz w:val="24"/>
          <w:lang w:val="ru-RU"/>
        </w:rPr>
      </w:pPr>
      <w:r w:rsidRPr="00AD5FA3">
        <w:rPr>
          <w:b/>
          <w:sz w:val="24"/>
          <w:lang w:val="ru-RU"/>
        </w:rPr>
        <w:lastRenderedPageBreak/>
        <w:t xml:space="preserve">разрешение на ввод в эксплуатацию </w:t>
      </w:r>
      <w:r w:rsidRPr="00AD5FA3">
        <w:rPr>
          <w:sz w:val="24"/>
          <w:lang w:val="ru-RU"/>
        </w:rPr>
        <w:t>–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проектнойдокументации;</w:t>
      </w:r>
    </w:p>
    <w:p w:rsidR="00233B31" w:rsidRPr="00AD5FA3" w:rsidRDefault="00233B31">
      <w:pPr>
        <w:pStyle w:val="a5"/>
        <w:numPr>
          <w:ilvl w:val="0"/>
          <w:numId w:val="43"/>
        </w:numPr>
        <w:tabs>
          <w:tab w:val="left" w:pos="1140"/>
        </w:tabs>
        <w:spacing w:before="2"/>
        <w:ind w:right="110" w:firstLine="562"/>
        <w:rPr>
          <w:sz w:val="24"/>
          <w:lang w:val="ru-RU"/>
        </w:rPr>
      </w:pPr>
      <w:r w:rsidRPr="00AD5FA3">
        <w:rPr>
          <w:b/>
          <w:sz w:val="24"/>
          <w:lang w:val="ru-RU"/>
        </w:rPr>
        <w:t xml:space="preserve">развитие застроенных территорий </w:t>
      </w:r>
      <w:r w:rsidRPr="00AD5FA3">
        <w:rPr>
          <w:sz w:val="24"/>
          <w:lang w:val="ru-RU"/>
        </w:rPr>
        <w:t xml:space="preserve">– действия, осуществляемые в соответствии с градостроительным законодательством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смежным элементам планировочной структуры или </w:t>
      </w:r>
      <w:r w:rsidRPr="00AD5FA3">
        <w:rPr>
          <w:spacing w:val="3"/>
          <w:sz w:val="24"/>
          <w:lang w:val="ru-RU"/>
        </w:rPr>
        <w:t xml:space="preserve">их </w:t>
      </w:r>
      <w:r w:rsidRPr="00AD5FA3">
        <w:rPr>
          <w:sz w:val="24"/>
          <w:lang w:val="ru-RU"/>
        </w:rPr>
        <w:t>частям и включающие изменение границ земельных участков путем их разделения и (или) объединения, реконструкцию, строительство на месте сносимых объектов капитального строительства;</w:t>
      </w:r>
    </w:p>
    <w:p w:rsidR="00233B31" w:rsidRPr="00AD5FA3" w:rsidRDefault="00233B31">
      <w:pPr>
        <w:pStyle w:val="a5"/>
        <w:numPr>
          <w:ilvl w:val="0"/>
          <w:numId w:val="43"/>
        </w:numPr>
        <w:tabs>
          <w:tab w:val="left" w:pos="1102"/>
        </w:tabs>
        <w:ind w:right="115" w:firstLine="543"/>
        <w:rPr>
          <w:sz w:val="24"/>
          <w:lang w:val="ru-RU"/>
        </w:rPr>
      </w:pPr>
      <w:r w:rsidRPr="00AD5FA3">
        <w:rPr>
          <w:b/>
          <w:sz w:val="24"/>
          <w:lang w:val="ru-RU"/>
        </w:rPr>
        <w:t xml:space="preserve">объект культурного наследия </w:t>
      </w:r>
      <w:r w:rsidRPr="00AD5FA3">
        <w:rPr>
          <w:sz w:val="24"/>
          <w:lang w:val="ru-RU"/>
        </w:rPr>
        <w:t>(памятник истории и культуры) народов Российской Федерации - это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развитиикультуры.</w:t>
      </w:r>
    </w:p>
    <w:p w:rsidR="00233B31" w:rsidRPr="00AD5FA3" w:rsidRDefault="00233B31">
      <w:pPr>
        <w:pStyle w:val="a5"/>
        <w:numPr>
          <w:ilvl w:val="0"/>
          <w:numId w:val="43"/>
        </w:numPr>
        <w:tabs>
          <w:tab w:val="left" w:pos="1092"/>
        </w:tabs>
        <w:spacing w:before="2"/>
        <w:ind w:right="113" w:firstLine="562"/>
        <w:rPr>
          <w:sz w:val="24"/>
          <w:lang w:val="ru-RU"/>
        </w:rPr>
      </w:pPr>
      <w:r w:rsidRPr="00AD5FA3">
        <w:rPr>
          <w:b/>
          <w:sz w:val="24"/>
          <w:lang w:val="ru-RU"/>
        </w:rPr>
        <w:t xml:space="preserve">виды разрешенного использования земельных участков и объектов капитального строительства </w:t>
      </w:r>
      <w:r w:rsidRPr="00AD5FA3">
        <w:rPr>
          <w:sz w:val="24"/>
          <w:lang w:val="ru-RU"/>
        </w:rPr>
        <w:t>– виды деятельности, объекты, осуществлять и размещать которые на земельных участках разрешено в силу поименования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нормативнымидокументами;</w:t>
      </w:r>
    </w:p>
    <w:p w:rsidR="00233B31" w:rsidRPr="00AD5FA3" w:rsidRDefault="00233B31">
      <w:pPr>
        <w:spacing w:before="9" w:line="237" w:lineRule="auto"/>
        <w:ind w:left="112" w:right="112" w:firstLine="619"/>
        <w:jc w:val="both"/>
        <w:rPr>
          <w:sz w:val="24"/>
          <w:lang w:val="ru-RU"/>
        </w:rPr>
      </w:pPr>
      <w:r w:rsidRPr="00AD5FA3">
        <w:rPr>
          <w:b/>
          <w:sz w:val="24"/>
          <w:lang w:val="ru-RU"/>
        </w:rPr>
        <w:t xml:space="preserve">основные виды разрешенного использования земельных участков и объектов капитального строительства </w:t>
      </w:r>
      <w:r w:rsidRPr="00AD5FA3">
        <w:rPr>
          <w:sz w:val="24"/>
          <w:lang w:val="ru-RU"/>
        </w:rPr>
        <w:t>–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233B31" w:rsidRPr="00AD5FA3" w:rsidRDefault="00233B31">
      <w:pPr>
        <w:spacing w:before="7"/>
        <w:ind w:left="112" w:right="113" w:firstLine="595"/>
        <w:jc w:val="both"/>
        <w:rPr>
          <w:sz w:val="24"/>
          <w:lang w:val="ru-RU"/>
        </w:rPr>
      </w:pPr>
      <w:r w:rsidRPr="00AD5FA3">
        <w:rPr>
          <w:b/>
          <w:sz w:val="24"/>
          <w:lang w:val="ru-RU"/>
        </w:rPr>
        <w:t xml:space="preserve">условно разрешенные виды использования земельных участков и объектов капитального строительства </w:t>
      </w:r>
      <w:r w:rsidRPr="00AD5FA3">
        <w:rPr>
          <w:sz w:val="24"/>
          <w:lang w:val="ru-RU"/>
        </w:rPr>
        <w:t>–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 муниципального образования Пушемское сельское поселение;</w:t>
      </w:r>
    </w:p>
    <w:p w:rsidR="00233B31" w:rsidRPr="00AD5FA3" w:rsidRDefault="00233B31">
      <w:pPr>
        <w:spacing w:before="2"/>
        <w:ind w:left="112" w:right="111" w:firstLine="595"/>
        <w:jc w:val="both"/>
        <w:rPr>
          <w:sz w:val="24"/>
          <w:lang w:val="ru-RU"/>
        </w:rPr>
      </w:pPr>
      <w:r w:rsidRPr="00AD5FA3">
        <w:rPr>
          <w:b/>
          <w:sz w:val="24"/>
          <w:lang w:val="ru-RU"/>
        </w:rPr>
        <w:t xml:space="preserve">вспомогательные виды разрешенного использования земельных участков и объектов капитального строительства </w:t>
      </w:r>
      <w:r w:rsidRPr="00AD5FA3">
        <w:rPr>
          <w:sz w:val="24"/>
          <w:lang w:val="ru-RU"/>
        </w:rPr>
        <w:t>– установленные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33B31" w:rsidRPr="00AD5FA3" w:rsidRDefault="00233B31">
      <w:pPr>
        <w:pStyle w:val="a5"/>
        <w:numPr>
          <w:ilvl w:val="0"/>
          <w:numId w:val="43"/>
        </w:numPr>
        <w:tabs>
          <w:tab w:val="left" w:pos="1284"/>
        </w:tabs>
        <w:spacing w:before="2"/>
        <w:ind w:right="113" w:firstLine="706"/>
        <w:rPr>
          <w:sz w:val="24"/>
          <w:lang w:val="ru-RU"/>
        </w:rPr>
      </w:pPr>
      <w:r w:rsidRPr="00AD5FA3">
        <w:rPr>
          <w:b/>
          <w:sz w:val="24"/>
          <w:lang w:val="ru-RU"/>
        </w:rPr>
        <w:t xml:space="preserve">объект капитального строительства </w:t>
      </w:r>
      <w:r w:rsidRPr="00AD5FA3">
        <w:rPr>
          <w:sz w:val="24"/>
          <w:lang w:val="ru-RU"/>
        </w:rPr>
        <w:t>—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подобныхпостроек;</w:t>
      </w:r>
    </w:p>
    <w:p w:rsidR="00233B31" w:rsidRPr="00AD5FA3" w:rsidRDefault="00233B31">
      <w:pPr>
        <w:pStyle w:val="3"/>
        <w:numPr>
          <w:ilvl w:val="0"/>
          <w:numId w:val="43"/>
        </w:numPr>
        <w:tabs>
          <w:tab w:val="left" w:pos="1212"/>
        </w:tabs>
        <w:spacing w:line="274" w:lineRule="exact"/>
        <w:ind w:left="1212" w:hanging="394"/>
        <w:rPr>
          <w:lang w:val="ru-RU"/>
        </w:rPr>
      </w:pPr>
      <w:r w:rsidRPr="00AD5FA3">
        <w:rPr>
          <w:lang w:val="ru-RU"/>
        </w:rPr>
        <w:t>объект индивидуального жилищного строительства (индивидуальный жилойдом)</w:t>
      </w:r>
    </w:p>
    <w:p w:rsidR="00233B31" w:rsidRPr="00AD5FA3" w:rsidRDefault="00233B31">
      <w:pPr>
        <w:pStyle w:val="a5"/>
        <w:numPr>
          <w:ilvl w:val="0"/>
          <w:numId w:val="42"/>
        </w:numPr>
        <w:tabs>
          <w:tab w:val="left" w:pos="329"/>
        </w:tabs>
        <w:spacing w:before="7" w:line="274" w:lineRule="exact"/>
        <w:ind w:right="117" w:firstLine="0"/>
        <w:jc w:val="left"/>
        <w:rPr>
          <w:sz w:val="24"/>
          <w:lang w:val="ru-RU"/>
        </w:rPr>
      </w:pPr>
      <w:r w:rsidRPr="00AD5FA3">
        <w:rPr>
          <w:sz w:val="24"/>
          <w:lang w:val="ru-RU"/>
        </w:rPr>
        <w:t>отдельно стоящий жилой дом, с количеством этажей не более чем три, предназначенный для проживания однойсемьи;</w:t>
      </w:r>
    </w:p>
    <w:p w:rsidR="00233B31" w:rsidRPr="00AD5FA3" w:rsidRDefault="00233B31">
      <w:pPr>
        <w:pStyle w:val="a5"/>
        <w:numPr>
          <w:ilvl w:val="0"/>
          <w:numId w:val="43"/>
        </w:numPr>
        <w:tabs>
          <w:tab w:val="left" w:pos="1246"/>
        </w:tabs>
        <w:ind w:right="107" w:firstLine="706"/>
        <w:rPr>
          <w:sz w:val="24"/>
          <w:lang w:val="ru-RU"/>
        </w:rPr>
      </w:pPr>
      <w:r w:rsidRPr="00AD5FA3">
        <w:rPr>
          <w:b/>
          <w:sz w:val="24"/>
          <w:lang w:val="ru-RU"/>
        </w:rPr>
        <w:t xml:space="preserve">блокированный жилой дом </w:t>
      </w:r>
      <w:r w:rsidRPr="00AD5FA3">
        <w:rPr>
          <w:sz w:val="24"/>
          <w:lang w:val="ru-RU"/>
        </w:rP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блокированнойзастройки);</w:t>
      </w:r>
    </w:p>
    <w:p w:rsidR="00233B31" w:rsidRPr="00AD5FA3" w:rsidRDefault="00233B31">
      <w:pPr>
        <w:jc w:val="both"/>
        <w:rPr>
          <w:sz w:val="24"/>
          <w:lang w:val="ru-RU"/>
        </w:rPr>
        <w:sectPr w:rsidR="00233B31" w:rsidRPr="00AD5FA3">
          <w:pgSz w:w="11900" w:h="16840"/>
          <w:pgMar w:top="1060" w:right="440" w:bottom="900" w:left="1020" w:header="0" w:footer="717" w:gutter="0"/>
          <w:cols w:space="720"/>
        </w:sectPr>
      </w:pPr>
    </w:p>
    <w:p w:rsidR="00233B31" w:rsidRPr="00AD5FA3" w:rsidRDefault="00233B31">
      <w:pPr>
        <w:pStyle w:val="a5"/>
        <w:numPr>
          <w:ilvl w:val="0"/>
          <w:numId w:val="43"/>
        </w:numPr>
        <w:tabs>
          <w:tab w:val="left" w:pos="1251"/>
        </w:tabs>
        <w:spacing w:before="56"/>
        <w:ind w:right="110" w:firstLine="706"/>
        <w:rPr>
          <w:sz w:val="24"/>
          <w:lang w:val="ru-RU"/>
        </w:rPr>
      </w:pPr>
      <w:r w:rsidRPr="00AD5FA3">
        <w:rPr>
          <w:b/>
          <w:sz w:val="24"/>
          <w:lang w:val="ru-RU"/>
        </w:rPr>
        <w:lastRenderedPageBreak/>
        <w:t xml:space="preserve">многоквартирный жилой дом </w:t>
      </w:r>
      <w:r w:rsidRPr="00AD5FA3">
        <w:rPr>
          <w:sz w:val="24"/>
          <w:lang w:val="ru-RU"/>
        </w:rPr>
        <w:t>—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жилищнымзаконодательством;</w:t>
      </w:r>
    </w:p>
    <w:p w:rsidR="00233B31" w:rsidRPr="00AD5FA3" w:rsidRDefault="00233B31">
      <w:pPr>
        <w:pStyle w:val="a5"/>
        <w:numPr>
          <w:ilvl w:val="0"/>
          <w:numId w:val="43"/>
        </w:numPr>
        <w:tabs>
          <w:tab w:val="left" w:pos="1328"/>
        </w:tabs>
        <w:spacing w:line="242" w:lineRule="auto"/>
        <w:ind w:right="115" w:firstLine="706"/>
        <w:rPr>
          <w:sz w:val="24"/>
          <w:lang w:val="ru-RU"/>
        </w:rPr>
      </w:pPr>
      <w:r w:rsidRPr="00AD5FA3">
        <w:rPr>
          <w:b/>
          <w:sz w:val="24"/>
          <w:lang w:val="ru-RU"/>
        </w:rPr>
        <w:t xml:space="preserve">помещение </w:t>
      </w:r>
      <w:r w:rsidRPr="00AD5FA3">
        <w:rPr>
          <w:sz w:val="24"/>
          <w:lang w:val="ru-RU"/>
        </w:rPr>
        <w:t>— часть объема здания или сооружения, имеющая определенное назначение и ограниченная строительнымиконструкциями;</w:t>
      </w:r>
    </w:p>
    <w:p w:rsidR="00233B31" w:rsidRPr="00AD5FA3" w:rsidRDefault="00233B31">
      <w:pPr>
        <w:pStyle w:val="a5"/>
        <w:numPr>
          <w:ilvl w:val="0"/>
          <w:numId w:val="43"/>
        </w:numPr>
        <w:tabs>
          <w:tab w:val="left" w:pos="1217"/>
        </w:tabs>
        <w:ind w:right="115" w:firstLine="706"/>
        <w:rPr>
          <w:sz w:val="24"/>
          <w:lang w:val="ru-RU"/>
        </w:rPr>
      </w:pPr>
      <w:r w:rsidRPr="00AD5FA3">
        <w:rPr>
          <w:b/>
          <w:sz w:val="24"/>
          <w:lang w:val="ru-RU"/>
        </w:rPr>
        <w:t xml:space="preserve">высота объекта капитального строительства </w:t>
      </w:r>
      <w:r w:rsidRPr="00AD5FA3">
        <w:rPr>
          <w:sz w:val="24"/>
          <w:lang w:val="ru-RU"/>
        </w:rPr>
        <w:t xml:space="preserve">- расстояние по вертикали, измеренное от проектной отметки земли </w:t>
      </w:r>
      <w:r w:rsidRPr="00AD5FA3">
        <w:rPr>
          <w:spacing w:val="-4"/>
          <w:sz w:val="24"/>
          <w:lang w:val="ru-RU"/>
        </w:rPr>
        <w:t xml:space="preserve">до </w:t>
      </w:r>
      <w:r w:rsidRPr="00AD5FA3">
        <w:rPr>
          <w:sz w:val="24"/>
          <w:lang w:val="ru-RU"/>
        </w:rPr>
        <w:t>наивысшей точки плоской крыши или до наивысшей точки конька скатнойкрыши;</w:t>
      </w:r>
    </w:p>
    <w:p w:rsidR="00233B31" w:rsidRPr="00AD5FA3" w:rsidRDefault="00233B31">
      <w:pPr>
        <w:pStyle w:val="a5"/>
        <w:numPr>
          <w:ilvl w:val="0"/>
          <w:numId w:val="43"/>
        </w:numPr>
        <w:tabs>
          <w:tab w:val="left" w:pos="1256"/>
        </w:tabs>
        <w:spacing w:before="2"/>
        <w:ind w:right="113" w:firstLine="706"/>
        <w:rPr>
          <w:sz w:val="24"/>
          <w:lang w:val="ru-RU"/>
        </w:rPr>
      </w:pPr>
      <w:r w:rsidRPr="00AD5FA3">
        <w:rPr>
          <w:b/>
          <w:sz w:val="24"/>
          <w:lang w:val="ru-RU"/>
        </w:rPr>
        <w:t xml:space="preserve">максимальный процент застройки в границах земельного участка </w:t>
      </w:r>
      <w:r w:rsidRPr="00AD5FA3">
        <w:rPr>
          <w:sz w:val="24"/>
          <w:lang w:val="ru-RU"/>
        </w:rPr>
        <w:t xml:space="preserve">– отношение суммарной площади земельного участка, которая может быть застроена </w:t>
      </w:r>
      <w:r w:rsidRPr="00AD5FA3">
        <w:rPr>
          <w:spacing w:val="-3"/>
          <w:sz w:val="24"/>
          <w:lang w:val="ru-RU"/>
        </w:rPr>
        <w:t xml:space="preserve">ко </w:t>
      </w:r>
      <w:r w:rsidRPr="00AD5FA3">
        <w:rPr>
          <w:sz w:val="24"/>
          <w:lang w:val="ru-RU"/>
        </w:rPr>
        <w:t>всей площади земельногоучастка;</w:t>
      </w:r>
    </w:p>
    <w:p w:rsidR="00233B31" w:rsidRPr="00AD5FA3" w:rsidRDefault="00233B31">
      <w:pPr>
        <w:pStyle w:val="a5"/>
        <w:numPr>
          <w:ilvl w:val="0"/>
          <w:numId w:val="43"/>
        </w:numPr>
        <w:tabs>
          <w:tab w:val="left" w:pos="1294"/>
        </w:tabs>
        <w:ind w:right="111" w:firstLine="706"/>
        <w:rPr>
          <w:sz w:val="24"/>
          <w:lang w:val="ru-RU"/>
        </w:rPr>
      </w:pPr>
      <w:r w:rsidRPr="00AD5FA3">
        <w:rPr>
          <w:b/>
          <w:sz w:val="24"/>
          <w:lang w:val="ru-RU"/>
        </w:rPr>
        <w:t xml:space="preserve">инженерная, транспортная и социальная инфраструктура </w:t>
      </w:r>
      <w:r w:rsidRPr="00AD5FA3">
        <w:rPr>
          <w:sz w:val="24"/>
          <w:lang w:val="ru-RU"/>
        </w:rPr>
        <w:t>–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сельскогопоселения.</w:t>
      </w:r>
    </w:p>
    <w:p w:rsidR="00233B31" w:rsidRPr="00AD5FA3" w:rsidRDefault="00233B31">
      <w:pPr>
        <w:pStyle w:val="a5"/>
        <w:numPr>
          <w:ilvl w:val="0"/>
          <w:numId w:val="43"/>
        </w:numPr>
        <w:tabs>
          <w:tab w:val="left" w:pos="1304"/>
        </w:tabs>
        <w:spacing w:before="7" w:line="274" w:lineRule="exact"/>
        <w:ind w:right="117" w:firstLine="706"/>
        <w:rPr>
          <w:sz w:val="24"/>
          <w:lang w:val="ru-RU"/>
        </w:rPr>
      </w:pPr>
      <w:r w:rsidRPr="00AD5FA3">
        <w:rPr>
          <w:b/>
          <w:sz w:val="24"/>
          <w:lang w:val="ru-RU"/>
        </w:rPr>
        <w:t xml:space="preserve">территориальные зоны </w:t>
      </w:r>
      <w:r w:rsidRPr="00AD5FA3">
        <w:rPr>
          <w:sz w:val="24"/>
          <w:lang w:val="ru-RU"/>
        </w:rPr>
        <w:t>— зоны, для которых в правилах землепользования и застройки определены границы и установлены градостроительныерегламенты;</w:t>
      </w:r>
    </w:p>
    <w:p w:rsidR="00233B31" w:rsidRPr="00AD5FA3" w:rsidRDefault="00233B31">
      <w:pPr>
        <w:pStyle w:val="a5"/>
        <w:numPr>
          <w:ilvl w:val="0"/>
          <w:numId w:val="43"/>
        </w:numPr>
        <w:tabs>
          <w:tab w:val="left" w:pos="1371"/>
        </w:tabs>
        <w:ind w:right="113" w:firstLine="706"/>
        <w:rPr>
          <w:sz w:val="24"/>
          <w:lang w:val="ru-RU"/>
        </w:rPr>
      </w:pPr>
      <w:r w:rsidRPr="00AD5FA3">
        <w:rPr>
          <w:b/>
          <w:sz w:val="24"/>
          <w:lang w:val="ru-RU"/>
        </w:rPr>
        <w:t xml:space="preserve">водоохранные зоны </w:t>
      </w:r>
      <w:r w:rsidRPr="00AD5FA3">
        <w:rPr>
          <w:sz w:val="24"/>
          <w:lang w:val="ru-RU"/>
        </w:rPr>
        <w:t>— территории, которые примыкают к береговой линии 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растительногомира;</w:t>
      </w:r>
    </w:p>
    <w:p w:rsidR="00233B31" w:rsidRPr="00AD5FA3" w:rsidRDefault="00233B31">
      <w:pPr>
        <w:pStyle w:val="a5"/>
        <w:numPr>
          <w:ilvl w:val="0"/>
          <w:numId w:val="43"/>
        </w:numPr>
        <w:tabs>
          <w:tab w:val="left" w:pos="1256"/>
        </w:tabs>
        <w:spacing w:line="242" w:lineRule="auto"/>
        <w:ind w:right="119" w:firstLine="706"/>
        <w:rPr>
          <w:sz w:val="24"/>
          <w:lang w:val="ru-RU"/>
        </w:rPr>
      </w:pPr>
      <w:r w:rsidRPr="00AD5FA3">
        <w:rPr>
          <w:b/>
          <w:sz w:val="24"/>
          <w:lang w:val="ru-RU"/>
        </w:rPr>
        <w:t xml:space="preserve">прибрежная защитная полоса </w:t>
      </w:r>
      <w:r w:rsidRPr="00AD5FA3">
        <w:rPr>
          <w:sz w:val="24"/>
          <w:lang w:val="ru-RU"/>
        </w:rPr>
        <w:t>— часть водоохраной зоны, для которой вводятся дополнительные ограничения хозяйственной и инойдеятельности;</w:t>
      </w:r>
    </w:p>
    <w:p w:rsidR="00233B31" w:rsidRPr="00AD5FA3" w:rsidRDefault="00233B31">
      <w:pPr>
        <w:pStyle w:val="a5"/>
        <w:numPr>
          <w:ilvl w:val="0"/>
          <w:numId w:val="43"/>
        </w:numPr>
        <w:tabs>
          <w:tab w:val="left" w:pos="1347"/>
        </w:tabs>
        <w:ind w:right="119" w:firstLine="706"/>
        <w:rPr>
          <w:sz w:val="24"/>
          <w:lang w:val="ru-RU"/>
        </w:rPr>
      </w:pPr>
      <w:r w:rsidRPr="00AD5FA3">
        <w:rPr>
          <w:b/>
          <w:sz w:val="24"/>
          <w:lang w:val="ru-RU"/>
        </w:rPr>
        <w:t xml:space="preserve">сервитут </w:t>
      </w:r>
      <w:r w:rsidRPr="00AD5FA3">
        <w:rPr>
          <w:sz w:val="24"/>
          <w:lang w:val="ru-RU"/>
        </w:rPr>
        <w:t>–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установлениясервитута;</w:t>
      </w:r>
    </w:p>
    <w:p w:rsidR="00233B31" w:rsidRDefault="00233B31">
      <w:pPr>
        <w:pStyle w:val="a5"/>
        <w:numPr>
          <w:ilvl w:val="0"/>
          <w:numId w:val="43"/>
        </w:numPr>
        <w:tabs>
          <w:tab w:val="left" w:pos="1328"/>
        </w:tabs>
        <w:ind w:right="111" w:firstLine="706"/>
        <w:rPr>
          <w:sz w:val="24"/>
        </w:rPr>
      </w:pPr>
      <w:r w:rsidRPr="00AD5FA3">
        <w:rPr>
          <w:b/>
          <w:sz w:val="24"/>
          <w:lang w:val="ru-RU"/>
        </w:rPr>
        <w:t xml:space="preserve">публичный сервитут </w:t>
      </w:r>
      <w:r w:rsidRPr="00AD5FA3">
        <w:rPr>
          <w:sz w:val="24"/>
          <w:lang w:val="ru-RU"/>
        </w:rPr>
        <w:t xml:space="preserve">— право ограниченного пользования </w:t>
      </w:r>
      <w:r w:rsidRPr="00AD5FA3">
        <w:rPr>
          <w:spacing w:val="-3"/>
          <w:sz w:val="24"/>
          <w:lang w:val="ru-RU"/>
        </w:rPr>
        <w:t xml:space="preserve">чужим </w:t>
      </w:r>
      <w:r w:rsidRPr="00AD5FA3">
        <w:rPr>
          <w:sz w:val="24"/>
          <w:lang w:val="ru-RU"/>
        </w:rPr>
        <w:t xml:space="preserve">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r>
        <w:rPr>
          <w:sz w:val="24"/>
        </w:rPr>
        <w:t>Установление публичного сервитута осуществляется с учетом результатов общественныхслушаний;</w:t>
      </w:r>
    </w:p>
    <w:p w:rsidR="00233B31" w:rsidRPr="00AD5FA3" w:rsidRDefault="00233B31">
      <w:pPr>
        <w:pStyle w:val="a5"/>
        <w:numPr>
          <w:ilvl w:val="0"/>
          <w:numId w:val="43"/>
        </w:numPr>
        <w:tabs>
          <w:tab w:val="left" w:pos="1256"/>
        </w:tabs>
        <w:spacing w:before="7" w:line="274" w:lineRule="exact"/>
        <w:ind w:right="115" w:firstLine="706"/>
        <w:rPr>
          <w:sz w:val="24"/>
          <w:lang w:val="ru-RU"/>
        </w:rPr>
      </w:pPr>
      <w:r w:rsidRPr="00AD5FA3">
        <w:rPr>
          <w:b/>
          <w:sz w:val="24"/>
          <w:lang w:val="ru-RU"/>
        </w:rPr>
        <w:t xml:space="preserve">строительство </w:t>
      </w:r>
      <w:r w:rsidRPr="00AD5FA3">
        <w:rPr>
          <w:sz w:val="24"/>
          <w:lang w:val="ru-RU"/>
        </w:rPr>
        <w:t>— создание зданий и сооружений (в том числе на месте сносимых объектов капитальногостроительства);</w:t>
      </w:r>
    </w:p>
    <w:p w:rsidR="00233B31" w:rsidRPr="00AD5FA3" w:rsidRDefault="00233B31">
      <w:pPr>
        <w:pStyle w:val="a5"/>
        <w:numPr>
          <w:ilvl w:val="0"/>
          <w:numId w:val="43"/>
        </w:numPr>
        <w:tabs>
          <w:tab w:val="left" w:pos="1308"/>
        </w:tabs>
        <w:ind w:right="114" w:firstLine="706"/>
        <w:rPr>
          <w:sz w:val="24"/>
          <w:lang w:val="ru-RU"/>
        </w:rPr>
      </w:pPr>
      <w:r w:rsidRPr="00AD5FA3">
        <w:rPr>
          <w:b/>
          <w:sz w:val="24"/>
          <w:lang w:val="ru-RU"/>
        </w:rPr>
        <w:t xml:space="preserve">коэффициент строительного использования земельного участка </w:t>
      </w:r>
      <w:r w:rsidRPr="00AD5FA3">
        <w:rPr>
          <w:sz w:val="24"/>
          <w:lang w:val="ru-RU"/>
        </w:rPr>
        <w:t>-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земельногоучастка.</w:t>
      </w:r>
    </w:p>
    <w:p w:rsidR="00233B31" w:rsidRPr="00AD5FA3" w:rsidRDefault="00233B31">
      <w:pPr>
        <w:jc w:val="both"/>
        <w:rPr>
          <w:sz w:val="24"/>
          <w:lang w:val="ru-RU"/>
        </w:rPr>
        <w:sectPr w:rsidR="00233B31" w:rsidRPr="00AD5FA3">
          <w:pgSz w:w="11900" w:h="16840"/>
          <w:pgMar w:top="1060" w:right="440" w:bottom="900" w:left="1020" w:header="0" w:footer="717" w:gutter="0"/>
          <w:cols w:space="720"/>
        </w:sectPr>
      </w:pPr>
    </w:p>
    <w:p w:rsidR="00233B31" w:rsidRPr="00AD5FA3" w:rsidRDefault="00233B31">
      <w:pPr>
        <w:pStyle w:val="2"/>
        <w:tabs>
          <w:tab w:val="left" w:pos="3530"/>
          <w:tab w:val="left" w:pos="5402"/>
          <w:tab w:val="left" w:pos="5882"/>
          <w:tab w:val="left" w:pos="7360"/>
        </w:tabs>
        <w:spacing w:before="42" w:line="240" w:lineRule="auto"/>
        <w:ind w:left="2095" w:right="204" w:hanging="1277"/>
        <w:rPr>
          <w:lang w:val="ru-RU"/>
        </w:rPr>
      </w:pPr>
      <w:r w:rsidRPr="00AD5FA3">
        <w:rPr>
          <w:lang w:val="ru-RU"/>
        </w:rPr>
        <w:lastRenderedPageBreak/>
        <w:t>Часть 1. Порядок</w:t>
      </w:r>
      <w:r w:rsidRPr="00AD5FA3">
        <w:rPr>
          <w:lang w:val="ru-RU"/>
        </w:rPr>
        <w:tab/>
        <w:t>применения</w:t>
      </w:r>
      <w:r w:rsidRPr="00AD5FA3">
        <w:rPr>
          <w:lang w:val="ru-RU"/>
        </w:rPr>
        <w:tab/>
        <w:t>и</w:t>
      </w:r>
      <w:r w:rsidRPr="00AD5FA3">
        <w:rPr>
          <w:lang w:val="ru-RU"/>
        </w:rPr>
        <w:tab/>
        <w:t>внесения</w:t>
      </w:r>
      <w:r w:rsidRPr="00AD5FA3">
        <w:rPr>
          <w:lang w:val="ru-RU"/>
        </w:rPr>
        <w:tab/>
        <w:t>изменений в Правилаземлепользования изастройки</w:t>
      </w:r>
    </w:p>
    <w:p w:rsidR="00233B31" w:rsidRPr="00AD5FA3" w:rsidRDefault="00233B31">
      <w:pPr>
        <w:pStyle w:val="a3"/>
        <w:spacing w:before="5"/>
        <w:ind w:left="0"/>
        <w:rPr>
          <w:b/>
          <w:lang w:val="ru-RU"/>
        </w:rPr>
      </w:pPr>
    </w:p>
    <w:p w:rsidR="00233B31" w:rsidRPr="00AD5FA3" w:rsidRDefault="00233B31">
      <w:pPr>
        <w:pStyle w:val="3"/>
        <w:tabs>
          <w:tab w:val="left" w:pos="3779"/>
          <w:tab w:val="left" w:pos="6021"/>
          <w:tab w:val="left" w:pos="7687"/>
          <w:tab w:val="left" w:pos="8973"/>
        </w:tabs>
        <w:spacing w:before="1" w:line="274" w:lineRule="exact"/>
        <w:ind w:left="1840" w:right="564" w:hanging="1023"/>
        <w:rPr>
          <w:lang w:val="ru-RU"/>
        </w:rPr>
      </w:pPr>
      <w:bookmarkStart w:id="1" w:name="_TOC_250011"/>
      <w:r w:rsidRPr="00AD5FA3">
        <w:rPr>
          <w:lang w:val="ru-RU"/>
        </w:rPr>
        <w:t>Глава1.  Регулирование</w:t>
      </w:r>
      <w:r w:rsidRPr="00AD5FA3">
        <w:rPr>
          <w:lang w:val="ru-RU"/>
        </w:rPr>
        <w:tab/>
        <w:t>землепользования</w:t>
      </w:r>
      <w:r w:rsidRPr="00AD5FA3">
        <w:rPr>
          <w:lang w:val="ru-RU"/>
        </w:rPr>
        <w:tab/>
        <w:t>и застройки</w:t>
      </w:r>
      <w:r w:rsidRPr="00AD5FA3">
        <w:rPr>
          <w:lang w:val="ru-RU"/>
        </w:rPr>
        <w:tab/>
        <w:t>органами</w:t>
      </w:r>
      <w:r w:rsidRPr="00AD5FA3">
        <w:rPr>
          <w:lang w:val="ru-RU"/>
        </w:rPr>
        <w:tab/>
      </w:r>
      <w:r w:rsidRPr="00AD5FA3">
        <w:rPr>
          <w:spacing w:val="-1"/>
          <w:lang w:val="ru-RU"/>
        </w:rPr>
        <w:t xml:space="preserve">местного </w:t>
      </w:r>
      <w:bookmarkEnd w:id="1"/>
      <w:r w:rsidRPr="00AD5FA3">
        <w:rPr>
          <w:lang w:val="ru-RU"/>
        </w:rPr>
        <w:t>самоуправления</w:t>
      </w:r>
    </w:p>
    <w:p w:rsidR="00233B31" w:rsidRPr="00AD5FA3" w:rsidRDefault="00233B31">
      <w:pPr>
        <w:pStyle w:val="a3"/>
        <w:spacing w:before="8"/>
        <w:ind w:left="0"/>
        <w:rPr>
          <w:b/>
          <w:sz w:val="23"/>
          <w:lang w:val="ru-RU"/>
        </w:rPr>
      </w:pPr>
    </w:p>
    <w:p w:rsidR="00233B31" w:rsidRPr="00AD5FA3" w:rsidRDefault="00233B31">
      <w:pPr>
        <w:pStyle w:val="3"/>
        <w:numPr>
          <w:ilvl w:val="1"/>
          <w:numId w:val="41"/>
        </w:numPr>
        <w:tabs>
          <w:tab w:val="left" w:pos="1256"/>
        </w:tabs>
        <w:ind w:hanging="408"/>
        <w:rPr>
          <w:lang w:val="ru-RU"/>
        </w:rPr>
      </w:pPr>
      <w:bookmarkStart w:id="2" w:name="_TOC_250010"/>
      <w:r w:rsidRPr="00AD5FA3">
        <w:rPr>
          <w:lang w:val="ru-RU"/>
        </w:rPr>
        <w:t xml:space="preserve">Открытость  и   доступность   информации   о   землепользовании  и </w:t>
      </w:r>
      <w:bookmarkEnd w:id="2"/>
      <w:r w:rsidRPr="00AD5FA3">
        <w:rPr>
          <w:lang w:val="ru-RU"/>
        </w:rPr>
        <w:t>застройке</w:t>
      </w:r>
    </w:p>
    <w:p w:rsidR="00233B31" w:rsidRPr="00AD5FA3" w:rsidRDefault="00233B31">
      <w:pPr>
        <w:pStyle w:val="a3"/>
        <w:spacing w:before="6"/>
        <w:ind w:left="0"/>
        <w:rPr>
          <w:b/>
          <w:sz w:val="23"/>
          <w:lang w:val="ru-RU"/>
        </w:rPr>
      </w:pPr>
    </w:p>
    <w:p w:rsidR="00233B31" w:rsidRPr="00AD5FA3" w:rsidRDefault="00233B31">
      <w:pPr>
        <w:pStyle w:val="a3"/>
        <w:spacing w:line="242" w:lineRule="auto"/>
        <w:ind w:right="78" w:firstLine="720"/>
        <w:rPr>
          <w:lang w:val="ru-RU"/>
        </w:rPr>
      </w:pPr>
      <w:r w:rsidRPr="00AD5FA3">
        <w:rPr>
          <w:lang w:val="ru-RU"/>
        </w:rPr>
        <w:t>Настоящие Правила, включая входящие в их состав картографические документы, являются открытыми для всех физических и юридических лиц, а также должностных лиц.</w:t>
      </w:r>
    </w:p>
    <w:p w:rsidR="00233B31" w:rsidRPr="00AD5FA3" w:rsidRDefault="00233B31">
      <w:pPr>
        <w:pStyle w:val="a3"/>
        <w:spacing w:line="242" w:lineRule="auto"/>
        <w:ind w:right="78" w:firstLine="782"/>
        <w:rPr>
          <w:lang w:val="ru-RU"/>
        </w:rPr>
      </w:pPr>
      <w:r w:rsidRPr="00AD5FA3">
        <w:rPr>
          <w:lang w:val="ru-RU"/>
        </w:rPr>
        <w:t>Администрация муниципального образования Пушемское сельское поселение обеспечивает возможность ознакомления с настоящими Правилами путем:</w:t>
      </w:r>
    </w:p>
    <w:p w:rsidR="00233B31" w:rsidRDefault="00233B31">
      <w:pPr>
        <w:pStyle w:val="a5"/>
        <w:numPr>
          <w:ilvl w:val="0"/>
          <w:numId w:val="40"/>
        </w:numPr>
        <w:tabs>
          <w:tab w:val="left" w:pos="1097"/>
        </w:tabs>
        <w:spacing w:line="271" w:lineRule="exact"/>
        <w:ind w:firstLine="720"/>
        <w:jc w:val="left"/>
        <w:rPr>
          <w:sz w:val="24"/>
        </w:rPr>
      </w:pPr>
      <w:r>
        <w:rPr>
          <w:sz w:val="24"/>
        </w:rPr>
        <w:t>публикацииПравил;</w:t>
      </w:r>
    </w:p>
    <w:p w:rsidR="00233B31" w:rsidRPr="00AD5FA3" w:rsidRDefault="00233B31">
      <w:pPr>
        <w:pStyle w:val="a5"/>
        <w:numPr>
          <w:ilvl w:val="0"/>
          <w:numId w:val="40"/>
        </w:numPr>
        <w:tabs>
          <w:tab w:val="left" w:pos="1097"/>
        </w:tabs>
        <w:spacing w:before="2" w:line="275" w:lineRule="exact"/>
        <w:ind w:left="1096"/>
        <w:jc w:val="left"/>
        <w:rPr>
          <w:sz w:val="24"/>
          <w:lang w:val="ru-RU"/>
        </w:rPr>
      </w:pPr>
      <w:r w:rsidRPr="00AD5FA3">
        <w:rPr>
          <w:sz w:val="24"/>
          <w:lang w:val="ru-RU"/>
        </w:rPr>
        <w:t>помещения Правил в сети«Интернет»;</w:t>
      </w:r>
    </w:p>
    <w:p w:rsidR="00233B31" w:rsidRPr="00AD5FA3" w:rsidRDefault="00233B31">
      <w:pPr>
        <w:pStyle w:val="a5"/>
        <w:numPr>
          <w:ilvl w:val="0"/>
          <w:numId w:val="40"/>
        </w:numPr>
        <w:tabs>
          <w:tab w:val="left" w:pos="1164"/>
        </w:tabs>
        <w:ind w:right="110" w:firstLine="720"/>
        <w:rPr>
          <w:sz w:val="24"/>
          <w:lang w:val="ru-RU"/>
        </w:rPr>
      </w:pPr>
      <w:r w:rsidRPr="00AD5FA3">
        <w:rPr>
          <w:sz w:val="24"/>
          <w:lang w:val="ru-RU"/>
        </w:rPr>
        <w:t>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муниципального образования Пушемское сельское поселение и в отделе архитектуры и градостроительства администрации Подосиновского муниципальногорайона;</w:t>
      </w:r>
    </w:p>
    <w:p w:rsidR="00233B31" w:rsidRPr="00AD5FA3" w:rsidRDefault="00233B31">
      <w:pPr>
        <w:pStyle w:val="a5"/>
        <w:numPr>
          <w:ilvl w:val="0"/>
          <w:numId w:val="40"/>
        </w:numPr>
        <w:tabs>
          <w:tab w:val="left" w:pos="1155"/>
        </w:tabs>
        <w:ind w:right="109" w:firstLine="720"/>
        <w:rPr>
          <w:sz w:val="24"/>
          <w:lang w:val="ru-RU"/>
        </w:rPr>
      </w:pPr>
      <w:r w:rsidRPr="00AD5FA3">
        <w:rPr>
          <w:sz w:val="24"/>
          <w:lang w:val="ru-RU"/>
        </w:rPr>
        <w:t>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кварталов(микрорайонов).</w:t>
      </w:r>
    </w:p>
    <w:p w:rsidR="00233B31" w:rsidRPr="00AD5FA3" w:rsidRDefault="00233B31">
      <w:pPr>
        <w:pStyle w:val="a3"/>
        <w:spacing w:before="4"/>
        <w:ind w:left="0"/>
        <w:rPr>
          <w:lang w:val="ru-RU"/>
        </w:rPr>
      </w:pPr>
    </w:p>
    <w:p w:rsidR="00233B31" w:rsidRPr="00AD5FA3" w:rsidRDefault="00233B31">
      <w:pPr>
        <w:pStyle w:val="3"/>
        <w:numPr>
          <w:ilvl w:val="1"/>
          <w:numId w:val="41"/>
        </w:numPr>
        <w:tabs>
          <w:tab w:val="left" w:pos="1256"/>
        </w:tabs>
        <w:spacing w:before="1"/>
        <w:ind w:left="1255"/>
        <w:rPr>
          <w:lang w:val="ru-RU"/>
        </w:rPr>
      </w:pPr>
      <w:bookmarkStart w:id="3" w:name="_TOC_250009"/>
      <w:r w:rsidRPr="00AD5FA3">
        <w:rPr>
          <w:lang w:val="ru-RU"/>
        </w:rPr>
        <w:t>Территориальные зоны и зоны с особыми условиями использования</w:t>
      </w:r>
      <w:bookmarkEnd w:id="3"/>
      <w:r w:rsidRPr="00AD5FA3">
        <w:rPr>
          <w:lang w:val="ru-RU"/>
        </w:rPr>
        <w:t>территорий</w:t>
      </w:r>
    </w:p>
    <w:p w:rsidR="00233B31" w:rsidRPr="00AD5FA3" w:rsidRDefault="00233B31">
      <w:pPr>
        <w:pStyle w:val="a3"/>
        <w:spacing w:before="1"/>
        <w:ind w:left="0"/>
        <w:rPr>
          <w:b/>
          <w:sz w:val="23"/>
          <w:lang w:val="ru-RU"/>
        </w:rPr>
      </w:pPr>
    </w:p>
    <w:p w:rsidR="00233B31" w:rsidRPr="00AD5FA3" w:rsidRDefault="00233B31">
      <w:pPr>
        <w:pStyle w:val="a3"/>
        <w:spacing w:before="1"/>
        <w:ind w:left="818" w:right="78"/>
        <w:rPr>
          <w:lang w:val="ru-RU"/>
        </w:rPr>
      </w:pPr>
      <w:r w:rsidRPr="00AD5FA3">
        <w:rPr>
          <w:lang w:val="ru-RU"/>
        </w:rPr>
        <w:t>На карте градостроительного зонирования в части 2 настоящих Правил выделены:</w:t>
      </w:r>
    </w:p>
    <w:p w:rsidR="00233B31" w:rsidRDefault="00233B31">
      <w:pPr>
        <w:pStyle w:val="a5"/>
        <w:numPr>
          <w:ilvl w:val="0"/>
          <w:numId w:val="39"/>
        </w:numPr>
        <w:tabs>
          <w:tab w:val="left" w:pos="1097"/>
        </w:tabs>
        <w:spacing w:before="2" w:line="275" w:lineRule="exact"/>
        <w:jc w:val="left"/>
        <w:rPr>
          <w:sz w:val="24"/>
        </w:rPr>
      </w:pPr>
      <w:r>
        <w:rPr>
          <w:sz w:val="24"/>
        </w:rPr>
        <w:t>территориальныезоны;</w:t>
      </w:r>
    </w:p>
    <w:p w:rsidR="00233B31" w:rsidRPr="00AD5FA3" w:rsidRDefault="00233B31">
      <w:pPr>
        <w:pStyle w:val="a5"/>
        <w:numPr>
          <w:ilvl w:val="0"/>
          <w:numId w:val="39"/>
        </w:numPr>
        <w:tabs>
          <w:tab w:val="left" w:pos="1097"/>
        </w:tabs>
        <w:spacing w:line="275" w:lineRule="exact"/>
        <w:jc w:val="left"/>
        <w:rPr>
          <w:sz w:val="24"/>
          <w:lang w:val="ru-RU"/>
        </w:rPr>
      </w:pPr>
      <w:r w:rsidRPr="00AD5FA3">
        <w:rPr>
          <w:sz w:val="24"/>
          <w:lang w:val="ru-RU"/>
        </w:rPr>
        <w:t>зоны с особыми условиями использованиятерриторий.</w:t>
      </w:r>
    </w:p>
    <w:p w:rsidR="00233B31" w:rsidRPr="00AD5FA3" w:rsidRDefault="00233B31">
      <w:pPr>
        <w:pStyle w:val="a3"/>
        <w:spacing w:before="2"/>
        <w:ind w:right="196" w:firstLine="705"/>
        <w:jc w:val="both"/>
        <w:rPr>
          <w:lang w:val="ru-RU"/>
        </w:rPr>
      </w:pPr>
      <w:r w:rsidRPr="00AD5FA3">
        <w:rPr>
          <w:lang w:val="ru-RU"/>
        </w:rPr>
        <w:t>В соответствии с п. 1 ст. 85 Земельного кодекса РФ и ст. 35 Градостроительного кодекса Российской Федерации и в результате градостроительного зонирования могут быть установлены следующие виды территориальных зон:</w:t>
      </w:r>
    </w:p>
    <w:p w:rsidR="00233B31" w:rsidRDefault="00233B31">
      <w:pPr>
        <w:pStyle w:val="a5"/>
        <w:numPr>
          <w:ilvl w:val="0"/>
          <w:numId w:val="38"/>
        </w:numPr>
        <w:tabs>
          <w:tab w:val="left" w:pos="1260"/>
        </w:tabs>
        <w:spacing w:line="274" w:lineRule="exact"/>
        <w:jc w:val="left"/>
        <w:rPr>
          <w:sz w:val="24"/>
        </w:rPr>
      </w:pPr>
      <w:r>
        <w:rPr>
          <w:sz w:val="24"/>
        </w:rPr>
        <w:t>жилыезоны,</w:t>
      </w:r>
    </w:p>
    <w:p w:rsidR="00233B31" w:rsidRDefault="00233B31">
      <w:pPr>
        <w:pStyle w:val="a5"/>
        <w:numPr>
          <w:ilvl w:val="0"/>
          <w:numId w:val="38"/>
        </w:numPr>
        <w:tabs>
          <w:tab w:val="left" w:pos="1275"/>
        </w:tabs>
        <w:spacing w:before="2" w:line="275" w:lineRule="exact"/>
        <w:ind w:left="1274"/>
        <w:jc w:val="left"/>
        <w:rPr>
          <w:sz w:val="24"/>
        </w:rPr>
      </w:pPr>
      <w:r>
        <w:rPr>
          <w:sz w:val="24"/>
        </w:rPr>
        <w:t>общественно-деловыезоны,</w:t>
      </w:r>
    </w:p>
    <w:p w:rsidR="00233B31" w:rsidRDefault="00233B31">
      <w:pPr>
        <w:pStyle w:val="a5"/>
        <w:numPr>
          <w:ilvl w:val="0"/>
          <w:numId w:val="38"/>
        </w:numPr>
        <w:tabs>
          <w:tab w:val="left" w:pos="1275"/>
        </w:tabs>
        <w:spacing w:line="275" w:lineRule="exact"/>
        <w:ind w:left="1274"/>
        <w:jc w:val="left"/>
        <w:rPr>
          <w:sz w:val="24"/>
        </w:rPr>
      </w:pPr>
      <w:r>
        <w:rPr>
          <w:sz w:val="24"/>
        </w:rPr>
        <w:t>производственныезоны,</w:t>
      </w:r>
    </w:p>
    <w:p w:rsidR="00233B31" w:rsidRPr="00AD5FA3" w:rsidRDefault="00233B31">
      <w:pPr>
        <w:pStyle w:val="a5"/>
        <w:numPr>
          <w:ilvl w:val="0"/>
          <w:numId w:val="38"/>
        </w:numPr>
        <w:tabs>
          <w:tab w:val="left" w:pos="1275"/>
        </w:tabs>
        <w:spacing w:before="2" w:line="275" w:lineRule="exact"/>
        <w:ind w:left="1274"/>
        <w:jc w:val="left"/>
        <w:rPr>
          <w:sz w:val="24"/>
          <w:lang w:val="ru-RU"/>
        </w:rPr>
      </w:pPr>
      <w:r w:rsidRPr="00AD5FA3">
        <w:rPr>
          <w:sz w:val="24"/>
          <w:lang w:val="ru-RU"/>
        </w:rPr>
        <w:t>зоны инженерной и транспортнойинфраструктур,</w:t>
      </w:r>
    </w:p>
    <w:p w:rsidR="00233B31" w:rsidRDefault="00233B31">
      <w:pPr>
        <w:pStyle w:val="a5"/>
        <w:numPr>
          <w:ilvl w:val="0"/>
          <w:numId w:val="38"/>
        </w:numPr>
        <w:tabs>
          <w:tab w:val="left" w:pos="1275"/>
        </w:tabs>
        <w:spacing w:line="275" w:lineRule="exact"/>
        <w:ind w:left="1274"/>
        <w:jc w:val="left"/>
        <w:rPr>
          <w:sz w:val="24"/>
        </w:rPr>
      </w:pPr>
      <w:r>
        <w:rPr>
          <w:sz w:val="24"/>
        </w:rPr>
        <w:t>зоны сельскохозяйственногоиспользования,</w:t>
      </w:r>
    </w:p>
    <w:p w:rsidR="00233B31" w:rsidRDefault="00233B31">
      <w:pPr>
        <w:pStyle w:val="a5"/>
        <w:numPr>
          <w:ilvl w:val="0"/>
          <w:numId w:val="38"/>
        </w:numPr>
        <w:tabs>
          <w:tab w:val="left" w:pos="1275"/>
        </w:tabs>
        <w:spacing w:before="2" w:line="275" w:lineRule="exact"/>
        <w:ind w:left="1274"/>
        <w:jc w:val="left"/>
        <w:rPr>
          <w:sz w:val="24"/>
        </w:rPr>
      </w:pPr>
      <w:r>
        <w:rPr>
          <w:sz w:val="24"/>
        </w:rPr>
        <w:t>зоны рекреационногоназначения,</w:t>
      </w:r>
    </w:p>
    <w:p w:rsidR="00233B31" w:rsidRDefault="00233B31">
      <w:pPr>
        <w:pStyle w:val="a5"/>
        <w:numPr>
          <w:ilvl w:val="0"/>
          <w:numId w:val="38"/>
        </w:numPr>
        <w:tabs>
          <w:tab w:val="left" w:pos="1261"/>
        </w:tabs>
        <w:spacing w:line="275" w:lineRule="exact"/>
        <w:jc w:val="left"/>
        <w:rPr>
          <w:sz w:val="24"/>
        </w:rPr>
      </w:pPr>
      <w:r>
        <w:rPr>
          <w:sz w:val="24"/>
        </w:rPr>
        <w:t>зоны специальногоназначения,</w:t>
      </w:r>
    </w:p>
    <w:p w:rsidR="00233B31" w:rsidRDefault="00233B31">
      <w:pPr>
        <w:pStyle w:val="a5"/>
        <w:numPr>
          <w:ilvl w:val="0"/>
          <w:numId w:val="38"/>
        </w:numPr>
        <w:tabs>
          <w:tab w:val="left" w:pos="1275"/>
        </w:tabs>
        <w:spacing w:before="2" w:line="275" w:lineRule="exact"/>
        <w:ind w:left="1274"/>
        <w:jc w:val="left"/>
        <w:rPr>
          <w:sz w:val="24"/>
        </w:rPr>
      </w:pPr>
      <w:r>
        <w:rPr>
          <w:sz w:val="24"/>
        </w:rPr>
        <w:t>зоны размещения военныхобъектов,</w:t>
      </w:r>
    </w:p>
    <w:p w:rsidR="00233B31" w:rsidRDefault="00233B31">
      <w:pPr>
        <w:pStyle w:val="a5"/>
        <w:numPr>
          <w:ilvl w:val="0"/>
          <w:numId w:val="38"/>
        </w:numPr>
        <w:tabs>
          <w:tab w:val="left" w:pos="1275"/>
        </w:tabs>
        <w:spacing w:line="275" w:lineRule="exact"/>
        <w:ind w:left="1274"/>
        <w:jc w:val="left"/>
        <w:rPr>
          <w:sz w:val="24"/>
        </w:rPr>
      </w:pPr>
      <w:r>
        <w:rPr>
          <w:sz w:val="24"/>
        </w:rPr>
        <w:t>иные виды территориальныхзон.</w:t>
      </w:r>
    </w:p>
    <w:p w:rsidR="00233B31" w:rsidRPr="00AD5FA3" w:rsidRDefault="00233B31">
      <w:pPr>
        <w:pStyle w:val="a3"/>
        <w:spacing w:before="2"/>
        <w:ind w:right="108" w:firstLine="720"/>
        <w:jc w:val="both"/>
        <w:rPr>
          <w:lang w:val="ru-RU"/>
        </w:rPr>
      </w:pPr>
      <w:r w:rsidRPr="00AD5FA3">
        <w:rPr>
          <w:lang w:val="ru-RU"/>
        </w:rPr>
        <w:t>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в соответствии с Градостроительным кодексом Российской Федерации (далее - ГрК РФ).</w:t>
      </w:r>
    </w:p>
    <w:p w:rsidR="00233B31" w:rsidRPr="00AD5FA3" w:rsidRDefault="00233B31">
      <w:pPr>
        <w:pStyle w:val="a3"/>
        <w:spacing w:line="242" w:lineRule="auto"/>
        <w:ind w:right="78" w:firstLine="542"/>
        <w:rPr>
          <w:lang w:val="ru-RU"/>
        </w:rPr>
      </w:pPr>
      <w:r w:rsidRPr="00AD5FA3">
        <w:rPr>
          <w:lang w:val="ru-RU"/>
        </w:rPr>
        <w:t>На карте градостроительного зонирования территории могут быть отображены границы зон с особыми условиями использования территорий, которые представлены следующими видами:</w:t>
      </w:r>
    </w:p>
    <w:p w:rsidR="00233B31" w:rsidRPr="00AD5FA3" w:rsidRDefault="00233B31">
      <w:pPr>
        <w:pStyle w:val="a5"/>
        <w:numPr>
          <w:ilvl w:val="0"/>
          <w:numId w:val="37"/>
        </w:numPr>
        <w:tabs>
          <w:tab w:val="left" w:pos="1275"/>
        </w:tabs>
        <w:spacing w:line="271" w:lineRule="exact"/>
        <w:ind w:firstLine="720"/>
        <w:jc w:val="left"/>
        <w:rPr>
          <w:sz w:val="24"/>
          <w:lang w:val="ru-RU"/>
        </w:rPr>
      </w:pPr>
      <w:r w:rsidRPr="00AD5FA3">
        <w:rPr>
          <w:sz w:val="24"/>
          <w:lang w:val="ru-RU"/>
        </w:rPr>
        <w:t>зоны санитарной охраны источниковводоснабжения,</w:t>
      </w:r>
    </w:p>
    <w:p w:rsidR="00233B31" w:rsidRDefault="00233B31">
      <w:pPr>
        <w:pStyle w:val="a5"/>
        <w:numPr>
          <w:ilvl w:val="0"/>
          <w:numId w:val="37"/>
        </w:numPr>
        <w:tabs>
          <w:tab w:val="left" w:pos="1275"/>
        </w:tabs>
        <w:spacing w:before="2" w:line="275" w:lineRule="exact"/>
        <w:ind w:left="1274" w:hanging="442"/>
        <w:jc w:val="left"/>
        <w:rPr>
          <w:sz w:val="24"/>
        </w:rPr>
      </w:pPr>
      <w:r>
        <w:rPr>
          <w:sz w:val="24"/>
        </w:rPr>
        <w:t>водоохранныезоны,</w:t>
      </w:r>
    </w:p>
    <w:p w:rsidR="00233B31" w:rsidRPr="00AD5FA3" w:rsidRDefault="00233B31">
      <w:pPr>
        <w:pStyle w:val="a5"/>
        <w:numPr>
          <w:ilvl w:val="0"/>
          <w:numId w:val="37"/>
        </w:numPr>
        <w:tabs>
          <w:tab w:val="left" w:pos="1265"/>
        </w:tabs>
        <w:ind w:right="114" w:firstLine="720"/>
        <w:rPr>
          <w:sz w:val="24"/>
          <w:lang w:val="ru-RU"/>
        </w:rPr>
      </w:pPr>
      <w:r w:rsidRPr="00AD5FA3">
        <w:rPr>
          <w:sz w:val="24"/>
          <w:lang w:val="ru-RU"/>
        </w:rPr>
        <w:t>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233B31" w:rsidRPr="00AD5FA3" w:rsidRDefault="00233B31">
      <w:pPr>
        <w:pStyle w:val="a5"/>
        <w:numPr>
          <w:ilvl w:val="0"/>
          <w:numId w:val="37"/>
        </w:numPr>
        <w:tabs>
          <w:tab w:val="left" w:pos="1116"/>
        </w:tabs>
        <w:spacing w:before="7" w:line="274" w:lineRule="exact"/>
        <w:ind w:right="110" w:firstLine="720"/>
        <w:jc w:val="left"/>
        <w:rPr>
          <w:sz w:val="24"/>
          <w:lang w:val="ru-RU"/>
        </w:rPr>
      </w:pPr>
      <w:r w:rsidRPr="00AD5FA3">
        <w:rPr>
          <w:sz w:val="24"/>
          <w:lang w:val="ru-RU"/>
        </w:rPr>
        <w:t>зоны охраны объектов культурного наследия (памятников истории и культуры) народов Российской Федерации;</w:t>
      </w:r>
    </w:p>
    <w:p w:rsidR="00233B31" w:rsidRDefault="00233B31">
      <w:pPr>
        <w:pStyle w:val="a5"/>
        <w:numPr>
          <w:ilvl w:val="0"/>
          <w:numId w:val="37"/>
        </w:numPr>
        <w:tabs>
          <w:tab w:val="left" w:pos="1097"/>
        </w:tabs>
        <w:spacing w:line="276" w:lineRule="exact"/>
        <w:ind w:left="1096" w:hanging="264"/>
        <w:jc w:val="left"/>
        <w:rPr>
          <w:sz w:val="24"/>
        </w:rPr>
      </w:pPr>
      <w:r>
        <w:rPr>
          <w:sz w:val="24"/>
        </w:rPr>
        <w:t>зонызатопления;</w:t>
      </w:r>
    </w:p>
    <w:p w:rsidR="00233B31" w:rsidRDefault="00233B31">
      <w:pPr>
        <w:spacing w:line="276" w:lineRule="exact"/>
        <w:rPr>
          <w:sz w:val="24"/>
        </w:rPr>
        <w:sectPr w:rsidR="00233B31">
          <w:pgSz w:w="11900" w:h="16840"/>
          <w:pgMar w:top="1080" w:right="360" w:bottom="900" w:left="1020" w:header="0" w:footer="717" w:gutter="0"/>
          <w:cols w:space="720"/>
        </w:sectPr>
      </w:pPr>
    </w:p>
    <w:p w:rsidR="00233B31" w:rsidRDefault="00233B31">
      <w:pPr>
        <w:pStyle w:val="a5"/>
        <w:numPr>
          <w:ilvl w:val="0"/>
          <w:numId w:val="37"/>
        </w:numPr>
        <w:tabs>
          <w:tab w:val="left" w:pos="1097"/>
        </w:tabs>
        <w:spacing w:before="56"/>
        <w:ind w:left="1096" w:hanging="264"/>
        <w:jc w:val="left"/>
        <w:rPr>
          <w:sz w:val="24"/>
        </w:rPr>
      </w:pPr>
      <w:r>
        <w:rPr>
          <w:sz w:val="24"/>
        </w:rPr>
        <w:lastRenderedPageBreak/>
        <w:t>зоныподтопления.</w:t>
      </w:r>
    </w:p>
    <w:p w:rsidR="00233B31" w:rsidRDefault="00233B31">
      <w:pPr>
        <w:pStyle w:val="a3"/>
        <w:spacing w:before="4"/>
        <w:ind w:left="0"/>
      </w:pPr>
    </w:p>
    <w:p w:rsidR="00233B31" w:rsidRDefault="00233B31">
      <w:pPr>
        <w:pStyle w:val="3"/>
        <w:numPr>
          <w:ilvl w:val="1"/>
          <w:numId w:val="41"/>
        </w:numPr>
        <w:tabs>
          <w:tab w:val="left" w:pos="1241"/>
        </w:tabs>
        <w:spacing w:before="1"/>
        <w:ind w:hanging="422"/>
      </w:pPr>
      <w:bookmarkStart w:id="4" w:name="_TOC_250008"/>
      <w:r>
        <w:t>Градостроительные регламенты и их</w:t>
      </w:r>
      <w:bookmarkEnd w:id="4"/>
      <w:r>
        <w:t>применение</w:t>
      </w:r>
    </w:p>
    <w:p w:rsidR="00233B31" w:rsidRDefault="00233B31">
      <w:pPr>
        <w:pStyle w:val="a3"/>
        <w:spacing w:before="6"/>
        <w:ind w:left="0"/>
        <w:rPr>
          <w:b/>
          <w:sz w:val="23"/>
        </w:rPr>
      </w:pPr>
    </w:p>
    <w:p w:rsidR="00233B31" w:rsidRPr="00AD5FA3" w:rsidRDefault="00233B31">
      <w:pPr>
        <w:pStyle w:val="a5"/>
        <w:numPr>
          <w:ilvl w:val="0"/>
          <w:numId w:val="36"/>
        </w:numPr>
        <w:tabs>
          <w:tab w:val="left" w:pos="1088"/>
        </w:tabs>
        <w:ind w:right="187" w:firstLine="706"/>
        <w:rPr>
          <w:sz w:val="24"/>
          <w:lang w:val="ru-RU"/>
        </w:rPr>
      </w:pPr>
      <w:r w:rsidRPr="00AD5FA3">
        <w:rPr>
          <w:sz w:val="24"/>
          <w:lang w:val="ru-RU"/>
        </w:rPr>
        <w:t xml:space="preserve">В соответствии </w:t>
      </w:r>
      <w:r w:rsidRPr="00AD5FA3">
        <w:rPr>
          <w:spacing w:val="-3"/>
          <w:sz w:val="24"/>
          <w:lang w:val="ru-RU"/>
        </w:rPr>
        <w:t xml:space="preserve">со </w:t>
      </w:r>
      <w:r w:rsidRPr="00AD5FA3">
        <w:rPr>
          <w:sz w:val="24"/>
          <w:lang w:val="ru-RU"/>
        </w:rPr>
        <w:t>статьей 85 Земельного кодекса РФ (далее - ЗК РФ) и ст. 36 ГрК 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(п.2 ст. 85 ЗК РФ), существующего и планируемого использования земельных участков и объектов капитального строительства (ст. 34 ГрК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ГрКРФ).</w:t>
      </w:r>
    </w:p>
    <w:p w:rsidR="00233B31" w:rsidRPr="00AD5FA3" w:rsidRDefault="00233B31">
      <w:pPr>
        <w:pStyle w:val="a3"/>
        <w:ind w:right="112" w:firstLine="705"/>
        <w:jc w:val="both"/>
        <w:rPr>
          <w:lang w:val="ru-RU"/>
        </w:rPr>
      </w:pPr>
      <w:r w:rsidRPr="00AD5FA3">
        <w:rPr>
          <w:lang w:val="ru-RU"/>
        </w:rPr>
        <w:t>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w:t>
      </w:r>
    </w:p>
    <w:p w:rsidR="00233B31" w:rsidRPr="00AD5FA3" w:rsidRDefault="00233B31">
      <w:pPr>
        <w:pStyle w:val="a3"/>
        <w:spacing w:line="274" w:lineRule="exact"/>
        <w:ind w:left="896" w:right="78"/>
        <w:rPr>
          <w:lang w:val="ru-RU"/>
        </w:rPr>
      </w:pPr>
      <w:r w:rsidRPr="00AD5FA3">
        <w:rPr>
          <w:lang w:val="ru-RU"/>
        </w:rPr>
        <w:t>Для территориальных зон, установлены градостроительные регламенты, определяющие:</w:t>
      </w:r>
    </w:p>
    <w:p w:rsidR="00233B31" w:rsidRPr="00AD5FA3" w:rsidRDefault="00233B31">
      <w:pPr>
        <w:pStyle w:val="a5"/>
        <w:numPr>
          <w:ilvl w:val="0"/>
          <w:numId w:val="35"/>
        </w:numPr>
        <w:tabs>
          <w:tab w:val="left" w:pos="1217"/>
        </w:tabs>
        <w:spacing w:before="7" w:line="274" w:lineRule="exact"/>
        <w:ind w:right="111" w:firstLine="720"/>
        <w:rPr>
          <w:sz w:val="24"/>
          <w:lang w:val="ru-RU"/>
        </w:rPr>
      </w:pPr>
      <w:r w:rsidRPr="00AD5FA3">
        <w:rPr>
          <w:sz w:val="24"/>
          <w:lang w:val="ru-RU"/>
        </w:rPr>
        <w:t>виды разрешенного использования земельных участков и объектов капитального строительства;</w:t>
      </w:r>
    </w:p>
    <w:p w:rsidR="00233B31" w:rsidRPr="00AD5FA3" w:rsidRDefault="00233B31">
      <w:pPr>
        <w:pStyle w:val="a5"/>
        <w:numPr>
          <w:ilvl w:val="0"/>
          <w:numId w:val="35"/>
        </w:numPr>
        <w:tabs>
          <w:tab w:val="left" w:pos="1212"/>
        </w:tabs>
        <w:spacing w:before="4" w:line="274" w:lineRule="exact"/>
        <w:ind w:right="119" w:firstLine="720"/>
        <w:rPr>
          <w:sz w:val="24"/>
          <w:lang w:val="ru-RU"/>
        </w:rPr>
      </w:pPr>
      <w:r w:rsidRPr="00AD5FA3">
        <w:rPr>
          <w:sz w:val="24"/>
          <w:lang w:val="ru-RU"/>
        </w:rPr>
        <w:t>предельные размеры земельных участков и предельные параметры разрешенного строительства, реконструкции объектов капитальногостроительства.</w:t>
      </w:r>
    </w:p>
    <w:p w:rsidR="00233B31" w:rsidRPr="00AD5FA3" w:rsidRDefault="00233B31">
      <w:pPr>
        <w:pStyle w:val="a5"/>
        <w:numPr>
          <w:ilvl w:val="0"/>
          <w:numId w:val="36"/>
        </w:numPr>
        <w:tabs>
          <w:tab w:val="left" w:pos="1188"/>
        </w:tabs>
        <w:ind w:right="108" w:firstLine="720"/>
        <w:rPr>
          <w:sz w:val="24"/>
          <w:lang w:val="ru-RU"/>
        </w:rPr>
      </w:pPr>
      <w:r w:rsidRPr="00AD5FA3">
        <w:rPr>
          <w:sz w:val="24"/>
          <w:lang w:val="ru-RU"/>
        </w:rPr>
        <w:t xml:space="preserve">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 эпидемиологическим условиям </w:t>
      </w:r>
      <w:r w:rsidRPr="00AD5FA3">
        <w:rPr>
          <w:spacing w:val="-3"/>
          <w:sz w:val="24"/>
          <w:lang w:val="ru-RU"/>
        </w:rPr>
        <w:t xml:space="preserve">(по </w:t>
      </w:r>
      <w:r w:rsidRPr="00AD5FA3">
        <w:rPr>
          <w:sz w:val="24"/>
          <w:lang w:val="ru-RU"/>
        </w:rPr>
        <w:t>отношению к видам разрешенного использования земельных участков и объектов капитального строительства),  аименно:</w:t>
      </w:r>
    </w:p>
    <w:p w:rsidR="00233B31" w:rsidRPr="00AD5FA3" w:rsidRDefault="00233B31">
      <w:pPr>
        <w:pStyle w:val="a5"/>
        <w:numPr>
          <w:ilvl w:val="0"/>
          <w:numId w:val="34"/>
        </w:numPr>
        <w:tabs>
          <w:tab w:val="left" w:pos="1165"/>
        </w:tabs>
        <w:spacing w:before="7" w:line="274" w:lineRule="exact"/>
        <w:ind w:right="112" w:firstLine="778"/>
        <w:rPr>
          <w:sz w:val="24"/>
          <w:lang w:val="ru-RU"/>
        </w:rPr>
      </w:pPr>
      <w:r w:rsidRPr="00AD5FA3">
        <w:rPr>
          <w:sz w:val="24"/>
          <w:lang w:val="ru-RU"/>
        </w:rPr>
        <w:t>ограничения использования земельных участков и объектов капитального строительства в водоохраной зоне, в зоне охраны источниковводоснабжения;</w:t>
      </w:r>
    </w:p>
    <w:p w:rsidR="00233B31" w:rsidRPr="00AD5FA3" w:rsidRDefault="00233B31">
      <w:pPr>
        <w:pStyle w:val="a5"/>
        <w:numPr>
          <w:ilvl w:val="0"/>
          <w:numId w:val="34"/>
        </w:numPr>
        <w:tabs>
          <w:tab w:val="left" w:pos="1093"/>
        </w:tabs>
        <w:spacing w:before="4" w:line="274" w:lineRule="exact"/>
        <w:ind w:right="119" w:firstLine="720"/>
        <w:rPr>
          <w:sz w:val="24"/>
          <w:lang w:val="ru-RU"/>
        </w:rPr>
      </w:pPr>
      <w:r w:rsidRPr="00AD5FA3">
        <w:rPr>
          <w:sz w:val="24"/>
          <w:lang w:val="ru-RU"/>
        </w:rPr>
        <w:t>ограничения использования земельных участков и объектов капитального строительства в санитарно-защитной зоне предприятия илиобъекта.</w:t>
      </w:r>
    </w:p>
    <w:p w:rsidR="00233B31" w:rsidRPr="00AD5FA3" w:rsidRDefault="00233B31">
      <w:pPr>
        <w:pStyle w:val="a5"/>
        <w:numPr>
          <w:ilvl w:val="0"/>
          <w:numId w:val="36"/>
        </w:numPr>
        <w:tabs>
          <w:tab w:val="left" w:pos="1188"/>
        </w:tabs>
        <w:ind w:right="106" w:firstLine="720"/>
        <w:rPr>
          <w:sz w:val="24"/>
          <w:lang w:val="ru-RU"/>
        </w:rPr>
      </w:pPr>
      <w:r w:rsidRPr="00AD5FA3">
        <w:rPr>
          <w:sz w:val="24"/>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градостроительногозонирования.</w:t>
      </w:r>
    </w:p>
    <w:p w:rsidR="00233B31" w:rsidRPr="00AD5FA3" w:rsidRDefault="00233B31">
      <w:pPr>
        <w:pStyle w:val="a5"/>
        <w:numPr>
          <w:ilvl w:val="0"/>
          <w:numId w:val="36"/>
        </w:numPr>
        <w:tabs>
          <w:tab w:val="left" w:pos="1203"/>
        </w:tabs>
        <w:ind w:right="187" w:firstLine="706"/>
        <w:rPr>
          <w:sz w:val="24"/>
          <w:lang w:val="ru-RU"/>
        </w:rPr>
      </w:pPr>
      <w:r w:rsidRPr="00AD5FA3">
        <w:rPr>
          <w:sz w:val="24"/>
          <w:lang w:val="ru-RU"/>
        </w:rPr>
        <w:t>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РоссийскойФедерации.</w:t>
      </w:r>
    </w:p>
    <w:p w:rsidR="00233B31" w:rsidRPr="00AD5FA3" w:rsidRDefault="00233B31">
      <w:pPr>
        <w:pStyle w:val="a5"/>
        <w:numPr>
          <w:ilvl w:val="0"/>
          <w:numId w:val="36"/>
        </w:numPr>
        <w:tabs>
          <w:tab w:val="left" w:pos="1078"/>
        </w:tabs>
        <w:spacing w:before="2" w:line="275" w:lineRule="exact"/>
        <w:ind w:left="1077" w:hanging="245"/>
        <w:jc w:val="left"/>
        <w:rPr>
          <w:sz w:val="24"/>
          <w:lang w:val="ru-RU"/>
        </w:rPr>
      </w:pPr>
      <w:r w:rsidRPr="00AD5FA3">
        <w:rPr>
          <w:sz w:val="24"/>
          <w:lang w:val="ru-RU"/>
        </w:rPr>
        <w:t>Действие градостроительных регламентов не распространяется на земельныеучастки:</w:t>
      </w:r>
    </w:p>
    <w:p w:rsidR="00233B31" w:rsidRPr="00AD5FA3" w:rsidRDefault="00233B31">
      <w:pPr>
        <w:pStyle w:val="a5"/>
        <w:numPr>
          <w:ilvl w:val="1"/>
          <w:numId w:val="36"/>
        </w:numPr>
        <w:tabs>
          <w:tab w:val="left" w:pos="1415"/>
        </w:tabs>
        <w:ind w:right="109" w:firstLine="836"/>
        <w:rPr>
          <w:sz w:val="24"/>
          <w:lang w:val="ru-RU"/>
        </w:rPr>
      </w:pPr>
      <w:r w:rsidRPr="00AD5FA3">
        <w:rPr>
          <w:sz w:val="24"/>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 культурногонаследия;</w:t>
      </w:r>
    </w:p>
    <w:p w:rsidR="00233B31" w:rsidRPr="00AD5FA3" w:rsidRDefault="00233B31">
      <w:pPr>
        <w:pStyle w:val="a5"/>
        <w:numPr>
          <w:ilvl w:val="1"/>
          <w:numId w:val="36"/>
        </w:numPr>
        <w:tabs>
          <w:tab w:val="left" w:pos="1265"/>
        </w:tabs>
        <w:spacing w:before="7" w:line="274" w:lineRule="exact"/>
        <w:ind w:right="115" w:firstLine="783"/>
        <w:rPr>
          <w:sz w:val="24"/>
          <w:lang w:val="ru-RU"/>
        </w:rPr>
      </w:pPr>
      <w:r w:rsidRPr="00AD5FA3">
        <w:rPr>
          <w:sz w:val="24"/>
          <w:lang w:val="ru-RU"/>
        </w:rPr>
        <w:t>в границах территорий общего пользования, занятых улицами, проездами, площадями, автомобильными дорогами местногозначения;</w:t>
      </w:r>
    </w:p>
    <w:p w:rsidR="00233B31" w:rsidRPr="00AD5FA3" w:rsidRDefault="00233B31">
      <w:pPr>
        <w:spacing w:line="274" w:lineRule="exact"/>
        <w:jc w:val="both"/>
        <w:rPr>
          <w:sz w:val="24"/>
          <w:lang w:val="ru-RU"/>
        </w:rPr>
        <w:sectPr w:rsidR="00233B31" w:rsidRPr="00AD5FA3">
          <w:pgSz w:w="11900" w:h="16840"/>
          <w:pgMar w:top="1060" w:right="360" w:bottom="900" w:left="1020" w:header="0" w:footer="717" w:gutter="0"/>
          <w:cols w:space="720"/>
        </w:sectPr>
      </w:pPr>
    </w:p>
    <w:p w:rsidR="00233B31" w:rsidRPr="00AD5FA3" w:rsidRDefault="00233B31">
      <w:pPr>
        <w:pStyle w:val="a5"/>
        <w:numPr>
          <w:ilvl w:val="1"/>
          <w:numId w:val="36"/>
        </w:numPr>
        <w:tabs>
          <w:tab w:val="left" w:pos="1241"/>
        </w:tabs>
        <w:spacing w:before="61" w:line="274" w:lineRule="exact"/>
        <w:ind w:right="112" w:firstLine="783"/>
        <w:rPr>
          <w:sz w:val="24"/>
          <w:lang w:val="ru-RU"/>
        </w:rPr>
      </w:pPr>
      <w:r w:rsidRPr="00AD5FA3">
        <w:rPr>
          <w:color w:val="2B2B2B"/>
          <w:sz w:val="24"/>
          <w:lang w:val="ru-RU"/>
        </w:rPr>
        <w:lastRenderedPageBreak/>
        <w:t>предназначенные для размещения линейных объектов и (или) занятые линейными объектами;</w:t>
      </w:r>
    </w:p>
    <w:p w:rsidR="00233B31" w:rsidRPr="00AD5FA3" w:rsidRDefault="00233B31">
      <w:pPr>
        <w:pStyle w:val="a5"/>
        <w:numPr>
          <w:ilvl w:val="1"/>
          <w:numId w:val="36"/>
        </w:numPr>
        <w:tabs>
          <w:tab w:val="left" w:pos="1160"/>
        </w:tabs>
        <w:spacing w:line="274" w:lineRule="exact"/>
        <w:ind w:left="1159" w:hanging="264"/>
        <w:jc w:val="left"/>
        <w:rPr>
          <w:sz w:val="24"/>
          <w:lang w:val="ru-RU"/>
        </w:rPr>
      </w:pPr>
      <w:r w:rsidRPr="00AD5FA3">
        <w:rPr>
          <w:sz w:val="24"/>
          <w:lang w:val="ru-RU"/>
        </w:rPr>
        <w:t>предоставленные для добычи полезныхископаемых.</w:t>
      </w:r>
    </w:p>
    <w:p w:rsidR="00233B31" w:rsidRPr="00AD5FA3" w:rsidRDefault="00233B31">
      <w:pPr>
        <w:pStyle w:val="a5"/>
        <w:numPr>
          <w:ilvl w:val="0"/>
          <w:numId w:val="36"/>
        </w:numPr>
        <w:tabs>
          <w:tab w:val="left" w:pos="1170"/>
        </w:tabs>
        <w:ind w:right="110" w:firstLine="778"/>
        <w:rPr>
          <w:sz w:val="24"/>
          <w:lang w:val="ru-RU"/>
        </w:rPr>
      </w:pPr>
      <w:r w:rsidRPr="00AD5FA3">
        <w:rPr>
          <w:sz w:val="24"/>
          <w:lang w:val="ru-RU"/>
        </w:rPr>
        <w:t>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части 2 настоящихПравил.</w:t>
      </w:r>
    </w:p>
    <w:p w:rsidR="00233B31" w:rsidRPr="00AD5FA3" w:rsidRDefault="00233B31">
      <w:pPr>
        <w:pStyle w:val="a5"/>
        <w:numPr>
          <w:ilvl w:val="0"/>
          <w:numId w:val="36"/>
        </w:numPr>
        <w:tabs>
          <w:tab w:val="left" w:pos="1092"/>
        </w:tabs>
        <w:ind w:right="114" w:firstLine="720"/>
        <w:rPr>
          <w:sz w:val="24"/>
          <w:lang w:val="ru-RU"/>
        </w:rPr>
      </w:pPr>
      <w:r w:rsidRPr="00AD5FA3">
        <w:rPr>
          <w:sz w:val="24"/>
          <w:lang w:val="ru-RU"/>
        </w:rPr>
        <w:t>Для каждого земельного участка и объекта капитального строительства, расположенного на территории муниципального образования Пушемское сельское поселение, разрешенным считается такое использование, котороесоответствует:</w:t>
      </w:r>
    </w:p>
    <w:p w:rsidR="00233B31" w:rsidRPr="00AD5FA3" w:rsidRDefault="00233B31">
      <w:pPr>
        <w:pStyle w:val="a5"/>
        <w:numPr>
          <w:ilvl w:val="1"/>
          <w:numId w:val="42"/>
        </w:numPr>
        <w:tabs>
          <w:tab w:val="left" w:pos="963"/>
        </w:tabs>
        <w:spacing w:before="2" w:line="275" w:lineRule="exact"/>
        <w:ind w:firstLine="706"/>
        <w:jc w:val="left"/>
        <w:rPr>
          <w:sz w:val="24"/>
          <w:lang w:val="ru-RU"/>
        </w:rPr>
      </w:pPr>
      <w:r w:rsidRPr="00AD5FA3">
        <w:rPr>
          <w:sz w:val="24"/>
          <w:lang w:val="ru-RU"/>
        </w:rPr>
        <w:t>градостроительным регламентам, установленным настоящимиПравилами;</w:t>
      </w:r>
    </w:p>
    <w:p w:rsidR="00233B31" w:rsidRPr="00AD5FA3" w:rsidRDefault="00233B31">
      <w:pPr>
        <w:pStyle w:val="a5"/>
        <w:numPr>
          <w:ilvl w:val="1"/>
          <w:numId w:val="42"/>
        </w:numPr>
        <w:tabs>
          <w:tab w:val="left" w:pos="977"/>
        </w:tabs>
        <w:ind w:right="106" w:firstLine="706"/>
        <w:rPr>
          <w:sz w:val="24"/>
          <w:lang w:val="ru-RU"/>
        </w:rPr>
      </w:pPr>
      <w:r w:rsidRPr="00AD5FA3">
        <w:rPr>
          <w:sz w:val="24"/>
          <w:lang w:val="ru-RU"/>
        </w:rPr>
        <w:t>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соответствующихограничений;</w:t>
      </w:r>
    </w:p>
    <w:p w:rsidR="00233B31" w:rsidRPr="00AD5FA3" w:rsidRDefault="00233B31">
      <w:pPr>
        <w:pStyle w:val="a5"/>
        <w:numPr>
          <w:ilvl w:val="1"/>
          <w:numId w:val="42"/>
        </w:numPr>
        <w:tabs>
          <w:tab w:val="left" w:pos="1145"/>
        </w:tabs>
        <w:spacing w:before="2"/>
        <w:ind w:right="114" w:firstLine="764"/>
        <w:rPr>
          <w:sz w:val="24"/>
          <w:lang w:val="ru-RU"/>
        </w:rPr>
      </w:pPr>
      <w:r w:rsidRPr="00AD5FA3">
        <w:rPr>
          <w:sz w:val="24"/>
          <w:lang w:val="ru-RU"/>
        </w:rPr>
        <w:t>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233B31" w:rsidRPr="00AD5FA3" w:rsidRDefault="00233B31">
      <w:pPr>
        <w:pStyle w:val="a5"/>
        <w:numPr>
          <w:ilvl w:val="0"/>
          <w:numId w:val="36"/>
        </w:numPr>
        <w:tabs>
          <w:tab w:val="left" w:pos="1280"/>
        </w:tabs>
        <w:spacing w:before="7" w:line="274" w:lineRule="exact"/>
        <w:ind w:right="189" w:firstLine="706"/>
        <w:rPr>
          <w:sz w:val="24"/>
          <w:lang w:val="ru-RU"/>
        </w:rPr>
      </w:pPr>
      <w:r w:rsidRPr="00AD5FA3">
        <w:rPr>
          <w:sz w:val="24"/>
          <w:lang w:val="ru-RU"/>
        </w:rPr>
        <w:t>Градостроительный регламент, в части видов разрешенного использования недвижимости,включает:</w:t>
      </w:r>
    </w:p>
    <w:p w:rsidR="00233B31" w:rsidRPr="00AD5FA3" w:rsidRDefault="00233B31">
      <w:pPr>
        <w:pStyle w:val="a5"/>
        <w:numPr>
          <w:ilvl w:val="1"/>
          <w:numId w:val="42"/>
        </w:numPr>
        <w:tabs>
          <w:tab w:val="left" w:pos="1035"/>
        </w:tabs>
        <w:spacing w:before="4" w:line="274" w:lineRule="exact"/>
        <w:ind w:right="200" w:firstLine="706"/>
        <w:rPr>
          <w:sz w:val="24"/>
          <w:lang w:val="ru-RU"/>
        </w:rPr>
      </w:pPr>
      <w:r w:rsidRPr="00AD5FA3">
        <w:rPr>
          <w:sz w:val="24"/>
          <w:lang w:val="ru-RU"/>
        </w:rPr>
        <w:t xml:space="preserve">основные виды разрешенного использования недвижимости, которые не </w:t>
      </w:r>
      <w:r w:rsidRPr="00AD5FA3">
        <w:rPr>
          <w:spacing w:val="-3"/>
          <w:sz w:val="24"/>
          <w:lang w:val="ru-RU"/>
        </w:rPr>
        <w:t xml:space="preserve">могут </w:t>
      </w:r>
      <w:r w:rsidRPr="00AD5FA3">
        <w:rPr>
          <w:sz w:val="24"/>
          <w:lang w:val="ru-RU"/>
        </w:rPr>
        <w:t>быть запрещены;</w:t>
      </w:r>
    </w:p>
    <w:p w:rsidR="00233B31" w:rsidRPr="00AD5FA3" w:rsidRDefault="00233B31">
      <w:pPr>
        <w:pStyle w:val="a5"/>
        <w:numPr>
          <w:ilvl w:val="1"/>
          <w:numId w:val="42"/>
        </w:numPr>
        <w:tabs>
          <w:tab w:val="left" w:pos="1001"/>
        </w:tabs>
        <w:spacing w:before="4" w:line="274" w:lineRule="exact"/>
        <w:ind w:right="198" w:firstLine="706"/>
        <w:rPr>
          <w:sz w:val="24"/>
          <w:lang w:val="ru-RU"/>
        </w:rPr>
      </w:pPr>
      <w:r w:rsidRPr="00AD5FA3">
        <w:rPr>
          <w:sz w:val="24"/>
          <w:lang w:val="ru-RU"/>
        </w:rPr>
        <w:t>условно разрешенные виды использования, требующие получения разрешения, которое принимается по результатам процедуры публичныхслушаний;</w:t>
      </w:r>
    </w:p>
    <w:p w:rsidR="00233B31" w:rsidRPr="00AD5FA3" w:rsidRDefault="00233B31">
      <w:pPr>
        <w:pStyle w:val="a5"/>
        <w:numPr>
          <w:ilvl w:val="1"/>
          <w:numId w:val="42"/>
        </w:numPr>
        <w:tabs>
          <w:tab w:val="left" w:pos="1044"/>
        </w:tabs>
        <w:ind w:right="198" w:firstLine="706"/>
        <w:rPr>
          <w:sz w:val="24"/>
          <w:lang w:val="ru-RU"/>
        </w:rPr>
      </w:pPr>
      <w:r w:rsidRPr="00AD5FA3">
        <w:rPr>
          <w:sz w:val="24"/>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сними.</w:t>
      </w:r>
    </w:p>
    <w:p w:rsidR="00233B31" w:rsidRPr="00AD5FA3" w:rsidRDefault="00233B31">
      <w:pPr>
        <w:pStyle w:val="a5"/>
        <w:numPr>
          <w:ilvl w:val="0"/>
          <w:numId w:val="36"/>
        </w:numPr>
        <w:tabs>
          <w:tab w:val="left" w:pos="1184"/>
        </w:tabs>
        <w:ind w:right="116" w:firstLine="720"/>
        <w:rPr>
          <w:sz w:val="24"/>
          <w:lang w:val="ru-RU"/>
        </w:rPr>
      </w:pPr>
      <w:r w:rsidRPr="00AD5FA3">
        <w:rPr>
          <w:sz w:val="24"/>
          <w:lang w:val="ru-RU"/>
        </w:rPr>
        <w:t>Виды использования земельных участков и объектов капитального строительства, отсутствующие в списках видов разрешенного использования, являются не разрешенными для соответствующей территориальнойзоны.</w:t>
      </w:r>
    </w:p>
    <w:p w:rsidR="00233B31" w:rsidRPr="00AD5FA3" w:rsidRDefault="00233B31">
      <w:pPr>
        <w:pStyle w:val="a5"/>
        <w:numPr>
          <w:ilvl w:val="0"/>
          <w:numId w:val="36"/>
        </w:numPr>
        <w:tabs>
          <w:tab w:val="left" w:pos="1208"/>
        </w:tabs>
        <w:spacing w:before="2"/>
        <w:ind w:right="112" w:firstLine="706"/>
        <w:rPr>
          <w:sz w:val="24"/>
          <w:lang w:val="ru-RU"/>
        </w:rPr>
      </w:pPr>
      <w:r w:rsidRPr="00AD5FA3">
        <w:rPr>
          <w:sz w:val="24"/>
          <w:u w:val="single"/>
          <w:lang w:val="ru-RU"/>
        </w:rPr>
        <w:t>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(тепло-, газо-, водоснабжение, канализование, электроснабжение, связь и сигнализация), являются всегда разрешенными при условии соответствия требованиям технических регламентов, строительных норм и правил и допустимые к размещению в соответствии с требованиями санитарного законодательства РоссийскойФедерации.</w:t>
      </w:r>
    </w:p>
    <w:p w:rsidR="00233B31" w:rsidRPr="00AD5FA3" w:rsidRDefault="00233B31">
      <w:pPr>
        <w:pStyle w:val="a5"/>
        <w:numPr>
          <w:ilvl w:val="0"/>
          <w:numId w:val="36"/>
        </w:numPr>
        <w:tabs>
          <w:tab w:val="left" w:pos="1280"/>
        </w:tabs>
        <w:spacing w:before="2"/>
        <w:ind w:right="112" w:firstLine="706"/>
        <w:rPr>
          <w:sz w:val="24"/>
          <w:lang w:val="ru-RU"/>
        </w:rPr>
      </w:pPr>
      <w:r w:rsidRPr="00AD5FA3">
        <w:rPr>
          <w:sz w:val="24"/>
          <w:lang w:val="ru-RU"/>
        </w:rPr>
        <w:t>Предельные размеры земельных участков и предельные параметры разрешенного строительства, реконструкции объектов капитального строительства, предусматриваемые градостроительными регламентами территориальных зон, включают всебя:</w:t>
      </w:r>
    </w:p>
    <w:p w:rsidR="00233B31" w:rsidRPr="00AD5FA3" w:rsidRDefault="00233B31">
      <w:pPr>
        <w:pStyle w:val="a3"/>
        <w:spacing w:line="242" w:lineRule="auto"/>
        <w:ind w:right="105" w:firstLine="720"/>
        <w:jc w:val="both"/>
        <w:rPr>
          <w:lang w:val="ru-RU"/>
        </w:rPr>
      </w:pPr>
      <w:r w:rsidRPr="00AD5FA3">
        <w:rPr>
          <w:lang w:val="ru-RU"/>
        </w:rPr>
        <w:t>предельные (минимальные и (или) максимальные) размеры земельных участков, в том числе их площадь;</w:t>
      </w:r>
    </w:p>
    <w:p w:rsidR="00233B31" w:rsidRPr="00AD5FA3" w:rsidRDefault="00233B31">
      <w:pPr>
        <w:pStyle w:val="a3"/>
        <w:ind w:right="112" w:firstLine="720"/>
        <w:jc w:val="both"/>
        <w:rPr>
          <w:lang w:val="ru-RU"/>
        </w:rPr>
      </w:pPr>
      <w:r w:rsidRPr="00AD5FA3">
        <w:rPr>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строений,сооружений;</w:t>
      </w:r>
    </w:p>
    <w:p w:rsidR="00233B31" w:rsidRPr="00AD5FA3" w:rsidRDefault="00233B31">
      <w:pPr>
        <w:pStyle w:val="a3"/>
        <w:spacing w:before="7" w:line="274" w:lineRule="exact"/>
        <w:ind w:left="832" w:right="78"/>
        <w:rPr>
          <w:lang w:val="ru-RU"/>
        </w:rPr>
      </w:pPr>
      <w:r w:rsidRPr="00AD5FA3">
        <w:rPr>
          <w:lang w:val="ru-RU"/>
        </w:rPr>
        <w:t>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w:t>
      </w:r>
    </w:p>
    <w:p w:rsidR="00233B31" w:rsidRPr="00AD5FA3" w:rsidRDefault="00233B31">
      <w:pPr>
        <w:pStyle w:val="a3"/>
        <w:spacing w:before="4" w:line="274" w:lineRule="exact"/>
        <w:ind w:right="78"/>
        <w:rPr>
          <w:lang w:val="ru-RU"/>
        </w:rPr>
      </w:pPr>
      <w:r w:rsidRPr="00AD5FA3">
        <w:rPr>
          <w:lang w:val="ru-RU"/>
        </w:rPr>
        <w:t>отношение суммарной площади земельного участка, которая может быть застроена, ко всей площади земельного участка;</w:t>
      </w:r>
    </w:p>
    <w:p w:rsidR="00233B31" w:rsidRPr="00AD5FA3" w:rsidRDefault="00233B31">
      <w:pPr>
        <w:pStyle w:val="a3"/>
        <w:spacing w:line="274" w:lineRule="exact"/>
        <w:ind w:left="832" w:right="78"/>
        <w:rPr>
          <w:lang w:val="ru-RU"/>
        </w:rPr>
      </w:pPr>
      <w:r w:rsidRPr="00AD5FA3">
        <w:rPr>
          <w:lang w:val="ru-RU"/>
        </w:rPr>
        <w:t>иные показатели.</w:t>
      </w:r>
    </w:p>
    <w:p w:rsidR="00233B31" w:rsidRPr="00AD5FA3" w:rsidRDefault="00233B31">
      <w:pPr>
        <w:pStyle w:val="a3"/>
        <w:ind w:right="198" w:firstLine="705"/>
        <w:jc w:val="both"/>
        <w:rPr>
          <w:lang w:val="ru-RU"/>
        </w:rPr>
      </w:pPr>
      <w:r w:rsidRPr="00AD5FA3">
        <w:rPr>
          <w:lang w:val="ru-RU"/>
        </w:rPr>
        <w:t>Указанные размеры и параметры, их сочетания устанавливаются индивидуально применительно к каждой территориальной зоне. Требования к их обеспечению устанавливаются в градостроительных планах земельных участков.</w:t>
      </w:r>
    </w:p>
    <w:p w:rsidR="00233B31" w:rsidRPr="00AD5FA3" w:rsidRDefault="00233B31">
      <w:pPr>
        <w:jc w:val="both"/>
        <w:rPr>
          <w:lang w:val="ru-RU"/>
        </w:rPr>
        <w:sectPr w:rsidR="00233B31" w:rsidRPr="00AD5FA3">
          <w:pgSz w:w="11900" w:h="16840"/>
          <w:pgMar w:top="1060" w:right="360" w:bottom="900" w:left="1020" w:header="0" w:footer="717" w:gutter="0"/>
          <w:cols w:space="720"/>
        </w:sectPr>
      </w:pPr>
    </w:p>
    <w:p w:rsidR="00233B31" w:rsidRPr="00AD5FA3" w:rsidRDefault="00233B31">
      <w:pPr>
        <w:pStyle w:val="a3"/>
        <w:spacing w:before="56"/>
        <w:ind w:right="114" w:firstLine="705"/>
        <w:jc w:val="both"/>
        <w:rPr>
          <w:lang w:val="ru-RU"/>
        </w:rPr>
      </w:pPr>
      <w:r w:rsidRPr="00AD5FA3">
        <w:rPr>
          <w:lang w:val="ru-RU"/>
        </w:rPr>
        <w:lastRenderedPageBreak/>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233B31" w:rsidRPr="00AD5FA3" w:rsidRDefault="00233B31">
      <w:pPr>
        <w:pStyle w:val="a3"/>
        <w:ind w:right="107" w:firstLine="705"/>
        <w:jc w:val="both"/>
        <w:rPr>
          <w:lang w:val="ru-RU"/>
        </w:rPr>
      </w:pPr>
      <w:r w:rsidRPr="00AD5FA3">
        <w:rPr>
          <w:lang w:val="ru-RU"/>
        </w:rPr>
        <w:t xml:space="preserve">Земельные </w:t>
      </w:r>
      <w:r w:rsidRPr="00AD5FA3">
        <w:rPr>
          <w:spacing w:val="-3"/>
          <w:lang w:val="ru-RU"/>
        </w:rPr>
        <w:t xml:space="preserve">участки </w:t>
      </w:r>
      <w:r w:rsidRPr="00AD5FA3">
        <w:rPr>
          <w:lang w:val="ru-RU"/>
        </w:rPr>
        <w:t xml:space="preserve">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Реконструкция объектов капитального строительства, а также изменения вида разрешенного использования земельных участков может осуществляться </w:t>
      </w:r>
      <w:r w:rsidRPr="00AD5FA3">
        <w:rPr>
          <w:spacing w:val="-3"/>
          <w:lang w:val="ru-RU"/>
        </w:rPr>
        <w:t xml:space="preserve">путем </w:t>
      </w:r>
      <w:r w:rsidRPr="00AD5FA3">
        <w:rPr>
          <w:lang w:val="ru-RU"/>
        </w:rPr>
        <w:t>приведения их в соответствие с видами разрешенного использования земельных участков и объектов капитального строительства, установленных градостроительным регламентом (п.8. 9. ст. 36 ГрК РФ).</w:t>
      </w:r>
    </w:p>
    <w:p w:rsidR="00233B31" w:rsidRPr="00AD5FA3" w:rsidRDefault="00233B31">
      <w:pPr>
        <w:pStyle w:val="a3"/>
        <w:spacing w:before="4"/>
        <w:ind w:left="0"/>
        <w:rPr>
          <w:lang w:val="ru-RU"/>
        </w:rPr>
      </w:pPr>
    </w:p>
    <w:p w:rsidR="00233B31" w:rsidRDefault="00233B31">
      <w:pPr>
        <w:pStyle w:val="3"/>
        <w:numPr>
          <w:ilvl w:val="1"/>
          <w:numId w:val="41"/>
        </w:numPr>
        <w:tabs>
          <w:tab w:val="left" w:pos="1241"/>
        </w:tabs>
        <w:spacing w:before="1"/>
        <w:ind w:hanging="422"/>
      </w:pPr>
      <w:bookmarkStart w:id="5" w:name="_TOC_250007"/>
      <w:r>
        <w:t>Структурные подразделения местного</w:t>
      </w:r>
      <w:bookmarkEnd w:id="5"/>
      <w:r>
        <w:t>самоуправления</w:t>
      </w:r>
    </w:p>
    <w:p w:rsidR="00233B31" w:rsidRDefault="00233B31">
      <w:pPr>
        <w:pStyle w:val="a3"/>
        <w:spacing w:before="6"/>
        <w:ind w:left="0"/>
        <w:rPr>
          <w:b/>
          <w:sz w:val="23"/>
        </w:rPr>
      </w:pPr>
    </w:p>
    <w:p w:rsidR="00233B31" w:rsidRPr="00AD5FA3" w:rsidRDefault="00233B31">
      <w:pPr>
        <w:pStyle w:val="a5"/>
        <w:numPr>
          <w:ilvl w:val="0"/>
          <w:numId w:val="33"/>
        </w:numPr>
        <w:tabs>
          <w:tab w:val="left" w:pos="1160"/>
        </w:tabs>
        <w:ind w:right="116" w:firstLine="706"/>
        <w:rPr>
          <w:sz w:val="24"/>
          <w:lang w:val="ru-RU"/>
        </w:rPr>
      </w:pPr>
      <w:r w:rsidRPr="00AD5FA3">
        <w:rPr>
          <w:sz w:val="24"/>
          <w:lang w:val="ru-RU"/>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Правилотносятся:</w:t>
      </w:r>
    </w:p>
    <w:p w:rsidR="00233B31" w:rsidRPr="00AD5FA3" w:rsidRDefault="00233B31">
      <w:pPr>
        <w:pStyle w:val="a5"/>
        <w:numPr>
          <w:ilvl w:val="0"/>
          <w:numId w:val="32"/>
        </w:numPr>
        <w:tabs>
          <w:tab w:val="left" w:pos="1083"/>
        </w:tabs>
        <w:spacing w:before="2" w:line="275" w:lineRule="exact"/>
        <w:ind w:firstLine="706"/>
        <w:jc w:val="left"/>
        <w:rPr>
          <w:sz w:val="24"/>
          <w:lang w:val="ru-RU"/>
        </w:rPr>
      </w:pPr>
      <w:r w:rsidRPr="00AD5FA3">
        <w:rPr>
          <w:sz w:val="24"/>
          <w:lang w:val="ru-RU"/>
        </w:rPr>
        <w:t>администрация муниципального образования Пушемское сельскоепоселение;</w:t>
      </w:r>
    </w:p>
    <w:p w:rsidR="00233B31" w:rsidRPr="00AD5FA3" w:rsidRDefault="00233B31">
      <w:pPr>
        <w:pStyle w:val="a5"/>
        <w:numPr>
          <w:ilvl w:val="0"/>
          <w:numId w:val="32"/>
        </w:numPr>
        <w:tabs>
          <w:tab w:val="left" w:pos="1193"/>
        </w:tabs>
        <w:ind w:right="118" w:firstLine="706"/>
        <w:rPr>
          <w:sz w:val="24"/>
          <w:lang w:val="ru-RU"/>
        </w:rPr>
      </w:pPr>
      <w:r w:rsidRPr="00AD5FA3">
        <w:rPr>
          <w:sz w:val="24"/>
          <w:lang w:val="ru-RU"/>
        </w:rPr>
        <w:t>структурные подразделения и должностные лица администрации Подосиновского муниципального района, при наличии соответствующего соглашения с администрацией сельского поселения.</w:t>
      </w:r>
    </w:p>
    <w:p w:rsidR="00233B31" w:rsidRPr="00AD5FA3" w:rsidRDefault="00233B31">
      <w:pPr>
        <w:pStyle w:val="a5"/>
        <w:numPr>
          <w:ilvl w:val="0"/>
          <w:numId w:val="33"/>
        </w:numPr>
        <w:tabs>
          <w:tab w:val="left" w:pos="1102"/>
        </w:tabs>
        <w:spacing w:before="7" w:line="274" w:lineRule="exact"/>
        <w:ind w:right="115" w:firstLine="706"/>
        <w:rPr>
          <w:sz w:val="24"/>
          <w:lang w:val="ru-RU"/>
        </w:rPr>
      </w:pPr>
      <w:r w:rsidRPr="00AD5FA3">
        <w:rPr>
          <w:spacing w:val="-3"/>
          <w:sz w:val="24"/>
          <w:lang w:val="ru-RU"/>
        </w:rPr>
        <w:t xml:space="preserve">По </w:t>
      </w:r>
      <w:r w:rsidRPr="00AD5FA3">
        <w:rPr>
          <w:sz w:val="24"/>
          <w:lang w:val="ru-RU"/>
        </w:rPr>
        <w:t>вопросам применения настоящих Правил органы, уполномоченные регулировать и контролировать землепользование изастройку:</w:t>
      </w:r>
    </w:p>
    <w:p w:rsidR="00233B31" w:rsidRPr="00AD5FA3" w:rsidRDefault="00233B31">
      <w:pPr>
        <w:pStyle w:val="a3"/>
        <w:spacing w:before="4" w:line="274" w:lineRule="exact"/>
        <w:ind w:right="117" w:firstLine="596"/>
        <w:jc w:val="both"/>
        <w:rPr>
          <w:lang w:val="ru-RU"/>
        </w:rPr>
      </w:pPr>
      <w:r w:rsidRPr="00AD5FA3">
        <w:rPr>
          <w:lang w:val="ru-RU"/>
        </w:rPr>
        <w:t>по запросу Комиссии по землепользованию и застройке предоставляют заключения по вопросам, связанным с проведением публичных слушаний;</w:t>
      </w:r>
    </w:p>
    <w:p w:rsidR="00233B31" w:rsidRPr="00AD5FA3" w:rsidRDefault="00233B31">
      <w:pPr>
        <w:pStyle w:val="a3"/>
        <w:spacing w:before="4" w:line="274" w:lineRule="exact"/>
        <w:ind w:right="119" w:firstLine="601"/>
        <w:jc w:val="both"/>
        <w:rPr>
          <w:lang w:val="ru-RU"/>
        </w:rPr>
      </w:pPr>
      <w:r w:rsidRPr="00AD5FA3">
        <w:rPr>
          <w:lang w:val="ru-RU"/>
        </w:rPr>
        <w:t>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233B31" w:rsidRPr="00AD5FA3" w:rsidRDefault="00233B31">
      <w:pPr>
        <w:pStyle w:val="a5"/>
        <w:numPr>
          <w:ilvl w:val="0"/>
          <w:numId w:val="33"/>
        </w:numPr>
        <w:tabs>
          <w:tab w:val="left" w:pos="1073"/>
        </w:tabs>
        <w:ind w:right="114" w:firstLine="706"/>
        <w:rPr>
          <w:sz w:val="24"/>
          <w:lang w:val="ru-RU"/>
        </w:rPr>
      </w:pPr>
      <w:r w:rsidRPr="00AD5FA3">
        <w:rPr>
          <w:sz w:val="24"/>
          <w:lang w:val="ru-RU"/>
        </w:rPr>
        <w:t>По вопросам применения настоящих Правил структурное подразделение администрации Подосиновского муниципального района, уполномоченное в области градостроительной деятельности, осуществляет по соглашению с администрацией Пушемского сельского поселения следующиефункции:</w:t>
      </w:r>
    </w:p>
    <w:p w:rsidR="00233B31" w:rsidRPr="00AD5FA3" w:rsidRDefault="00233B31">
      <w:pPr>
        <w:pStyle w:val="a3"/>
        <w:spacing w:before="2"/>
        <w:ind w:right="112" w:firstLine="777"/>
        <w:jc w:val="both"/>
        <w:rPr>
          <w:lang w:val="ru-RU"/>
        </w:rPr>
      </w:pPr>
      <w:r w:rsidRPr="00AD5FA3">
        <w:rPr>
          <w:lang w:val="ru-RU"/>
        </w:rPr>
        <w:t>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территориальнымзонам;</w:t>
      </w:r>
    </w:p>
    <w:p w:rsidR="00233B31" w:rsidRPr="00AD5FA3" w:rsidRDefault="00233B31">
      <w:pPr>
        <w:pStyle w:val="a3"/>
        <w:spacing w:before="2"/>
        <w:ind w:right="114" w:firstLine="720"/>
        <w:jc w:val="both"/>
        <w:rPr>
          <w:lang w:val="ru-RU"/>
        </w:rPr>
      </w:pPr>
      <w:r w:rsidRPr="00AD5FA3">
        <w:rPr>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233B31" w:rsidRPr="00AD5FA3" w:rsidRDefault="00233B31">
      <w:pPr>
        <w:pStyle w:val="a3"/>
        <w:spacing w:line="242" w:lineRule="auto"/>
        <w:ind w:right="117" w:firstLine="604"/>
        <w:jc w:val="both"/>
        <w:rPr>
          <w:lang w:val="ru-RU"/>
        </w:rPr>
      </w:pPr>
      <w:r w:rsidRPr="00AD5FA3">
        <w:rPr>
          <w:lang w:val="ru-RU"/>
        </w:rPr>
        <w:t>участие в подготовке документов для проведения аукционов под комплексное освоение в целях жилищного строительства;</w:t>
      </w:r>
    </w:p>
    <w:p w:rsidR="00233B31" w:rsidRPr="00AD5FA3" w:rsidRDefault="00233B31">
      <w:pPr>
        <w:pStyle w:val="a3"/>
        <w:ind w:right="114" w:firstLine="600"/>
        <w:jc w:val="both"/>
        <w:rPr>
          <w:lang w:val="ru-RU"/>
        </w:rPr>
      </w:pPr>
      <w:r w:rsidRPr="00AD5FA3">
        <w:rPr>
          <w:lang w:val="ru-RU"/>
        </w:rPr>
        <w:t>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rsidR="00233B31" w:rsidRPr="00AD5FA3" w:rsidRDefault="00233B31">
      <w:pPr>
        <w:pStyle w:val="a3"/>
        <w:spacing w:before="7" w:line="274" w:lineRule="exact"/>
        <w:ind w:right="115" w:firstLine="542"/>
        <w:jc w:val="both"/>
        <w:rPr>
          <w:lang w:val="ru-RU"/>
        </w:rPr>
      </w:pPr>
      <w:r w:rsidRPr="00AD5FA3">
        <w:rPr>
          <w:lang w:val="ru-RU"/>
        </w:rPr>
        <w:t>подготовка градостроительных планов земельных участков в качестве самостоятельных документов по заявлениям физических и юридических лиц;</w:t>
      </w:r>
    </w:p>
    <w:p w:rsidR="00233B31" w:rsidRPr="00AD5FA3" w:rsidRDefault="00233B31">
      <w:pPr>
        <w:pStyle w:val="a3"/>
        <w:ind w:right="108" w:firstLine="542"/>
        <w:jc w:val="both"/>
        <w:rPr>
          <w:lang w:val="ru-RU"/>
        </w:rPr>
      </w:pPr>
      <w:r w:rsidRPr="00AD5FA3">
        <w:rPr>
          <w:lang w:val="ru-RU"/>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параметровстроительства;</w:t>
      </w:r>
    </w:p>
    <w:p w:rsidR="00233B31" w:rsidRPr="00AD5FA3" w:rsidRDefault="00233B31">
      <w:pPr>
        <w:jc w:val="both"/>
        <w:rPr>
          <w:lang w:val="ru-RU"/>
        </w:rPr>
        <w:sectPr w:rsidR="00233B31" w:rsidRPr="00AD5FA3">
          <w:pgSz w:w="11900" w:h="16840"/>
          <w:pgMar w:top="1060" w:right="440" w:bottom="900" w:left="1020" w:header="0" w:footer="717" w:gutter="0"/>
          <w:cols w:space="720"/>
        </w:sectPr>
      </w:pPr>
    </w:p>
    <w:p w:rsidR="00233B31" w:rsidRPr="00AD5FA3" w:rsidRDefault="00233B31">
      <w:pPr>
        <w:pStyle w:val="a3"/>
        <w:spacing w:before="56"/>
        <w:ind w:right="112" w:firstLine="542"/>
        <w:jc w:val="both"/>
        <w:rPr>
          <w:lang w:val="ru-RU"/>
        </w:rPr>
      </w:pPr>
      <w:r w:rsidRPr="00AD5FA3">
        <w:rPr>
          <w:lang w:val="ru-RU"/>
        </w:rPr>
        <w:lastRenderedPageBreak/>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233B31" w:rsidRPr="00AD5FA3" w:rsidRDefault="00233B31">
      <w:pPr>
        <w:pStyle w:val="a3"/>
        <w:ind w:right="191" w:firstLine="542"/>
        <w:jc w:val="both"/>
        <w:rPr>
          <w:lang w:val="ru-RU"/>
        </w:rPr>
      </w:pPr>
      <w:r w:rsidRPr="00AD5FA3">
        <w:rPr>
          <w:lang w:val="ru-RU"/>
        </w:rPr>
        <w:t>подготовка разрешений на строительство и разрешений на ввод объектов в эксплуатацию, продление срока действия разрешения на строительство, внесение изменений в разрешение на строительство;</w:t>
      </w:r>
    </w:p>
    <w:p w:rsidR="00233B31" w:rsidRPr="00FB206F" w:rsidRDefault="00233B31">
      <w:pPr>
        <w:pStyle w:val="a3"/>
        <w:spacing w:before="7" w:line="274" w:lineRule="exact"/>
        <w:ind w:right="200" w:firstLine="600"/>
        <w:jc w:val="both"/>
        <w:rPr>
          <w:lang w:val="ru-RU"/>
        </w:rPr>
      </w:pPr>
      <w:r w:rsidRPr="00AD5FA3">
        <w:rPr>
          <w:lang w:val="ru-RU"/>
        </w:rPr>
        <w:t xml:space="preserve">предоставление по запросу Комиссии заключений, материалов для проведения публичных слушаний, с целью рассмотрения вопросов установленных частью </w:t>
      </w:r>
      <w:r w:rsidRPr="00FB206F">
        <w:rPr>
          <w:lang w:val="ru-RU"/>
        </w:rPr>
        <w:t>1 главы 4 настоящих Правил;</w:t>
      </w:r>
    </w:p>
    <w:p w:rsidR="00233B31" w:rsidRPr="00AD5FA3" w:rsidRDefault="00233B31">
      <w:pPr>
        <w:pStyle w:val="a3"/>
        <w:spacing w:before="4" w:line="274" w:lineRule="exact"/>
        <w:ind w:right="190" w:firstLine="542"/>
        <w:jc w:val="both"/>
        <w:rPr>
          <w:lang w:val="ru-RU"/>
        </w:rPr>
      </w:pPr>
      <w:r w:rsidRPr="00AD5FA3">
        <w:rPr>
          <w:lang w:val="ru-RU"/>
        </w:rPr>
        <w:t>организация и ведение муниципальной информационной системы обеспечения градостроительной деятельности;</w:t>
      </w:r>
    </w:p>
    <w:p w:rsidR="00233B31" w:rsidRPr="00AD5FA3" w:rsidRDefault="00233B31">
      <w:pPr>
        <w:pStyle w:val="a3"/>
        <w:spacing w:before="4" w:line="274" w:lineRule="exact"/>
        <w:ind w:right="195" w:firstLine="600"/>
        <w:jc w:val="both"/>
        <w:rPr>
          <w:lang w:val="ru-RU"/>
        </w:rPr>
      </w:pPr>
      <w:r w:rsidRPr="00AD5FA3">
        <w:rPr>
          <w:lang w:val="ru-RU"/>
        </w:rPr>
        <w:t>ведение карты градостроительного зонирования, внесение в нее утвержденных в установленном порядке изменений;</w:t>
      </w:r>
    </w:p>
    <w:p w:rsidR="00233B31" w:rsidRPr="00AD5FA3" w:rsidRDefault="00233B31">
      <w:pPr>
        <w:pStyle w:val="a3"/>
        <w:ind w:right="203" w:firstLine="600"/>
        <w:jc w:val="both"/>
        <w:rPr>
          <w:lang w:val="ru-RU"/>
        </w:rPr>
      </w:pPr>
      <w:r w:rsidRPr="00AD5FA3">
        <w:rPr>
          <w:lang w:val="ru-RU"/>
        </w:rPr>
        <w:t>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ГрК РФ;</w:t>
      </w:r>
    </w:p>
    <w:p w:rsidR="00233B31" w:rsidRPr="00AD5FA3" w:rsidRDefault="00233B31">
      <w:pPr>
        <w:pStyle w:val="a3"/>
        <w:ind w:right="113" w:firstLine="595"/>
        <w:jc w:val="both"/>
        <w:rPr>
          <w:lang w:val="ru-RU"/>
        </w:rPr>
      </w:pPr>
      <w:r w:rsidRPr="00AD5FA3">
        <w:rPr>
          <w:lang w:val="ru-RU"/>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w:t>
      </w:r>
    </w:p>
    <w:p w:rsidR="00233B31" w:rsidRPr="00AD5FA3" w:rsidRDefault="00233B31">
      <w:pPr>
        <w:pStyle w:val="a5"/>
        <w:numPr>
          <w:ilvl w:val="0"/>
          <w:numId w:val="33"/>
        </w:numPr>
        <w:tabs>
          <w:tab w:val="left" w:pos="1630"/>
        </w:tabs>
        <w:spacing w:before="2"/>
        <w:ind w:right="193" w:firstLine="1076"/>
        <w:rPr>
          <w:sz w:val="24"/>
          <w:lang w:val="ru-RU"/>
        </w:rPr>
      </w:pPr>
      <w:r w:rsidRPr="00AD5FA3">
        <w:rPr>
          <w:sz w:val="24"/>
          <w:lang w:val="ru-RU"/>
        </w:rPr>
        <w:t>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сельского поселения), уполномоченное в области планирования развития экономики,  осуществляет следующиефункции:</w:t>
      </w:r>
    </w:p>
    <w:p w:rsidR="00233B31" w:rsidRPr="00AD5FA3" w:rsidRDefault="00233B31">
      <w:pPr>
        <w:pStyle w:val="a3"/>
        <w:spacing w:before="7" w:line="274" w:lineRule="exact"/>
        <w:ind w:right="197" w:firstLine="720"/>
        <w:jc w:val="both"/>
        <w:rPr>
          <w:lang w:val="ru-RU"/>
        </w:rPr>
      </w:pPr>
      <w:r w:rsidRPr="00AD5FA3">
        <w:rPr>
          <w:lang w:val="ru-RU"/>
        </w:rPr>
        <w:t>организация и координация разработки проектов планов и программ развития поселений, в том числе в соответствии с настоящими Правилами;</w:t>
      </w:r>
    </w:p>
    <w:p w:rsidR="00233B31" w:rsidRPr="00AD5FA3" w:rsidRDefault="00233B31">
      <w:pPr>
        <w:pStyle w:val="a3"/>
        <w:spacing w:before="4" w:line="274" w:lineRule="exact"/>
        <w:ind w:right="190" w:firstLine="720"/>
        <w:jc w:val="both"/>
        <w:rPr>
          <w:lang w:val="ru-RU"/>
        </w:rPr>
      </w:pPr>
      <w:r w:rsidRPr="00AD5FA3">
        <w:rPr>
          <w:lang w:val="ru-RU"/>
        </w:rPr>
        <w:t>внедрение инноваций по оптимальному использованию экономического, финансового и налогового потенциалов городских и сельских поселений;</w:t>
      </w:r>
    </w:p>
    <w:p w:rsidR="00233B31" w:rsidRPr="00AD5FA3" w:rsidRDefault="00233B31">
      <w:pPr>
        <w:pStyle w:val="a3"/>
        <w:ind w:right="200" w:firstLine="720"/>
        <w:jc w:val="both"/>
        <w:rPr>
          <w:lang w:val="ru-RU"/>
        </w:rPr>
      </w:pPr>
      <w:r w:rsidRPr="00AD5FA3">
        <w:rPr>
          <w:lang w:val="ru-RU"/>
        </w:rPr>
        <w:t xml:space="preserve">организация обмена информацией между государственными органами кадастрового </w:t>
      </w:r>
      <w:r w:rsidRPr="00AD5FA3">
        <w:rPr>
          <w:spacing w:val="-4"/>
          <w:lang w:val="ru-RU"/>
        </w:rPr>
        <w:t>учета,</w:t>
      </w:r>
      <w:r w:rsidRPr="00AD5FA3">
        <w:rPr>
          <w:lang w:val="ru-RU"/>
        </w:rPr>
        <w:t>государственной регистрации прав на объекты недвижимости и муниципальной информационной системой,</w:t>
      </w:r>
    </w:p>
    <w:p w:rsidR="00233B31" w:rsidRPr="00AD5FA3" w:rsidRDefault="00233B31">
      <w:pPr>
        <w:pStyle w:val="a3"/>
        <w:ind w:right="187" w:firstLine="720"/>
        <w:jc w:val="both"/>
        <w:rPr>
          <w:lang w:val="ru-RU"/>
        </w:rPr>
      </w:pPr>
      <w:r w:rsidRPr="00AD5FA3">
        <w:rPr>
          <w:lang w:val="ru-RU"/>
        </w:rPr>
        <w:t>подготовка и обеспечение реализация экономических проектов, в том числе инновационных, направленных на социально-экономическое развитие городских и сельских поселений и обеспечение их жизнедеятельности;</w:t>
      </w:r>
    </w:p>
    <w:p w:rsidR="00233B31" w:rsidRPr="00AD5FA3" w:rsidRDefault="00233B31">
      <w:pPr>
        <w:pStyle w:val="a3"/>
        <w:spacing w:before="7" w:line="274" w:lineRule="exact"/>
        <w:ind w:right="199" w:firstLine="720"/>
        <w:jc w:val="both"/>
        <w:rPr>
          <w:lang w:val="ru-RU"/>
        </w:rPr>
      </w:pPr>
      <w:r w:rsidRPr="00AD5FA3">
        <w:rPr>
          <w:lang w:val="ru-RU"/>
        </w:rPr>
        <w:t>разработка и реализация мер, направленных на создание благоприятного инвестиционного климата, привлечение инвестиций для развития экономики городских и сельских поселений;</w:t>
      </w:r>
    </w:p>
    <w:p w:rsidR="00233B31" w:rsidRPr="00AD5FA3" w:rsidRDefault="00233B31">
      <w:pPr>
        <w:pStyle w:val="a3"/>
        <w:ind w:right="195" w:firstLine="720"/>
        <w:jc w:val="both"/>
        <w:rPr>
          <w:lang w:val="ru-RU"/>
        </w:rPr>
      </w:pPr>
      <w:r w:rsidRPr="00AD5FA3">
        <w:rPr>
          <w:lang w:val="ru-RU"/>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городских и сельских поселений;</w:t>
      </w:r>
    </w:p>
    <w:p w:rsidR="00233B31" w:rsidRPr="00AD5FA3" w:rsidRDefault="00233B31">
      <w:pPr>
        <w:pStyle w:val="a3"/>
        <w:ind w:right="191" w:firstLine="720"/>
        <w:jc w:val="both"/>
        <w:rPr>
          <w:lang w:val="ru-RU"/>
        </w:rPr>
      </w:pPr>
      <w:r w:rsidRPr="00AD5FA3">
        <w:rPr>
          <w:lang w:val="ru-RU"/>
        </w:rPr>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233B31" w:rsidRPr="00AD5FA3" w:rsidRDefault="00233B31">
      <w:pPr>
        <w:pStyle w:val="a3"/>
        <w:spacing w:before="2"/>
        <w:ind w:right="199" w:firstLine="720"/>
        <w:jc w:val="both"/>
        <w:rPr>
          <w:lang w:val="ru-RU"/>
        </w:rPr>
      </w:pPr>
      <w:r w:rsidRPr="00AD5FA3">
        <w:rPr>
          <w:lang w:val="ru-RU"/>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планирования развития экономики.</w:t>
      </w:r>
    </w:p>
    <w:p w:rsidR="00233B31" w:rsidRPr="00AD5FA3" w:rsidRDefault="00233B31">
      <w:pPr>
        <w:pStyle w:val="a5"/>
        <w:numPr>
          <w:ilvl w:val="0"/>
          <w:numId w:val="33"/>
        </w:numPr>
        <w:tabs>
          <w:tab w:val="left" w:pos="1088"/>
        </w:tabs>
        <w:ind w:right="190" w:firstLine="720"/>
        <w:rPr>
          <w:sz w:val="24"/>
          <w:lang w:val="ru-RU"/>
        </w:rPr>
      </w:pPr>
      <w:r w:rsidRPr="00AD5FA3">
        <w:rPr>
          <w:spacing w:val="-3"/>
          <w:sz w:val="24"/>
          <w:lang w:val="ru-RU"/>
        </w:rPr>
        <w:t xml:space="preserve">По </w:t>
      </w:r>
      <w:r w:rsidRPr="00AD5FA3">
        <w:rPr>
          <w:sz w:val="24"/>
          <w:lang w:val="ru-RU"/>
        </w:rPr>
        <w:t>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сельского поселения, следующиефункции:</w:t>
      </w:r>
    </w:p>
    <w:p w:rsidR="00233B31" w:rsidRPr="00FB206F" w:rsidRDefault="00233B31">
      <w:pPr>
        <w:pStyle w:val="a3"/>
        <w:ind w:right="193" w:firstLine="955"/>
        <w:jc w:val="both"/>
        <w:rPr>
          <w:lang w:val="ru-RU"/>
        </w:rPr>
      </w:pPr>
      <w:r w:rsidRPr="00AD5FA3">
        <w:rPr>
          <w:lang w:val="ru-RU"/>
        </w:rPr>
        <w:t xml:space="preserve">предоставление по запросу Комиссии заключений, материалов для проведения публичных слушаний, с целью рассмотрения вопросов установленных частью </w:t>
      </w:r>
      <w:r w:rsidRPr="00FB206F">
        <w:rPr>
          <w:lang w:val="ru-RU"/>
        </w:rPr>
        <w:t>1  главы  4 настоящих Правил;</w:t>
      </w:r>
    </w:p>
    <w:p w:rsidR="00233B31" w:rsidRPr="00AD5FA3" w:rsidRDefault="00233B31">
      <w:pPr>
        <w:pStyle w:val="a3"/>
        <w:spacing w:before="7" w:line="274" w:lineRule="exact"/>
        <w:ind w:right="193" w:firstLine="782"/>
        <w:jc w:val="both"/>
        <w:rPr>
          <w:lang w:val="ru-RU"/>
        </w:rPr>
      </w:pPr>
      <w:r w:rsidRPr="00AD5FA3">
        <w:rPr>
          <w:lang w:val="ru-RU"/>
        </w:rPr>
        <w:t>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настоящихПравил;</w:t>
      </w:r>
    </w:p>
    <w:p w:rsidR="00233B31" w:rsidRPr="00AD5FA3" w:rsidRDefault="00233B31">
      <w:pPr>
        <w:spacing w:line="274" w:lineRule="exact"/>
        <w:jc w:val="both"/>
        <w:rPr>
          <w:lang w:val="ru-RU"/>
        </w:rPr>
        <w:sectPr w:rsidR="00233B31" w:rsidRPr="00AD5FA3">
          <w:footerReference w:type="default" r:id="rId9"/>
          <w:pgSz w:w="11900" w:h="16840"/>
          <w:pgMar w:top="1060" w:right="360" w:bottom="900" w:left="1020" w:header="0" w:footer="717" w:gutter="0"/>
          <w:pgNumType w:start="10"/>
          <w:cols w:space="720"/>
        </w:sectPr>
      </w:pPr>
    </w:p>
    <w:p w:rsidR="00233B31" w:rsidRPr="00AD5FA3" w:rsidRDefault="00233B31">
      <w:pPr>
        <w:pStyle w:val="a3"/>
        <w:spacing w:before="56"/>
        <w:ind w:right="108" w:firstLine="720"/>
        <w:jc w:val="both"/>
        <w:rPr>
          <w:lang w:val="ru-RU"/>
        </w:rPr>
      </w:pPr>
      <w:r w:rsidRPr="00AD5FA3">
        <w:rPr>
          <w:lang w:val="ru-RU"/>
        </w:rPr>
        <w:lastRenderedPageBreak/>
        <w:t>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w:t>
      </w:r>
    </w:p>
    <w:p w:rsidR="00233B31" w:rsidRPr="00AD5FA3" w:rsidRDefault="00233B31">
      <w:pPr>
        <w:pStyle w:val="a3"/>
        <w:spacing w:before="2"/>
        <w:ind w:right="115" w:firstLine="720"/>
        <w:jc w:val="both"/>
        <w:rPr>
          <w:lang w:val="ru-RU"/>
        </w:rPr>
      </w:pPr>
      <w:r w:rsidRPr="00AD5FA3">
        <w:rPr>
          <w:lang w:val="ru-RU"/>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rsidR="00233B31" w:rsidRPr="00AD5FA3" w:rsidRDefault="00233B31">
      <w:pPr>
        <w:pStyle w:val="a3"/>
        <w:spacing w:before="7" w:line="274" w:lineRule="exact"/>
        <w:ind w:right="110" w:firstLine="720"/>
        <w:jc w:val="both"/>
        <w:rPr>
          <w:lang w:val="ru-RU"/>
        </w:rPr>
      </w:pPr>
      <w:r w:rsidRPr="00AD5FA3">
        <w:rPr>
          <w:lang w:val="ru-RU"/>
        </w:rPr>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233B31" w:rsidRPr="00AD5FA3" w:rsidRDefault="00233B31">
      <w:pPr>
        <w:pStyle w:val="a3"/>
        <w:ind w:right="118" w:firstLine="720"/>
        <w:jc w:val="both"/>
        <w:rPr>
          <w:lang w:val="ru-RU"/>
        </w:rPr>
      </w:pPr>
      <w:r w:rsidRPr="00AD5FA3">
        <w:rPr>
          <w:lang w:val="ru-RU"/>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233B31" w:rsidRPr="00AD5FA3" w:rsidRDefault="00233B31">
      <w:pPr>
        <w:pStyle w:val="a3"/>
        <w:spacing w:before="2"/>
        <w:ind w:right="109" w:firstLine="720"/>
        <w:jc w:val="both"/>
        <w:rPr>
          <w:lang w:val="ru-RU"/>
        </w:rPr>
      </w:pPr>
      <w:r w:rsidRPr="00AD5FA3">
        <w:rPr>
          <w:lang w:val="ru-RU"/>
        </w:rPr>
        <w:t>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33B31" w:rsidRPr="00AD5FA3" w:rsidRDefault="00233B31">
      <w:pPr>
        <w:pStyle w:val="a3"/>
        <w:ind w:right="119" w:firstLine="720"/>
        <w:jc w:val="both"/>
        <w:rPr>
          <w:lang w:val="ru-RU"/>
        </w:rPr>
      </w:pPr>
      <w:r w:rsidRPr="00AD5FA3">
        <w:rPr>
          <w:lang w:val="ru-RU"/>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233B31" w:rsidRPr="00AD5FA3" w:rsidRDefault="00233B31">
      <w:pPr>
        <w:pStyle w:val="a5"/>
        <w:numPr>
          <w:ilvl w:val="0"/>
          <w:numId w:val="33"/>
        </w:numPr>
        <w:tabs>
          <w:tab w:val="left" w:pos="1088"/>
        </w:tabs>
        <w:spacing w:before="2"/>
        <w:ind w:right="113" w:firstLine="720"/>
        <w:rPr>
          <w:sz w:val="24"/>
          <w:lang w:val="ru-RU"/>
        </w:rPr>
      </w:pPr>
      <w:r w:rsidRPr="00AD5FA3">
        <w:rPr>
          <w:spacing w:val="-3"/>
          <w:sz w:val="24"/>
          <w:lang w:val="ru-RU"/>
        </w:rPr>
        <w:t xml:space="preserve">По </w:t>
      </w:r>
      <w:r w:rsidRPr="00AD5FA3">
        <w:rPr>
          <w:sz w:val="24"/>
          <w:lang w:val="ru-RU"/>
        </w:rPr>
        <w:t>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сельского поселения следующиефункции:</w:t>
      </w:r>
    </w:p>
    <w:p w:rsidR="00233B31" w:rsidRPr="00AD5FA3" w:rsidRDefault="00233B31">
      <w:pPr>
        <w:pStyle w:val="a3"/>
        <w:spacing w:line="242" w:lineRule="auto"/>
        <w:ind w:right="119" w:firstLine="720"/>
        <w:jc w:val="both"/>
        <w:rPr>
          <w:lang w:val="ru-RU"/>
        </w:rPr>
      </w:pPr>
      <w:r w:rsidRPr="00AD5FA3">
        <w:rPr>
          <w:lang w:val="ru-RU"/>
        </w:rPr>
        <w:t>подготовка проектов нормативных (муниципальных) актов по вопросам землепользования изастройки;</w:t>
      </w:r>
    </w:p>
    <w:p w:rsidR="00233B31" w:rsidRPr="00AD5FA3" w:rsidRDefault="00233B31">
      <w:pPr>
        <w:pStyle w:val="a3"/>
        <w:spacing w:line="242" w:lineRule="auto"/>
        <w:ind w:right="111" w:firstLine="720"/>
        <w:jc w:val="both"/>
        <w:rPr>
          <w:lang w:val="ru-RU"/>
        </w:rPr>
      </w:pPr>
      <w:r w:rsidRPr="00AD5FA3">
        <w:rPr>
          <w:lang w:val="ru-RU"/>
        </w:rPr>
        <w:t>подготовка проектов нормативных (муниципальных) актов по внесению изменений в Правила;</w:t>
      </w:r>
    </w:p>
    <w:p w:rsidR="00233B31" w:rsidRPr="00AD5FA3" w:rsidRDefault="00233B31">
      <w:pPr>
        <w:pStyle w:val="a3"/>
        <w:ind w:right="115" w:firstLine="720"/>
        <w:jc w:val="both"/>
        <w:rPr>
          <w:lang w:val="ru-RU"/>
        </w:rPr>
      </w:pPr>
      <w:r w:rsidRPr="00AD5FA3">
        <w:rPr>
          <w:lang w:val="ru-RU"/>
        </w:rPr>
        <w:t>подготовка предложений на проекты нормативных и иных правовых актов субъекта Российской Федерации, муниципальных актов Подосиновского муниципального района, органов местного самоуправления городских и сельских поселений по вопросам землепользования и застройки;</w:t>
      </w:r>
    </w:p>
    <w:p w:rsidR="00233B31" w:rsidRPr="00AD5FA3" w:rsidRDefault="00233B31">
      <w:pPr>
        <w:pStyle w:val="a3"/>
        <w:spacing w:line="242" w:lineRule="auto"/>
        <w:ind w:right="110" w:firstLine="720"/>
        <w:jc w:val="both"/>
        <w:rPr>
          <w:lang w:val="ru-RU"/>
        </w:rPr>
      </w:pPr>
      <w:r w:rsidRPr="00AD5FA3">
        <w:rPr>
          <w:lang w:val="ru-RU"/>
        </w:rPr>
        <w:t>обеспечение правовой информацией структурных подразделений администраций  городских и сельских поселений по вопросам землепользования изастройки;</w:t>
      </w:r>
    </w:p>
    <w:p w:rsidR="00233B31" w:rsidRPr="00AD5FA3" w:rsidRDefault="00233B31">
      <w:pPr>
        <w:pStyle w:val="a3"/>
        <w:spacing w:line="271" w:lineRule="exact"/>
        <w:ind w:left="832"/>
        <w:rPr>
          <w:lang w:val="ru-RU"/>
        </w:rPr>
      </w:pPr>
      <w:r w:rsidRPr="00AD5FA3">
        <w:rPr>
          <w:lang w:val="ru-RU"/>
        </w:rPr>
        <w:t>предоставление Комиссии  заключений по вопросам ее деятельности;</w:t>
      </w:r>
    </w:p>
    <w:p w:rsidR="00233B31" w:rsidRPr="00AD5FA3" w:rsidRDefault="00233B31">
      <w:pPr>
        <w:pStyle w:val="a3"/>
        <w:spacing w:before="7" w:line="274" w:lineRule="exact"/>
        <w:ind w:right="120" w:firstLine="720"/>
        <w:jc w:val="both"/>
        <w:rPr>
          <w:lang w:val="ru-RU"/>
        </w:rPr>
      </w:pPr>
      <w:r w:rsidRPr="00AD5FA3">
        <w:rPr>
          <w:lang w:val="ru-RU"/>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233B31" w:rsidRPr="00AD5FA3" w:rsidRDefault="00233B31">
      <w:pPr>
        <w:pStyle w:val="a5"/>
        <w:numPr>
          <w:ilvl w:val="0"/>
          <w:numId w:val="33"/>
        </w:numPr>
        <w:tabs>
          <w:tab w:val="left" w:pos="1222"/>
        </w:tabs>
        <w:ind w:right="109" w:firstLine="720"/>
        <w:rPr>
          <w:sz w:val="24"/>
          <w:lang w:val="ru-RU"/>
        </w:rPr>
      </w:pPr>
      <w:r w:rsidRPr="00AD5FA3">
        <w:rPr>
          <w:sz w:val="24"/>
          <w:lang w:val="ru-RU"/>
        </w:rPr>
        <w:t>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контроль за соблюдением ограничений по условиям охраны объектов культурногонаследия.</w:t>
      </w:r>
    </w:p>
    <w:p w:rsidR="00233B31" w:rsidRPr="00AD5FA3" w:rsidRDefault="00233B31">
      <w:pPr>
        <w:pStyle w:val="a3"/>
        <w:spacing w:before="4"/>
        <w:ind w:left="0"/>
        <w:rPr>
          <w:lang w:val="ru-RU"/>
        </w:rPr>
      </w:pPr>
    </w:p>
    <w:p w:rsidR="00233B31" w:rsidRDefault="00233B31">
      <w:pPr>
        <w:pStyle w:val="3"/>
        <w:numPr>
          <w:ilvl w:val="1"/>
          <w:numId w:val="41"/>
        </w:numPr>
        <w:tabs>
          <w:tab w:val="left" w:pos="1256"/>
        </w:tabs>
        <w:spacing w:before="1"/>
        <w:ind w:left="1255"/>
      </w:pPr>
      <w:bookmarkStart w:id="6" w:name="_TOC_250006"/>
      <w:r>
        <w:t>Лица, осуществляющие землепользование и</w:t>
      </w:r>
      <w:bookmarkEnd w:id="6"/>
      <w:r>
        <w:t>застройку</w:t>
      </w:r>
    </w:p>
    <w:p w:rsidR="00233B31" w:rsidRDefault="00233B31">
      <w:pPr>
        <w:pStyle w:val="a3"/>
        <w:spacing w:before="6"/>
        <w:ind w:left="0"/>
        <w:rPr>
          <w:b/>
          <w:sz w:val="23"/>
        </w:rPr>
      </w:pPr>
    </w:p>
    <w:p w:rsidR="00233B31" w:rsidRPr="00AD5FA3" w:rsidRDefault="00233B31">
      <w:pPr>
        <w:pStyle w:val="a5"/>
        <w:numPr>
          <w:ilvl w:val="0"/>
          <w:numId w:val="31"/>
        </w:numPr>
        <w:tabs>
          <w:tab w:val="left" w:pos="1193"/>
        </w:tabs>
        <w:spacing w:line="275" w:lineRule="exact"/>
        <w:ind w:firstLine="720"/>
        <w:jc w:val="left"/>
        <w:rPr>
          <w:sz w:val="24"/>
          <w:lang w:val="ru-RU"/>
        </w:rPr>
      </w:pPr>
      <w:r w:rsidRPr="00AD5FA3">
        <w:rPr>
          <w:sz w:val="24"/>
          <w:lang w:val="ru-RU"/>
        </w:rPr>
        <w:t>Настоящие Правила регулируют действия физических и юридических лиц,которые:</w:t>
      </w:r>
    </w:p>
    <w:p w:rsidR="00233B31" w:rsidRPr="00AD5FA3" w:rsidRDefault="00233B31">
      <w:pPr>
        <w:pStyle w:val="a3"/>
        <w:ind w:right="210" w:firstLine="716"/>
        <w:jc w:val="both"/>
        <w:rPr>
          <w:lang w:val="ru-RU"/>
        </w:rPr>
      </w:pPr>
      <w:r w:rsidRPr="00AD5FA3">
        <w:rPr>
          <w:lang w:val="ru-RU"/>
        </w:rPr>
        <w:t>по своей инициативе обращаются в администрацию Подосиновского муниципального района или в администрацию муниципального образования Пушемское сельское поселение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 состава государственных или муниципальных земель выделяются вновь образуемые земельные участки;</w:t>
      </w:r>
    </w:p>
    <w:p w:rsidR="00233B31" w:rsidRPr="00AD5FA3" w:rsidRDefault="00233B31">
      <w:pPr>
        <w:jc w:val="both"/>
        <w:rPr>
          <w:lang w:val="ru-RU"/>
        </w:rPr>
        <w:sectPr w:rsidR="00233B31" w:rsidRPr="00AD5FA3">
          <w:pgSz w:w="11900" w:h="16840"/>
          <w:pgMar w:top="1060" w:right="440" w:bottom="900" w:left="1020" w:header="0" w:footer="717" w:gutter="0"/>
          <w:cols w:space="720"/>
        </w:sectPr>
      </w:pPr>
    </w:p>
    <w:p w:rsidR="00233B31" w:rsidRPr="00AD5FA3" w:rsidRDefault="00233B31">
      <w:pPr>
        <w:pStyle w:val="a3"/>
        <w:spacing w:before="56"/>
        <w:ind w:right="295" w:firstLine="705"/>
        <w:jc w:val="both"/>
        <w:rPr>
          <w:lang w:val="ru-RU"/>
        </w:rPr>
      </w:pPr>
      <w:r w:rsidRPr="00AD5FA3">
        <w:rPr>
          <w:lang w:val="ru-RU"/>
        </w:rPr>
        <w:lastRenderedPageBreak/>
        <w:t>участвуют в торгах, подготавливаемых и проводимых администрацией Подосиновского муниципального района, на заключение договора аренды земельных участков в целях строительства или реконструкции;</w:t>
      </w:r>
    </w:p>
    <w:p w:rsidR="00233B31" w:rsidRPr="00AD5FA3" w:rsidRDefault="00233B31">
      <w:pPr>
        <w:pStyle w:val="a3"/>
        <w:ind w:right="299" w:firstLine="705"/>
        <w:jc w:val="both"/>
        <w:rPr>
          <w:lang w:val="ru-RU"/>
        </w:rPr>
      </w:pPr>
      <w:r w:rsidRPr="00AD5FA3">
        <w:rPr>
          <w:lang w:val="ru-RU"/>
        </w:rPr>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233B31" w:rsidRPr="00AD5FA3" w:rsidRDefault="00233B31">
      <w:pPr>
        <w:pStyle w:val="a3"/>
        <w:ind w:right="301" w:firstLine="705"/>
        <w:jc w:val="both"/>
        <w:rPr>
          <w:lang w:val="ru-RU"/>
        </w:rPr>
      </w:pPr>
      <w:r w:rsidRPr="00AD5FA3">
        <w:rPr>
          <w:lang w:val="ru-RU"/>
        </w:rPr>
        <w:t>владея на правах собственности квартирами в многоквартирном доме могут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233B31" w:rsidRPr="00AD5FA3" w:rsidRDefault="00233B31">
      <w:pPr>
        <w:pStyle w:val="a3"/>
        <w:spacing w:before="2" w:line="275" w:lineRule="exact"/>
        <w:ind w:left="818" w:right="78"/>
        <w:rPr>
          <w:lang w:val="ru-RU"/>
        </w:rPr>
      </w:pPr>
      <w:r w:rsidRPr="00AD5FA3">
        <w:rPr>
          <w:lang w:val="ru-RU"/>
        </w:rPr>
        <w:t>осуществляют иные действия в области землепользования и застройки.</w:t>
      </w:r>
    </w:p>
    <w:p w:rsidR="00233B31" w:rsidRPr="00AD5FA3" w:rsidRDefault="00233B31">
      <w:pPr>
        <w:pStyle w:val="a3"/>
        <w:ind w:right="293" w:firstLine="662"/>
        <w:jc w:val="both"/>
        <w:rPr>
          <w:lang w:val="ru-RU"/>
        </w:rPr>
      </w:pPr>
      <w:r w:rsidRPr="00AD5FA3">
        <w:rPr>
          <w:lang w:val="ru-RU"/>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233B31" w:rsidRPr="00AD5FA3" w:rsidRDefault="00233B31">
      <w:pPr>
        <w:pStyle w:val="a5"/>
        <w:numPr>
          <w:ilvl w:val="0"/>
          <w:numId w:val="31"/>
        </w:numPr>
        <w:tabs>
          <w:tab w:val="left" w:pos="1112"/>
        </w:tabs>
        <w:spacing w:before="2"/>
        <w:ind w:right="109" w:firstLine="720"/>
        <w:rPr>
          <w:sz w:val="24"/>
          <w:lang w:val="ru-RU"/>
        </w:rPr>
      </w:pPr>
      <w:r w:rsidRPr="00AD5FA3">
        <w:rPr>
          <w:sz w:val="24"/>
          <w:lang w:val="ru-RU"/>
        </w:rPr>
        <w:t>Уполномоченные федеральные органы исполнительной власти, органы исполнительной власти Кировской области, осуществляющие распоряжение, владение, пользование земельными участками, а так 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изастройки.</w:t>
      </w:r>
    </w:p>
    <w:p w:rsidR="00233B31" w:rsidRPr="00AD5FA3" w:rsidRDefault="00233B31">
      <w:pPr>
        <w:pStyle w:val="a3"/>
        <w:spacing w:before="4"/>
        <w:ind w:left="0"/>
        <w:rPr>
          <w:lang w:val="ru-RU"/>
        </w:rPr>
      </w:pPr>
    </w:p>
    <w:p w:rsidR="00233B31" w:rsidRDefault="00233B31">
      <w:pPr>
        <w:pStyle w:val="3"/>
        <w:numPr>
          <w:ilvl w:val="1"/>
          <w:numId w:val="41"/>
        </w:numPr>
        <w:tabs>
          <w:tab w:val="left" w:pos="1241"/>
        </w:tabs>
        <w:spacing w:before="1"/>
        <w:ind w:hanging="422"/>
      </w:pPr>
      <w:bookmarkStart w:id="7" w:name="_TOC_250005"/>
      <w:r>
        <w:t>Комиссия по  землепользованию и</w:t>
      </w:r>
      <w:bookmarkEnd w:id="7"/>
      <w:r>
        <w:t>застройке</w:t>
      </w:r>
    </w:p>
    <w:p w:rsidR="00233B31" w:rsidRDefault="00233B31">
      <w:pPr>
        <w:pStyle w:val="a3"/>
        <w:spacing w:before="6"/>
        <w:ind w:left="0"/>
        <w:rPr>
          <w:b/>
          <w:sz w:val="23"/>
        </w:rPr>
      </w:pPr>
    </w:p>
    <w:p w:rsidR="00233B31" w:rsidRPr="00AD5FA3" w:rsidRDefault="00233B31">
      <w:pPr>
        <w:pStyle w:val="a5"/>
        <w:numPr>
          <w:ilvl w:val="0"/>
          <w:numId w:val="30"/>
        </w:numPr>
        <w:tabs>
          <w:tab w:val="left" w:pos="1102"/>
        </w:tabs>
        <w:ind w:right="192" w:firstLine="720"/>
        <w:rPr>
          <w:sz w:val="24"/>
          <w:lang w:val="ru-RU"/>
        </w:rPr>
      </w:pPr>
      <w:r w:rsidRPr="00AD5FA3">
        <w:rPr>
          <w:sz w:val="24"/>
          <w:lang w:val="ru-RU"/>
        </w:rPr>
        <w:t>Комиссия по землепользованию и застройке (далее – Комиссия) создается по решению главы администрации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установленномпорядке.</w:t>
      </w:r>
    </w:p>
    <w:p w:rsidR="00233B31" w:rsidRPr="00AD5FA3" w:rsidRDefault="00233B31">
      <w:pPr>
        <w:pStyle w:val="a5"/>
        <w:numPr>
          <w:ilvl w:val="0"/>
          <w:numId w:val="30"/>
        </w:numPr>
        <w:tabs>
          <w:tab w:val="left" w:pos="1212"/>
        </w:tabs>
        <w:spacing w:line="242" w:lineRule="auto"/>
        <w:ind w:right="109" w:firstLine="773"/>
        <w:rPr>
          <w:sz w:val="24"/>
          <w:lang w:val="ru-RU"/>
        </w:rPr>
      </w:pPr>
      <w:r w:rsidRPr="00AD5FA3">
        <w:rPr>
          <w:sz w:val="24"/>
          <w:lang w:val="ru-RU"/>
        </w:rPr>
        <w:t>Персональный состав комиссии и положение о ней утверждается решением главы администрации соответствующего муниципальногообразования.</w:t>
      </w:r>
    </w:p>
    <w:p w:rsidR="00233B31" w:rsidRDefault="00233B31">
      <w:pPr>
        <w:pStyle w:val="a5"/>
        <w:numPr>
          <w:ilvl w:val="0"/>
          <w:numId w:val="30"/>
        </w:numPr>
        <w:tabs>
          <w:tab w:val="left" w:pos="1078"/>
        </w:tabs>
        <w:spacing w:line="271" w:lineRule="exact"/>
        <w:ind w:left="1077" w:hanging="245"/>
        <w:jc w:val="left"/>
        <w:rPr>
          <w:sz w:val="24"/>
        </w:rPr>
      </w:pPr>
      <w:r>
        <w:rPr>
          <w:sz w:val="24"/>
        </w:rPr>
        <w:t>Комиссия:</w:t>
      </w:r>
    </w:p>
    <w:p w:rsidR="00233B31" w:rsidRPr="00AD5FA3" w:rsidRDefault="00233B31">
      <w:pPr>
        <w:pStyle w:val="a5"/>
        <w:numPr>
          <w:ilvl w:val="0"/>
          <w:numId w:val="29"/>
        </w:numPr>
        <w:tabs>
          <w:tab w:val="left" w:pos="1097"/>
        </w:tabs>
        <w:spacing w:before="2" w:line="275" w:lineRule="exact"/>
        <w:ind w:firstLine="720"/>
        <w:jc w:val="left"/>
        <w:rPr>
          <w:sz w:val="24"/>
          <w:lang w:val="ru-RU"/>
        </w:rPr>
      </w:pPr>
      <w:r w:rsidRPr="00AD5FA3">
        <w:rPr>
          <w:sz w:val="24"/>
          <w:lang w:val="ru-RU"/>
        </w:rPr>
        <w:t>рассматривает заявления физических и юридическихлиц;</w:t>
      </w:r>
    </w:p>
    <w:p w:rsidR="00233B31" w:rsidRPr="00AD5FA3" w:rsidRDefault="00233B31">
      <w:pPr>
        <w:pStyle w:val="a5"/>
        <w:numPr>
          <w:ilvl w:val="0"/>
          <w:numId w:val="29"/>
        </w:numPr>
        <w:tabs>
          <w:tab w:val="left" w:pos="1136"/>
        </w:tabs>
        <w:spacing w:line="242" w:lineRule="auto"/>
        <w:ind w:right="109" w:firstLine="720"/>
        <w:rPr>
          <w:sz w:val="24"/>
          <w:lang w:val="ru-RU"/>
        </w:rPr>
      </w:pPr>
      <w:r w:rsidRPr="00AD5FA3">
        <w:rPr>
          <w:sz w:val="24"/>
          <w:lang w:val="ru-RU"/>
        </w:rPr>
        <w:t>проводит публичные слушания в случаях, установленных главой 4 части 1 настоящих Правил;</w:t>
      </w:r>
    </w:p>
    <w:p w:rsidR="00233B31" w:rsidRPr="00AD5FA3" w:rsidRDefault="00233B31">
      <w:pPr>
        <w:pStyle w:val="a5"/>
        <w:numPr>
          <w:ilvl w:val="0"/>
          <w:numId w:val="29"/>
        </w:numPr>
        <w:tabs>
          <w:tab w:val="left" w:pos="1299"/>
        </w:tabs>
        <w:ind w:right="108" w:firstLine="720"/>
        <w:rPr>
          <w:sz w:val="24"/>
          <w:lang w:val="ru-RU"/>
        </w:rPr>
      </w:pPr>
      <w:r w:rsidRPr="00AD5FA3">
        <w:rPr>
          <w:sz w:val="24"/>
          <w:lang w:val="ru-RU"/>
        </w:rPr>
        <w:t>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капитальногостроительства;</w:t>
      </w:r>
    </w:p>
    <w:p w:rsidR="00233B31" w:rsidRPr="00AD5FA3" w:rsidRDefault="00233B31">
      <w:pPr>
        <w:pStyle w:val="a5"/>
        <w:numPr>
          <w:ilvl w:val="0"/>
          <w:numId w:val="29"/>
        </w:numPr>
        <w:tabs>
          <w:tab w:val="left" w:pos="1193"/>
        </w:tabs>
        <w:ind w:right="107" w:firstLine="720"/>
        <w:rPr>
          <w:sz w:val="24"/>
          <w:lang w:val="ru-RU"/>
        </w:rPr>
      </w:pPr>
      <w:r w:rsidRPr="00AD5FA3">
        <w:rPr>
          <w:sz w:val="24"/>
          <w:lang w:val="ru-RU"/>
        </w:rPr>
        <w:t>выполняет подготовку рекомендаций по результатам публичных слушаний главе администрации муниципального образования Пушемское сельское поселение,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233B31" w:rsidRPr="00AD5FA3" w:rsidRDefault="00233B31">
      <w:pPr>
        <w:pStyle w:val="a5"/>
        <w:numPr>
          <w:ilvl w:val="0"/>
          <w:numId w:val="29"/>
        </w:numPr>
        <w:tabs>
          <w:tab w:val="left" w:pos="1164"/>
        </w:tabs>
        <w:spacing w:line="242" w:lineRule="auto"/>
        <w:ind w:right="107" w:firstLine="720"/>
        <w:rPr>
          <w:sz w:val="24"/>
          <w:lang w:val="ru-RU"/>
        </w:rPr>
      </w:pPr>
      <w:r w:rsidRPr="00AD5FA3">
        <w:rPr>
          <w:sz w:val="24"/>
          <w:lang w:val="ru-RU"/>
        </w:rPr>
        <w:t>по результатам публичных слушаний выполняет подготовку заключений по проекту планировки с проектом межеваниятерритории;</w:t>
      </w:r>
    </w:p>
    <w:p w:rsidR="00233B31" w:rsidRPr="00AD5FA3" w:rsidRDefault="00233B31">
      <w:pPr>
        <w:pStyle w:val="a5"/>
        <w:numPr>
          <w:ilvl w:val="0"/>
          <w:numId w:val="29"/>
        </w:numPr>
        <w:tabs>
          <w:tab w:val="left" w:pos="1097"/>
        </w:tabs>
        <w:spacing w:line="271" w:lineRule="exact"/>
        <w:ind w:left="1096"/>
        <w:jc w:val="left"/>
        <w:rPr>
          <w:sz w:val="24"/>
          <w:lang w:val="ru-RU"/>
        </w:rPr>
      </w:pPr>
      <w:r w:rsidRPr="00AD5FA3">
        <w:rPr>
          <w:sz w:val="24"/>
          <w:lang w:val="ru-RU"/>
        </w:rPr>
        <w:t>выполняет подготовку заключений по предложениям о внесении изменений вПравила.</w:t>
      </w:r>
    </w:p>
    <w:p w:rsidR="00233B31" w:rsidRPr="00AD5FA3" w:rsidRDefault="00233B31">
      <w:pPr>
        <w:pStyle w:val="a3"/>
        <w:spacing w:before="4"/>
        <w:ind w:left="0"/>
        <w:rPr>
          <w:lang w:val="ru-RU"/>
        </w:rPr>
      </w:pPr>
    </w:p>
    <w:p w:rsidR="00233B31" w:rsidRPr="00AD5FA3" w:rsidRDefault="00233B31">
      <w:pPr>
        <w:pStyle w:val="3"/>
        <w:numPr>
          <w:ilvl w:val="1"/>
          <w:numId w:val="41"/>
        </w:numPr>
        <w:tabs>
          <w:tab w:val="left" w:pos="1242"/>
        </w:tabs>
        <w:spacing w:before="1" w:line="242" w:lineRule="auto"/>
        <w:ind w:right="1764" w:hanging="422"/>
        <w:rPr>
          <w:lang w:val="ru-RU"/>
        </w:rPr>
      </w:pPr>
      <w:r w:rsidRPr="00AD5FA3">
        <w:rPr>
          <w:lang w:val="ru-RU"/>
        </w:rPr>
        <w:t>Права использования земельных участков и объектов капитального строительства, возникшие до вступления в силуПравил</w:t>
      </w:r>
    </w:p>
    <w:p w:rsidR="00233B31" w:rsidRPr="00AD5FA3" w:rsidRDefault="00233B31">
      <w:pPr>
        <w:pStyle w:val="a3"/>
        <w:spacing w:before="8"/>
        <w:ind w:left="0"/>
        <w:rPr>
          <w:b/>
          <w:sz w:val="23"/>
          <w:lang w:val="ru-RU"/>
        </w:rPr>
      </w:pPr>
    </w:p>
    <w:p w:rsidR="00233B31" w:rsidRPr="00AD5FA3" w:rsidRDefault="00233B31">
      <w:pPr>
        <w:pStyle w:val="a5"/>
        <w:numPr>
          <w:ilvl w:val="0"/>
          <w:numId w:val="28"/>
        </w:numPr>
        <w:tabs>
          <w:tab w:val="left" w:pos="1150"/>
        </w:tabs>
        <w:spacing w:before="1" w:line="274" w:lineRule="exact"/>
        <w:ind w:right="113" w:firstLine="706"/>
        <w:rPr>
          <w:sz w:val="24"/>
          <w:lang w:val="ru-RU"/>
        </w:rPr>
      </w:pPr>
      <w:r w:rsidRPr="00AD5FA3">
        <w:rPr>
          <w:sz w:val="24"/>
          <w:lang w:val="ru-RU"/>
        </w:rPr>
        <w:t xml:space="preserve">Принятые </w:t>
      </w:r>
      <w:r w:rsidRPr="00AD5FA3">
        <w:rPr>
          <w:spacing w:val="-4"/>
          <w:sz w:val="24"/>
          <w:lang w:val="ru-RU"/>
        </w:rPr>
        <w:t>до</w:t>
      </w:r>
      <w:r w:rsidRPr="00AD5FA3">
        <w:rPr>
          <w:sz w:val="24"/>
          <w:lang w:val="ru-RU"/>
        </w:rPr>
        <w:t>введения в действие настоящих Правил нормативные правовые акты органов     местного     самоуправления     Пушемского     сельского     поселения     по       вопросам</w:t>
      </w:r>
    </w:p>
    <w:p w:rsidR="00233B31" w:rsidRPr="00AD5FA3" w:rsidRDefault="00233B31">
      <w:pPr>
        <w:spacing w:line="274" w:lineRule="exact"/>
        <w:jc w:val="both"/>
        <w:rPr>
          <w:sz w:val="24"/>
          <w:lang w:val="ru-RU"/>
        </w:rPr>
        <w:sectPr w:rsidR="00233B31" w:rsidRPr="00AD5FA3">
          <w:pgSz w:w="11900" w:h="16840"/>
          <w:pgMar w:top="1060" w:right="360" w:bottom="900" w:left="1020" w:header="0" w:footer="717" w:gutter="0"/>
          <w:cols w:space="720"/>
        </w:sectPr>
      </w:pPr>
    </w:p>
    <w:p w:rsidR="00233B31" w:rsidRPr="00AD5FA3" w:rsidRDefault="00233B31">
      <w:pPr>
        <w:pStyle w:val="a3"/>
        <w:spacing w:before="61" w:line="274" w:lineRule="exact"/>
        <w:ind w:right="78"/>
        <w:rPr>
          <w:lang w:val="ru-RU"/>
        </w:rPr>
      </w:pPr>
      <w:r w:rsidRPr="00AD5FA3">
        <w:rPr>
          <w:lang w:val="ru-RU"/>
        </w:rPr>
        <w:lastRenderedPageBreak/>
        <w:t>землепользования и застройки применяются в части, не противоречащей настоящим Правилам и законодательству.</w:t>
      </w:r>
    </w:p>
    <w:p w:rsidR="00233B31" w:rsidRPr="00AD5FA3" w:rsidRDefault="00233B31">
      <w:pPr>
        <w:pStyle w:val="a5"/>
        <w:numPr>
          <w:ilvl w:val="0"/>
          <w:numId w:val="28"/>
        </w:numPr>
        <w:tabs>
          <w:tab w:val="left" w:pos="1256"/>
        </w:tabs>
        <w:ind w:right="109" w:firstLine="706"/>
        <w:rPr>
          <w:sz w:val="24"/>
          <w:lang w:val="ru-RU"/>
        </w:rPr>
      </w:pPr>
      <w:r w:rsidRPr="00AD5FA3">
        <w:rPr>
          <w:sz w:val="24"/>
          <w:lang w:val="ru-RU"/>
        </w:rPr>
        <w:t xml:space="preserve">Разрешения на строительство, реконструкцию, капитальный ремонт объектов капитального строительства, выданные </w:t>
      </w:r>
      <w:r w:rsidRPr="00AD5FA3">
        <w:rPr>
          <w:spacing w:val="-4"/>
          <w:sz w:val="24"/>
          <w:lang w:val="ru-RU"/>
        </w:rPr>
        <w:t>до</w:t>
      </w:r>
      <w:r w:rsidRPr="00AD5FA3">
        <w:rPr>
          <w:sz w:val="24"/>
          <w:lang w:val="ru-RU"/>
        </w:rPr>
        <w:t>вступления в силу настоящих Правил являются действующими.</w:t>
      </w:r>
    </w:p>
    <w:p w:rsidR="00233B31" w:rsidRPr="00AD5FA3" w:rsidRDefault="00233B31">
      <w:pPr>
        <w:pStyle w:val="a5"/>
        <w:numPr>
          <w:ilvl w:val="0"/>
          <w:numId w:val="28"/>
        </w:numPr>
        <w:tabs>
          <w:tab w:val="left" w:pos="1083"/>
        </w:tabs>
        <w:ind w:right="190" w:firstLine="706"/>
        <w:rPr>
          <w:sz w:val="24"/>
          <w:lang w:val="ru-RU"/>
        </w:rPr>
      </w:pPr>
      <w:r w:rsidRPr="00AD5FA3">
        <w:rPr>
          <w:sz w:val="24"/>
          <w:lang w:val="ru-RU"/>
        </w:rPr>
        <w:t>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случаях,когда:</w:t>
      </w:r>
    </w:p>
    <w:p w:rsidR="00233B31" w:rsidRPr="00AD5FA3" w:rsidRDefault="00233B31">
      <w:pPr>
        <w:pStyle w:val="a3"/>
        <w:spacing w:before="2"/>
        <w:ind w:right="198" w:firstLine="705"/>
        <w:jc w:val="both"/>
        <w:rPr>
          <w:lang w:val="ru-RU"/>
        </w:rPr>
      </w:pPr>
      <w:r w:rsidRPr="00AD5FA3">
        <w:rPr>
          <w:lang w:val="ru-RU"/>
        </w:rPr>
        <w:t>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w:t>
      </w:r>
    </w:p>
    <w:p w:rsidR="00233B31" w:rsidRPr="00AD5FA3" w:rsidRDefault="00233B31">
      <w:pPr>
        <w:pStyle w:val="a3"/>
        <w:ind w:right="189" w:firstLine="705"/>
        <w:jc w:val="both"/>
        <w:rPr>
          <w:lang w:val="ru-RU"/>
        </w:rPr>
      </w:pPr>
      <w:r w:rsidRPr="00AD5FA3">
        <w:rPr>
          <w:lang w:val="ru-RU"/>
        </w:rPr>
        <w:t>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w:t>
      </w:r>
    </w:p>
    <w:p w:rsidR="00233B31" w:rsidRPr="00AD5FA3" w:rsidRDefault="00233B31">
      <w:pPr>
        <w:pStyle w:val="a3"/>
        <w:spacing w:before="2"/>
        <w:ind w:right="190" w:firstLine="705"/>
        <w:jc w:val="both"/>
        <w:rPr>
          <w:lang w:val="ru-RU"/>
        </w:rPr>
      </w:pPr>
      <w:r w:rsidRPr="00AD5FA3">
        <w:rPr>
          <w:lang w:val="ru-RU"/>
        </w:rPr>
        <w:t>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233B31" w:rsidRPr="00AD5FA3" w:rsidRDefault="00233B31">
      <w:pPr>
        <w:pStyle w:val="a3"/>
        <w:ind w:right="197" w:firstLine="705"/>
        <w:jc w:val="both"/>
        <w:rPr>
          <w:lang w:val="ru-RU"/>
        </w:rPr>
      </w:pPr>
      <w:r w:rsidRPr="00AD5FA3">
        <w:rPr>
          <w:lang w:val="ru-RU"/>
        </w:rPr>
        <w:t>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 и могут оказать негативное воздействие на жилую и общественно-деловую застройку (зону).</w:t>
      </w:r>
    </w:p>
    <w:p w:rsidR="00233B31" w:rsidRPr="00AD5FA3" w:rsidRDefault="00233B31">
      <w:pPr>
        <w:pStyle w:val="a3"/>
        <w:spacing w:before="9"/>
        <w:ind w:left="0"/>
        <w:rPr>
          <w:lang w:val="ru-RU"/>
        </w:rPr>
      </w:pPr>
    </w:p>
    <w:p w:rsidR="00233B31" w:rsidRPr="00AD5FA3" w:rsidRDefault="00233B31">
      <w:pPr>
        <w:pStyle w:val="3"/>
        <w:numPr>
          <w:ilvl w:val="1"/>
          <w:numId w:val="41"/>
        </w:numPr>
        <w:tabs>
          <w:tab w:val="left" w:pos="1256"/>
        </w:tabs>
        <w:spacing w:line="274" w:lineRule="exact"/>
        <w:ind w:left="1197" w:right="1952" w:hanging="365"/>
        <w:rPr>
          <w:lang w:val="ru-RU"/>
        </w:rPr>
      </w:pPr>
      <w:r w:rsidRPr="00AD5FA3">
        <w:rPr>
          <w:lang w:val="ru-RU"/>
        </w:rPr>
        <w:t>Использование и строительные изменения объектов капитального строительства, не соответствующихПравилам</w:t>
      </w:r>
    </w:p>
    <w:p w:rsidR="00233B31" w:rsidRPr="00AD5FA3" w:rsidRDefault="00233B31">
      <w:pPr>
        <w:pStyle w:val="a3"/>
        <w:spacing w:before="3"/>
        <w:ind w:left="0"/>
        <w:rPr>
          <w:b/>
          <w:sz w:val="23"/>
          <w:lang w:val="ru-RU"/>
        </w:rPr>
      </w:pPr>
    </w:p>
    <w:p w:rsidR="00233B31" w:rsidRPr="00AD5FA3" w:rsidRDefault="00233B31">
      <w:pPr>
        <w:pStyle w:val="a5"/>
        <w:numPr>
          <w:ilvl w:val="0"/>
          <w:numId w:val="27"/>
        </w:numPr>
        <w:tabs>
          <w:tab w:val="left" w:pos="1174"/>
        </w:tabs>
        <w:spacing w:before="1"/>
        <w:ind w:right="110" w:firstLine="720"/>
        <w:rPr>
          <w:sz w:val="24"/>
          <w:lang w:val="ru-RU"/>
        </w:rPr>
      </w:pPr>
      <w:r w:rsidRPr="00AD5FA3">
        <w:rPr>
          <w:sz w:val="24"/>
          <w:lang w:val="ru-RU"/>
        </w:rPr>
        <w:t xml:space="preserve">Земельные </w:t>
      </w:r>
      <w:r w:rsidRPr="00AD5FA3">
        <w:rPr>
          <w:spacing w:val="-3"/>
          <w:sz w:val="24"/>
          <w:lang w:val="ru-RU"/>
        </w:rPr>
        <w:t xml:space="preserve">участки </w:t>
      </w:r>
      <w:r w:rsidRPr="00AD5FA3">
        <w:rPr>
          <w:sz w:val="24"/>
          <w:lang w:val="ru-RU"/>
        </w:rPr>
        <w:t>и объекты недвижимости, ставшие несоответствующими после внесения изменений в Правила, могут использоваться без установления срока их приведения в соответствие с  настоящимиПравилами.</w:t>
      </w:r>
    </w:p>
    <w:p w:rsidR="00233B31" w:rsidRPr="00AD5FA3" w:rsidRDefault="00233B31">
      <w:pPr>
        <w:pStyle w:val="a3"/>
        <w:spacing w:before="2"/>
        <w:ind w:right="114" w:firstLine="720"/>
        <w:jc w:val="both"/>
        <w:rPr>
          <w:lang w:val="ru-RU"/>
        </w:rPr>
      </w:pPr>
      <w:r w:rsidRPr="00AD5FA3">
        <w:rPr>
          <w:lang w:val="ru-RU"/>
        </w:rPr>
        <w:t xml:space="preserve">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объекты капитального строительства,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w:t>
      </w:r>
      <w:r w:rsidRPr="00AD5FA3">
        <w:rPr>
          <w:spacing w:val="-4"/>
          <w:lang w:val="ru-RU"/>
        </w:rPr>
        <w:t xml:space="preserve">до </w:t>
      </w:r>
      <w:r w:rsidRPr="00AD5FA3">
        <w:rPr>
          <w:lang w:val="ru-RU"/>
        </w:rPr>
        <w:t>приведения их в соответствие сПравилами.</w:t>
      </w:r>
    </w:p>
    <w:p w:rsidR="00233B31" w:rsidRPr="00AD5FA3" w:rsidRDefault="00233B31">
      <w:pPr>
        <w:pStyle w:val="a5"/>
        <w:numPr>
          <w:ilvl w:val="0"/>
          <w:numId w:val="27"/>
        </w:numPr>
        <w:tabs>
          <w:tab w:val="left" w:pos="1188"/>
        </w:tabs>
        <w:spacing w:before="2"/>
        <w:ind w:right="109" w:firstLine="720"/>
        <w:rPr>
          <w:sz w:val="24"/>
          <w:lang w:val="ru-RU"/>
        </w:rPr>
      </w:pPr>
      <w:r w:rsidRPr="00AD5FA3">
        <w:rPr>
          <w:sz w:val="24"/>
          <w:lang w:val="ru-RU"/>
        </w:rPr>
        <w:t>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строительства,реконструкции.</w:t>
      </w:r>
    </w:p>
    <w:p w:rsidR="00233B31" w:rsidRPr="00AD5FA3" w:rsidRDefault="00233B31">
      <w:pPr>
        <w:pStyle w:val="a5"/>
        <w:numPr>
          <w:ilvl w:val="0"/>
          <w:numId w:val="27"/>
        </w:numPr>
        <w:tabs>
          <w:tab w:val="left" w:pos="1145"/>
        </w:tabs>
        <w:spacing w:before="2"/>
        <w:ind w:right="108" w:firstLine="720"/>
        <w:rPr>
          <w:sz w:val="24"/>
          <w:lang w:val="ru-RU"/>
        </w:rPr>
      </w:pPr>
      <w:r w:rsidRPr="00AD5FA3">
        <w:rPr>
          <w:sz w:val="24"/>
          <w:lang w:val="ru-RU"/>
        </w:rPr>
        <w:t>В границах жилой территориальной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 иправил.</w:t>
      </w:r>
    </w:p>
    <w:p w:rsidR="00233B31" w:rsidRPr="00AD5FA3" w:rsidRDefault="00233B31">
      <w:pPr>
        <w:pStyle w:val="a3"/>
        <w:ind w:right="110" w:firstLine="720"/>
        <w:jc w:val="both"/>
        <w:rPr>
          <w:lang w:val="ru-RU"/>
        </w:rPr>
      </w:pPr>
      <w:r w:rsidRPr="00AD5FA3">
        <w:rPr>
          <w:lang w:val="ru-RU"/>
        </w:rPr>
        <w:t>В случае, если жилые территориальные зоны полностью или частично расположены в санитарно-защитной зоне предприятия (попадают в зону действия ограничений от предприятия),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w:t>
      </w:r>
    </w:p>
    <w:p w:rsidR="00233B31" w:rsidRPr="00AD5FA3" w:rsidRDefault="00233B31">
      <w:pPr>
        <w:jc w:val="both"/>
        <w:rPr>
          <w:lang w:val="ru-RU"/>
        </w:rPr>
        <w:sectPr w:rsidR="00233B31" w:rsidRPr="00AD5FA3">
          <w:pgSz w:w="11900" w:h="16840"/>
          <w:pgMar w:top="1060" w:right="360" w:bottom="900" w:left="1020" w:header="0" w:footer="717" w:gutter="0"/>
          <w:cols w:space="720"/>
        </w:sectPr>
      </w:pPr>
    </w:p>
    <w:p w:rsidR="00233B31" w:rsidRDefault="00233B31">
      <w:pPr>
        <w:pStyle w:val="a3"/>
        <w:spacing w:before="56"/>
        <w:ind w:right="112"/>
        <w:jc w:val="both"/>
      </w:pPr>
      <w:r w:rsidRPr="00AD5FA3">
        <w:rPr>
          <w:lang w:val="ru-RU"/>
        </w:rPr>
        <w:lastRenderedPageBreak/>
        <w:t xml:space="preserve">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w:t>
      </w:r>
      <w:r>
        <w:t>Новая редакция».</w:t>
      </w:r>
    </w:p>
    <w:p w:rsidR="00233B31" w:rsidRPr="00AD5FA3" w:rsidRDefault="00233B31">
      <w:pPr>
        <w:pStyle w:val="a5"/>
        <w:numPr>
          <w:ilvl w:val="0"/>
          <w:numId w:val="27"/>
        </w:numPr>
        <w:tabs>
          <w:tab w:val="left" w:pos="1088"/>
        </w:tabs>
        <w:ind w:right="108" w:firstLine="720"/>
        <w:rPr>
          <w:sz w:val="24"/>
          <w:lang w:val="ru-RU"/>
        </w:rPr>
      </w:pPr>
      <w:r w:rsidRPr="00AD5FA3">
        <w:rPr>
          <w:sz w:val="24"/>
          <w:lang w:val="ru-RU"/>
        </w:rPr>
        <w:t>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видиспользования.</w:t>
      </w:r>
    </w:p>
    <w:p w:rsidR="00233B31" w:rsidRPr="00AD5FA3" w:rsidRDefault="00233B31">
      <w:pPr>
        <w:pStyle w:val="a3"/>
        <w:spacing w:before="4"/>
        <w:ind w:left="0"/>
        <w:rPr>
          <w:lang w:val="ru-RU"/>
        </w:rPr>
      </w:pPr>
    </w:p>
    <w:p w:rsidR="00233B31" w:rsidRPr="00AD5FA3" w:rsidRDefault="00233B31">
      <w:pPr>
        <w:pStyle w:val="3"/>
        <w:numPr>
          <w:ilvl w:val="1"/>
          <w:numId w:val="41"/>
        </w:numPr>
        <w:tabs>
          <w:tab w:val="left" w:pos="1242"/>
        </w:tabs>
        <w:spacing w:before="1"/>
        <w:ind w:left="1241"/>
        <w:rPr>
          <w:lang w:val="ru-RU"/>
        </w:rPr>
      </w:pPr>
      <w:bookmarkStart w:id="8" w:name="_TOC_250004"/>
      <w:r w:rsidRPr="00AD5FA3">
        <w:rPr>
          <w:lang w:val="ru-RU"/>
        </w:rPr>
        <w:t>Ответственность за нарушение Правил землепользования и</w:t>
      </w:r>
      <w:bookmarkEnd w:id="8"/>
      <w:r w:rsidRPr="00AD5FA3">
        <w:rPr>
          <w:lang w:val="ru-RU"/>
        </w:rPr>
        <w:t>застройки</w:t>
      </w:r>
    </w:p>
    <w:p w:rsidR="00233B31" w:rsidRPr="00AD5FA3" w:rsidRDefault="00233B31">
      <w:pPr>
        <w:pStyle w:val="a3"/>
        <w:ind w:left="0"/>
        <w:rPr>
          <w:b/>
          <w:lang w:val="ru-RU"/>
        </w:rPr>
      </w:pPr>
    </w:p>
    <w:p w:rsidR="00233B31" w:rsidRPr="00AD5FA3" w:rsidRDefault="00233B31">
      <w:pPr>
        <w:pStyle w:val="a3"/>
        <w:spacing w:line="274" w:lineRule="exact"/>
        <w:ind w:right="113" w:firstLine="720"/>
        <w:jc w:val="both"/>
        <w:rPr>
          <w:lang w:val="ru-RU"/>
        </w:rPr>
      </w:pPr>
      <w:r w:rsidRPr="00AD5FA3">
        <w:rPr>
          <w:lang w:val="ru-RU"/>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rsidR="00233B31" w:rsidRPr="00AD5FA3" w:rsidRDefault="00233B31">
      <w:pPr>
        <w:pStyle w:val="a3"/>
        <w:spacing w:before="1"/>
        <w:ind w:left="0"/>
        <w:rPr>
          <w:lang w:val="ru-RU"/>
        </w:rPr>
      </w:pPr>
    </w:p>
    <w:p w:rsidR="00233B31" w:rsidRPr="00AD5FA3" w:rsidRDefault="00233B31">
      <w:pPr>
        <w:pStyle w:val="3"/>
        <w:spacing w:before="1"/>
        <w:ind w:left="1351" w:right="714" w:hanging="840"/>
        <w:jc w:val="both"/>
        <w:rPr>
          <w:lang w:val="ru-RU"/>
        </w:rPr>
      </w:pPr>
      <w:bookmarkStart w:id="9" w:name="_TOC_250003"/>
      <w:bookmarkEnd w:id="9"/>
      <w:r w:rsidRPr="00AD5FA3">
        <w:rPr>
          <w:lang w:val="ru-RU"/>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233B31" w:rsidRPr="00AD5FA3" w:rsidRDefault="00233B31">
      <w:pPr>
        <w:pStyle w:val="a3"/>
        <w:ind w:left="0"/>
        <w:rPr>
          <w:b/>
          <w:lang w:val="ru-RU"/>
        </w:rPr>
      </w:pPr>
    </w:p>
    <w:p w:rsidR="00233B31" w:rsidRPr="00AD5FA3" w:rsidRDefault="00233B31">
      <w:pPr>
        <w:pStyle w:val="a5"/>
        <w:numPr>
          <w:ilvl w:val="1"/>
          <w:numId w:val="26"/>
        </w:numPr>
        <w:tabs>
          <w:tab w:val="left" w:pos="1078"/>
        </w:tabs>
        <w:spacing w:line="242" w:lineRule="auto"/>
        <w:ind w:right="203" w:hanging="422"/>
        <w:jc w:val="left"/>
        <w:rPr>
          <w:b/>
          <w:sz w:val="24"/>
          <w:lang w:val="ru-RU"/>
        </w:rPr>
      </w:pPr>
      <w:r w:rsidRPr="00AD5FA3">
        <w:rPr>
          <w:b/>
          <w:sz w:val="24"/>
          <w:lang w:val="ru-RU"/>
        </w:rPr>
        <w:t>Общий порядок изменения видов разрешенного использования земельных участков и объектов капитальногостроительства</w:t>
      </w:r>
    </w:p>
    <w:p w:rsidR="00233B31" w:rsidRPr="00AD5FA3" w:rsidRDefault="00233B31">
      <w:pPr>
        <w:pStyle w:val="a3"/>
        <w:spacing w:before="4"/>
        <w:ind w:left="0"/>
        <w:rPr>
          <w:b/>
          <w:sz w:val="23"/>
          <w:lang w:val="ru-RU"/>
        </w:rPr>
      </w:pPr>
    </w:p>
    <w:p w:rsidR="00233B31" w:rsidRPr="00AD5FA3" w:rsidRDefault="00233B31">
      <w:pPr>
        <w:pStyle w:val="a5"/>
        <w:numPr>
          <w:ilvl w:val="0"/>
          <w:numId w:val="25"/>
        </w:numPr>
        <w:tabs>
          <w:tab w:val="left" w:pos="939"/>
        </w:tabs>
        <w:ind w:right="189" w:firstLine="543"/>
        <w:rPr>
          <w:sz w:val="24"/>
          <w:lang w:val="ru-RU"/>
        </w:rPr>
      </w:pPr>
      <w:r w:rsidRPr="00AD5FA3">
        <w:rPr>
          <w:sz w:val="24"/>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градостроительногопроектирования.</w:t>
      </w:r>
    </w:p>
    <w:p w:rsidR="00233B31" w:rsidRPr="00AD5FA3" w:rsidRDefault="00233B31">
      <w:pPr>
        <w:pStyle w:val="a5"/>
        <w:numPr>
          <w:ilvl w:val="0"/>
          <w:numId w:val="25"/>
        </w:numPr>
        <w:tabs>
          <w:tab w:val="left" w:pos="900"/>
        </w:tabs>
        <w:spacing w:before="2" w:line="275" w:lineRule="exact"/>
        <w:ind w:left="900" w:hanging="245"/>
        <w:jc w:val="left"/>
        <w:rPr>
          <w:sz w:val="24"/>
          <w:lang w:val="ru-RU"/>
        </w:rPr>
      </w:pPr>
      <w:r w:rsidRPr="00AD5FA3">
        <w:rPr>
          <w:sz w:val="24"/>
          <w:lang w:val="ru-RU"/>
        </w:rPr>
        <w:t>Случаи изменения видов разрешённого использованиянедвижимости:</w:t>
      </w:r>
    </w:p>
    <w:p w:rsidR="00233B31" w:rsidRPr="00AD5FA3" w:rsidRDefault="00233B31">
      <w:pPr>
        <w:pStyle w:val="a5"/>
        <w:numPr>
          <w:ilvl w:val="1"/>
          <w:numId w:val="25"/>
        </w:numPr>
        <w:tabs>
          <w:tab w:val="left" w:pos="1083"/>
        </w:tabs>
        <w:ind w:right="189" w:firstLine="711"/>
        <w:rPr>
          <w:sz w:val="24"/>
          <w:lang w:val="ru-RU"/>
        </w:rPr>
      </w:pPr>
      <w:r w:rsidRPr="00AD5FA3">
        <w:rPr>
          <w:sz w:val="24"/>
          <w:lang w:val="ru-RU"/>
        </w:rPr>
        <w:t xml:space="preserve">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заменяется на огородное использование), либо </w:t>
      </w:r>
      <w:r w:rsidRPr="00AD5FA3">
        <w:rPr>
          <w:spacing w:val="-3"/>
          <w:sz w:val="24"/>
          <w:lang w:val="ru-RU"/>
        </w:rPr>
        <w:t xml:space="preserve">со </w:t>
      </w:r>
      <w:r w:rsidRPr="00AD5FA3">
        <w:rPr>
          <w:sz w:val="24"/>
          <w:lang w:val="ru-RU"/>
        </w:rPr>
        <w:t>строительством, но не требующим получения разрешения на строительство (например, изменение огородного хозяйства на строительство дачногодома).</w:t>
      </w:r>
    </w:p>
    <w:p w:rsidR="00233B31" w:rsidRPr="00AD5FA3" w:rsidRDefault="00233B31">
      <w:pPr>
        <w:pStyle w:val="a5"/>
        <w:numPr>
          <w:ilvl w:val="1"/>
          <w:numId w:val="25"/>
        </w:numPr>
        <w:tabs>
          <w:tab w:val="left" w:pos="1083"/>
        </w:tabs>
        <w:spacing w:before="2"/>
        <w:ind w:right="194" w:firstLine="711"/>
        <w:rPr>
          <w:sz w:val="24"/>
          <w:lang w:val="ru-RU"/>
        </w:rPr>
      </w:pPr>
      <w:r w:rsidRPr="00AD5FA3">
        <w:rPr>
          <w:sz w:val="24"/>
          <w:lang w:val="ru-RU"/>
        </w:rPr>
        <w:t>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ГрКРФ;</w:t>
      </w:r>
    </w:p>
    <w:p w:rsidR="00233B31" w:rsidRPr="00AD5FA3" w:rsidRDefault="00233B31">
      <w:pPr>
        <w:pStyle w:val="a5"/>
        <w:numPr>
          <w:ilvl w:val="1"/>
          <w:numId w:val="25"/>
        </w:numPr>
        <w:tabs>
          <w:tab w:val="left" w:pos="1083"/>
        </w:tabs>
        <w:ind w:right="189" w:firstLine="711"/>
        <w:rPr>
          <w:sz w:val="24"/>
          <w:lang w:val="ru-RU"/>
        </w:rPr>
      </w:pPr>
      <w:r w:rsidRPr="00AD5FA3">
        <w:rPr>
          <w:sz w:val="24"/>
          <w:lang w:val="ru-RU"/>
        </w:rPr>
        <w:t>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ГрКРФ;</w:t>
      </w:r>
    </w:p>
    <w:p w:rsidR="00233B31" w:rsidRPr="00AD5FA3" w:rsidRDefault="00233B31">
      <w:pPr>
        <w:pStyle w:val="a5"/>
        <w:numPr>
          <w:ilvl w:val="1"/>
          <w:numId w:val="25"/>
        </w:numPr>
        <w:tabs>
          <w:tab w:val="left" w:pos="1083"/>
        </w:tabs>
        <w:ind w:right="189" w:firstLine="711"/>
        <w:rPr>
          <w:sz w:val="24"/>
          <w:lang w:val="ru-RU"/>
        </w:rPr>
      </w:pPr>
      <w:r w:rsidRPr="00AD5FA3">
        <w:rPr>
          <w:sz w:val="24"/>
          <w:lang w:val="ru-RU"/>
        </w:rPr>
        <w:t>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rsidR="00233B31" w:rsidRPr="00AD5FA3" w:rsidRDefault="00233B31">
      <w:pPr>
        <w:pStyle w:val="a5"/>
        <w:numPr>
          <w:ilvl w:val="1"/>
          <w:numId w:val="25"/>
        </w:numPr>
        <w:tabs>
          <w:tab w:val="left" w:pos="1083"/>
        </w:tabs>
        <w:ind w:right="194" w:firstLine="711"/>
        <w:rPr>
          <w:sz w:val="24"/>
          <w:lang w:val="ru-RU"/>
        </w:rPr>
      </w:pPr>
      <w:r w:rsidRPr="00AD5FA3">
        <w:rPr>
          <w:sz w:val="24"/>
          <w:lang w:val="ru-RU"/>
        </w:rPr>
        <w:t>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строительныхработ.</w:t>
      </w:r>
    </w:p>
    <w:p w:rsidR="00233B31" w:rsidRPr="00AD5FA3" w:rsidRDefault="00233B31">
      <w:pPr>
        <w:pStyle w:val="a5"/>
        <w:numPr>
          <w:ilvl w:val="0"/>
          <w:numId w:val="25"/>
        </w:numPr>
        <w:tabs>
          <w:tab w:val="left" w:pos="1116"/>
        </w:tabs>
        <w:spacing w:before="2"/>
        <w:ind w:right="195" w:firstLine="711"/>
        <w:rPr>
          <w:sz w:val="24"/>
          <w:lang w:val="ru-RU"/>
        </w:rPr>
      </w:pPr>
      <w:r w:rsidRPr="00AD5FA3">
        <w:rPr>
          <w:sz w:val="24"/>
          <w:lang w:val="ru-RU"/>
        </w:rPr>
        <w:t xml:space="preserve">В соответствии </w:t>
      </w:r>
      <w:r w:rsidRPr="00AD5FA3">
        <w:rPr>
          <w:spacing w:val="-3"/>
          <w:sz w:val="24"/>
          <w:lang w:val="ru-RU"/>
        </w:rPr>
        <w:t xml:space="preserve">со </w:t>
      </w:r>
      <w:r w:rsidRPr="00AD5FA3">
        <w:rPr>
          <w:sz w:val="24"/>
          <w:lang w:val="ru-RU"/>
        </w:rPr>
        <w:t xml:space="preserve">ст. 34 Федерального закона от 23.06.2014 № 171-ФЗ </w:t>
      </w:r>
      <w:r w:rsidRPr="00AD5FA3">
        <w:rPr>
          <w:spacing w:val="-3"/>
          <w:sz w:val="24"/>
          <w:lang w:val="ru-RU"/>
        </w:rPr>
        <w:t xml:space="preserve">«О </w:t>
      </w:r>
      <w:r w:rsidRPr="00AD5FA3">
        <w:rPr>
          <w:sz w:val="24"/>
          <w:lang w:val="ru-RU"/>
        </w:rPr>
        <w:t xml:space="preserve">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w:t>
      </w:r>
      <w:r w:rsidRPr="00AD5FA3">
        <w:rPr>
          <w:spacing w:val="-3"/>
          <w:sz w:val="24"/>
          <w:lang w:val="ru-RU"/>
        </w:rPr>
        <w:t xml:space="preserve">участка </w:t>
      </w:r>
      <w:r w:rsidRPr="00AD5FA3">
        <w:rPr>
          <w:sz w:val="24"/>
          <w:lang w:val="ru-RU"/>
        </w:rPr>
        <w:t>классификатору видов разрешенного   использования   земельных   участков,   уполномоченные   на   установление    или</w:t>
      </w:r>
    </w:p>
    <w:p w:rsidR="00233B31" w:rsidRPr="00AD5FA3" w:rsidRDefault="00233B31">
      <w:pPr>
        <w:jc w:val="both"/>
        <w:rPr>
          <w:sz w:val="24"/>
          <w:lang w:val="ru-RU"/>
        </w:rPr>
        <w:sectPr w:rsidR="00233B31" w:rsidRPr="00AD5FA3">
          <w:pgSz w:w="11900" w:h="16840"/>
          <w:pgMar w:top="1060" w:right="360" w:bottom="900" w:left="1020" w:header="0" w:footer="717" w:gutter="0"/>
          <w:cols w:space="720"/>
        </w:sectPr>
      </w:pPr>
    </w:p>
    <w:p w:rsidR="00233B31" w:rsidRPr="00AD5FA3" w:rsidRDefault="00233B31">
      <w:pPr>
        <w:pStyle w:val="a3"/>
        <w:spacing w:before="56"/>
        <w:ind w:right="116"/>
        <w:jc w:val="both"/>
        <w:rPr>
          <w:lang w:val="ru-RU"/>
        </w:rPr>
      </w:pPr>
      <w:r w:rsidRPr="00AD5FA3">
        <w:rPr>
          <w:lang w:val="ru-RU"/>
        </w:rPr>
        <w:lastRenderedPageBreak/>
        <w:t>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233B31" w:rsidRPr="00AD5FA3" w:rsidRDefault="00233B31">
      <w:pPr>
        <w:pStyle w:val="a5"/>
        <w:numPr>
          <w:ilvl w:val="0"/>
          <w:numId w:val="25"/>
        </w:numPr>
        <w:tabs>
          <w:tab w:val="left" w:pos="1174"/>
        </w:tabs>
        <w:ind w:right="117" w:firstLine="768"/>
        <w:rPr>
          <w:sz w:val="24"/>
          <w:lang w:val="ru-RU"/>
        </w:rPr>
      </w:pPr>
      <w:r w:rsidRPr="00AD5FA3">
        <w:rPr>
          <w:sz w:val="24"/>
          <w:lang w:val="ru-RU"/>
        </w:rPr>
        <w:t>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ГрКРФ.</w:t>
      </w:r>
    </w:p>
    <w:p w:rsidR="00233B31" w:rsidRPr="00AD5FA3" w:rsidRDefault="00233B31">
      <w:pPr>
        <w:pStyle w:val="a5"/>
        <w:numPr>
          <w:ilvl w:val="0"/>
          <w:numId w:val="25"/>
        </w:numPr>
        <w:tabs>
          <w:tab w:val="left" w:pos="1145"/>
        </w:tabs>
        <w:ind w:right="110" w:firstLine="706"/>
        <w:rPr>
          <w:sz w:val="24"/>
          <w:lang w:val="ru-RU"/>
        </w:rPr>
      </w:pPr>
      <w:r w:rsidRPr="00AD5FA3">
        <w:rPr>
          <w:sz w:val="24"/>
          <w:lang w:val="ru-RU"/>
        </w:rPr>
        <w:t>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орган, осуществляющий полномочия в области градостроительной деятельности администрации Подосиновского муниципального района. К уведомлению прикладывается градостроительный план земельного участка, а так 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проектнойдокументации:</w:t>
      </w:r>
    </w:p>
    <w:p w:rsidR="00233B31" w:rsidRPr="00AD5FA3" w:rsidRDefault="00233B31">
      <w:pPr>
        <w:pStyle w:val="a3"/>
        <w:ind w:right="115" w:firstLine="710"/>
        <w:jc w:val="both"/>
        <w:rPr>
          <w:lang w:val="ru-RU"/>
        </w:rPr>
      </w:pPr>
      <w:r w:rsidRPr="00AD5FA3">
        <w:rPr>
          <w:lang w:val="ru-RU"/>
        </w:rPr>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33B31" w:rsidRPr="00AD5FA3" w:rsidRDefault="00233B31">
      <w:pPr>
        <w:pStyle w:val="a3"/>
        <w:spacing w:before="7" w:line="274" w:lineRule="exact"/>
        <w:ind w:right="114" w:firstLine="710"/>
        <w:jc w:val="both"/>
        <w:rPr>
          <w:lang w:val="ru-RU"/>
        </w:rPr>
      </w:pPr>
      <w:r w:rsidRPr="00AD5FA3">
        <w:rPr>
          <w:lang w:val="ru-RU"/>
        </w:rPr>
        <w:t>б) о возможности преобразования (перепрофилировании) объекта капитального строительства без проведения каких-либо строительных работ.</w:t>
      </w:r>
    </w:p>
    <w:p w:rsidR="00233B31" w:rsidRPr="00AD5FA3" w:rsidRDefault="00233B31">
      <w:pPr>
        <w:pStyle w:val="a5"/>
        <w:numPr>
          <w:ilvl w:val="0"/>
          <w:numId w:val="25"/>
        </w:numPr>
        <w:tabs>
          <w:tab w:val="left" w:pos="1260"/>
        </w:tabs>
        <w:spacing w:before="4" w:line="274" w:lineRule="exact"/>
        <w:ind w:right="117" w:firstLine="706"/>
        <w:rPr>
          <w:sz w:val="24"/>
          <w:lang w:val="ru-RU"/>
        </w:rPr>
      </w:pPr>
      <w:r w:rsidRPr="00AD5FA3">
        <w:rPr>
          <w:sz w:val="24"/>
          <w:lang w:val="ru-RU"/>
        </w:rPr>
        <w:t>Заключение проектной организации готовится по результатам обследования технического состояния строительных конструкций  объекта капитальногостроительства.</w:t>
      </w:r>
    </w:p>
    <w:p w:rsidR="00233B31" w:rsidRPr="00AD5FA3" w:rsidRDefault="00233B31">
      <w:pPr>
        <w:pStyle w:val="a5"/>
        <w:numPr>
          <w:ilvl w:val="0"/>
          <w:numId w:val="25"/>
        </w:numPr>
        <w:tabs>
          <w:tab w:val="left" w:pos="1088"/>
        </w:tabs>
        <w:ind w:right="118" w:firstLine="720"/>
        <w:rPr>
          <w:sz w:val="24"/>
          <w:lang w:val="ru-RU"/>
        </w:rPr>
      </w:pPr>
      <w:r w:rsidRPr="00AD5FA3">
        <w:rPr>
          <w:sz w:val="24"/>
          <w:lang w:val="ru-RU"/>
        </w:rPr>
        <w:t>К уведомлению также прикладываются разделы проектной документации, в случае если в заключении проектной организации был сделан вывод о необходимости подготовки проектной документации проведения капитального ремонта объекта капитальногостроительства.</w:t>
      </w:r>
    </w:p>
    <w:p w:rsidR="00233B31" w:rsidRPr="00AD5FA3" w:rsidRDefault="00233B31">
      <w:pPr>
        <w:pStyle w:val="a5"/>
        <w:numPr>
          <w:ilvl w:val="0"/>
          <w:numId w:val="25"/>
        </w:numPr>
        <w:tabs>
          <w:tab w:val="left" w:pos="1188"/>
        </w:tabs>
        <w:ind w:right="111" w:firstLine="706"/>
        <w:rPr>
          <w:sz w:val="24"/>
          <w:lang w:val="ru-RU"/>
        </w:rPr>
      </w:pPr>
      <w:r w:rsidRPr="00AD5FA3">
        <w:rPr>
          <w:sz w:val="24"/>
          <w:lang w:val="ru-RU"/>
        </w:rPr>
        <w:t>Орган, осуществляющий полномочия в области градостроительной деятельности администрации Подосиновского муниципального района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иправил.</w:t>
      </w:r>
    </w:p>
    <w:p w:rsidR="00233B31" w:rsidRPr="00AD5FA3" w:rsidRDefault="00233B31">
      <w:pPr>
        <w:pStyle w:val="a5"/>
        <w:numPr>
          <w:ilvl w:val="0"/>
          <w:numId w:val="25"/>
        </w:numPr>
        <w:tabs>
          <w:tab w:val="left" w:pos="1068"/>
        </w:tabs>
        <w:spacing w:before="2"/>
        <w:ind w:right="113" w:firstLine="711"/>
        <w:rPr>
          <w:sz w:val="24"/>
          <w:lang w:val="ru-RU"/>
        </w:rPr>
      </w:pPr>
      <w:r w:rsidRPr="00AD5FA3">
        <w:rPr>
          <w:sz w:val="24"/>
          <w:lang w:val="ru-RU"/>
        </w:rPr>
        <w:t>При наличии возможности реализации намерений правообладателей земельных участков, объектов капитального строительства, орган, осуществляющий полномочия в области градостроительной деятельности администрации Подосиновского муниципального района, уведомляет орган, уполномоченный в области земельно-имущественных отношений администрации Подосиновского муниципального района, Управление Федеральной службы государственной  регистрации,  кадастра и  картографии  по  Кировской области  и  филиал ФГБУ</w:t>
      </w:r>
    </w:p>
    <w:p w:rsidR="00233B31" w:rsidRPr="00AD5FA3" w:rsidRDefault="00233B31">
      <w:pPr>
        <w:pStyle w:val="a3"/>
        <w:spacing w:before="2"/>
        <w:ind w:right="111"/>
        <w:jc w:val="both"/>
        <w:rPr>
          <w:lang w:val="ru-RU"/>
        </w:rPr>
      </w:pPr>
      <w:r w:rsidRPr="00AD5FA3">
        <w:rPr>
          <w:lang w:val="ru-RU"/>
        </w:rPr>
        <w:t>«ФКП Росреестра» по Кировской области о предстоящем изменении вида разрешенного использования объекта капитального строительства (с указанием адреса). К уведомлению прикладывается     копия     сообщения     органа,     осуществляющего     полномочия     в   области</w:t>
      </w:r>
    </w:p>
    <w:p w:rsidR="00233B31" w:rsidRPr="00AD5FA3" w:rsidRDefault="00233B31">
      <w:pPr>
        <w:jc w:val="both"/>
        <w:rPr>
          <w:lang w:val="ru-RU"/>
        </w:rPr>
        <w:sectPr w:rsidR="00233B31" w:rsidRPr="00AD5FA3">
          <w:pgSz w:w="11900" w:h="16840"/>
          <w:pgMar w:top="1060" w:right="440" w:bottom="900" w:left="1020" w:header="0" w:footer="717" w:gutter="0"/>
          <w:cols w:space="720"/>
        </w:sectPr>
      </w:pPr>
    </w:p>
    <w:p w:rsidR="00233B31" w:rsidRPr="00AD5FA3" w:rsidRDefault="00233B31">
      <w:pPr>
        <w:pStyle w:val="a3"/>
        <w:spacing w:before="56" w:line="275" w:lineRule="exact"/>
        <w:ind w:right="78"/>
        <w:rPr>
          <w:lang w:val="ru-RU"/>
        </w:rPr>
      </w:pPr>
      <w:r w:rsidRPr="00AD5FA3">
        <w:rPr>
          <w:lang w:val="ru-RU"/>
        </w:rPr>
        <w:lastRenderedPageBreak/>
        <w:t>градостроительной деятельности администрации Подосиновского муниципального района.</w:t>
      </w:r>
    </w:p>
    <w:p w:rsidR="00233B31" w:rsidRPr="00AD5FA3" w:rsidRDefault="00233B31">
      <w:pPr>
        <w:pStyle w:val="a5"/>
        <w:numPr>
          <w:ilvl w:val="0"/>
          <w:numId w:val="25"/>
        </w:numPr>
        <w:tabs>
          <w:tab w:val="left" w:pos="1323"/>
        </w:tabs>
        <w:ind w:right="189" w:firstLine="711"/>
        <w:rPr>
          <w:sz w:val="24"/>
          <w:lang w:val="ru-RU"/>
        </w:rPr>
      </w:pPr>
      <w:r w:rsidRPr="00AD5FA3">
        <w:rPr>
          <w:sz w:val="24"/>
          <w:lang w:val="ru-RU"/>
        </w:rPr>
        <w:t xml:space="preserve">В случае, если собственник, пользователь, владелец, арендатор недвижимости запрашивает разрешение на изменение основного разрешенного вида использования на </w:t>
      </w:r>
      <w:r w:rsidRPr="00AD5FA3">
        <w:rPr>
          <w:spacing w:val="-3"/>
          <w:sz w:val="24"/>
          <w:lang w:val="ru-RU"/>
        </w:rPr>
        <w:t xml:space="preserve">условно </w:t>
      </w:r>
      <w:r w:rsidRPr="00AD5FA3">
        <w:rPr>
          <w:sz w:val="24"/>
          <w:lang w:val="ru-RU"/>
        </w:rPr>
        <w:t>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 главой 4 настоящихПравил.</w:t>
      </w:r>
    </w:p>
    <w:p w:rsidR="00233B31" w:rsidRPr="00AD5FA3" w:rsidRDefault="00233B31">
      <w:pPr>
        <w:pStyle w:val="a3"/>
        <w:spacing w:before="4"/>
        <w:ind w:left="0"/>
        <w:rPr>
          <w:lang w:val="ru-RU"/>
        </w:rPr>
      </w:pPr>
    </w:p>
    <w:p w:rsidR="00233B31" w:rsidRPr="00AD5FA3" w:rsidRDefault="00233B31">
      <w:pPr>
        <w:pStyle w:val="3"/>
        <w:numPr>
          <w:ilvl w:val="1"/>
          <w:numId w:val="26"/>
        </w:numPr>
        <w:tabs>
          <w:tab w:val="left" w:pos="1078"/>
        </w:tabs>
        <w:spacing w:before="1" w:line="242" w:lineRule="auto"/>
        <w:ind w:right="368" w:hanging="422"/>
        <w:rPr>
          <w:lang w:val="ru-RU"/>
        </w:rPr>
      </w:pPr>
      <w:r w:rsidRPr="00AD5FA3">
        <w:rPr>
          <w:lang w:val="ru-RU"/>
        </w:rPr>
        <w:t>Порядок предоставления разрешения на условно разрешенный вид использования земельного участка или объекта капитальногостроительства</w:t>
      </w:r>
    </w:p>
    <w:p w:rsidR="00233B31" w:rsidRPr="00AD5FA3" w:rsidRDefault="00233B31">
      <w:pPr>
        <w:pStyle w:val="a3"/>
        <w:spacing w:before="4"/>
        <w:ind w:left="0"/>
        <w:rPr>
          <w:b/>
          <w:sz w:val="23"/>
          <w:lang w:val="ru-RU"/>
        </w:rPr>
      </w:pPr>
    </w:p>
    <w:p w:rsidR="00233B31" w:rsidRPr="00AD5FA3" w:rsidRDefault="00233B31">
      <w:pPr>
        <w:pStyle w:val="a5"/>
        <w:numPr>
          <w:ilvl w:val="2"/>
          <w:numId w:val="26"/>
        </w:numPr>
        <w:tabs>
          <w:tab w:val="left" w:pos="1068"/>
        </w:tabs>
        <w:ind w:right="195" w:firstLine="706"/>
        <w:rPr>
          <w:sz w:val="24"/>
          <w:lang w:val="ru-RU"/>
        </w:rPr>
      </w:pPr>
      <w:r w:rsidRPr="00AD5FA3">
        <w:rPr>
          <w:sz w:val="24"/>
          <w:lang w:val="ru-RU"/>
        </w:rPr>
        <w:t>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территориальнойзоне.</w:t>
      </w:r>
    </w:p>
    <w:p w:rsidR="00233B31" w:rsidRPr="00AD5FA3" w:rsidRDefault="00233B31">
      <w:pPr>
        <w:pStyle w:val="a3"/>
        <w:spacing w:before="7" w:line="274" w:lineRule="exact"/>
        <w:ind w:right="189" w:firstLine="705"/>
        <w:jc w:val="both"/>
        <w:rPr>
          <w:lang w:val="ru-RU"/>
        </w:rPr>
      </w:pPr>
      <w:r w:rsidRPr="00AD5FA3">
        <w:rPr>
          <w:lang w:val="ru-RU"/>
        </w:rPr>
        <w:t>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ГрК РФ.</w:t>
      </w:r>
    </w:p>
    <w:p w:rsidR="00233B31" w:rsidRPr="00AD5FA3" w:rsidRDefault="00233B31">
      <w:pPr>
        <w:pStyle w:val="a5"/>
        <w:numPr>
          <w:ilvl w:val="2"/>
          <w:numId w:val="26"/>
        </w:numPr>
        <w:tabs>
          <w:tab w:val="left" w:pos="1140"/>
        </w:tabs>
        <w:spacing w:before="4" w:line="274" w:lineRule="exact"/>
        <w:ind w:right="108" w:firstLine="716"/>
        <w:rPr>
          <w:sz w:val="24"/>
          <w:lang w:val="ru-RU"/>
        </w:rPr>
      </w:pPr>
      <w:r w:rsidRPr="00AD5FA3">
        <w:rPr>
          <w:sz w:val="24"/>
          <w:lang w:val="ru-RU"/>
        </w:rPr>
        <w:t>Заявление о выдаче разрешения на условно разрешенный вид использования может подаваться:</w:t>
      </w:r>
    </w:p>
    <w:p w:rsidR="00233B31" w:rsidRPr="00AD5FA3" w:rsidRDefault="00233B31">
      <w:pPr>
        <w:pStyle w:val="a3"/>
        <w:spacing w:line="274" w:lineRule="exact"/>
        <w:ind w:left="818" w:right="78"/>
        <w:rPr>
          <w:lang w:val="ru-RU"/>
        </w:rPr>
      </w:pPr>
      <w:r w:rsidRPr="00AD5FA3">
        <w:rPr>
          <w:lang w:val="ru-RU"/>
        </w:rPr>
        <w:t>при планировании строительства (реконструкции) капитальных зданий и сооружений;</w:t>
      </w:r>
    </w:p>
    <w:p w:rsidR="00233B31" w:rsidRPr="00AD5FA3" w:rsidRDefault="00233B31">
      <w:pPr>
        <w:pStyle w:val="a3"/>
        <w:spacing w:line="242" w:lineRule="auto"/>
        <w:ind w:right="197" w:firstLine="705"/>
        <w:jc w:val="both"/>
        <w:rPr>
          <w:lang w:val="ru-RU"/>
        </w:rPr>
      </w:pPr>
      <w:r w:rsidRPr="00AD5FA3">
        <w:rPr>
          <w:lang w:val="ru-RU"/>
        </w:rPr>
        <w:t>при планировании изменения вида использования земельных участков, объектов капитального строительства в процессе их использования.</w:t>
      </w:r>
    </w:p>
    <w:p w:rsidR="00233B31" w:rsidRPr="00AD5FA3" w:rsidRDefault="00233B31">
      <w:pPr>
        <w:pStyle w:val="a5"/>
        <w:numPr>
          <w:ilvl w:val="2"/>
          <w:numId w:val="26"/>
        </w:numPr>
        <w:tabs>
          <w:tab w:val="left" w:pos="1088"/>
        </w:tabs>
        <w:ind w:right="199" w:firstLine="706"/>
        <w:rPr>
          <w:sz w:val="24"/>
          <w:lang w:val="ru-RU"/>
        </w:rPr>
      </w:pPr>
      <w:r w:rsidRPr="00AD5FA3">
        <w:rPr>
          <w:sz w:val="24"/>
          <w:lang w:val="ru-RU"/>
        </w:rPr>
        <w:t>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видиспользования.</w:t>
      </w:r>
    </w:p>
    <w:p w:rsidR="00233B31" w:rsidRPr="00AD5FA3" w:rsidRDefault="00233B31">
      <w:pPr>
        <w:pStyle w:val="a5"/>
        <w:numPr>
          <w:ilvl w:val="2"/>
          <w:numId w:val="26"/>
        </w:numPr>
        <w:tabs>
          <w:tab w:val="left" w:pos="1164"/>
        </w:tabs>
        <w:spacing w:before="2"/>
        <w:ind w:right="111" w:firstLine="720"/>
        <w:rPr>
          <w:sz w:val="24"/>
          <w:lang w:val="ru-RU"/>
        </w:rPr>
      </w:pPr>
      <w:r w:rsidRPr="00AD5FA3">
        <w:rPr>
          <w:sz w:val="24"/>
          <w:lang w:val="ru-RU"/>
        </w:rPr>
        <w:t>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предусмотрен главой 4 части 1 настоящихПравил.</w:t>
      </w:r>
    </w:p>
    <w:p w:rsidR="00233B31" w:rsidRPr="00AD5FA3" w:rsidRDefault="00233B31">
      <w:pPr>
        <w:pStyle w:val="a5"/>
        <w:numPr>
          <w:ilvl w:val="2"/>
          <w:numId w:val="26"/>
        </w:numPr>
        <w:tabs>
          <w:tab w:val="left" w:pos="1088"/>
        </w:tabs>
        <w:ind w:right="109" w:firstLine="720"/>
        <w:rPr>
          <w:sz w:val="24"/>
          <w:lang w:val="ru-RU"/>
        </w:rPr>
      </w:pPr>
      <w:r w:rsidRPr="00AD5FA3">
        <w:rPr>
          <w:sz w:val="24"/>
          <w:lang w:val="ru-RU"/>
        </w:rPr>
        <w:t xml:space="preserve">Публичные слушания по вопросу 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с гражданами, проживающими на соседних земельных участках по отношению к этому участку. В случае, если условно разрешенный вид использования земельного </w:t>
      </w:r>
      <w:r w:rsidRPr="00AD5FA3">
        <w:rPr>
          <w:spacing w:val="-3"/>
          <w:sz w:val="24"/>
          <w:lang w:val="ru-RU"/>
        </w:rPr>
        <w:t xml:space="preserve">участка </w:t>
      </w:r>
      <w:r w:rsidRPr="00AD5FA3">
        <w:rPr>
          <w:sz w:val="24"/>
          <w:lang w:val="ru-RU"/>
        </w:rPr>
        <w:t>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негативноговоздействия.</w:t>
      </w:r>
    </w:p>
    <w:p w:rsidR="00233B31" w:rsidRPr="00AD5FA3" w:rsidRDefault="00233B31">
      <w:pPr>
        <w:pStyle w:val="a5"/>
        <w:numPr>
          <w:ilvl w:val="2"/>
          <w:numId w:val="26"/>
        </w:numPr>
        <w:tabs>
          <w:tab w:val="left" w:pos="1083"/>
        </w:tabs>
        <w:spacing w:before="2"/>
        <w:ind w:right="107" w:firstLine="720"/>
        <w:rPr>
          <w:sz w:val="24"/>
          <w:lang w:val="ru-RU"/>
        </w:rPr>
      </w:pPr>
      <w:r w:rsidRPr="00AD5FA3">
        <w:rPr>
          <w:sz w:val="24"/>
          <w:lang w:val="ru-RU"/>
        </w:rPr>
        <w:t>Сообщения о проведении публичных слушаний по вопросу о предоставлении разрешения на условно разрешенный вид использования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данноеразрешение.</w:t>
      </w:r>
    </w:p>
    <w:p w:rsidR="00233B31" w:rsidRPr="00AD5FA3" w:rsidRDefault="00233B31">
      <w:pPr>
        <w:pStyle w:val="a5"/>
        <w:numPr>
          <w:ilvl w:val="2"/>
          <w:numId w:val="26"/>
        </w:numPr>
        <w:tabs>
          <w:tab w:val="left" w:pos="1112"/>
        </w:tabs>
        <w:ind w:right="114" w:firstLine="720"/>
        <w:rPr>
          <w:sz w:val="24"/>
          <w:lang w:val="ru-RU"/>
        </w:rPr>
      </w:pPr>
      <w:r w:rsidRPr="00AD5FA3">
        <w:rPr>
          <w:sz w:val="24"/>
          <w:lang w:val="ru-RU"/>
        </w:rPr>
        <w:t xml:space="preserve">Публичные слушания по вопросу предоставления разрешения на условно разрешенный вид использования земельного участка и объекта капитального строительства или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r w:rsidRPr="00AD5FA3">
        <w:rPr>
          <w:spacing w:val="-3"/>
          <w:sz w:val="24"/>
          <w:lang w:val="ru-RU"/>
        </w:rPr>
        <w:t xml:space="preserve">могут </w:t>
      </w:r>
      <w:r w:rsidRPr="00AD5FA3">
        <w:rPr>
          <w:sz w:val="24"/>
          <w:lang w:val="ru-RU"/>
        </w:rPr>
        <w:t>проводиться в будние и в воскресные дни. В будние дни время начала публичных слушаний не может быть назначено  ранее 15 часов.</w:t>
      </w:r>
    </w:p>
    <w:p w:rsidR="00233B31" w:rsidRPr="00AD5FA3" w:rsidRDefault="00233B31">
      <w:pPr>
        <w:pStyle w:val="a5"/>
        <w:numPr>
          <w:ilvl w:val="2"/>
          <w:numId w:val="26"/>
        </w:numPr>
        <w:tabs>
          <w:tab w:val="left" w:pos="1116"/>
        </w:tabs>
        <w:ind w:right="116" w:firstLine="720"/>
        <w:rPr>
          <w:sz w:val="24"/>
          <w:lang w:val="ru-RU"/>
        </w:rPr>
      </w:pPr>
      <w:r w:rsidRPr="00AD5FA3">
        <w:rPr>
          <w:sz w:val="24"/>
          <w:lang w:val="ru-RU"/>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публичныхслушаний.</w:t>
      </w:r>
    </w:p>
    <w:p w:rsidR="00233B31" w:rsidRPr="00AD5FA3" w:rsidRDefault="00233B31">
      <w:pPr>
        <w:jc w:val="both"/>
        <w:rPr>
          <w:sz w:val="24"/>
          <w:lang w:val="ru-RU"/>
        </w:rPr>
        <w:sectPr w:rsidR="00233B31" w:rsidRPr="00AD5FA3">
          <w:pgSz w:w="11900" w:h="16840"/>
          <w:pgMar w:top="1060" w:right="360" w:bottom="900" w:left="1020" w:header="0" w:footer="717" w:gutter="0"/>
          <w:cols w:space="720"/>
        </w:sectPr>
      </w:pPr>
    </w:p>
    <w:p w:rsidR="00233B31" w:rsidRPr="00AD5FA3" w:rsidRDefault="00233B31">
      <w:pPr>
        <w:pStyle w:val="a5"/>
        <w:numPr>
          <w:ilvl w:val="2"/>
          <w:numId w:val="26"/>
        </w:numPr>
        <w:tabs>
          <w:tab w:val="left" w:pos="1112"/>
        </w:tabs>
        <w:spacing w:before="56"/>
        <w:ind w:right="112" w:firstLine="720"/>
        <w:rPr>
          <w:sz w:val="24"/>
          <w:lang w:val="ru-RU"/>
        </w:rPr>
      </w:pPr>
      <w:r w:rsidRPr="00AD5FA3">
        <w:rPr>
          <w:sz w:val="24"/>
          <w:lang w:val="ru-RU"/>
        </w:rPr>
        <w:lastRenderedPageBreak/>
        <w:t>Расходы, связанные с организацией и проведением публичных слушаний по вопросу о предоставлении разрешения на условно разрешенный вид использования, несет физическое или юридическое лицо, заинтересованное в предоставлении такогоразрешения.</w:t>
      </w:r>
    </w:p>
    <w:p w:rsidR="00233B31" w:rsidRPr="00AD5FA3" w:rsidRDefault="00233B31">
      <w:pPr>
        <w:pStyle w:val="a5"/>
        <w:numPr>
          <w:ilvl w:val="2"/>
          <w:numId w:val="26"/>
        </w:numPr>
        <w:tabs>
          <w:tab w:val="left" w:pos="1217"/>
        </w:tabs>
        <w:ind w:right="106" w:firstLine="720"/>
        <w:rPr>
          <w:sz w:val="24"/>
          <w:lang w:val="ru-RU"/>
        </w:rPr>
      </w:pPr>
      <w:r w:rsidRPr="00AD5FA3">
        <w:rPr>
          <w:sz w:val="24"/>
          <w:lang w:val="ru-RU"/>
        </w:rPr>
        <w:t>В случае,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публичныхслушаний.</w:t>
      </w:r>
    </w:p>
    <w:p w:rsidR="00233B31" w:rsidRPr="00AD5FA3" w:rsidRDefault="00233B31">
      <w:pPr>
        <w:pStyle w:val="a5"/>
        <w:numPr>
          <w:ilvl w:val="2"/>
          <w:numId w:val="26"/>
        </w:numPr>
        <w:tabs>
          <w:tab w:val="left" w:pos="1337"/>
        </w:tabs>
        <w:ind w:right="115" w:firstLine="720"/>
        <w:rPr>
          <w:sz w:val="24"/>
          <w:lang w:val="ru-RU"/>
        </w:rPr>
      </w:pPr>
      <w:r w:rsidRPr="00AD5FA3">
        <w:rPr>
          <w:sz w:val="24"/>
          <w:lang w:val="ru-RU"/>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Пушемское сельское поселение.</w:t>
      </w:r>
    </w:p>
    <w:p w:rsidR="00233B31" w:rsidRPr="00AD5FA3" w:rsidRDefault="00233B31">
      <w:pPr>
        <w:pStyle w:val="a3"/>
        <w:ind w:right="107" w:firstLine="720"/>
        <w:jc w:val="both"/>
        <w:rPr>
          <w:lang w:val="ru-RU"/>
        </w:rPr>
      </w:pPr>
      <w:r w:rsidRPr="00AD5FA3">
        <w:rPr>
          <w:lang w:val="ru-RU"/>
        </w:rPr>
        <w:t>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окружающуюсреду.</w:t>
      </w:r>
    </w:p>
    <w:p w:rsidR="00233B31" w:rsidRPr="00AD5FA3" w:rsidRDefault="00233B31">
      <w:pPr>
        <w:pStyle w:val="a5"/>
        <w:numPr>
          <w:ilvl w:val="2"/>
          <w:numId w:val="26"/>
        </w:numPr>
        <w:tabs>
          <w:tab w:val="left" w:pos="1241"/>
        </w:tabs>
        <w:spacing w:before="2"/>
        <w:ind w:right="112" w:firstLine="720"/>
        <w:rPr>
          <w:sz w:val="24"/>
          <w:lang w:val="ru-RU"/>
        </w:rPr>
      </w:pPr>
      <w:r w:rsidRPr="00AD5FA3">
        <w:rPr>
          <w:sz w:val="24"/>
          <w:lang w:val="ru-RU"/>
        </w:rPr>
        <w:t>Глава администрации муниципального образования Пушемское сельское 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сети«Интернет».</w:t>
      </w:r>
    </w:p>
    <w:p w:rsidR="00233B31" w:rsidRPr="00AD5FA3" w:rsidRDefault="00233B31">
      <w:pPr>
        <w:pStyle w:val="a5"/>
        <w:numPr>
          <w:ilvl w:val="2"/>
          <w:numId w:val="26"/>
        </w:numPr>
        <w:tabs>
          <w:tab w:val="left" w:pos="1171"/>
        </w:tabs>
        <w:spacing w:before="2"/>
        <w:ind w:right="111" w:firstLine="655"/>
        <w:rPr>
          <w:sz w:val="24"/>
          <w:lang w:val="ru-RU"/>
        </w:rPr>
      </w:pPr>
      <w:r w:rsidRPr="00AD5FA3">
        <w:rPr>
          <w:sz w:val="24"/>
          <w:lang w:val="ru-RU"/>
        </w:rPr>
        <w:t>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объектовнедвижимости.</w:t>
      </w:r>
    </w:p>
    <w:p w:rsidR="00233B31" w:rsidRPr="00AD5FA3" w:rsidRDefault="00233B31">
      <w:pPr>
        <w:pStyle w:val="a5"/>
        <w:numPr>
          <w:ilvl w:val="2"/>
          <w:numId w:val="26"/>
        </w:numPr>
        <w:tabs>
          <w:tab w:val="left" w:pos="1241"/>
        </w:tabs>
        <w:spacing w:before="2"/>
        <w:ind w:right="117" w:firstLine="720"/>
        <w:rPr>
          <w:sz w:val="24"/>
          <w:lang w:val="ru-RU"/>
        </w:rPr>
      </w:pPr>
      <w:r w:rsidRPr="00AD5FA3">
        <w:rPr>
          <w:sz w:val="24"/>
          <w:lang w:val="ru-RU"/>
        </w:rPr>
        <w:t>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такогоразрешения.</w:t>
      </w:r>
    </w:p>
    <w:p w:rsidR="00233B31" w:rsidRPr="00AD5FA3" w:rsidRDefault="00233B31">
      <w:pPr>
        <w:pStyle w:val="a3"/>
        <w:spacing w:before="9"/>
        <w:ind w:left="0"/>
        <w:rPr>
          <w:lang w:val="ru-RU"/>
        </w:rPr>
      </w:pPr>
    </w:p>
    <w:p w:rsidR="00233B31" w:rsidRPr="00AD5FA3" w:rsidRDefault="00233B31">
      <w:pPr>
        <w:pStyle w:val="3"/>
        <w:numPr>
          <w:ilvl w:val="1"/>
          <w:numId w:val="26"/>
        </w:numPr>
        <w:tabs>
          <w:tab w:val="left" w:pos="1242"/>
        </w:tabs>
        <w:spacing w:line="274" w:lineRule="exact"/>
        <w:ind w:left="1361" w:right="1652" w:hanging="543"/>
        <w:rPr>
          <w:lang w:val="ru-RU"/>
        </w:rPr>
      </w:pPr>
      <w:r w:rsidRPr="00AD5FA3">
        <w:rPr>
          <w:lang w:val="ru-RU"/>
        </w:rPr>
        <w:t>Отклонение от предельных параметров разрешенного строительства, реконструкции объектов капитальногостроительства</w:t>
      </w:r>
    </w:p>
    <w:p w:rsidR="00233B31" w:rsidRPr="00AD5FA3" w:rsidRDefault="00233B31">
      <w:pPr>
        <w:pStyle w:val="a3"/>
        <w:spacing w:before="3"/>
        <w:ind w:left="0"/>
        <w:rPr>
          <w:b/>
          <w:sz w:val="23"/>
          <w:lang w:val="ru-RU"/>
        </w:rPr>
      </w:pPr>
    </w:p>
    <w:p w:rsidR="00233B31" w:rsidRPr="00AD5FA3" w:rsidRDefault="00233B31">
      <w:pPr>
        <w:pStyle w:val="a5"/>
        <w:numPr>
          <w:ilvl w:val="0"/>
          <w:numId w:val="24"/>
        </w:numPr>
        <w:tabs>
          <w:tab w:val="left" w:pos="1222"/>
        </w:tabs>
        <w:spacing w:before="1"/>
        <w:ind w:right="109" w:firstLine="720"/>
        <w:rPr>
          <w:sz w:val="24"/>
          <w:lang w:val="ru-RU"/>
        </w:rPr>
      </w:pPr>
      <w:r w:rsidRPr="00AD5FA3">
        <w:rPr>
          <w:sz w:val="24"/>
          <w:lang w:val="ru-RU"/>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ГрКРФ.</w:t>
      </w:r>
    </w:p>
    <w:p w:rsidR="00233B31" w:rsidRPr="00AD5FA3" w:rsidRDefault="00233B31">
      <w:pPr>
        <w:pStyle w:val="a3"/>
        <w:spacing w:before="2"/>
        <w:ind w:right="109" w:firstLine="720"/>
        <w:jc w:val="both"/>
        <w:rPr>
          <w:lang w:val="ru-RU"/>
        </w:rPr>
      </w:pPr>
      <w:r w:rsidRPr="00AD5FA3">
        <w:rPr>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капитальногостроительства.</w:t>
      </w:r>
    </w:p>
    <w:p w:rsidR="00233B31" w:rsidRPr="00AD5FA3" w:rsidRDefault="00233B31">
      <w:pPr>
        <w:pStyle w:val="a5"/>
        <w:numPr>
          <w:ilvl w:val="0"/>
          <w:numId w:val="24"/>
        </w:numPr>
        <w:tabs>
          <w:tab w:val="left" w:pos="1164"/>
        </w:tabs>
        <w:ind w:right="115" w:firstLine="720"/>
        <w:rPr>
          <w:sz w:val="24"/>
          <w:lang w:val="ru-RU"/>
        </w:rPr>
      </w:pPr>
      <w:r w:rsidRPr="00AD5FA3">
        <w:rPr>
          <w:sz w:val="24"/>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Кировскойобласти.</w:t>
      </w:r>
    </w:p>
    <w:p w:rsidR="00233B31" w:rsidRPr="00AD5FA3" w:rsidRDefault="00233B31">
      <w:pPr>
        <w:jc w:val="both"/>
        <w:rPr>
          <w:sz w:val="24"/>
          <w:lang w:val="ru-RU"/>
        </w:rPr>
        <w:sectPr w:rsidR="00233B31" w:rsidRPr="00AD5FA3">
          <w:pgSz w:w="11900" w:h="16840"/>
          <w:pgMar w:top="1060" w:right="360" w:bottom="900" w:left="1020" w:header="0" w:footer="717" w:gutter="0"/>
          <w:cols w:space="720"/>
        </w:sectPr>
      </w:pPr>
    </w:p>
    <w:p w:rsidR="00233B31" w:rsidRPr="00AD5FA3" w:rsidRDefault="00233B31">
      <w:pPr>
        <w:pStyle w:val="a5"/>
        <w:numPr>
          <w:ilvl w:val="0"/>
          <w:numId w:val="24"/>
        </w:numPr>
        <w:tabs>
          <w:tab w:val="left" w:pos="1184"/>
        </w:tabs>
        <w:spacing w:before="56"/>
        <w:ind w:right="112" w:firstLine="778"/>
        <w:rPr>
          <w:sz w:val="24"/>
          <w:lang w:val="ru-RU"/>
        </w:rPr>
      </w:pPr>
      <w:r w:rsidRPr="00AD5FA3">
        <w:rPr>
          <w:sz w:val="24"/>
          <w:lang w:val="ru-RU"/>
        </w:rPr>
        <w:lastRenderedPageBreak/>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такогоразрешения.</w:t>
      </w:r>
    </w:p>
    <w:p w:rsidR="00233B31" w:rsidRPr="00AD5FA3" w:rsidRDefault="00233B31">
      <w:pPr>
        <w:pStyle w:val="a5"/>
        <w:numPr>
          <w:ilvl w:val="0"/>
          <w:numId w:val="24"/>
        </w:numPr>
        <w:tabs>
          <w:tab w:val="left" w:pos="1198"/>
        </w:tabs>
        <w:ind w:right="106" w:firstLine="720"/>
        <w:rPr>
          <w:sz w:val="24"/>
          <w:lang w:val="ru-RU"/>
        </w:rPr>
      </w:pPr>
      <w:r w:rsidRPr="00AD5FA3">
        <w:rPr>
          <w:sz w:val="24"/>
          <w:lang w:val="ru-RU"/>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соответствии с главой 4 части 1 настоящих Правил.</w:t>
      </w:r>
    </w:p>
    <w:p w:rsidR="00233B31" w:rsidRPr="00AD5FA3" w:rsidRDefault="00233B31">
      <w:pPr>
        <w:pStyle w:val="a5"/>
        <w:numPr>
          <w:ilvl w:val="0"/>
          <w:numId w:val="24"/>
        </w:numPr>
        <w:tabs>
          <w:tab w:val="left" w:pos="1112"/>
        </w:tabs>
        <w:ind w:right="112" w:firstLine="720"/>
        <w:rPr>
          <w:sz w:val="24"/>
          <w:lang w:val="ru-RU"/>
        </w:rPr>
      </w:pPr>
      <w:r w:rsidRPr="00AD5FA3">
        <w:rPr>
          <w:sz w:val="24"/>
          <w:lang w:val="ru-RU"/>
        </w:rPr>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такогоразрешения.</w:t>
      </w:r>
    </w:p>
    <w:p w:rsidR="00233B31" w:rsidRPr="00AD5FA3" w:rsidRDefault="00233B31">
      <w:pPr>
        <w:pStyle w:val="a5"/>
        <w:numPr>
          <w:ilvl w:val="0"/>
          <w:numId w:val="24"/>
        </w:numPr>
        <w:tabs>
          <w:tab w:val="left" w:pos="1227"/>
        </w:tabs>
        <w:ind w:right="109" w:firstLine="720"/>
        <w:rPr>
          <w:sz w:val="24"/>
          <w:lang w:val="ru-RU"/>
        </w:rPr>
      </w:pPr>
      <w:r w:rsidRPr="00AD5FA3">
        <w:rPr>
          <w:sz w:val="24"/>
          <w:lang w:val="ru-RU"/>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Пушемское сельское поселение или главе администрации Подосиновского муниципального района, в соответствии с соглашением о разграничении полномочий в сфере градостроительнойдеятельности.</w:t>
      </w:r>
    </w:p>
    <w:p w:rsidR="00233B31" w:rsidRPr="00AD5FA3" w:rsidRDefault="00233B31">
      <w:pPr>
        <w:pStyle w:val="a5"/>
        <w:numPr>
          <w:ilvl w:val="0"/>
          <w:numId w:val="24"/>
        </w:numPr>
        <w:tabs>
          <w:tab w:val="left" w:pos="1107"/>
        </w:tabs>
        <w:ind w:right="112" w:firstLine="720"/>
        <w:rPr>
          <w:sz w:val="24"/>
          <w:lang w:val="ru-RU"/>
        </w:rPr>
      </w:pPr>
      <w:r w:rsidRPr="00AD5FA3">
        <w:rPr>
          <w:sz w:val="24"/>
          <w:lang w:val="ru-RU"/>
        </w:rPr>
        <w:t>Глава администрации муниципального образования Пушемское сельское поселение или глава администрации Подосиновского муниципального района,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принятогорешения.</w:t>
      </w:r>
    </w:p>
    <w:p w:rsidR="00233B31" w:rsidRPr="00AD5FA3" w:rsidRDefault="00233B31">
      <w:pPr>
        <w:pStyle w:val="a5"/>
        <w:numPr>
          <w:ilvl w:val="0"/>
          <w:numId w:val="24"/>
        </w:numPr>
        <w:tabs>
          <w:tab w:val="left" w:pos="1140"/>
        </w:tabs>
        <w:spacing w:before="2"/>
        <w:ind w:right="115" w:firstLine="720"/>
        <w:rPr>
          <w:sz w:val="24"/>
          <w:lang w:val="ru-RU"/>
        </w:rPr>
      </w:pPr>
      <w:r w:rsidRPr="00AD5FA3">
        <w:rPr>
          <w:sz w:val="24"/>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такогоразрешения.</w:t>
      </w:r>
    </w:p>
    <w:p w:rsidR="00233B31" w:rsidRPr="00AD5FA3" w:rsidRDefault="00233B31">
      <w:pPr>
        <w:pStyle w:val="a3"/>
        <w:spacing w:before="4"/>
        <w:ind w:left="0"/>
        <w:rPr>
          <w:lang w:val="ru-RU"/>
        </w:rPr>
      </w:pPr>
    </w:p>
    <w:p w:rsidR="00233B31" w:rsidRPr="00AD5FA3" w:rsidRDefault="00233B31">
      <w:pPr>
        <w:pStyle w:val="3"/>
        <w:tabs>
          <w:tab w:val="left" w:pos="2816"/>
        </w:tabs>
        <w:spacing w:before="1" w:line="242" w:lineRule="auto"/>
        <w:ind w:left="1596" w:right="1901" w:hanging="1085"/>
        <w:rPr>
          <w:lang w:val="ru-RU"/>
        </w:rPr>
      </w:pPr>
      <w:r w:rsidRPr="00AD5FA3">
        <w:rPr>
          <w:lang w:val="ru-RU"/>
        </w:rPr>
        <w:t xml:space="preserve">Глава </w:t>
      </w:r>
      <w:r w:rsidRPr="00AD5FA3">
        <w:rPr>
          <w:spacing w:val="-3"/>
          <w:lang w:val="ru-RU"/>
        </w:rPr>
        <w:t xml:space="preserve">3. </w:t>
      </w:r>
      <w:r w:rsidRPr="00AD5FA3">
        <w:rPr>
          <w:lang w:val="ru-RU"/>
        </w:rPr>
        <w:t>Подготовка документации по планировке территории органами местного</w:t>
      </w:r>
      <w:r w:rsidRPr="00AD5FA3">
        <w:rPr>
          <w:lang w:val="ru-RU"/>
        </w:rPr>
        <w:tab/>
        <w:t>самоуправления</w:t>
      </w:r>
    </w:p>
    <w:p w:rsidR="00233B31" w:rsidRPr="00AD5FA3" w:rsidRDefault="00233B31">
      <w:pPr>
        <w:pStyle w:val="a3"/>
        <w:spacing w:before="4"/>
        <w:ind w:left="0"/>
        <w:rPr>
          <w:b/>
          <w:sz w:val="23"/>
          <w:lang w:val="ru-RU"/>
        </w:rPr>
      </w:pPr>
    </w:p>
    <w:p w:rsidR="00233B31" w:rsidRPr="00AD5FA3" w:rsidRDefault="00233B31">
      <w:pPr>
        <w:pStyle w:val="a5"/>
        <w:numPr>
          <w:ilvl w:val="0"/>
          <w:numId w:val="23"/>
        </w:numPr>
        <w:tabs>
          <w:tab w:val="left" w:pos="1160"/>
        </w:tabs>
        <w:ind w:right="115" w:firstLine="720"/>
        <w:rPr>
          <w:sz w:val="24"/>
          <w:lang w:val="ru-RU"/>
        </w:rPr>
      </w:pPr>
      <w:r w:rsidRPr="00AD5FA3">
        <w:rPr>
          <w:sz w:val="24"/>
          <w:lang w:val="ru-RU"/>
        </w:rPr>
        <w:t>Содержание, состав, порядок подготовки, согласования, обсуждения и утверждения документации по планировке территории определяется статьями 41, 42, 43, 44, 45 ГрК РФ, региональными нормативами градостроительного проектирования Кировской области и настоящимиПравилами.</w:t>
      </w:r>
    </w:p>
    <w:p w:rsidR="00233B31" w:rsidRPr="00AD5FA3" w:rsidRDefault="00233B31">
      <w:pPr>
        <w:pStyle w:val="a5"/>
        <w:numPr>
          <w:ilvl w:val="0"/>
          <w:numId w:val="23"/>
        </w:numPr>
        <w:tabs>
          <w:tab w:val="left" w:pos="1236"/>
        </w:tabs>
        <w:spacing w:before="7" w:line="274" w:lineRule="exact"/>
        <w:ind w:right="196" w:firstLine="706"/>
        <w:rPr>
          <w:sz w:val="24"/>
          <w:lang w:val="ru-RU"/>
        </w:rPr>
      </w:pPr>
      <w:r w:rsidRPr="00AD5FA3">
        <w:rPr>
          <w:sz w:val="24"/>
          <w:lang w:val="ru-RU"/>
        </w:rPr>
        <w:t>Планировка территории в части подготовки, выделения земельных участков осуществляется посредством разработки документации по планировкетерритории:</w:t>
      </w:r>
    </w:p>
    <w:p w:rsidR="00233B31" w:rsidRPr="00AD5FA3" w:rsidRDefault="00233B31">
      <w:pPr>
        <w:pStyle w:val="a3"/>
        <w:spacing w:line="274" w:lineRule="exact"/>
        <w:ind w:left="818" w:right="78"/>
        <w:rPr>
          <w:lang w:val="ru-RU"/>
        </w:rPr>
      </w:pPr>
      <w:r w:rsidRPr="00AD5FA3">
        <w:rPr>
          <w:lang w:val="ru-RU"/>
        </w:rPr>
        <w:t>проекта планировки;</w:t>
      </w:r>
    </w:p>
    <w:p w:rsidR="00233B31" w:rsidRPr="00AD5FA3" w:rsidRDefault="00233B31">
      <w:pPr>
        <w:pStyle w:val="a3"/>
        <w:spacing w:line="242" w:lineRule="auto"/>
        <w:ind w:left="818" w:right="5054"/>
        <w:rPr>
          <w:lang w:val="ru-RU"/>
        </w:rPr>
      </w:pPr>
      <w:r w:rsidRPr="00AD5FA3">
        <w:rPr>
          <w:lang w:val="ru-RU"/>
        </w:rPr>
        <w:t>проекта планировки с проектами межевания; проекта межевания;</w:t>
      </w:r>
    </w:p>
    <w:p w:rsidR="00233B31" w:rsidRPr="00AD5FA3" w:rsidRDefault="00233B31">
      <w:pPr>
        <w:pStyle w:val="a3"/>
        <w:tabs>
          <w:tab w:val="left" w:pos="7125"/>
        </w:tabs>
        <w:spacing w:line="242" w:lineRule="auto"/>
        <w:ind w:right="192" w:firstLine="542"/>
        <w:rPr>
          <w:lang w:val="ru-RU"/>
        </w:rPr>
      </w:pPr>
      <w:r w:rsidRPr="00AD5FA3">
        <w:rPr>
          <w:lang w:val="ru-RU"/>
        </w:rPr>
        <w:t>Градостроительные  планы  земельных участков готовятся</w:t>
      </w:r>
      <w:r w:rsidRPr="00AD5FA3">
        <w:rPr>
          <w:lang w:val="ru-RU"/>
        </w:rPr>
        <w:tab/>
        <w:t>в  составе проекта межевания территории или в виде отдельногодокумента.</w:t>
      </w:r>
    </w:p>
    <w:p w:rsidR="00233B31" w:rsidRPr="00AD5FA3" w:rsidRDefault="00233B31">
      <w:pPr>
        <w:pStyle w:val="a5"/>
        <w:numPr>
          <w:ilvl w:val="0"/>
          <w:numId w:val="23"/>
        </w:numPr>
        <w:tabs>
          <w:tab w:val="left" w:pos="1260"/>
        </w:tabs>
        <w:ind w:right="191" w:firstLine="706"/>
        <w:rPr>
          <w:sz w:val="24"/>
          <w:lang w:val="ru-RU"/>
        </w:rPr>
      </w:pPr>
      <w:r w:rsidRPr="00AD5FA3">
        <w:rPr>
          <w:sz w:val="24"/>
          <w:lang w:val="ru-RU"/>
        </w:rPr>
        <w:t>Администрация муниципального образования Пушемское сельское поселение обеспечивает подготовку документации по планировке территории на основании настоящих Правил.</w:t>
      </w:r>
    </w:p>
    <w:p w:rsidR="00233B31" w:rsidRPr="00AD5FA3" w:rsidRDefault="00233B31">
      <w:pPr>
        <w:pStyle w:val="a5"/>
        <w:numPr>
          <w:ilvl w:val="0"/>
          <w:numId w:val="23"/>
        </w:numPr>
        <w:tabs>
          <w:tab w:val="left" w:pos="1121"/>
        </w:tabs>
        <w:spacing w:before="2"/>
        <w:ind w:right="192" w:firstLine="706"/>
        <w:rPr>
          <w:sz w:val="24"/>
          <w:lang w:val="ru-RU"/>
        </w:rPr>
      </w:pPr>
      <w:r w:rsidRPr="00AD5FA3">
        <w:rPr>
          <w:sz w:val="24"/>
          <w:lang w:val="ru-RU"/>
        </w:rPr>
        <w:t>Решение о подготовке документации по планировке территории принимается главой администрации Пушемского сельского поселения по собственной инициативе, либо на основании предложений физических или юридических лиц с учетом характеристик планируемого развития конкретнойтерритории.</w:t>
      </w:r>
    </w:p>
    <w:p w:rsidR="00233B31" w:rsidRPr="00AD5FA3" w:rsidRDefault="00233B31">
      <w:pPr>
        <w:jc w:val="both"/>
        <w:rPr>
          <w:sz w:val="24"/>
          <w:lang w:val="ru-RU"/>
        </w:rPr>
        <w:sectPr w:rsidR="00233B31" w:rsidRPr="00AD5FA3">
          <w:pgSz w:w="11900" w:h="16840"/>
          <w:pgMar w:top="1060" w:right="360" w:bottom="900" w:left="1020" w:header="0" w:footer="717" w:gutter="0"/>
          <w:cols w:space="720"/>
        </w:sectPr>
      </w:pPr>
    </w:p>
    <w:p w:rsidR="00233B31" w:rsidRDefault="00233B31">
      <w:pPr>
        <w:pStyle w:val="a5"/>
        <w:numPr>
          <w:ilvl w:val="0"/>
          <w:numId w:val="23"/>
        </w:numPr>
        <w:tabs>
          <w:tab w:val="left" w:pos="1145"/>
        </w:tabs>
        <w:spacing w:before="56"/>
        <w:ind w:right="105" w:firstLine="720"/>
        <w:rPr>
          <w:sz w:val="24"/>
        </w:rPr>
      </w:pPr>
      <w:r w:rsidRPr="00AD5FA3">
        <w:rPr>
          <w:sz w:val="24"/>
          <w:lang w:val="ru-RU"/>
        </w:rPr>
        <w:lastRenderedPageBreak/>
        <w:t xml:space="preserve">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Администрация муниципального образования Пушемское сельское поселение или администрация Подосиновского муниципального района, в соответствии с соглашением о разграничении полномочий в сфере градостроительной деятельности,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w:t>
      </w:r>
      <w:r>
        <w:rPr>
          <w:sz w:val="24"/>
        </w:rPr>
        <w:t>Градостроительный план земельного участка  предоставляется без взиманияплаты.</w:t>
      </w:r>
    </w:p>
    <w:p w:rsidR="00233B31" w:rsidRPr="00AD5FA3" w:rsidRDefault="00233B31">
      <w:pPr>
        <w:pStyle w:val="a5"/>
        <w:numPr>
          <w:ilvl w:val="0"/>
          <w:numId w:val="23"/>
        </w:numPr>
        <w:tabs>
          <w:tab w:val="left" w:pos="1083"/>
        </w:tabs>
        <w:ind w:right="111" w:firstLine="720"/>
        <w:rPr>
          <w:sz w:val="24"/>
          <w:lang w:val="ru-RU"/>
        </w:rPr>
      </w:pPr>
      <w:r w:rsidRPr="00AD5FA3">
        <w:rPr>
          <w:sz w:val="24"/>
          <w:lang w:val="ru-RU"/>
        </w:rPr>
        <w:t>Решение администрации муниципального образования Пушемское сельское поселение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Подосиновского муниципального района  в сети«Интернет».</w:t>
      </w:r>
    </w:p>
    <w:p w:rsidR="00233B31" w:rsidRPr="00AD5FA3" w:rsidRDefault="00233B31">
      <w:pPr>
        <w:pStyle w:val="a5"/>
        <w:numPr>
          <w:ilvl w:val="0"/>
          <w:numId w:val="23"/>
        </w:numPr>
        <w:tabs>
          <w:tab w:val="left" w:pos="1294"/>
        </w:tabs>
        <w:spacing w:before="2"/>
        <w:ind w:right="110" w:firstLine="720"/>
        <w:rPr>
          <w:sz w:val="24"/>
          <w:lang w:val="ru-RU"/>
        </w:rPr>
      </w:pPr>
      <w:r w:rsidRPr="00AD5FA3">
        <w:rPr>
          <w:sz w:val="24"/>
          <w:lang w:val="ru-RU"/>
        </w:rPr>
        <w:t>Физические или юридические лица вправе представить в администрацию муниципального образования Пушемское сельское поселение свои предложения о порядке, сроках подготовки и содержании документации по планировкетерритории.</w:t>
      </w:r>
    </w:p>
    <w:p w:rsidR="00233B31" w:rsidRPr="00AD5FA3" w:rsidRDefault="00233B31">
      <w:pPr>
        <w:pStyle w:val="a5"/>
        <w:numPr>
          <w:ilvl w:val="0"/>
          <w:numId w:val="23"/>
        </w:numPr>
        <w:tabs>
          <w:tab w:val="left" w:pos="1116"/>
        </w:tabs>
        <w:ind w:right="113" w:firstLine="720"/>
        <w:rPr>
          <w:sz w:val="24"/>
          <w:lang w:val="ru-RU"/>
        </w:rPr>
      </w:pPr>
      <w:r w:rsidRPr="00AD5FA3">
        <w:rPr>
          <w:sz w:val="24"/>
          <w:lang w:val="ru-RU"/>
        </w:rPr>
        <w:t>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rsidR="00233B31" w:rsidRPr="00AD5FA3" w:rsidRDefault="00233B31">
      <w:pPr>
        <w:pStyle w:val="a5"/>
        <w:numPr>
          <w:ilvl w:val="0"/>
          <w:numId w:val="23"/>
        </w:numPr>
        <w:tabs>
          <w:tab w:val="left" w:pos="1145"/>
        </w:tabs>
        <w:ind w:right="109" w:firstLine="720"/>
        <w:rPr>
          <w:sz w:val="24"/>
          <w:lang w:val="ru-RU"/>
        </w:rPr>
      </w:pPr>
      <w:r w:rsidRPr="00AD5FA3">
        <w:rPr>
          <w:sz w:val="24"/>
          <w:lang w:val="ru-RU"/>
        </w:rPr>
        <w:t xml:space="preserve">Структурное подразделение администрации Подосиновского муниципального района, уполномоченное в области градостроительной деятельности, или администрация муниципального образования Пушемское сельское поселение (в соответствии с соглашением о разграничении полномочий в сфере градостроительной деятельности) в течение пяти дней </w:t>
      </w:r>
      <w:r w:rsidRPr="00AD5FA3">
        <w:rPr>
          <w:spacing w:val="-3"/>
          <w:sz w:val="24"/>
          <w:lang w:val="ru-RU"/>
        </w:rPr>
        <w:t xml:space="preserve">со </w:t>
      </w:r>
      <w:r w:rsidRPr="00AD5FA3">
        <w:rPr>
          <w:sz w:val="24"/>
          <w:lang w:val="ru-RU"/>
        </w:rPr>
        <w:t>дня поступления документации по планировке территории осуществляет проверку такой документации на соответствие нормативам градостроительного проектирования.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муниципального образования Пушемское сельское поселение для утверждения или об отклонении такой документации и направлении ее надоработку.</w:t>
      </w:r>
    </w:p>
    <w:p w:rsidR="00233B31" w:rsidRPr="00AD5FA3" w:rsidRDefault="00233B31">
      <w:pPr>
        <w:pStyle w:val="a5"/>
        <w:numPr>
          <w:ilvl w:val="0"/>
          <w:numId w:val="23"/>
        </w:numPr>
        <w:tabs>
          <w:tab w:val="left" w:pos="1294"/>
        </w:tabs>
        <w:spacing w:before="2"/>
        <w:ind w:right="108" w:firstLine="720"/>
        <w:rPr>
          <w:sz w:val="24"/>
          <w:lang w:val="ru-RU"/>
        </w:rPr>
      </w:pPr>
      <w:r w:rsidRPr="00AD5FA3">
        <w:rPr>
          <w:sz w:val="24"/>
          <w:lang w:val="ru-RU"/>
        </w:rPr>
        <w:t xml:space="preserve">Проекты планировки территории и проекты планировки территории с проектами межевания в их составе </w:t>
      </w:r>
      <w:r w:rsidRPr="00AD5FA3">
        <w:rPr>
          <w:spacing w:val="-4"/>
          <w:sz w:val="24"/>
          <w:lang w:val="ru-RU"/>
        </w:rPr>
        <w:t xml:space="preserve">до </w:t>
      </w:r>
      <w:r w:rsidRPr="00AD5FA3">
        <w:rPr>
          <w:sz w:val="24"/>
          <w:lang w:val="ru-RU"/>
        </w:rPr>
        <w:t>их утверждения подлежат обязательному рассмотрению на публичных слушаниях.</w:t>
      </w:r>
    </w:p>
    <w:p w:rsidR="00233B31" w:rsidRPr="00AD5FA3" w:rsidRDefault="00233B31">
      <w:pPr>
        <w:pStyle w:val="a5"/>
        <w:numPr>
          <w:ilvl w:val="0"/>
          <w:numId w:val="23"/>
        </w:numPr>
        <w:tabs>
          <w:tab w:val="left" w:pos="1284"/>
        </w:tabs>
        <w:ind w:right="109" w:firstLine="720"/>
        <w:rPr>
          <w:sz w:val="24"/>
          <w:lang w:val="ru-RU"/>
        </w:rPr>
      </w:pPr>
      <w:r w:rsidRPr="00AD5FA3">
        <w:rPr>
          <w:sz w:val="24"/>
          <w:lang w:val="ru-RU"/>
        </w:rPr>
        <w:t>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настоящейстатьи.</w:t>
      </w:r>
    </w:p>
    <w:p w:rsidR="00233B31" w:rsidRPr="00AD5FA3" w:rsidRDefault="00233B31">
      <w:pPr>
        <w:pStyle w:val="a5"/>
        <w:numPr>
          <w:ilvl w:val="0"/>
          <w:numId w:val="23"/>
        </w:numPr>
        <w:tabs>
          <w:tab w:val="left" w:pos="1246"/>
        </w:tabs>
        <w:spacing w:before="2"/>
        <w:ind w:right="109" w:firstLine="720"/>
        <w:rPr>
          <w:sz w:val="24"/>
          <w:lang w:val="ru-RU"/>
        </w:rPr>
      </w:pPr>
      <w:r w:rsidRPr="00AD5FA3">
        <w:rPr>
          <w:sz w:val="24"/>
          <w:lang w:val="ru-RU"/>
        </w:rPr>
        <w:t>Глава администрации муниципального образования Пушемское сельское поселение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отправлении на доработку. Решение администрации муниципального образования Пушемское сельское поселение публикуется в средствах массовой информации (печатное издание) Подосиновского муниципальногорайона.</w:t>
      </w:r>
    </w:p>
    <w:p w:rsidR="00233B31" w:rsidRPr="00AD5FA3" w:rsidRDefault="00233B31">
      <w:pPr>
        <w:pStyle w:val="a5"/>
        <w:numPr>
          <w:ilvl w:val="0"/>
          <w:numId w:val="23"/>
        </w:numPr>
        <w:tabs>
          <w:tab w:val="left" w:pos="1260"/>
        </w:tabs>
        <w:spacing w:before="2"/>
        <w:ind w:right="113" w:firstLine="720"/>
        <w:rPr>
          <w:sz w:val="24"/>
          <w:lang w:val="ru-RU"/>
        </w:rPr>
      </w:pPr>
      <w:r w:rsidRPr="00AD5FA3">
        <w:rPr>
          <w:sz w:val="24"/>
          <w:lang w:val="ru-RU"/>
        </w:rPr>
        <w:t>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Подосиновского  муниципального района в сети«Интернет».</w:t>
      </w:r>
    </w:p>
    <w:p w:rsidR="00233B31" w:rsidRPr="00AD5FA3" w:rsidRDefault="00233B31">
      <w:pPr>
        <w:pStyle w:val="a5"/>
        <w:numPr>
          <w:ilvl w:val="0"/>
          <w:numId w:val="23"/>
        </w:numPr>
        <w:tabs>
          <w:tab w:val="left" w:pos="1198"/>
        </w:tabs>
        <w:spacing w:before="2"/>
        <w:ind w:right="109" w:firstLine="720"/>
        <w:rPr>
          <w:sz w:val="24"/>
          <w:lang w:val="ru-RU"/>
        </w:rPr>
      </w:pPr>
      <w:r w:rsidRPr="00AD5FA3">
        <w:rPr>
          <w:sz w:val="24"/>
          <w:lang w:val="ru-RU"/>
        </w:rPr>
        <w:t>На основании утвержденной документации, в настоящие Правила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капитальногостроительства.</w:t>
      </w:r>
    </w:p>
    <w:p w:rsidR="00233B31" w:rsidRPr="00AD5FA3" w:rsidRDefault="00233B31">
      <w:pPr>
        <w:jc w:val="both"/>
        <w:rPr>
          <w:sz w:val="24"/>
          <w:lang w:val="ru-RU"/>
        </w:rPr>
        <w:sectPr w:rsidR="00233B31" w:rsidRPr="00AD5FA3">
          <w:pgSz w:w="11900" w:h="16840"/>
          <w:pgMar w:top="1060" w:right="360" w:bottom="900" w:left="1020" w:header="0" w:footer="717" w:gutter="0"/>
          <w:cols w:space="720"/>
        </w:sectPr>
      </w:pPr>
    </w:p>
    <w:p w:rsidR="00233B31" w:rsidRPr="00AD5FA3" w:rsidRDefault="00233B31">
      <w:pPr>
        <w:pStyle w:val="3"/>
        <w:spacing w:before="46" w:line="274" w:lineRule="exact"/>
        <w:ind w:left="511" w:right="78" w:firstLine="571"/>
        <w:rPr>
          <w:lang w:val="ru-RU"/>
        </w:rPr>
      </w:pPr>
      <w:r w:rsidRPr="00AD5FA3">
        <w:rPr>
          <w:lang w:val="ru-RU"/>
        </w:rPr>
        <w:lastRenderedPageBreak/>
        <w:t>Глава 4. Проведение публичных слушаний по вопросам землепользования и застройки.</w:t>
      </w:r>
    </w:p>
    <w:p w:rsidR="00233B31" w:rsidRPr="00AD5FA3" w:rsidRDefault="00233B31">
      <w:pPr>
        <w:pStyle w:val="a3"/>
        <w:spacing w:before="3"/>
        <w:ind w:left="0"/>
        <w:rPr>
          <w:b/>
          <w:sz w:val="23"/>
          <w:lang w:val="ru-RU"/>
        </w:rPr>
      </w:pPr>
    </w:p>
    <w:p w:rsidR="00233B31" w:rsidRPr="00AD5FA3" w:rsidRDefault="00233B31">
      <w:pPr>
        <w:pStyle w:val="a5"/>
        <w:numPr>
          <w:ilvl w:val="0"/>
          <w:numId w:val="22"/>
        </w:numPr>
        <w:tabs>
          <w:tab w:val="left" w:pos="1179"/>
        </w:tabs>
        <w:spacing w:before="1" w:line="242" w:lineRule="auto"/>
        <w:ind w:right="109" w:firstLine="720"/>
        <w:rPr>
          <w:sz w:val="24"/>
          <w:lang w:val="ru-RU"/>
        </w:rPr>
      </w:pPr>
      <w:r w:rsidRPr="00AD5FA3">
        <w:rPr>
          <w:sz w:val="24"/>
          <w:lang w:val="ru-RU"/>
        </w:rPr>
        <w:t>Публичные слушания в сфере землепользования и застройки проводятся в целях рассмотрениявопросов:</w:t>
      </w:r>
    </w:p>
    <w:p w:rsidR="00233B31" w:rsidRPr="00AD5FA3" w:rsidRDefault="00233B31">
      <w:pPr>
        <w:pStyle w:val="a5"/>
        <w:numPr>
          <w:ilvl w:val="0"/>
          <w:numId w:val="21"/>
        </w:numPr>
        <w:tabs>
          <w:tab w:val="left" w:pos="1131"/>
        </w:tabs>
        <w:spacing w:line="242" w:lineRule="auto"/>
        <w:ind w:right="205" w:firstLine="706"/>
        <w:rPr>
          <w:sz w:val="24"/>
          <w:lang w:val="ru-RU"/>
        </w:rPr>
      </w:pPr>
      <w:r w:rsidRPr="00AD5FA3">
        <w:rPr>
          <w:sz w:val="24"/>
          <w:lang w:val="ru-RU"/>
        </w:rPr>
        <w:t>об утверждении настоящих Правил и внесения в них изменений и осуществляется в соответствии с главой 5 настоящихПравил;</w:t>
      </w:r>
    </w:p>
    <w:p w:rsidR="00233B31" w:rsidRPr="00AD5FA3" w:rsidRDefault="00233B31">
      <w:pPr>
        <w:pStyle w:val="a5"/>
        <w:numPr>
          <w:ilvl w:val="0"/>
          <w:numId w:val="21"/>
        </w:numPr>
        <w:tabs>
          <w:tab w:val="left" w:pos="1112"/>
        </w:tabs>
        <w:ind w:right="201" w:firstLine="706"/>
        <w:rPr>
          <w:sz w:val="24"/>
          <w:lang w:val="ru-RU"/>
        </w:rPr>
      </w:pPr>
      <w:r w:rsidRPr="00AD5FA3">
        <w:rPr>
          <w:sz w:val="24"/>
          <w:lang w:val="ru-RU"/>
        </w:rPr>
        <w:t>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 разделом 2.3 настоящихПравил;</w:t>
      </w:r>
    </w:p>
    <w:p w:rsidR="00233B31" w:rsidRPr="00AD5FA3" w:rsidRDefault="00233B31">
      <w:pPr>
        <w:pStyle w:val="a5"/>
        <w:numPr>
          <w:ilvl w:val="0"/>
          <w:numId w:val="21"/>
        </w:numPr>
        <w:tabs>
          <w:tab w:val="left" w:pos="1102"/>
        </w:tabs>
        <w:spacing w:before="2"/>
        <w:ind w:right="193" w:firstLine="706"/>
        <w:rPr>
          <w:sz w:val="24"/>
          <w:lang w:val="ru-RU"/>
        </w:rPr>
      </w:pPr>
      <w:r w:rsidRPr="00AD5FA3">
        <w:rPr>
          <w:sz w:val="24"/>
          <w:lang w:val="ru-RU"/>
        </w:rPr>
        <w:t>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настоящихПравил;</w:t>
      </w:r>
    </w:p>
    <w:p w:rsidR="00233B31" w:rsidRPr="00AD5FA3" w:rsidRDefault="00233B31">
      <w:pPr>
        <w:pStyle w:val="a5"/>
        <w:numPr>
          <w:ilvl w:val="0"/>
          <w:numId w:val="21"/>
        </w:numPr>
        <w:tabs>
          <w:tab w:val="left" w:pos="1145"/>
        </w:tabs>
        <w:spacing w:line="242" w:lineRule="auto"/>
        <w:ind w:right="113" w:firstLine="720"/>
        <w:rPr>
          <w:sz w:val="24"/>
          <w:lang w:val="ru-RU"/>
        </w:rPr>
      </w:pPr>
      <w:r w:rsidRPr="00AD5FA3">
        <w:rPr>
          <w:sz w:val="24"/>
          <w:lang w:val="ru-RU"/>
        </w:rPr>
        <w:t>о рассмотрении в случаях, установленных законодательством, проекта планировки с проектом межевания в соответствии с главой 3 настоящихПравил.</w:t>
      </w:r>
    </w:p>
    <w:p w:rsidR="00233B31" w:rsidRDefault="00233B31">
      <w:pPr>
        <w:pStyle w:val="a5"/>
        <w:numPr>
          <w:ilvl w:val="0"/>
          <w:numId w:val="22"/>
        </w:numPr>
        <w:tabs>
          <w:tab w:val="left" w:pos="1078"/>
        </w:tabs>
        <w:spacing w:line="271" w:lineRule="exact"/>
        <w:ind w:left="1077" w:hanging="245"/>
        <w:jc w:val="left"/>
        <w:rPr>
          <w:sz w:val="24"/>
        </w:rPr>
      </w:pPr>
      <w:r>
        <w:rPr>
          <w:sz w:val="24"/>
        </w:rPr>
        <w:t>Цель проведения публичныхслушаний:</w:t>
      </w:r>
    </w:p>
    <w:p w:rsidR="00233B31" w:rsidRPr="00AD5FA3" w:rsidRDefault="00233B31">
      <w:pPr>
        <w:pStyle w:val="a5"/>
        <w:numPr>
          <w:ilvl w:val="0"/>
          <w:numId w:val="20"/>
        </w:numPr>
        <w:tabs>
          <w:tab w:val="left" w:pos="1184"/>
        </w:tabs>
        <w:spacing w:before="2"/>
        <w:ind w:right="107" w:firstLine="720"/>
        <w:rPr>
          <w:sz w:val="24"/>
          <w:lang w:val="ru-RU"/>
        </w:rPr>
      </w:pPr>
      <w:r w:rsidRPr="00AD5FA3">
        <w:rPr>
          <w:sz w:val="24"/>
          <w:lang w:val="ru-RU"/>
        </w:rPr>
        <w:t>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либо на отклонение от предельных параметров разрешенного строительства, реконструкции объектов капитальногостроительства;</w:t>
      </w:r>
    </w:p>
    <w:p w:rsidR="00233B31" w:rsidRPr="00AD5FA3" w:rsidRDefault="00233B31">
      <w:pPr>
        <w:pStyle w:val="a5"/>
        <w:numPr>
          <w:ilvl w:val="0"/>
          <w:numId w:val="20"/>
        </w:numPr>
        <w:tabs>
          <w:tab w:val="left" w:pos="1112"/>
        </w:tabs>
        <w:spacing w:line="242" w:lineRule="auto"/>
        <w:ind w:right="114" w:firstLine="720"/>
        <w:rPr>
          <w:sz w:val="24"/>
          <w:lang w:val="ru-RU"/>
        </w:rPr>
      </w:pPr>
      <w:r w:rsidRPr="00AD5FA3">
        <w:rPr>
          <w:sz w:val="24"/>
          <w:lang w:val="ru-RU"/>
        </w:rPr>
        <w:t>информирование общественности и обеспечение участия граждан в подготовке решений по землепользованию изастройке.</w:t>
      </w:r>
    </w:p>
    <w:p w:rsidR="00233B31" w:rsidRPr="00AD5FA3" w:rsidRDefault="00233B31">
      <w:pPr>
        <w:pStyle w:val="a5"/>
        <w:numPr>
          <w:ilvl w:val="0"/>
          <w:numId w:val="22"/>
        </w:numPr>
        <w:tabs>
          <w:tab w:val="left" w:pos="1001"/>
        </w:tabs>
        <w:ind w:right="195" w:firstLine="543"/>
        <w:rPr>
          <w:sz w:val="24"/>
          <w:lang w:val="ru-RU"/>
        </w:rPr>
      </w:pPr>
      <w:r w:rsidRPr="00AD5FA3">
        <w:rPr>
          <w:sz w:val="24"/>
          <w:lang w:val="ru-RU"/>
        </w:rPr>
        <w:t xml:space="preserve">Публичные слушания по вопросам землепользования и застройки, указанным в пункте 1 настоящей главы на территории муниципального образования Пушемское сельское поселение проводятся в порядке, установленном Федеральным законом «Об общих принципах организации местного самоуправления в Российской Федерации», Градостроительным кодексом Российской Федерации, Положением </w:t>
      </w:r>
      <w:r w:rsidRPr="00AD5FA3">
        <w:rPr>
          <w:spacing w:val="-3"/>
          <w:sz w:val="24"/>
          <w:lang w:val="ru-RU"/>
        </w:rPr>
        <w:t xml:space="preserve">«О </w:t>
      </w:r>
      <w:r w:rsidRPr="00AD5FA3">
        <w:rPr>
          <w:sz w:val="24"/>
          <w:lang w:val="ru-RU"/>
        </w:rPr>
        <w:t>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настоящихПравил.</w:t>
      </w:r>
    </w:p>
    <w:p w:rsidR="00233B31" w:rsidRPr="00AD5FA3" w:rsidRDefault="00233B31">
      <w:pPr>
        <w:pStyle w:val="a5"/>
        <w:numPr>
          <w:ilvl w:val="0"/>
          <w:numId w:val="22"/>
        </w:numPr>
        <w:tabs>
          <w:tab w:val="left" w:pos="900"/>
        </w:tabs>
        <w:spacing w:before="7" w:line="274" w:lineRule="exact"/>
        <w:ind w:left="655" w:right="980" w:firstLine="0"/>
        <w:jc w:val="left"/>
        <w:rPr>
          <w:sz w:val="24"/>
          <w:lang w:val="ru-RU"/>
        </w:rPr>
      </w:pPr>
      <w:r w:rsidRPr="00AD5FA3">
        <w:rPr>
          <w:sz w:val="24"/>
          <w:lang w:val="ru-RU"/>
        </w:rPr>
        <w:t>Муниципальный правовой акт о проведении публичных слушаний включает в себя: а) предмет публичных слушаний, указанный в пункте 1 настоящейстатьи;</w:t>
      </w:r>
    </w:p>
    <w:p w:rsidR="00233B31" w:rsidRPr="00AD5FA3" w:rsidRDefault="00233B31">
      <w:pPr>
        <w:pStyle w:val="a3"/>
        <w:spacing w:line="274" w:lineRule="exact"/>
        <w:ind w:left="655" w:right="78"/>
        <w:rPr>
          <w:lang w:val="ru-RU"/>
        </w:rPr>
      </w:pPr>
      <w:r w:rsidRPr="00AD5FA3">
        <w:rPr>
          <w:lang w:val="ru-RU"/>
        </w:rPr>
        <w:t>б) дату, время и место проведения публичных слушаний;</w:t>
      </w:r>
    </w:p>
    <w:p w:rsidR="00233B31" w:rsidRPr="00AD5FA3" w:rsidRDefault="00233B31">
      <w:pPr>
        <w:pStyle w:val="a3"/>
        <w:spacing w:line="242" w:lineRule="auto"/>
        <w:ind w:left="655" w:right="1102"/>
        <w:rPr>
          <w:lang w:val="ru-RU"/>
        </w:rPr>
      </w:pPr>
      <w:r w:rsidRPr="00AD5FA3">
        <w:rPr>
          <w:lang w:val="ru-RU"/>
        </w:rPr>
        <w:t>в) границы территорий, применительно к которым проводятся публичные слушания; г) субъект, уполномоченный на организацию и проведение публичных слушаний;</w:t>
      </w:r>
    </w:p>
    <w:p w:rsidR="00233B31" w:rsidRPr="00AD5FA3" w:rsidRDefault="00233B31">
      <w:pPr>
        <w:pStyle w:val="a3"/>
        <w:spacing w:line="242" w:lineRule="auto"/>
        <w:ind w:right="188" w:firstLine="542"/>
        <w:jc w:val="both"/>
        <w:rPr>
          <w:lang w:val="ru-RU"/>
        </w:rPr>
      </w:pPr>
      <w:r w:rsidRPr="00AD5FA3">
        <w:rPr>
          <w:lang w:val="ru-RU"/>
        </w:rPr>
        <w:t>д)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233B31" w:rsidRPr="00AD5FA3" w:rsidRDefault="00233B31">
      <w:pPr>
        <w:pStyle w:val="a3"/>
        <w:spacing w:line="242" w:lineRule="auto"/>
        <w:ind w:right="192" w:firstLine="542"/>
        <w:jc w:val="both"/>
        <w:rPr>
          <w:lang w:val="ru-RU"/>
        </w:rPr>
      </w:pPr>
      <w:r w:rsidRPr="00AD5FA3">
        <w:rPr>
          <w:lang w:val="ru-RU"/>
        </w:rPr>
        <w:t>е) место, сроки приема замечаний и предложений участников публичных слушаний по подлежащим обсуждению вопросам;</w:t>
      </w:r>
    </w:p>
    <w:p w:rsidR="00233B31" w:rsidRPr="00AD5FA3" w:rsidRDefault="00233B31">
      <w:pPr>
        <w:pStyle w:val="a3"/>
        <w:spacing w:line="242" w:lineRule="auto"/>
        <w:ind w:right="189" w:firstLine="542"/>
        <w:jc w:val="both"/>
        <w:rPr>
          <w:lang w:val="ru-RU"/>
        </w:rPr>
      </w:pPr>
      <w:r w:rsidRPr="00AD5FA3">
        <w:rPr>
          <w:lang w:val="ru-RU"/>
        </w:rPr>
        <w:t>ж) сроки проведения публичных слушаний, подготовки и опубликования заключения о результатах их проведения.</w:t>
      </w:r>
    </w:p>
    <w:p w:rsidR="00233B31" w:rsidRPr="00AD5FA3" w:rsidRDefault="00233B31">
      <w:pPr>
        <w:pStyle w:val="a5"/>
        <w:numPr>
          <w:ilvl w:val="0"/>
          <w:numId w:val="22"/>
        </w:numPr>
        <w:tabs>
          <w:tab w:val="left" w:pos="1088"/>
        </w:tabs>
        <w:ind w:right="190" w:firstLine="543"/>
        <w:rPr>
          <w:sz w:val="24"/>
          <w:lang w:val="ru-RU"/>
        </w:rPr>
      </w:pPr>
      <w:r w:rsidRPr="00AD5FA3">
        <w:rPr>
          <w:sz w:val="24"/>
          <w:lang w:val="ru-RU"/>
        </w:rPr>
        <w:t>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действующимзаконодательством.</w:t>
      </w:r>
    </w:p>
    <w:p w:rsidR="00233B31" w:rsidRPr="00AD5FA3" w:rsidRDefault="00233B31">
      <w:pPr>
        <w:pStyle w:val="a5"/>
        <w:numPr>
          <w:ilvl w:val="0"/>
          <w:numId w:val="22"/>
        </w:numPr>
        <w:tabs>
          <w:tab w:val="left" w:pos="958"/>
        </w:tabs>
        <w:spacing w:before="7" w:line="274" w:lineRule="exact"/>
        <w:ind w:right="197" w:firstLine="543"/>
        <w:rPr>
          <w:sz w:val="24"/>
          <w:lang w:val="ru-RU"/>
        </w:rPr>
      </w:pPr>
      <w:r w:rsidRPr="00AD5FA3">
        <w:rPr>
          <w:sz w:val="24"/>
          <w:lang w:val="ru-RU"/>
        </w:rPr>
        <w:t>Участники публичных слушаний вправе представлять свои предложения и замечания, касающиеся обсуждаемых вопросов, для включения в протокол публичныхслушаний.</w:t>
      </w:r>
    </w:p>
    <w:p w:rsidR="00233B31" w:rsidRPr="00AD5FA3" w:rsidRDefault="00233B31">
      <w:pPr>
        <w:pStyle w:val="a5"/>
        <w:numPr>
          <w:ilvl w:val="0"/>
          <w:numId w:val="22"/>
        </w:numPr>
        <w:tabs>
          <w:tab w:val="left" w:pos="924"/>
        </w:tabs>
        <w:ind w:right="183" w:firstLine="543"/>
        <w:rPr>
          <w:sz w:val="24"/>
          <w:lang w:val="ru-RU"/>
        </w:rPr>
      </w:pPr>
      <w:r w:rsidRPr="00AD5FA3">
        <w:rPr>
          <w:sz w:val="24"/>
          <w:lang w:val="ru-RU"/>
        </w:rPr>
        <w:t>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исполнения сроков,   процедур   информирования   и   наличия   подготовленных   к   публичным    слушаниям</w:t>
      </w:r>
    </w:p>
    <w:p w:rsidR="00233B31" w:rsidRPr="00AD5FA3" w:rsidRDefault="00233B31">
      <w:pPr>
        <w:jc w:val="both"/>
        <w:rPr>
          <w:sz w:val="24"/>
          <w:lang w:val="ru-RU"/>
        </w:rPr>
        <w:sectPr w:rsidR="00233B31" w:rsidRPr="00AD5FA3">
          <w:footerReference w:type="default" r:id="rId10"/>
          <w:pgSz w:w="11900" w:h="16840"/>
          <w:pgMar w:top="1080" w:right="360" w:bottom="840" w:left="1020" w:header="0" w:footer="657" w:gutter="0"/>
          <w:pgNumType w:start="20"/>
          <w:cols w:space="720"/>
        </w:sectPr>
      </w:pPr>
    </w:p>
    <w:p w:rsidR="00233B31" w:rsidRDefault="00233B31">
      <w:pPr>
        <w:pStyle w:val="a3"/>
        <w:spacing w:before="56" w:line="275" w:lineRule="exact"/>
        <w:ind w:right="78"/>
      </w:pPr>
      <w:r>
        <w:lastRenderedPageBreak/>
        <w:t>документов и материалов.</w:t>
      </w:r>
    </w:p>
    <w:p w:rsidR="00233B31" w:rsidRPr="00AD5FA3" w:rsidRDefault="00233B31">
      <w:pPr>
        <w:pStyle w:val="a5"/>
        <w:numPr>
          <w:ilvl w:val="0"/>
          <w:numId w:val="22"/>
        </w:numPr>
        <w:tabs>
          <w:tab w:val="left" w:pos="905"/>
        </w:tabs>
        <w:spacing w:line="242" w:lineRule="auto"/>
        <w:ind w:right="197" w:firstLine="543"/>
        <w:rPr>
          <w:sz w:val="24"/>
          <w:lang w:val="ru-RU"/>
        </w:rPr>
      </w:pPr>
      <w:r w:rsidRPr="00AD5FA3">
        <w:rPr>
          <w:sz w:val="24"/>
          <w:lang w:val="ru-RU"/>
        </w:rPr>
        <w:t>Продолжительность (срок) проведения публичных слушаний устанавливается в решении о назначении публичных слушаний и должнасоставлять:</w:t>
      </w:r>
    </w:p>
    <w:p w:rsidR="00233B31" w:rsidRPr="00AD5FA3" w:rsidRDefault="00233B31">
      <w:pPr>
        <w:pStyle w:val="a5"/>
        <w:numPr>
          <w:ilvl w:val="0"/>
          <w:numId w:val="19"/>
        </w:numPr>
        <w:tabs>
          <w:tab w:val="left" w:pos="968"/>
        </w:tabs>
        <w:ind w:right="189" w:firstLine="543"/>
        <w:rPr>
          <w:sz w:val="24"/>
          <w:lang w:val="ru-RU"/>
        </w:rPr>
      </w:pPr>
      <w:r w:rsidRPr="00AD5FA3">
        <w:rPr>
          <w:sz w:val="24"/>
          <w:lang w:val="ru-RU"/>
        </w:rPr>
        <w:t>не менее двух и не более четырех месяцев 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установленный для конкретной территориальнойзоны);</w:t>
      </w:r>
    </w:p>
    <w:p w:rsidR="00233B31" w:rsidRPr="00AD5FA3" w:rsidRDefault="00233B31">
      <w:pPr>
        <w:pStyle w:val="a5"/>
        <w:numPr>
          <w:ilvl w:val="0"/>
          <w:numId w:val="19"/>
        </w:numPr>
        <w:tabs>
          <w:tab w:val="left" w:pos="1035"/>
        </w:tabs>
        <w:spacing w:before="2"/>
        <w:ind w:right="190" w:firstLine="543"/>
        <w:rPr>
          <w:sz w:val="24"/>
          <w:lang w:val="ru-RU"/>
        </w:rPr>
      </w:pPr>
      <w:r w:rsidRPr="00AD5FA3">
        <w:rPr>
          <w:sz w:val="24"/>
          <w:lang w:val="ru-RU"/>
        </w:rPr>
        <w:t>не менее одного месяца и не более трех месяцев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планировкетерритории);</w:t>
      </w:r>
    </w:p>
    <w:p w:rsidR="00233B31" w:rsidRPr="00AD5FA3" w:rsidRDefault="00233B31">
      <w:pPr>
        <w:pStyle w:val="a5"/>
        <w:numPr>
          <w:ilvl w:val="0"/>
          <w:numId w:val="19"/>
        </w:numPr>
        <w:tabs>
          <w:tab w:val="left" w:pos="934"/>
        </w:tabs>
        <w:spacing w:before="2"/>
        <w:ind w:right="193" w:firstLine="543"/>
        <w:rPr>
          <w:sz w:val="24"/>
          <w:lang w:val="ru-RU"/>
        </w:rPr>
      </w:pPr>
      <w:r w:rsidRPr="00AD5FA3">
        <w:rPr>
          <w:sz w:val="24"/>
          <w:lang w:val="ru-RU"/>
        </w:rPr>
        <w:t>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капитальногостроительства).</w:t>
      </w:r>
    </w:p>
    <w:p w:rsidR="00233B31" w:rsidRPr="00AD5FA3" w:rsidRDefault="00233B31">
      <w:pPr>
        <w:pStyle w:val="a5"/>
        <w:numPr>
          <w:ilvl w:val="0"/>
          <w:numId w:val="22"/>
        </w:numPr>
        <w:tabs>
          <w:tab w:val="left" w:pos="1016"/>
        </w:tabs>
        <w:spacing w:line="242" w:lineRule="auto"/>
        <w:ind w:right="196" w:firstLine="543"/>
        <w:rPr>
          <w:sz w:val="24"/>
          <w:lang w:val="ru-RU"/>
        </w:rPr>
      </w:pPr>
      <w:r w:rsidRPr="00AD5FA3">
        <w:rPr>
          <w:sz w:val="24"/>
          <w:lang w:val="ru-RU"/>
        </w:rPr>
        <w:t>Собрания для жителей поселения в период проведения публичных слушаний не проводятся в праздничные и выходные дни, а в рабочие дни - ранее 15часов.</w:t>
      </w:r>
    </w:p>
    <w:p w:rsidR="00233B31" w:rsidRPr="00AD5FA3" w:rsidRDefault="00233B31">
      <w:pPr>
        <w:pStyle w:val="a5"/>
        <w:numPr>
          <w:ilvl w:val="0"/>
          <w:numId w:val="22"/>
        </w:numPr>
        <w:tabs>
          <w:tab w:val="left" w:pos="1059"/>
        </w:tabs>
        <w:ind w:right="192" w:firstLine="543"/>
        <w:rPr>
          <w:sz w:val="24"/>
          <w:lang w:val="ru-RU"/>
        </w:rPr>
      </w:pPr>
      <w:r w:rsidRPr="00AD5FA3">
        <w:rPr>
          <w:sz w:val="24"/>
          <w:lang w:val="ru-RU"/>
        </w:rPr>
        <w:t>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капитальногостроительства.</w:t>
      </w:r>
    </w:p>
    <w:p w:rsidR="00233B31" w:rsidRPr="00AD5FA3" w:rsidRDefault="00233B31">
      <w:pPr>
        <w:pStyle w:val="a3"/>
        <w:spacing w:before="4"/>
        <w:ind w:left="0"/>
        <w:rPr>
          <w:lang w:val="ru-RU"/>
        </w:rPr>
      </w:pPr>
    </w:p>
    <w:p w:rsidR="00233B31" w:rsidRPr="00AD5FA3" w:rsidRDefault="00233B31">
      <w:pPr>
        <w:pStyle w:val="3"/>
        <w:spacing w:before="1"/>
        <w:ind w:left="832" w:right="78" w:firstLine="0"/>
        <w:rPr>
          <w:lang w:val="ru-RU"/>
        </w:rPr>
      </w:pPr>
      <w:bookmarkStart w:id="10" w:name="_TOC_250002"/>
      <w:bookmarkEnd w:id="10"/>
      <w:r w:rsidRPr="00AD5FA3">
        <w:rPr>
          <w:lang w:val="ru-RU"/>
        </w:rPr>
        <w:t>Глава 5. Внесение изменений в правила землепользования и застройки</w:t>
      </w:r>
    </w:p>
    <w:p w:rsidR="00233B31" w:rsidRPr="00AD5FA3" w:rsidRDefault="00233B31">
      <w:pPr>
        <w:pStyle w:val="a3"/>
        <w:spacing w:before="6"/>
        <w:ind w:left="0"/>
        <w:rPr>
          <w:b/>
          <w:sz w:val="23"/>
          <w:lang w:val="ru-RU"/>
        </w:rPr>
      </w:pPr>
    </w:p>
    <w:p w:rsidR="00233B31" w:rsidRPr="00AD5FA3" w:rsidRDefault="00233B31">
      <w:pPr>
        <w:pStyle w:val="a5"/>
        <w:numPr>
          <w:ilvl w:val="1"/>
          <w:numId w:val="22"/>
        </w:numPr>
        <w:tabs>
          <w:tab w:val="left" w:pos="1208"/>
        </w:tabs>
        <w:spacing w:line="242" w:lineRule="auto"/>
        <w:ind w:right="112" w:firstLine="720"/>
        <w:rPr>
          <w:sz w:val="24"/>
          <w:lang w:val="ru-RU"/>
        </w:rPr>
      </w:pPr>
      <w:r w:rsidRPr="00AD5FA3">
        <w:rPr>
          <w:sz w:val="24"/>
          <w:lang w:val="ru-RU"/>
        </w:rPr>
        <w:t xml:space="preserve">Внесение изменений в Правила осуществляется в соответствии </w:t>
      </w:r>
      <w:r w:rsidRPr="00AD5FA3">
        <w:rPr>
          <w:spacing w:val="-3"/>
          <w:sz w:val="24"/>
          <w:lang w:val="ru-RU"/>
        </w:rPr>
        <w:t xml:space="preserve">со </w:t>
      </w:r>
      <w:r w:rsidRPr="00AD5FA3">
        <w:rPr>
          <w:sz w:val="24"/>
          <w:lang w:val="ru-RU"/>
        </w:rPr>
        <w:t>статьями 31, 32, 33 Градостроительного кодекса РоссийскойФедерации.</w:t>
      </w:r>
    </w:p>
    <w:p w:rsidR="00233B31" w:rsidRPr="00AD5FA3" w:rsidRDefault="00233B31">
      <w:pPr>
        <w:pStyle w:val="a5"/>
        <w:numPr>
          <w:ilvl w:val="2"/>
          <w:numId w:val="22"/>
        </w:numPr>
        <w:tabs>
          <w:tab w:val="left" w:pos="1371"/>
        </w:tabs>
        <w:spacing w:line="242" w:lineRule="auto"/>
        <w:ind w:right="113"/>
        <w:rPr>
          <w:sz w:val="24"/>
          <w:lang w:val="ru-RU"/>
        </w:rPr>
      </w:pPr>
      <w:r w:rsidRPr="00AD5FA3">
        <w:rPr>
          <w:sz w:val="24"/>
          <w:lang w:val="ru-RU"/>
        </w:rPr>
        <w:t>Основаниями для рассмотрения главой администрации муниципального образования Пушемское сельское поселение вопроса о внесении изменений в настоящие Правилаявляются:</w:t>
      </w:r>
    </w:p>
    <w:p w:rsidR="00233B31" w:rsidRPr="00AD5FA3" w:rsidRDefault="00233B31">
      <w:pPr>
        <w:pStyle w:val="a5"/>
        <w:numPr>
          <w:ilvl w:val="0"/>
          <w:numId w:val="18"/>
        </w:numPr>
        <w:tabs>
          <w:tab w:val="left" w:pos="1145"/>
        </w:tabs>
        <w:ind w:right="117" w:firstLine="720"/>
        <w:rPr>
          <w:sz w:val="24"/>
          <w:lang w:val="ru-RU"/>
        </w:rPr>
      </w:pPr>
      <w:r w:rsidRPr="00AD5FA3">
        <w:rPr>
          <w:sz w:val="24"/>
          <w:lang w:val="ru-RU"/>
        </w:rPr>
        <w:t>несоответствие Правил генеральному плану Пушемского сельского поселения, схеме территориального планирования Подосиновского муниципального района, возникшее в результате внесения изменений в генеральный план Пушемского сельского поселения или схему территориального планирования Подосиновского муниципальногорайона;</w:t>
      </w:r>
    </w:p>
    <w:p w:rsidR="00233B31" w:rsidRPr="00AD5FA3" w:rsidRDefault="00233B31">
      <w:pPr>
        <w:pStyle w:val="a5"/>
        <w:numPr>
          <w:ilvl w:val="0"/>
          <w:numId w:val="18"/>
        </w:numPr>
        <w:tabs>
          <w:tab w:val="left" w:pos="1203"/>
        </w:tabs>
        <w:spacing w:line="242" w:lineRule="auto"/>
        <w:ind w:right="114" w:firstLine="720"/>
        <w:rPr>
          <w:sz w:val="24"/>
          <w:lang w:val="ru-RU"/>
        </w:rPr>
      </w:pPr>
      <w:r w:rsidRPr="00AD5FA3">
        <w:rPr>
          <w:sz w:val="24"/>
          <w:lang w:val="ru-RU"/>
        </w:rPr>
        <w:t>поступление предложений об изменении границ территориальных зон, изменении градостроительныхрегламентов.</w:t>
      </w:r>
    </w:p>
    <w:p w:rsidR="00233B31" w:rsidRPr="00AD5FA3" w:rsidRDefault="00233B31">
      <w:pPr>
        <w:pStyle w:val="a5"/>
        <w:numPr>
          <w:ilvl w:val="2"/>
          <w:numId w:val="22"/>
        </w:numPr>
        <w:tabs>
          <w:tab w:val="left" w:pos="1256"/>
        </w:tabs>
        <w:spacing w:line="271" w:lineRule="exact"/>
        <w:ind w:left="1255" w:hanging="423"/>
        <w:jc w:val="left"/>
        <w:rPr>
          <w:sz w:val="24"/>
          <w:lang w:val="ru-RU"/>
        </w:rPr>
      </w:pPr>
      <w:r w:rsidRPr="00AD5FA3">
        <w:rPr>
          <w:sz w:val="24"/>
          <w:lang w:val="ru-RU"/>
        </w:rPr>
        <w:t>Предложения о внесении изменений в настоящие Правила направляются вКомиссию:</w:t>
      </w:r>
    </w:p>
    <w:p w:rsidR="00233B31" w:rsidRPr="00AD5FA3" w:rsidRDefault="00233B31">
      <w:pPr>
        <w:pStyle w:val="a5"/>
        <w:numPr>
          <w:ilvl w:val="0"/>
          <w:numId w:val="17"/>
        </w:numPr>
        <w:tabs>
          <w:tab w:val="left" w:pos="1217"/>
        </w:tabs>
        <w:spacing w:before="2"/>
        <w:ind w:right="106" w:firstLine="720"/>
        <w:rPr>
          <w:sz w:val="24"/>
          <w:lang w:val="ru-RU"/>
        </w:rPr>
      </w:pPr>
      <w:r w:rsidRPr="00AD5FA3">
        <w:rPr>
          <w:sz w:val="24"/>
          <w:lang w:val="ru-RU"/>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федеральногозначения;</w:t>
      </w:r>
    </w:p>
    <w:p w:rsidR="00233B31" w:rsidRPr="00AD5FA3" w:rsidRDefault="00233B31">
      <w:pPr>
        <w:pStyle w:val="a5"/>
        <w:numPr>
          <w:ilvl w:val="0"/>
          <w:numId w:val="17"/>
        </w:numPr>
        <w:tabs>
          <w:tab w:val="left" w:pos="1155"/>
        </w:tabs>
        <w:ind w:right="106" w:firstLine="720"/>
        <w:rPr>
          <w:sz w:val="24"/>
          <w:lang w:val="ru-RU"/>
        </w:rPr>
      </w:pPr>
      <w:r w:rsidRPr="00AD5FA3">
        <w:rPr>
          <w:sz w:val="24"/>
          <w:lang w:val="ru-RU"/>
        </w:rPr>
        <w:t>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региональногозначения;</w:t>
      </w:r>
    </w:p>
    <w:p w:rsidR="00233B31" w:rsidRPr="00AD5FA3" w:rsidRDefault="00233B31">
      <w:pPr>
        <w:pStyle w:val="a5"/>
        <w:numPr>
          <w:ilvl w:val="0"/>
          <w:numId w:val="17"/>
        </w:numPr>
        <w:tabs>
          <w:tab w:val="left" w:pos="1088"/>
        </w:tabs>
        <w:spacing w:before="2"/>
        <w:ind w:right="197" w:firstLine="706"/>
        <w:rPr>
          <w:sz w:val="24"/>
          <w:lang w:val="ru-RU"/>
        </w:rPr>
      </w:pPr>
      <w:r w:rsidRPr="00AD5FA3">
        <w:rPr>
          <w:sz w:val="24"/>
          <w:lang w:val="ru-RU"/>
        </w:rPr>
        <w:t>органами местного самоуправления Подосиновского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земельныхучастков;</w:t>
      </w:r>
    </w:p>
    <w:p w:rsidR="00233B31" w:rsidRPr="00AD5FA3" w:rsidRDefault="00233B31">
      <w:pPr>
        <w:pStyle w:val="a5"/>
        <w:numPr>
          <w:ilvl w:val="0"/>
          <w:numId w:val="17"/>
        </w:numPr>
        <w:tabs>
          <w:tab w:val="left" w:pos="1126"/>
        </w:tabs>
        <w:ind w:right="113" w:firstLine="720"/>
        <w:rPr>
          <w:sz w:val="24"/>
          <w:lang w:val="ru-RU"/>
        </w:rPr>
      </w:pPr>
      <w:r w:rsidRPr="00AD5FA3">
        <w:rPr>
          <w:sz w:val="24"/>
          <w:lang w:val="ru-RU"/>
        </w:rPr>
        <w:t>органами местного самоуправления муниципального образования Пушемское сельское поселение в случаях, если необходимо совершенствовать порядок регулирования  землепользования и застройки на территории муниципального образования Пушемское сельское поселение, а также, если Правила могут воспрепятствовать функционированию, размещению объектов капитального строительства местногозначения;</w:t>
      </w:r>
    </w:p>
    <w:p w:rsidR="00233B31" w:rsidRPr="00AD5FA3" w:rsidRDefault="00233B31">
      <w:pPr>
        <w:jc w:val="both"/>
        <w:rPr>
          <w:sz w:val="24"/>
          <w:lang w:val="ru-RU"/>
        </w:rPr>
        <w:sectPr w:rsidR="00233B31" w:rsidRPr="00AD5FA3">
          <w:pgSz w:w="11900" w:h="16840"/>
          <w:pgMar w:top="1060" w:right="360" w:bottom="900" w:left="1020" w:header="0" w:footer="657" w:gutter="0"/>
          <w:cols w:space="720"/>
        </w:sectPr>
      </w:pPr>
    </w:p>
    <w:p w:rsidR="00233B31" w:rsidRPr="00AD5FA3" w:rsidRDefault="00233B31">
      <w:pPr>
        <w:pStyle w:val="a5"/>
        <w:numPr>
          <w:ilvl w:val="0"/>
          <w:numId w:val="17"/>
        </w:numPr>
        <w:tabs>
          <w:tab w:val="left" w:pos="1107"/>
        </w:tabs>
        <w:spacing w:before="56"/>
        <w:ind w:right="106" w:firstLine="720"/>
        <w:rPr>
          <w:sz w:val="24"/>
          <w:lang w:val="ru-RU"/>
        </w:rPr>
      </w:pPr>
      <w:r w:rsidRPr="00AD5FA3">
        <w:rPr>
          <w:sz w:val="24"/>
          <w:lang w:val="ru-RU"/>
        </w:rPr>
        <w:lastRenderedPageBreak/>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ихобъединений.</w:t>
      </w:r>
    </w:p>
    <w:p w:rsidR="00233B31" w:rsidRPr="00AD5FA3" w:rsidRDefault="00233B31">
      <w:pPr>
        <w:pStyle w:val="a5"/>
        <w:numPr>
          <w:ilvl w:val="2"/>
          <w:numId w:val="22"/>
        </w:numPr>
        <w:tabs>
          <w:tab w:val="left" w:pos="1337"/>
        </w:tabs>
        <w:ind w:right="108"/>
        <w:rPr>
          <w:sz w:val="24"/>
          <w:lang w:val="ru-RU"/>
        </w:rPr>
      </w:pPr>
      <w:r w:rsidRPr="00AD5FA3">
        <w:rPr>
          <w:sz w:val="24"/>
          <w:lang w:val="ru-RU"/>
        </w:rPr>
        <w:t xml:space="preserve">Комиссия в течение тридцати дней </w:t>
      </w:r>
      <w:r w:rsidRPr="00AD5FA3">
        <w:rPr>
          <w:spacing w:val="-3"/>
          <w:sz w:val="24"/>
          <w:lang w:val="ru-RU"/>
        </w:rPr>
        <w:t xml:space="preserve">со </w:t>
      </w:r>
      <w:r w:rsidRPr="00AD5FA3">
        <w:rPr>
          <w:sz w:val="24"/>
          <w:lang w:val="ru-RU"/>
        </w:rPr>
        <w:t>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Пушемское сельскоепоселение.</w:t>
      </w:r>
    </w:p>
    <w:p w:rsidR="00233B31" w:rsidRPr="00AD5FA3" w:rsidRDefault="00233B31">
      <w:pPr>
        <w:pStyle w:val="a5"/>
        <w:numPr>
          <w:ilvl w:val="2"/>
          <w:numId w:val="22"/>
        </w:numPr>
        <w:tabs>
          <w:tab w:val="left" w:pos="1289"/>
        </w:tabs>
        <w:spacing w:before="2"/>
        <w:ind w:right="112"/>
        <w:rPr>
          <w:sz w:val="24"/>
          <w:lang w:val="ru-RU"/>
        </w:rPr>
      </w:pPr>
      <w:r w:rsidRPr="00AD5FA3">
        <w:rPr>
          <w:sz w:val="24"/>
          <w:lang w:val="ru-RU"/>
        </w:rPr>
        <w:t>Глава администрации муниципального образования Пушемское сельское поселение с учетом рекомендаций, содержащихся в заключение Комиссии, в течение тридцати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
    <w:p w:rsidR="00233B31" w:rsidRPr="00AD5FA3" w:rsidRDefault="00233B31">
      <w:pPr>
        <w:pStyle w:val="a5"/>
        <w:numPr>
          <w:ilvl w:val="2"/>
          <w:numId w:val="22"/>
        </w:numPr>
        <w:tabs>
          <w:tab w:val="left" w:pos="1356"/>
        </w:tabs>
        <w:ind w:right="112"/>
        <w:rPr>
          <w:sz w:val="24"/>
          <w:lang w:val="ru-RU"/>
        </w:rPr>
      </w:pPr>
      <w:r w:rsidRPr="00AD5FA3">
        <w:rPr>
          <w:sz w:val="24"/>
          <w:lang w:val="ru-RU"/>
        </w:rPr>
        <w:t>Глава администрации муниципального образования Пушемское сельское поселение в пятидневный срок, с даты принятия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Подосиновского муниципального района  в сети«Интернет».</w:t>
      </w:r>
    </w:p>
    <w:p w:rsidR="00233B31" w:rsidRPr="00AD5FA3" w:rsidRDefault="00233B31">
      <w:pPr>
        <w:pStyle w:val="a5"/>
        <w:numPr>
          <w:ilvl w:val="2"/>
          <w:numId w:val="22"/>
        </w:numPr>
        <w:tabs>
          <w:tab w:val="left" w:pos="1308"/>
        </w:tabs>
        <w:ind w:right="189" w:firstLine="706"/>
        <w:rPr>
          <w:sz w:val="24"/>
          <w:lang w:val="ru-RU"/>
        </w:rPr>
      </w:pPr>
      <w:r w:rsidRPr="00AD5FA3">
        <w:rPr>
          <w:sz w:val="24"/>
          <w:lang w:val="ru-RU"/>
        </w:rPr>
        <w:t>Администрация муниципального образования Пушемское сельское поселение или структурное подразделение администрации Подосиновского муниципального района, уполномоченное в области градостроительной деятельности (в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муниципального района и направляет проект изменения Правил главе администрации муниципального образования Пушемское сельское поселение или в случае обнаружения его несоответствия требованиям и документам, указанным в настоящем пункте, в Комиссию надоработку.</w:t>
      </w:r>
    </w:p>
    <w:p w:rsidR="00233B31" w:rsidRPr="00AD5FA3" w:rsidRDefault="00233B31">
      <w:pPr>
        <w:pStyle w:val="a5"/>
        <w:numPr>
          <w:ilvl w:val="2"/>
          <w:numId w:val="22"/>
        </w:numPr>
        <w:tabs>
          <w:tab w:val="left" w:pos="1347"/>
        </w:tabs>
        <w:spacing w:line="242" w:lineRule="auto"/>
        <w:ind w:right="195" w:firstLine="706"/>
        <w:rPr>
          <w:sz w:val="24"/>
          <w:lang w:val="ru-RU"/>
        </w:rPr>
      </w:pPr>
      <w:r w:rsidRPr="00AD5FA3">
        <w:rPr>
          <w:sz w:val="24"/>
          <w:lang w:val="ru-RU"/>
        </w:rPr>
        <w:t>Проект изменений Правил направляется главой администрации поселения главе поселения для назначения публичныхслушаний.</w:t>
      </w:r>
    </w:p>
    <w:p w:rsidR="00233B31" w:rsidRPr="00AD5FA3" w:rsidRDefault="00233B31">
      <w:pPr>
        <w:pStyle w:val="a5"/>
        <w:numPr>
          <w:ilvl w:val="2"/>
          <w:numId w:val="22"/>
        </w:numPr>
        <w:tabs>
          <w:tab w:val="left" w:pos="1328"/>
        </w:tabs>
        <w:ind w:right="112"/>
        <w:rPr>
          <w:sz w:val="24"/>
          <w:lang w:val="ru-RU"/>
        </w:rPr>
      </w:pPr>
      <w:r w:rsidRPr="00AD5FA3">
        <w:rPr>
          <w:sz w:val="24"/>
          <w:lang w:val="ru-RU"/>
        </w:rPr>
        <w:t>Глава муниципального образования Пушемское сельское поселение при получении проекта изменения Правил принимает решение о проведении публичных слушаний по такому проекту (с установлением срока проведения публичных слушаний) в срок не позднее чем через десять дней со дня получения такогопроекта.</w:t>
      </w:r>
    </w:p>
    <w:p w:rsidR="00233B31" w:rsidRPr="00AD5FA3" w:rsidRDefault="00233B31">
      <w:pPr>
        <w:pStyle w:val="a5"/>
        <w:numPr>
          <w:ilvl w:val="2"/>
          <w:numId w:val="22"/>
        </w:numPr>
        <w:tabs>
          <w:tab w:val="left" w:pos="1260"/>
        </w:tabs>
        <w:spacing w:line="242" w:lineRule="auto"/>
        <w:ind w:right="118" w:firstLine="706"/>
        <w:rPr>
          <w:sz w:val="24"/>
          <w:lang w:val="ru-RU"/>
        </w:rPr>
      </w:pPr>
      <w:r w:rsidRPr="00AD5FA3">
        <w:rPr>
          <w:sz w:val="24"/>
          <w:lang w:val="ru-RU"/>
        </w:rPr>
        <w:t>Оповещение о публичных слушаниях по проекту изменения Правил должно содержать информацию о:</w:t>
      </w:r>
    </w:p>
    <w:p w:rsidR="00233B31" w:rsidRDefault="00233B31">
      <w:pPr>
        <w:pStyle w:val="a5"/>
        <w:numPr>
          <w:ilvl w:val="0"/>
          <w:numId w:val="16"/>
        </w:numPr>
        <w:tabs>
          <w:tab w:val="left" w:pos="1097"/>
        </w:tabs>
        <w:spacing w:line="271" w:lineRule="exact"/>
        <w:ind w:firstLine="720"/>
        <w:jc w:val="left"/>
        <w:rPr>
          <w:sz w:val="24"/>
        </w:rPr>
      </w:pPr>
      <w:r>
        <w:rPr>
          <w:sz w:val="24"/>
        </w:rPr>
        <w:t>характере обсуждаемоговопроса;</w:t>
      </w:r>
    </w:p>
    <w:p w:rsidR="00233B31" w:rsidRPr="00AD5FA3" w:rsidRDefault="00233B31">
      <w:pPr>
        <w:pStyle w:val="a5"/>
        <w:numPr>
          <w:ilvl w:val="0"/>
          <w:numId w:val="16"/>
        </w:numPr>
        <w:tabs>
          <w:tab w:val="left" w:pos="1097"/>
        </w:tabs>
        <w:spacing w:before="2" w:line="275" w:lineRule="exact"/>
        <w:ind w:left="1096"/>
        <w:jc w:val="left"/>
        <w:rPr>
          <w:sz w:val="24"/>
          <w:lang w:val="ru-RU"/>
        </w:rPr>
      </w:pPr>
      <w:r w:rsidRPr="00AD5FA3">
        <w:rPr>
          <w:sz w:val="24"/>
          <w:lang w:val="ru-RU"/>
        </w:rPr>
        <w:t>дате, времени и месте проведения публичныхслушаний;</w:t>
      </w:r>
    </w:p>
    <w:p w:rsidR="00233B31" w:rsidRPr="00AD5FA3" w:rsidRDefault="00233B31">
      <w:pPr>
        <w:pStyle w:val="a5"/>
        <w:numPr>
          <w:ilvl w:val="0"/>
          <w:numId w:val="16"/>
        </w:numPr>
        <w:tabs>
          <w:tab w:val="left" w:pos="1299"/>
        </w:tabs>
        <w:spacing w:line="242" w:lineRule="auto"/>
        <w:ind w:right="118" w:firstLine="720"/>
        <w:rPr>
          <w:sz w:val="24"/>
          <w:lang w:val="ru-RU"/>
        </w:rPr>
      </w:pPr>
      <w:r w:rsidRPr="00AD5FA3">
        <w:rPr>
          <w:sz w:val="24"/>
          <w:lang w:val="ru-RU"/>
        </w:rPr>
        <w:t>дате, времени и месте предварительного ознакомления с соответствующей документацией иинформацией.</w:t>
      </w:r>
    </w:p>
    <w:p w:rsidR="00233B31" w:rsidRPr="00AD5FA3" w:rsidRDefault="00233B31">
      <w:pPr>
        <w:pStyle w:val="a5"/>
        <w:numPr>
          <w:ilvl w:val="2"/>
          <w:numId w:val="22"/>
        </w:numPr>
        <w:tabs>
          <w:tab w:val="left" w:pos="1443"/>
        </w:tabs>
        <w:ind w:right="110"/>
        <w:rPr>
          <w:sz w:val="24"/>
          <w:lang w:val="ru-RU"/>
        </w:rPr>
      </w:pPr>
      <w:r w:rsidRPr="00AD5FA3">
        <w:rPr>
          <w:sz w:val="24"/>
          <w:lang w:val="ru-RU"/>
        </w:rPr>
        <w:t>Публичные слушания по проекту изменения Правил проводятся в соответствии с положением о порядке проведения публичных слушаний в муниципальном образовании Пушемское сельскоепоселение.</w:t>
      </w:r>
    </w:p>
    <w:p w:rsidR="00233B31" w:rsidRPr="00AD5FA3" w:rsidRDefault="00233B31">
      <w:pPr>
        <w:pStyle w:val="a5"/>
        <w:numPr>
          <w:ilvl w:val="2"/>
          <w:numId w:val="22"/>
        </w:numPr>
        <w:tabs>
          <w:tab w:val="left" w:pos="1467"/>
        </w:tabs>
        <w:spacing w:before="2"/>
        <w:ind w:right="113"/>
        <w:rPr>
          <w:sz w:val="24"/>
          <w:lang w:val="ru-RU"/>
        </w:rPr>
      </w:pPr>
      <w:r w:rsidRPr="00AD5FA3">
        <w:rPr>
          <w:sz w:val="24"/>
          <w:lang w:val="ru-RU"/>
        </w:rPr>
        <w:t xml:space="preserve">Продолжительность публичных слушаний по проекту изменения Правил </w:t>
      </w:r>
      <w:r w:rsidRPr="00AD5FA3">
        <w:rPr>
          <w:spacing w:val="-3"/>
          <w:sz w:val="24"/>
          <w:lang w:val="ru-RU"/>
        </w:rPr>
        <w:t xml:space="preserve">со </w:t>
      </w:r>
      <w:r w:rsidRPr="00AD5FA3">
        <w:rPr>
          <w:sz w:val="24"/>
          <w:lang w:val="ru-RU"/>
        </w:rPr>
        <w:t>дня опубликования такого проекта до дня опубликования заключения о результатах слушаний составляет не менее двух и не более  четырехмесяцев.</w:t>
      </w:r>
    </w:p>
    <w:p w:rsidR="00233B31" w:rsidRPr="00AD5FA3" w:rsidRDefault="00233B31">
      <w:pPr>
        <w:pStyle w:val="a5"/>
        <w:numPr>
          <w:ilvl w:val="2"/>
          <w:numId w:val="22"/>
        </w:numPr>
        <w:tabs>
          <w:tab w:val="left" w:pos="1419"/>
        </w:tabs>
        <w:ind w:right="185" w:firstLine="706"/>
        <w:rPr>
          <w:sz w:val="24"/>
          <w:lang w:val="ru-RU"/>
        </w:rPr>
      </w:pPr>
      <w:r w:rsidRPr="00AD5FA3">
        <w:rPr>
          <w:sz w:val="24"/>
          <w:lang w:val="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w:t>
      </w:r>
    </w:p>
    <w:p w:rsidR="00233B31" w:rsidRPr="00AD5FA3" w:rsidRDefault="00233B31">
      <w:pPr>
        <w:jc w:val="both"/>
        <w:rPr>
          <w:sz w:val="24"/>
          <w:lang w:val="ru-RU"/>
        </w:rPr>
        <w:sectPr w:rsidR="00233B31" w:rsidRPr="00AD5FA3">
          <w:pgSz w:w="11900" w:h="16840"/>
          <w:pgMar w:top="1060" w:right="360" w:bottom="900" w:left="1020" w:header="0" w:footer="657" w:gutter="0"/>
          <w:cols w:space="720"/>
        </w:sectPr>
      </w:pPr>
    </w:p>
    <w:p w:rsidR="00233B31" w:rsidRPr="00AD5FA3" w:rsidRDefault="00233B31">
      <w:pPr>
        <w:pStyle w:val="a3"/>
        <w:spacing w:before="61" w:line="274" w:lineRule="exact"/>
        <w:ind w:right="190"/>
        <w:rPr>
          <w:lang w:val="ru-RU"/>
        </w:rPr>
      </w:pPr>
      <w:r w:rsidRPr="00AD5FA3">
        <w:rPr>
          <w:lang w:val="ru-RU"/>
        </w:rPr>
        <w:lastRenderedPageBreak/>
        <w:t>градостроительный регламент. В этих случаях срок проведения публичных слушаний не может быть более чем один месяц.</w:t>
      </w:r>
    </w:p>
    <w:p w:rsidR="00233B31" w:rsidRPr="00AD5FA3" w:rsidRDefault="00233B31">
      <w:pPr>
        <w:pStyle w:val="a5"/>
        <w:numPr>
          <w:ilvl w:val="2"/>
          <w:numId w:val="22"/>
        </w:numPr>
        <w:tabs>
          <w:tab w:val="left" w:pos="1400"/>
        </w:tabs>
        <w:ind w:right="113"/>
        <w:rPr>
          <w:sz w:val="24"/>
          <w:lang w:val="ru-RU"/>
        </w:rPr>
      </w:pPr>
      <w:r w:rsidRPr="00AD5FA3">
        <w:rPr>
          <w:sz w:val="24"/>
          <w:lang w:val="ru-RU"/>
        </w:rPr>
        <w:t>Не позднее чем через десять дней со дня окончания публичных слушаний Комиссия представляет Главе администрации муниципального образования Пушемское сельское поселение проект изменения Правил, протокол публичных слушаний и заключение о результатах публичных слушаний.</w:t>
      </w:r>
    </w:p>
    <w:p w:rsidR="00233B31" w:rsidRPr="00AD5FA3" w:rsidRDefault="00233B31">
      <w:pPr>
        <w:pStyle w:val="a3"/>
        <w:spacing w:before="2"/>
        <w:ind w:right="115" w:firstLine="720"/>
        <w:jc w:val="both"/>
        <w:rPr>
          <w:lang w:val="ru-RU"/>
        </w:rPr>
      </w:pPr>
      <w:r w:rsidRPr="00AD5FA3">
        <w:rPr>
          <w:lang w:val="ru-RU"/>
        </w:rPr>
        <w:t>Глава администрации муниципального образования Пушемское сельское поселение в течение десяти дней после представления ему проекта изменения Правил, протокола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сельского поселения или о направлении его на доработку с указанием даты повторного представления либо принимает решение об отказе.</w:t>
      </w:r>
    </w:p>
    <w:p w:rsidR="00233B31" w:rsidRPr="00AD5FA3" w:rsidRDefault="00233B31">
      <w:pPr>
        <w:pStyle w:val="a5"/>
        <w:numPr>
          <w:ilvl w:val="2"/>
          <w:numId w:val="22"/>
        </w:numPr>
        <w:tabs>
          <w:tab w:val="left" w:pos="1568"/>
        </w:tabs>
        <w:ind w:right="115"/>
        <w:rPr>
          <w:sz w:val="24"/>
          <w:lang w:val="ru-RU"/>
        </w:rPr>
      </w:pPr>
      <w:r w:rsidRPr="00AD5FA3">
        <w:rPr>
          <w:sz w:val="24"/>
          <w:lang w:val="ru-RU"/>
        </w:rPr>
        <w:t>Представительный орган муниципального образования Пушемское сельское поселение,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заключение структурного подразделения администрации Подосиновского муниципального района, уполномоченного в области градостроительной деятельности), утверждает изменения Правил или направляет проект изменений Правил Главе администрации муниципального образования Пушемское сельское поселение на доработку в соответствии с результатами публичных слушаний по указанномупроекту.</w:t>
      </w:r>
    </w:p>
    <w:p w:rsidR="00233B31" w:rsidRPr="00AD5FA3" w:rsidRDefault="00233B31">
      <w:pPr>
        <w:pStyle w:val="a5"/>
        <w:numPr>
          <w:ilvl w:val="2"/>
          <w:numId w:val="22"/>
        </w:numPr>
        <w:tabs>
          <w:tab w:val="left" w:pos="1443"/>
        </w:tabs>
        <w:ind w:right="109"/>
        <w:rPr>
          <w:sz w:val="24"/>
          <w:lang w:val="ru-RU"/>
        </w:rPr>
      </w:pPr>
      <w:r w:rsidRPr="00AD5FA3">
        <w:rPr>
          <w:sz w:val="24"/>
          <w:lang w:val="ru-RU"/>
        </w:rPr>
        <w:t>Решение о внесении изменений с текстом изменений Правил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Подосиновского муниципального района  в сети«Интернет».</w:t>
      </w:r>
    </w:p>
    <w:p w:rsidR="00233B31" w:rsidRPr="00AD5FA3" w:rsidRDefault="00233B31">
      <w:pPr>
        <w:pStyle w:val="a5"/>
        <w:numPr>
          <w:ilvl w:val="2"/>
          <w:numId w:val="22"/>
        </w:numPr>
        <w:tabs>
          <w:tab w:val="left" w:pos="1414"/>
        </w:tabs>
        <w:spacing w:line="242" w:lineRule="auto"/>
        <w:ind w:right="113"/>
        <w:rPr>
          <w:sz w:val="24"/>
          <w:lang w:val="ru-RU"/>
        </w:rPr>
      </w:pPr>
      <w:r w:rsidRPr="00AD5FA3">
        <w:rPr>
          <w:sz w:val="24"/>
          <w:lang w:val="ru-RU"/>
        </w:rPr>
        <w:t>Физические и юридические лица вправе оспорить решение о внесении изменений в Правила в судебномпорядке.</w:t>
      </w:r>
    </w:p>
    <w:p w:rsidR="00233B31" w:rsidRPr="00AD5FA3" w:rsidRDefault="00233B31">
      <w:pPr>
        <w:pStyle w:val="a5"/>
        <w:numPr>
          <w:ilvl w:val="2"/>
          <w:numId w:val="22"/>
        </w:numPr>
        <w:tabs>
          <w:tab w:val="left" w:pos="1448"/>
        </w:tabs>
        <w:ind w:right="110"/>
        <w:rPr>
          <w:sz w:val="24"/>
          <w:lang w:val="ru-RU"/>
        </w:rPr>
      </w:pPr>
      <w:r w:rsidRPr="00AD5FA3">
        <w:rPr>
          <w:sz w:val="24"/>
          <w:lang w:val="ru-RU"/>
        </w:rPr>
        <w:t xml:space="preserve">Для </w:t>
      </w:r>
      <w:r w:rsidRPr="00AD5FA3">
        <w:rPr>
          <w:spacing w:val="-3"/>
          <w:sz w:val="24"/>
          <w:lang w:val="ru-RU"/>
        </w:rPr>
        <w:t xml:space="preserve">учета </w:t>
      </w:r>
      <w:r w:rsidRPr="00AD5FA3">
        <w:rPr>
          <w:sz w:val="24"/>
          <w:lang w:val="ru-RU"/>
        </w:rPr>
        <w:t xml:space="preserve">изменений в сведениях, содержащихся в органе кадастрового </w:t>
      </w:r>
      <w:r w:rsidRPr="00AD5FA3">
        <w:rPr>
          <w:spacing w:val="-3"/>
          <w:sz w:val="24"/>
          <w:lang w:val="ru-RU"/>
        </w:rPr>
        <w:t xml:space="preserve">учета, </w:t>
      </w:r>
      <w:r w:rsidRPr="00AD5FA3">
        <w:rPr>
          <w:sz w:val="24"/>
          <w:lang w:val="ru-RU"/>
        </w:rPr>
        <w:t xml:space="preserve">в соответствии с </w:t>
      </w:r>
      <w:r w:rsidRPr="00AD5FA3">
        <w:rPr>
          <w:spacing w:val="-3"/>
          <w:sz w:val="24"/>
          <w:lang w:val="ru-RU"/>
        </w:rPr>
        <w:t xml:space="preserve">ч. </w:t>
      </w:r>
      <w:r w:rsidRPr="00AD5FA3">
        <w:rPr>
          <w:sz w:val="24"/>
          <w:lang w:val="ru-RU"/>
        </w:rPr>
        <w:t xml:space="preserve">6 ст.15 Федерального закона </w:t>
      </w:r>
      <w:r w:rsidRPr="00AD5FA3">
        <w:rPr>
          <w:spacing w:val="-3"/>
          <w:sz w:val="24"/>
          <w:lang w:val="ru-RU"/>
        </w:rPr>
        <w:t xml:space="preserve">«О </w:t>
      </w:r>
      <w:r w:rsidRPr="00AD5FA3">
        <w:rPr>
          <w:sz w:val="24"/>
          <w:lang w:val="ru-RU"/>
        </w:rPr>
        <w:t xml:space="preserve">государственном кадастре недвижимости» от 24.07.2007 № 221-ФЗ, администрация муниципального образования Пушемское сельское поселение, в срок не более чем десять рабочих дней со дня вступления в силу решения о внесении изменений в Правила, представляет в филиал ФГБУ «ФКП Росреестра» по Кировской области документ,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 10 Федерального закона </w:t>
      </w:r>
      <w:r w:rsidRPr="00AD5FA3">
        <w:rPr>
          <w:spacing w:val="-3"/>
          <w:sz w:val="24"/>
          <w:lang w:val="ru-RU"/>
        </w:rPr>
        <w:t xml:space="preserve">«О </w:t>
      </w:r>
      <w:r w:rsidRPr="00AD5FA3">
        <w:rPr>
          <w:sz w:val="24"/>
          <w:lang w:val="ru-RU"/>
        </w:rPr>
        <w:t>государственном кадастре недвижимости» от 24.07.2007 №221-ФЗ.</w:t>
      </w:r>
    </w:p>
    <w:p w:rsidR="00233B31" w:rsidRPr="00AD5FA3" w:rsidRDefault="00233B31">
      <w:pPr>
        <w:pStyle w:val="a3"/>
        <w:spacing w:before="4"/>
        <w:ind w:left="0"/>
        <w:rPr>
          <w:lang w:val="ru-RU"/>
        </w:rPr>
      </w:pPr>
    </w:p>
    <w:p w:rsidR="00233B31" w:rsidRPr="00AD5FA3" w:rsidRDefault="00233B31">
      <w:pPr>
        <w:pStyle w:val="3"/>
        <w:spacing w:before="1"/>
        <w:ind w:left="832" w:right="78" w:firstLine="0"/>
        <w:rPr>
          <w:lang w:val="ru-RU"/>
        </w:rPr>
      </w:pPr>
      <w:bookmarkStart w:id="11" w:name="_TOC_250001"/>
      <w:bookmarkEnd w:id="11"/>
      <w:r w:rsidRPr="00AD5FA3">
        <w:rPr>
          <w:lang w:val="ru-RU"/>
        </w:rPr>
        <w:t>Глава 6. Регулирование иных вопросов землепользования и застройки</w:t>
      </w:r>
    </w:p>
    <w:p w:rsidR="00233B31" w:rsidRPr="00AD5FA3" w:rsidRDefault="00233B31">
      <w:pPr>
        <w:pStyle w:val="a3"/>
        <w:ind w:left="0"/>
        <w:rPr>
          <w:b/>
          <w:lang w:val="ru-RU"/>
        </w:rPr>
      </w:pPr>
    </w:p>
    <w:p w:rsidR="00233B31" w:rsidRDefault="00233B31">
      <w:pPr>
        <w:pStyle w:val="3"/>
        <w:numPr>
          <w:ilvl w:val="1"/>
          <w:numId w:val="15"/>
        </w:numPr>
        <w:tabs>
          <w:tab w:val="left" w:pos="1242"/>
        </w:tabs>
        <w:ind w:hanging="557"/>
      </w:pPr>
      <w:bookmarkStart w:id="12" w:name="_TOC_250000"/>
      <w:r>
        <w:t>Установление публичных</w:t>
      </w:r>
      <w:bookmarkEnd w:id="12"/>
      <w:r>
        <w:t>сервитутов</w:t>
      </w:r>
    </w:p>
    <w:p w:rsidR="00233B31" w:rsidRDefault="00233B31">
      <w:pPr>
        <w:pStyle w:val="a3"/>
        <w:spacing w:before="6"/>
        <w:ind w:left="0"/>
        <w:rPr>
          <w:b/>
          <w:sz w:val="23"/>
        </w:rPr>
      </w:pPr>
    </w:p>
    <w:p w:rsidR="00233B31" w:rsidRPr="00AD5FA3" w:rsidRDefault="00233B31">
      <w:pPr>
        <w:pStyle w:val="a3"/>
        <w:ind w:right="187" w:firstLine="705"/>
        <w:jc w:val="both"/>
        <w:rPr>
          <w:lang w:val="ru-RU"/>
        </w:rPr>
      </w:pPr>
      <w:r w:rsidRPr="00AD5FA3">
        <w:rPr>
          <w:lang w:val="ru-RU"/>
        </w:rPr>
        <w:t>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ЗКРФ).</w:t>
      </w:r>
    </w:p>
    <w:p w:rsidR="00233B31" w:rsidRPr="00AD5FA3" w:rsidRDefault="00233B31">
      <w:pPr>
        <w:pStyle w:val="a3"/>
        <w:spacing w:before="2"/>
        <w:ind w:right="189" w:firstLine="705"/>
        <w:jc w:val="both"/>
        <w:rPr>
          <w:lang w:val="ru-RU"/>
        </w:rPr>
      </w:pPr>
      <w:r w:rsidRPr="00AD5FA3">
        <w:rPr>
          <w:lang w:val="ru-RU"/>
        </w:rPr>
        <w:t>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w:t>
      </w:r>
    </w:p>
    <w:p w:rsidR="00233B31" w:rsidRPr="00AD5FA3" w:rsidRDefault="00233B31">
      <w:pPr>
        <w:pStyle w:val="a3"/>
        <w:spacing w:before="2" w:line="275" w:lineRule="exact"/>
        <w:ind w:left="818" w:right="78"/>
        <w:rPr>
          <w:lang w:val="ru-RU"/>
        </w:rPr>
      </w:pPr>
      <w:r w:rsidRPr="00AD5FA3">
        <w:rPr>
          <w:lang w:val="ru-RU"/>
        </w:rPr>
        <w:t>Сервитуты подлежат государственной регистрации в соответствии с Федеральнымзаконом</w:t>
      </w:r>
    </w:p>
    <w:p w:rsidR="00233B31" w:rsidRPr="00AD5FA3" w:rsidRDefault="00233B31">
      <w:pPr>
        <w:pStyle w:val="a3"/>
        <w:spacing w:line="242" w:lineRule="auto"/>
        <w:ind w:right="78"/>
        <w:rPr>
          <w:lang w:val="ru-RU"/>
        </w:rPr>
      </w:pPr>
      <w:r w:rsidRPr="00AD5FA3">
        <w:rPr>
          <w:lang w:val="ru-RU"/>
        </w:rPr>
        <w:t>«О государственной регистрации прав на недвижимое имущество и сделок с ним» (п.9 ст. 23 ЗК РФ).</w:t>
      </w:r>
    </w:p>
    <w:p w:rsidR="00233B31" w:rsidRPr="00AD5FA3" w:rsidRDefault="00233B31">
      <w:pPr>
        <w:pStyle w:val="a3"/>
        <w:spacing w:line="242" w:lineRule="auto"/>
        <w:ind w:right="78" w:firstLine="720"/>
        <w:rPr>
          <w:lang w:val="ru-RU"/>
        </w:rPr>
      </w:pPr>
      <w:r w:rsidRPr="00AD5FA3">
        <w:rPr>
          <w:lang w:val="ru-RU"/>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233B31" w:rsidRPr="00AD5FA3" w:rsidRDefault="00233B31">
      <w:pPr>
        <w:spacing w:line="242" w:lineRule="auto"/>
        <w:rPr>
          <w:lang w:val="ru-RU"/>
        </w:rPr>
        <w:sectPr w:rsidR="00233B31" w:rsidRPr="00AD5FA3">
          <w:pgSz w:w="11900" w:h="16840"/>
          <w:pgMar w:top="1060" w:right="360" w:bottom="900" w:left="1020" w:header="0" w:footer="657" w:gutter="0"/>
          <w:cols w:space="720"/>
        </w:sectPr>
      </w:pPr>
    </w:p>
    <w:p w:rsidR="00233B31" w:rsidRPr="00AD5FA3" w:rsidRDefault="00233B31">
      <w:pPr>
        <w:pStyle w:val="3"/>
        <w:numPr>
          <w:ilvl w:val="1"/>
          <w:numId w:val="15"/>
        </w:numPr>
        <w:tabs>
          <w:tab w:val="left" w:pos="1270"/>
        </w:tabs>
        <w:spacing w:before="55" w:line="242" w:lineRule="auto"/>
        <w:ind w:right="194" w:hanging="557"/>
        <w:rPr>
          <w:lang w:val="ru-RU"/>
        </w:rPr>
      </w:pPr>
      <w:r w:rsidRPr="00AD5FA3">
        <w:rPr>
          <w:lang w:val="ru-RU"/>
        </w:rPr>
        <w:lastRenderedPageBreak/>
        <w:t>Перечень линейных объектов федерального, регионального и местного значения планируемых к размещению на территориипоселения</w:t>
      </w:r>
    </w:p>
    <w:p w:rsidR="00233B31" w:rsidRPr="00AD5FA3" w:rsidRDefault="00233B31">
      <w:pPr>
        <w:pStyle w:val="a3"/>
        <w:spacing w:before="8"/>
        <w:ind w:left="0"/>
        <w:rPr>
          <w:b/>
          <w:sz w:val="23"/>
          <w:lang w:val="ru-RU"/>
        </w:rPr>
      </w:pPr>
    </w:p>
    <w:p w:rsidR="00233B31" w:rsidRPr="00AD5FA3" w:rsidRDefault="00233B31">
      <w:pPr>
        <w:pStyle w:val="a3"/>
        <w:spacing w:before="1" w:line="274" w:lineRule="exact"/>
        <w:ind w:right="771"/>
        <w:rPr>
          <w:lang w:val="ru-RU"/>
        </w:rPr>
      </w:pPr>
      <w:r w:rsidRPr="00AD5FA3">
        <w:rPr>
          <w:lang w:val="ru-RU"/>
        </w:rPr>
        <w:t>Объекты регионального значения, предусмотренные схемой территориального планирования Кировской области:</w:t>
      </w:r>
    </w:p>
    <w:p w:rsidR="00233B31" w:rsidRPr="00AD5FA3" w:rsidRDefault="00233B31">
      <w:pPr>
        <w:pStyle w:val="a3"/>
        <w:spacing w:line="276" w:lineRule="exact"/>
        <w:ind w:left="818" w:right="78"/>
        <w:rPr>
          <w:lang w:val="ru-RU"/>
        </w:rPr>
      </w:pPr>
      <w:r w:rsidRPr="00AD5FA3">
        <w:rPr>
          <w:lang w:val="ru-RU"/>
        </w:rPr>
        <w:t>- автодорога регионального значения.</w:t>
      </w:r>
    </w:p>
    <w:p w:rsidR="00233B31" w:rsidRPr="00AD5FA3" w:rsidRDefault="00233B31">
      <w:pPr>
        <w:pStyle w:val="a3"/>
        <w:spacing w:before="4"/>
        <w:ind w:left="0"/>
        <w:rPr>
          <w:lang w:val="ru-RU"/>
        </w:rPr>
      </w:pPr>
    </w:p>
    <w:p w:rsidR="00233B31" w:rsidRPr="00AD5FA3" w:rsidRDefault="00233B31">
      <w:pPr>
        <w:pStyle w:val="a3"/>
        <w:spacing w:before="1" w:line="274" w:lineRule="exact"/>
        <w:ind w:right="1006"/>
        <w:rPr>
          <w:lang w:val="ru-RU"/>
        </w:rPr>
      </w:pPr>
      <w:r w:rsidRPr="00AD5FA3">
        <w:rPr>
          <w:lang w:val="ru-RU"/>
        </w:rPr>
        <w:t>В целях определения мест размещения трассы линейных объектов, необходима подготовка документации по планировке территории.</w:t>
      </w:r>
    </w:p>
    <w:p w:rsidR="00233B31" w:rsidRPr="00AD5FA3" w:rsidRDefault="00233B31">
      <w:pPr>
        <w:pStyle w:val="a3"/>
        <w:ind w:left="0"/>
        <w:rPr>
          <w:lang w:val="ru-RU"/>
        </w:rPr>
      </w:pPr>
    </w:p>
    <w:p w:rsidR="00233B31" w:rsidRPr="00AD5FA3" w:rsidRDefault="00233B31">
      <w:pPr>
        <w:pStyle w:val="a3"/>
        <w:spacing w:before="5"/>
        <w:ind w:left="0"/>
        <w:rPr>
          <w:lang w:val="ru-RU"/>
        </w:rPr>
      </w:pPr>
    </w:p>
    <w:p w:rsidR="00713376" w:rsidRPr="00713376" w:rsidRDefault="00713376" w:rsidP="00713376">
      <w:pPr>
        <w:ind w:right="-82" w:firstLine="720"/>
        <w:jc w:val="both"/>
        <w:rPr>
          <w:b/>
          <w:sz w:val="28"/>
          <w:szCs w:val="28"/>
          <w:lang w:val="ru-RU"/>
        </w:rPr>
      </w:pPr>
      <w:r w:rsidRPr="00713376">
        <w:rPr>
          <w:b/>
          <w:sz w:val="28"/>
          <w:szCs w:val="28"/>
          <w:lang w:val="ru-RU"/>
        </w:rPr>
        <w:t>Часть 2. Карта градостроительного зонирования</w:t>
      </w:r>
    </w:p>
    <w:p w:rsidR="00713376" w:rsidRPr="00713376" w:rsidRDefault="00713376" w:rsidP="00713376">
      <w:pPr>
        <w:ind w:right="-82" w:firstLine="720"/>
        <w:jc w:val="both"/>
        <w:rPr>
          <w:b/>
          <w:lang w:val="ru-RU"/>
        </w:rPr>
      </w:pPr>
    </w:p>
    <w:p w:rsidR="00713376" w:rsidRPr="00713376" w:rsidRDefault="00713376" w:rsidP="00713376">
      <w:pPr>
        <w:autoSpaceDE w:val="0"/>
        <w:autoSpaceDN w:val="0"/>
        <w:adjustRightInd w:val="0"/>
        <w:ind w:firstLine="540"/>
        <w:jc w:val="both"/>
        <w:outlineLvl w:val="2"/>
        <w:rPr>
          <w:lang w:val="ru-RU"/>
        </w:rPr>
      </w:pPr>
      <w:r w:rsidRPr="00713376">
        <w:rPr>
          <w:lang w:val="ru-RU"/>
        </w:rPr>
        <w:t xml:space="preserve">Карта градостроительного зонирования территории </w:t>
      </w:r>
      <w:r>
        <w:rPr>
          <w:lang w:val="ru-RU"/>
        </w:rPr>
        <w:t>Пушемс</w:t>
      </w:r>
      <w:r w:rsidRPr="00713376">
        <w:rPr>
          <w:color w:val="000000"/>
          <w:lang w:val="ru-RU"/>
        </w:rPr>
        <w:t>кого</w:t>
      </w:r>
      <w:r>
        <w:rPr>
          <w:color w:val="000000"/>
          <w:lang w:val="ru-RU"/>
        </w:rPr>
        <w:t xml:space="preserve"> сельского</w:t>
      </w:r>
      <w:r w:rsidRPr="00713376">
        <w:rPr>
          <w:lang w:val="ru-RU"/>
        </w:rPr>
        <w:t xml:space="preserve"> поселения Подосиновского района Кировской области (прилагается).</w:t>
      </w:r>
    </w:p>
    <w:p w:rsidR="00713376" w:rsidRPr="00713376" w:rsidRDefault="00713376" w:rsidP="00713376">
      <w:pPr>
        <w:autoSpaceDE w:val="0"/>
        <w:autoSpaceDN w:val="0"/>
        <w:adjustRightInd w:val="0"/>
        <w:ind w:firstLine="540"/>
        <w:jc w:val="both"/>
        <w:outlineLvl w:val="2"/>
        <w:rPr>
          <w:lang w:val="ru-RU"/>
        </w:rPr>
      </w:pPr>
    </w:p>
    <w:p w:rsidR="00713376" w:rsidRPr="00713376" w:rsidRDefault="00713376" w:rsidP="00713376">
      <w:pPr>
        <w:ind w:right="-82" w:firstLine="720"/>
        <w:jc w:val="both"/>
        <w:rPr>
          <w:b/>
          <w:color w:val="FF0000"/>
          <w:lang w:val="ru-RU"/>
        </w:rPr>
      </w:pPr>
    </w:p>
    <w:p w:rsidR="00713376" w:rsidRPr="005E0C01" w:rsidRDefault="00713376" w:rsidP="00713376">
      <w:pPr>
        <w:shd w:val="clear" w:color="auto" w:fill="FFFFFF"/>
        <w:tabs>
          <w:tab w:val="left" w:pos="9781"/>
        </w:tabs>
        <w:ind w:right="-82"/>
        <w:jc w:val="both"/>
        <w:rPr>
          <w:b/>
          <w:color w:val="000000"/>
          <w:sz w:val="28"/>
          <w:szCs w:val="28"/>
          <w:lang w:val="ru-RU"/>
        </w:rPr>
      </w:pPr>
      <w:r w:rsidRPr="00713376">
        <w:rPr>
          <w:b/>
          <w:color w:val="000000"/>
          <w:lang w:val="ru-RU"/>
        </w:rPr>
        <w:t xml:space="preserve">             </w:t>
      </w:r>
      <w:r w:rsidRPr="005E0C01">
        <w:rPr>
          <w:b/>
          <w:color w:val="000000"/>
          <w:sz w:val="28"/>
          <w:szCs w:val="28"/>
          <w:lang w:val="ru-RU"/>
        </w:rPr>
        <w:t>Часть 3. Градостроительные регламенты</w:t>
      </w:r>
    </w:p>
    <w:p w:rsidR="00713376" w:rsidRPr="005E0C01" w:rsidRDefault="00713376" w:rsidP="00713376">
      <w:pPr>
        <w:shd w:val="clear" w:color="auto" w:fill="FFFFFF"/>
        <w:tabs>
          <w:tab w:val="left" w:pos="9781"/>
        </w:tabs>
        <w:ind w:right="-82"/>
        <w:jc w:val="both"/>
        <w:rPr>
          <w:b/>
          <w:color w:val="000000"/>
          <w:sz w:val="28"/>
          <w:szCs w:val="28"/>
          <w:lang w:val="ru-RU"/>
        </w:rPr>
      </w:pPr>
    </w:p>
    <w:p w:rsidR="00713376" w:rsidRPr="005E0C01" w:rsidRDefault="00713376" w:rsidP="00713376">
      <w:pPr>
        <w:pStyle w:val="ConsPlusNormal"/>
        <w:ind w:firstLine="900"/>
        <w:jc w:val="both"/>
        <w:outlineLvl w:val="0"/>
        <w:rPr>
          <w:rFonts w:ascii="Times New Roman" w:hAnsi="Times New Roman" w:cs="Times New Roman"/>
          <w:b/>
          <w:bCs/>
          <w:sz w:val="24"/>
          <w:szCs w:val="24"/>
        </w:rPr>
      </w:pPr>
      <w:r w:rsidRPr="005E0C01">
        <w:rPr>
          <w:rFonts w:ascii="Times New Roman" w:hAnsi="Times New Roman" w:cs="Times New Roman"/>
          <w:b/>
          <w:color w:val="000000"/>
          <w:sz w:val="24"/>
          <w:szCs w:val="24"/>
        </w:rPr>
        <w:t xml:space="preserve">Глава 7. </w:t>
      </w:r>
      <w:r w:rsidRPr="005E0C01">
        <w:rPr>
          <w:rFonts w:ascii="Times New Roman" w:hAnsi="Times New Roman" w:cs="Times New Roman"/>
          <w:b/>
          <w:bCs/>
          <w:sz w:val="24"/>
          <w:szCs w:val="24"/>
        </w:rPr>
        <w:t xml:space="preserve">Градостроительные регламенты и их применение. </w:t>
      </w:r>
    </w:p>
    <w:p w:rsidR="00713376" w:rsidRPr="005E0C01" w:rsidRDefault="00713376" w:rsidP="00713376">
      <w:pPr>
        <w:pStyle w:val="ConsPlusNormal"/>
        <w:ind w:firstLine="900"/>
        <w:jc w:val="both"/>
        <w:outlineLvl w:val="0"/>
        <w:rPr>
          <w:rFonts w:ascii="Times New Roman" w:hAnsi="Times New Roman" w:cs="Times New Roman"/>
          <w:b/>
          <w:bCs/>
          <w:sz w:val="24"/>
          <w:szCs w:val="24"/>
        </w:rPr>
      </w:pPr>
    </w:p>
    <w:p w:rsidR="00713376" w:rsidRPr="005E0C01" w:rsidRDefault="00713376" w:rsidP="00713376">
      <w:pPr>
        <w:autoSpaceDE w:val="0"/>
        <w:autoSpaceDN w:val="0"/>
        <w:adjustRightInd w:val="0"/>
        <w:ind w:firstLine="540"/>
        <w:jc w:val="both"/>
        <w:rPr>
          <w:bCs/>
          <w:lang w:val="ru-RU"/>
        </w:rPr>
      </w:pPr>
      <w:r w:rsidRPr="005E0C01">
        <w:rPr>
          <w:bCs/>
          <w:lang w:val="ru-RU"/>
        </w:rPr>
        <w:t>1. Градостроительным регламентом определяется правовой режим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13376" w:rsidRPr="005E0C01" w:rsidRDefault="00713376" w:rsidP="00713376">
      <w:pPr>
        <w:autoSpaceDE w:val="0"/>
        <w:autoSpaceDN w:val="0"/>
        <w:adjustRightInd w:val="0"/>
        <w:ind w:firstLine="540"/>
        <w:jc w:val="both"/>
        <w:rPr>
          <w:bCs/>
          <w:lang w:val="ru-RU"/>
        </w:rPr>
      </w:pPr>
      <w:r w:rsidRPr="005E0C01">
        <w:rPr>
          <w:bCs/>
          <w:lang w:val="ru-RU"/>
        </w:rPr>
        <w:t>Градостроительные регламенты устанавливаются с учетом:</w:t>
      </w:r>
    </w:p>
    <w:p w:rsidR="00713376" w:rsidRPr="005E0C01" w:rsidRDefault="00713376" w:rsidP="00713376">
      <w:pPr>
        <w:autoSpaceDE w:val="0"/>
        <w:autoSpaceDN w:val="0"/>
        <w:adjustRightInd w:val="0"/>
        <w:ind w:firstLine="540"/>
        <w:jc w:val="both"/>
        <w:rPr>
          <w:lang w:val="ru-RU"/>
        </w:rPr>
      </w:pPr>
      <w:r w:rsidRPr="005E0C01">
        <w:rPr>
          <w:lang w:val="ru-RU"/>
        </w:rPr>
        <w:t>1) фактического использования земельных участков и объектов капитального строительства в границах территориальной зоны;</w:t>
      </w:r>
    </w:p>
    <w:p w:rsidR="00713376" w:rsidRPr="005E0C01" w:rsidRDefault="00713376" w:rsidP="00713376">
      <w:pPr>
        <w:autoSpaceDE w:val="0"/>
        <w:autoSpaceDN w:val="0"/>
        <w:adjustRightInd w:val="0"/>
        <w:ind w:firstLine="540"/>
        <w:jc w:val="both"/>
        <w:rPr>
          <w:lang w:val="ru-RU"/>
        </w:rPr>
      </w:pPr>
      <w:r w:rsidRPr="005E0C01">
        <w:rPr>
          <w:lang w:val="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13376" w:rsidRPr="005E0C01" w:rsidRDefault="00713376" w:rsidP="00713376">
      <w:pPr>
        <w:autoSpaceDE w:val="0"/>
        <w:autoSpaceDN w:val="0"/>
        <w:adjustRightInd w:val="0"/>
        <w:ind w:firstLine="540"/>
        <w:jc w:val="both"/>
        <w:rPr>
          <w:lang w:val="ru-RU"/>
        </w:rPr>
      </w:pPr>
      <w:r w:rsidRPr="005E0C01">
        <w:rPr>
          <w:lang w:val="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13376" w:rsidRPr="005E0C01" w:rsidRDefault="00713376" w:rsidP="00713376">
      <w:pPr>
        <w:autoSpaceDE w:val="0"/>
        <w:autoSpaceDN w:val="0"/>
        <w:adjustRightInd w:val="0"/>
        <w:ind w:firstLine="540"/>
        <w:jc w:val="both"/>
        <w:rPr>
          <w:lang w:val="ru-RU"/>
        </w:rPr>
      </w:pPr>
      <w:r w:rsidRPr="005E0C01">
        <w:rPr>
          <w:lang w:val="ru-RU"/>
        </w:rPr>
        <w:t>4) видов территориальных зон;</w:t>
      </w:r>
    </w:p>
    <w:p w:rsidR="00713376" w:rsidRPr="005E0C01" w:rsidRDefault="00713376" w:rsidP="00713376">
      <w:pPr>
        <w:autoSpaceDE w:val="0"/>
        <w:autoSpaceDN w:val="0"/>
        <w:adjustRightInd w:val="0"/>
        <w:ind w:firstLine="540"/>
        <w:jc w:val="both"/>
        <w:rPr>
          <w:lang w:val="ru-RU"/>
        </w:rPr>
      </w:pPr>
      <w:r w:rsidRPr="005E0C01">
        <w:rPr>
          <w:lang w:val="ru-RU"/>
        </w:rPr>
        <w:t>5) требований охраны объектов культурного наследия, а также особо охраняемых природных территорий, иных природных объектов.</w:t>
      </w:r>
    </w:p>
    <w:p w:rsidR="00713376" w:rsidRPr="005E0C01" w:rsidRDefault="00713376" w:rsidP="00713376">
      <w:pPr>
        <w:autoSpaceDE w:val="0"/>
        <w:autoSpaceDN w:val="0"/>
        <w:adjustRightInd w:val="0"/>
        <w:ind w:firstLine="540"/>
        <w:jc w:val="both"/>
        <w:rPr>
          <w:lang w:val="ru-RU"/>
        </w:rPr>
      </w:pPr>
      <w:r w:rsidRPr="005E0C01">
        <w:rPr>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13376" w:rsidRPr="005E0C01" w:rsidRDefault="00713376" w:rsidP="00713376">
      <w:pPr>
        <w:autoSpaceDE w:val="0"/>
        <w:autoSpaceDN w:val="0"/>
        <w:adjustRightInd w:val="0"/>
        <w:ind w:firstLine="540"/>
        <w:jc w:val="both"/>
        <w:rPr>
          <w:bCs/>
          <w:lang w:val="ru-RU"/>
        </w:rPr>
      </w:pPr>
      <w:r w:rsidRPr="005E0C01">
        <w:rPr>
          <w:bCs/>
          <w:lang w:val="ru-RU"/>
        </w:rPr>
        <w:t xml:space="preserve">Действие градостроительного регламента не распространяется на земельные участки, установленные </w:t>
      </w:r>
      <w:hyperlink r:id="rId11" w:history="1">
        <w:r w:rsidRPr="005E0C01">
          <w:rPr>
            <w:bCs/>
            <w:lang w:val="ru-RU"/>
          </w:rPr>
          <w:t>пунктом 4 статьи 36</w:t>
        </w:r>
      </w:hyperlink>
      <w:r w:rsidRPr="005E0C01">
        <w:rPr>
          <w:bCs/>
          <w:lang w:val="ru-RU"/>
        </w:rPr>
        <w:t xml:space="preserve"> Градостроительного кодекса Российской Федерации.</w:t>
      </w:r>
    </w:p>
    <w:p w:rsidR="00713376" w:rsidRPr="005E0C01" w:rsidRDefault="00713376" w:rsidP="00713376">
      <w:pPr>
        <w:autoSpaceDE w:val="0"/>
        <w:autoSpaceDN w:val="0"/>
        <w:adjustRightInd w:val="0"/>
        <w:ind w:firstLine="540"/>
        <w:jc w:val="both"/>
        <w:rPr>
          <w:lang w:val="ru-RU"/>
        </w:rPr>
      </w:pPr>
      <w:r w:rsidRPr="005E0C01">
        <w:rPr>
          <w:lang w:val="ru-RU"/>
        </w:rPr>
        <w:t>2. На картах Правил землепользования и застройки Пушемского сельского поселения отображены следующие границы:</w:t>
      </w:r>
    </w:p>
    <w:p w:rsidR="00713376" w:rsidRPr="005E0C01" w:rsidRDefault="00713376" w:rsidP="00713376">
      <w:pPr>
        <w:autoSpaceDE w:val="0"/>
        <w:autoSpaceDN w:val="0"/>
        <w:adjustRightInd w:val="0"/>
        <w:ind w:firstLine="540"/>
        <w:jc w:val="both"/>
        <w:rPr>
          <w:lang w:val="ru-RU"/>
        </w:rPr>
      </w:pPr>
      <w:r w:rsidRPr="005E0C01">
        <w:rPr>
          <w:lang w:val="ru-RU"/>
        </w:rPr>
        <w:t>территориальных зон;</w:t>
      </w:r>
    </w:p>
    <w:p w:rsidR="00713376" w:rsidRPr="005E0C01" w:rsidRDefault="00713376" w:rsidP="00713376">
      <w:pPr>
        <w:autoSpaceDE w:val="0"/>
        <w:autoSpaceDN w:val="0"/>
        <w:adjustRightInd w:val="0"/>
        <w:ind w:firstLine="540"/>
        <w:jc w:val="both"/>
        <w:rPr>
          <w:lang w:val="ru-RU"/>
        </w:rPr>
      </w:pPr>
      <w:r w:rsidRPr="005E0C01">
        <w:rPr>
          <w:lang w:val="ru-RU"/>
        </w:rPr>
        <w:t>зон с особыми условиями использования территорий, а именно:</w:t>
      </w:r>
    </w:p>
    <w:p w:rsidR="00713376" w:rsidRPr="005E0C01" w:rsidRDefault="00713376" w:rsidP="00713376">
      <w:pPr>
        <w:autoSpaceDE w:val="0"/>
        <w:autoSpaceDN w:val="0"/>
        <w:adjustRightInd w:val="0"/>
        <w:ind w:firstLine="540"/>
        <w:jc w:val="both"/>
        <w:rPr>
          <w:lang w:val="ru-RU"/>
        </w:rPr>
      </w:pPr>
      <w:r w:rsidRPr="005E0C01">
        <w:rPr>
          <w:lang w:val="ru-RU"/>
        </w:rPr>
        <w:t>зон действия ограничений по условиям охраны объектов культурного наследия;</w:t>
      </w:r>
    </w:p>
    <w:p w:rsidR="00713376" w:rsidRPr="005E0C01" w:rsidRDefault="00713376" w:rsidP="00713376">
      <w:pPr>
        <w:autoSpaceDE w:val="0"/>
        <w:autoSpaceDN w:val="0"/>
        <w:adjustRightInd w:val="0"/>
        <w:ind w:firstLine="540"/>
        <w:jc w:val="both"/>
        <w:rPr>
          <w:lang w:val="ru-RU"/>
        </w:rPr>
      </w:pPr>
      <w:r w:rsidRPr="005E0C01">
        <w:rPr>
          <w:lang w:val="ru-RU"/>
        </w:rPr>
        <w:t>особо охраняемые природные территории;</w:t>
      </w:r>
    </w:p>
    <w:p w:rsidR="00713376" w:rsidRPr="005E0C01" w:rsidRDefault="00713376" w:rsidP="00713376">
      <w:pPr>
        <w:autoSpaceDE w:val="0"/>
        <w:autoSpaceDN w:val="0"/>
        <w:adjustRightInd w:val="0"/>
        <w:ind w:firstLine="540"/>
        <w:jc w:val="both"/>
        <w:rPr>
          <w:lang w:val="ru-RU"/>
        </w:rPr>
      </w:pPr>
      <w:r w:rsidRPr="005E0C01">
        <w:rPr>
          <w:lang w:val="ru-RU"/>
        </w:rPr>
        <w:t>зон действия ограничений в санитарно-защитных зонах, зонах ограничений от источников электромагнитного излучения;</w:t>
      </w:r>
    </w:p>
    <w:p w:rsidR="00713376" w:rsidRPr="005E0C01" w:rsidRDefault="00713376" w:rsidP="00713376">
      <w:pPr>
        <w:autoSpaceDE w:val="0"/>
        <w:autoSpaceDN w:val="0"/>
        <w:adjustRightInd w:val="0"/>
        <w:ind w:firstLine="540"/>
        <w:jc w:val="both"/>
        <w:rPr>
          <w:lang w:val="ru-RU"/>
        </w:rPr>
      </w:pPr>
      <w:r w:rsidRPr="005E0C01">
        <w:rPr>
          <w:lang w:val="ru-RU"/>
        </w:rPr>
        <w:t>зон действия ограничений в водоохранных зонах, зон прибрежных защитных полос водных объектов и зон охраны водозаборов;</w:t>
      </w:r>
    </w:p>
    <w:p w:rsidR="00713376" w:rsidRPr="005E0C01" w:rsidRDefault="00713376" w:rsidP="00713376">
      <w:pPr>
        <w:autoSpaceDE w:val="0"/>
        <w:autoSpaceDN w:val="0"/>
        <w:adjustRightInd w:val="0"/>
        <w:ind w:firstLine="540"/>
        <w:jc w:val="both"/>
        <w:rPr>
          <w:lang w:val="ru-RU"/>
        </w:rPr>
      </w:pPr>
      <w:r w:rsidRPr="005E0C01">
        <w:rPr>
          <w:lang w:val="ru-RU"/>
        </w:rPr>
        <w:t>зоны, подверженные воздействию чрезвычайных ситуаций природного характера (зоны затопления).</w:t>
      </w:r>
    </w:p>
    <w:p w:rsidR="00713376" w:rsidRPr="005E0C01" w:rsidRDefault="00713376" w:rsidP="00713376">
      <w:pPr>
        <w:autoSpaceDE w:val="0"/>
        <w:autoSpaceDN w:val="0"/>
        <w:adjustRightInd w:val="0"/>
        <w:ind w:firstLine="540"/>
        <w:jc w:val="both"/>
        <w:rPr>
          <w:lang w:val="ru-RU"/>
        </w:rPr>
      </w:pPr>
      <w:r w:rsidRPr="005E0C01">
        <w:rPr>
          <w:lang w:val="ru-RU"/>
        </w:rPr>
        <w:t>Границы указанных зон и территорий могут отображаться на отдельных картах.</w:t>
      </w:r>
    </w:p>
    <w:p w:rsidR="00713376" w:rsidRPr="005E0C01" w:rsidRDefault="00713376" w:rsidP="00713376">
      <w:pPr>
        <w:autoSpaceDE w:val="0"/>
        <w:autoSpaceDN w:val="0"/>
        <w:adjustRightInd w:val="0"/>
        <w:ind w:firstLine="540"/>
        <w:jc w:val="both"/>
        <w:rPr>
          <w:lang w:val="ru-RU"/>
        </w:rPr>
      </w:pPr>
      <w:r w:rsidRPr="005E0C01">
        <w:rPr>
          <w:lang w:val="ru-RU"/>
        </w:rPr>
        <w:t>5. Для каждого земельного участка и объекта капитального строительства разрешенным считается такое использование, которое соответствует:</w:t>
      </w:r>
    </w:p>
    <w:p w:rsidR="00713376" w:rsidRPr="005E0C01" w:rsidRDefault="00713376" w:rsidP="00713376">
      <w:pPr>
        <w:autoSpaceDE w:val="0"/>
        <w:autoSpaceDN w:val="0"/>
        <w:adjustRightInd w:val="0"/>
        <w:ind w:firstLine="540"/>
        <w:jc w:val="both"/>
        <w:rPr>
          <w:lang w:val="ru-RU"/>
        </w:rPr>
      </w:pPr>
      <w:r w:rsidRPr="005E0C01">
        <w:rPr>
          <w:lang w:val="ru-RU"/>
        </w:rPr>
        <w:t>- градостроительным регламентам «Перечень территориальных зон, выделенных на карте градостроительного зонирования Пушемского сельского поселения» настоящих Правил;</w:t>
      </w:r>
    </w:p>
    <w:p w:rsidR="00713376" w:rsidRPr="005E0C01" w:rsidRDefault="00713376" w:rsidP="00713376">
      <w:pPr>
        <w:autoSpaceDE w:val="0"/>
        <w:autoSpaceDN w:val="0"/>
        <w:adjustRightInd w:val="0"/>
        <w:ind w:firstLine="540"/>
        <w:jc w:val="both"/>
        <w:rPr>
          <w:lang w:val="ru-RU"/>
        </w:rPr>
      </w:pPr>
      <w:r w:rsidRPr="005E0C01">
        <w:rPr>
          <w:lang w:val="ru-RU"/>
        </w:rPr>
        <w:t>- ограничениям по условиям охраны объектов культурного наследия - в случаях, когда земельный участок, иной объект недвижимости расположен в зоне действия данных ограничений;</w:t>
      </w:r>
    </w:p>
    <w:p w:rsidR="00713376" w:rsidRPr="005E0C01" w:rsidRDefault="00713376" w:rsidP="00713376">
      <w:pPr>
        <w:autoSpaceDE w:val="0"/>
        <w:autoSpaceDN w:val="0"/>
        <w:adjustRightInd w:val="0"/>
        <w:ind w:firstLine="540"/>
        <w:jc w:val="both"/>
        <w:rPr>
          <w:lang w:val="ru-RU"/>
        </w:rPr>
      </w:pPr>
      <w:r w:rsidRPr="005E0C01">
        <w:rPr>
          <w:lang w:val="ru-RU"/>
        </w:rPr>
        <w:t xml:space="preserve">- ограничениям по условиям сохранения особо охраняемых природных территорий - в случаях, когда </w:t>
      </w:r>
      <w:r w:rsidRPr="005E0C01">
        <w:rPr>
          <w:lang w:val="ru-RU"/>
        </w:rPr>
        <w:lastRenderedPageBreak/>
        <w:t>земельный участок, иной объект недвижимости расположен на территории действия данных ограничений;</w:t>
      </w:r>
    </w:p>
    <w:p w:rsidR="00713376" w:rsidRPr="005E0C01" w:rsidRDefault="00713376" w:rsidP="00713376">
      <w:pPr>
        <w:autoSpaceDE w:val="0"/>
        <w:autoSpaceDN w:val="0"/>
        <w:adjustRightInd w:val="0"/>
        <w:ind w:firstLine="540"/>
        <w:jc w:val="both"/>
        <w:rPr>
          <w:lang w:val="ru-RU"/>
        </w:rPr>
      </w:pPr>
      <w:r w:rsidRPr="005E0C01">
        <w:rPr>
          <w:lang w:val="ru-RU"/>
        </w:rP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713376" w:rsidRPr="005E0C01" w:rsidRDefault="00713376" w:rsidP="00713376">
      <w:pPr>
        <w:autoSpaceDE w:val="0"/>
        <w:autoSpaceDN w:val="0"/>
        <w:adjustRightInd w:val="0"/>
        <w:ind w:firstLine="540"/>
        <w:jc w:val="both"/>
        <w:rPr>
          <w:lang w:val="ru-RU"/>
        </w:rPr>
      </w:pPr>
      <w:r w:rsidRPr="005E0C01">
        <w:rPr>
          <w:lang w:val="ru-RU"/>
        </w:rPr>
        <w:t>- иным ограничениям по использованию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713376" w:rsidRPr="005E0C01" w:rsidRDefault="00713376" w:rsidP="00713376">
      <w:pPr>
        <w:pStyle w:val="ConsPlusNormal"/>
        <w:ind w:firstLine="540"/>
        <w:jc w:val="both"/>
        <w:rPr>
          <w:rFonts w:ascii="Times New Roman" w:hAnsi="Times New Roman" w:cs="Times New Roman"/>
          <w:sz w:val="24"/>
          <w:szCs w:val="24"/>
        </w:rPr>
      </w:pPr>
      <w:r w:rsidRPr="005E0C01">
        <w:rPr>
          <w:rFonts w:ascii="Times New Roman" w:hAnsi="Times New Roman" w:cs="Times New Roman"/>
          <w:sz w:val="24"/>
          <w:szCs w:val="24"/>
        </w:rPr>
        <w:t>6. Градостроительные регламенты в части предельных (минимальные и (или) максимальные) размеров земельных участков и предельных параметров разрешенного строительства, реконструкции объектов капитального строительства включают в себя:</w:t>
      </w:r>
    </w:p>
    <w:p w:rsidR="00713376" w:rsidRPr="005E0C01" w:rsidRDefault="00713376" w:rsidP="00713376">
      <w:pPr>
        <w:autoSpaceDE w:val="0"/>
        <w:autoSpaceDN w:val="0"/>
        <w:adjustRightInd w:val="0"/>
        <w:ind w:firstLine="540"/>
        <w:jc w:val="both"/>
        <w:rPr>
          <w:lang w:val="ru-RU"/>
        </w:rPr>
      </w:pPr>
      <w:r w:rsidRPr="005E0C01">
        <w:rPr>
          <w:lang w:val="ru-RU"/>
        </w:rPr>
        <w:t>1) предельные (минимальные и (или) максимальные) размеры земельных участков, в том числе их площадь;</w:t>
      </w:r>
    </w:p>
    <w:p w:rsidR="00713376" w:rsidRPr="005E0C01" w:rsidRDefault="00713376" w:rsidP="00713376">
      <w:pPr>
        <w:autoSpaceDE w:val="0"/>
        <w:autoSpaceDN w:val="0"/>
        <w:adjustRightInd w:val="0"/>
        <w:ind w:firstLine="540"/>
        <w:jc w:val="both"/>
        <w:rPr>
          <w:lang w:val="ru-RU"/>
        </w:rPr>
      </w:pPr>
      <w:r w:rsidRPr="005E0C01">
        <w:rPr>
          <w:lang w:val="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13376" w:rsidRPr="005E0C01" w:rsidRDefault="00713376" w:rsidP="00713376">
      <w:pPr>
        <w:autoSpaceDE w:val="0"/>
        <w:autoSpaceDN w:val="0"/>
        <w:adjustRightInd w:val="0"/>
        <w:ind w:firstLine="540"/>
        <w:jc w:val="both"/>
        <w:rPr>
          <w:lang w:val="ru-RU"/>
        </w:rPr>
      </w:pPr>
      <w:r w:rsidRPr="005E0C01">
        <w:rPr>
          <w:lang w:val="ru-RU"/>
        </w:rPr>
        <w:t>3) предельное количество этажей или предельную высоту зданий, строений, сооружений;</w:t>
      </w:r>
    </w:p>
    <w:p w:rsidR="00713376" w:rsidRPr="005E0C01" w:rsidRDefault="00713376" w:rsidP="00713376">
      <w:pPr>
        <w:autoSpaceDE w:val="0"/>
        <w:autoSpaceDN w:val="0"/>
        <w:adjustRightInd w:val="0"/>
        <w:ind w:firstLine="540"/>
        <w:jc w:val="both"/>
        <w:rPr>
          <w:lang w:val="ru-RU"/>
        </w:rPr>
      </w:pPr>
      <w:r w:rsidRPr="005E0C01">
        <w:rPr>
          <w:lang w:val="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13376" w:rsidRPr="005E0C01" w:rsidRDefault="00713376" w:rsidP="00713376">
      <w:pPr>
        <w:autoSpaceDE w:val="0"/>
        <w:autoSpaceDN w:val="0"/>
        <w:adjustRightInd w:val="0"/>
        <w:ind w:firstLine="540"/>
        <w:jc w:val="both"/>
        <w:rPr>
          <w:lang w:val="ru-RU"/>
        </w:rPr>
      </w:pPr>
      <w:r w:rsidRPr="005E0C01">
        <w:rPr>
          <w:lang w:val="ru-RU"/>
        </w:rPr>
        <w:t>7. Инженерно-технические объекты, сооружения и коммуникации (электро-, водо-, газообеспечение, водоотведение, телефонизация и т.д.), обеспечивающие реализацию разрешенного использования недвижимости в пределах одного с таким объектом недвижимости земельного участка,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p w:rsidR="00713376" w:rsidRPr="005E0C01" w:rsidRDefault="00713376" w:rsidP="00713376">
      <w:pPr>
        <w:autoSpaceDE w:val="0"/>
        <w:autoSpaceDN w:val="0"/>
        <w:adjustRightInd w:val="0"/>
        <w:ind w:firstLine="540"/>
        <w:jc w:val="both"/>
        <w:rPr>
          <w:lang w:val="ru-RU"/>
        </w:rPr>
      </w:pPr>
      <w:r w:rsidRPr="005E0C01">
        <w:rPr>
          <w:lang w:val="ru-RU"/>
        </w:rPr>
        <w:t>Инженерно-технические объекты, сооружения и коммуникации (газо-, тепло-, водо-, электрообеспечения; канализации и связи),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являются всегда условно разрешенными объектами при условии соответствия строительным, санитарным и противопожарным нормам и правилам, технологическим стандартам безопасности и при наличии проведения публичных слушаний согласно главы 4 настоящих Правил.</w:t>
      </w:r>
    </w:p>
    <w:p w:rsidR="00713376" w:rsidRPr="005E0C01" w:rsidRDefault="00713376" w:rsidP="00713376">
      <w:pPr>
        <w:autoSpaceDE w:val="0"/>
        <w:autoSpaceDN w:val="0"/>
        <w:adjustRightInd w:val="0"/>
        <w:ind w:firstLine="540"/>
        <w:jc w:val="both"/>
        <w:rPr>
          <w:bCs/>
          <w:lang w:val="ru-RU"/>
        </w:rPr>
      </w:pPr>
    </w:p>
    <w:p w:rsidR="00713376" w:rsidRPr="005E0C01" w:rsidRDefault="00713376" w:rsidP="00713376">
      <w:pPr>
        <w:autoSpaceDE w:val="0"/>
        <w:autoSpaceDN w:val="0"/>
        <w:adjustRightInd w:val="0"/>
        <w:ind w:firstLine="540"/>
        <w:jc w:val="both"/>
        <w:rPr>
          <w:b/>
          <w:bCs/>
          <w:lang w:val="ru-RU"/>
        </w:rPr>
      </w:pPr>
      <w:r w:rsidRPr="005E0C01">
        <w:rPr>
          <w:b/>
          <w:bCs/>
          <w:lang w:val="ru-RU"/>
        </w:rPr>
        <w:t xml:space="preserve">Глава 8. Перечень территориальных зон, выделенных на карте градостроительного зонирования </w:t>
      </w:r>
    </w:p>
    <w:p w:rsidR="00713376" w:rsidRPr="005E0C01" w:rsidRDefault="00713376" w:rsidP="00713376">
      <w:pPr>
        <w:autoSpaceDE w:val="0"/>
        <w:autoSpaceDN w:val="0"/>
        <w:adjustRightInd w:val="0"/>
        <w:ind w:firstLine="540"/>
        <w:jc w:val="both"/>
        <w:rPr>
          <w:bCs/>
          <w:lang w:val="ru-RU"/>
        </w:rPr>
      </w:pPr>
      <w:r w:rsidRPr="005E0C01">
        <w:rPr>
          <w:bCs/>
          <w:lang w:val="ru-RU"/>
        </w:rPr>
        <w:t>Границы территориальных зон установлены условно. Уточнение их границ возможно путем разработки и утверждения документации по планировке территории.</w:t>
      </w:r>
    </w:p>
    <w:p w:rsidR="00713376" w:rsidRPr="005E0C01" w:rsidRDefault="00713376" w:rsidP="00713376">
      <w:pPr>
        <w:autoSpaceDE w:val="0"/>
        <w:autoSpaceDN w:val="0"/>
        <w:adjustRightInd w:val="0"/>
        <w:ind w:firstLine="540"/>
        <w:jc w:val="both"/>
        <w:rPr>
          <w:bCs/>
          <w:lang w:val="ru-RU"/>
        </w:rPr>
      </w:pPr>
      <w:r w:rsidRPr="005E0C01">
        <w:rPr>
          <w:bCs/>
          <w:lang w:val="ru-RU"/>
        </w:rPr>
        <w:t>На карте градостроительного зонирования территории поселения выделены следующие виды территориальных зон:</w:t>
      </w:r>
    </w:p>
    <w:p w:rsidR="00713376" w:rsidRPr="005E0C01" w:rsidRDefault="00713376" w:rsidP="00713376">
      <w:pPr>
        <w:ind w:left="564" w:right="78"/>
        <w:rPr>
          <w:b/>
          <w:sz w:val="24"/>
          <w:lang w:val="ru-RU"/>
        </w:rPr>
      </w:pPr>
      <w:r w:rsidRPr="005E0C01">
        <w:rPr>
          <w:b/>
          <w:sz w:val="24"/>
          <w:lang w:val="ru-RU"/>
        </w:rPr>
        <w:t>Перечень территориальных зон</w:t>
      </w:r>
    </w:p>
    <w:p w:rsidR="00713376" w:rsidRPr="005E0C01" w:rsidRDefault="00713376" w:rsidP="00713376">
      <w:pPr>
        <w:pStyle w:val="a3"/>
        <w:spacing w:before="6"/>
        <w:ind w:left="0"/>
        <w:rPr>
          <w:b/>
          <w:sz w:val="23"/>
          <w:lang w:val="ru-RU"/>
        </w:rPr>
      </w:pPr>
    </w:p>
    <w:p w:rsidR="00713376" w:rsidRPr="005E0C01" w:rsidRDefault="00713376" w:rsidP="00713376">
      <w:pPr>
        <w:pStyle w:val="a3"/>
        <w:ind w:left="295" w:right="78"/>
        <w:rPr>
          <w:lang w:val="ru-RU"/>
        </w:rPr>
      </w:pPr>
      <w:r w:rsidRPr="005E0C01">
        <w:rPr>
          <w:u w:val="single"/>
          <w:lang w:val="ru-RU"/>
        </w:rPr>
        <w:t>Жилые зоны</w:t>
      </w:r>
    </w:p>
    <w:p w:rsidR="00713376" w:rsidRPr="005E0C01" w:rsidRDefault="00713376" w:rsidP="00713376">
      <w:pPr>
        <w:pStyle w:val="a3"/>
        <w:spacing w:before="12" w:line="274" w:lineRule="exact"/>
        <w:ind w:right="190" w:firstLine="360"/>
        <w:rPr>
          <w:lang w:val="ru-RU"/>
        </w:rPr>
      </w:pPr>
      <w:r w:rsidRPr="005E0C01">
        <w:rPr>
          <w:lang w:val="ru-RU"/>
        </w:rPr>
        <w:t>Ж-1 - зона индивидуальной жилой застройки и блокированной жилой застройки усадебного типа</w:t>
      </w:r>
    </w:p>
    <w:p w:rsidR="00713376" w:rsidRPr="005E0C01" w:rsidRDefault="00713376" w:rsidP="00713376">
      <w:pPr>
        <w:pStyle w:val="a3"/>
        <w:spacing w:before="3"/>
        <w:ind w:left="0"/>
        <w:rPr>
          <w:sz w:val="23"/>
          <w:lang w:val="ru-RU"/>
        </w:rPr>
      </w:pPr>
    </w:p>
    <w:p w:rsidR="00713376" w:rsidRPr="005E0C01" w:rsidRDefault="00713376" w:rsidP="00713376">
      <w:pPr>
        <w:pStyle w:val="a3"/>
        <w:spacing w:before="1"/>
        <w:ind w:left="295" w:right="78"/>
        <w:rPr>
          <w:lang w:val="ru-RU"/>
        </w:rPr>
      </w:pPr>
      <w:r w:rsidRPr="005E0C01">
        <w:rPr>
          <w:u w:val="single"/>
          <w:lang w:val="ru-RU"/>
        </w:rPr>
        <w:t>Общественно-деловые зоны</w:t>
      </w:r>
    </w:p>
    <w:p w:rsidR="00713376" w:rsidRPr="005E0C01" w:rsidRDefault="00713376" w:rsidP="00713376">
      <w:pPr>
        <w:pStyle w:val="a3"/>
        <w:spacing w:before="7" w:line="274" w:lineRule="exact"/>
        <w:ind w:left="472" w:right="3804"/>
        <w:rPr>
          <w:lang w:val="ru-RU"/>
        </w:rPr>
      </w:pPr>
      <w:r w:rsidRPr="005E0C01">
        <w:rPr>
          <w:lang w:val="ru-RU"/>
        </w:rPr>
        <w:t>ОД-1 - общественная зона объектов социального назначения ОД-2 - зона объектов общественно-делового назначения</w:t>
      </w:r>
    </w:p>
    <w:p w:rsidR="00713376" w:rsidRPr="005E0C01" w:rsidRDefault="00713376" w:rsidP="00713376">
      <w:pPr>
        <w:pStyle w:val="a3"/>
        <w:spacing w:before="3"/>
        <w:ind w:left="0"/>
        <w:rPr>
          <w:sz w:val="23"/>
          <w:lang w:val="ru-RU"/>
        </w:rPr>
      </w:pPr>
    </w:p>
    <w:p w:rsidR="00713376" w:rsidRPr="005E0C01" w:rsidRDefault="00713376" w:rsidP="00713376">
      <w:pPr>
        <w:pStyle w:val="a3"/>
        <w:spacing w:before="1"/>
        <w:ind w:left="295" w:right="78"/>
        <w:rPr>
          <w:lang w:val="ru-RU"/>
        </w:rPr>
      </w:pPr>
      <w:r w:rsidRPr="005E0C01">
        <w:rPr>
          <w:u w:val="single"/>
          <w:lang w:val="ru-RU"/>
        </w:rPr>
        <w:t>Производственные зоны</w:t>
      </w:r>
    </w:p>
    <w:p w:rsidR="00713376" w:rsidRPr="005E0C01" w:rsidRDefault="00713376" w:rsidP="00713376">
      <w:pPr>
        <w:pStyle w:val="a3"/>
        <w:spacing w:before="7" w:line="274" w:lineRule="exact"/>
        <w:ind w:left="472" w:right="5484"/>
        <w:rPr>
          <w:lang w:val="ru-RU"/>
        </w:rPr>
      </w:pPr>
      <w:r w:rsidRPr="005E0C01">
        <w:rPr>
          <w:lang w:val="ru-RU"/>
        </w:rPr>
        <w:t xml:space="preserve">П-1 - зона предприятий </w:t>
      </w:r>
      <w:r w:rsidRPr="005E0C01">
        <w:t>V</w:t>
      </w:r>
      <w:r w:rsidRPr="005E0C01">
        <w:rPr>
          <w:lang w:val="ru-RU"/>
        </w:rPr>
        <w:t xml:space="preserve"> класса вредности П-2 - зона предприятий </w:t>
      </w:r>
      <w:r w:rsidRPr="005E0C01">
        <w:t>IV</w:t>
      </w:r>
      <w:r w:rsidRPr="005E0C01">
        <w:rPr>
          <w:lang w:val="ru-RU"/>
        </w:rPr>
        <w:t xml:space="preserve"> класса вредности</w:t>
      </w:r>
    </w:p>
    <w:p w:rsidR="00713376" w:rsidRPr="005E0C01" w:rsidRDefault="00713376" w:rsidP="00713376">
      <w:pPr>
        <w:pStyle w:val="a3"/>
        <w:spacing w:before="2"/>
        <w:ind w:left="0"/>
        <w:rPr>
          <w:lang w:val="ru-RU"/>
        </w:rPr>
      </w:pPr>
    </w:p>
    <w:p w:rsidR="00713376" w:rsidRPr="005E0C01" w:rsidRDefault="00713376" w:rsidP="00713376">
      <w:pPr>
        <w:pStyle w:val="a3"/>
        <w:spacing w:line="274" w:lineRule="exact"/>
        <w:ind w:left="472" w:right="5079" w:hanging="178"/>
        <w:rPr>
          <w:lang w:val="ru-RU"/>
        </w:rPr>
      </w:pPr>
      <w:r w:rsidRPr="005E0C01">
        <w:rPr>
          <w:u w:val="single"/>
          <w:lang w:val="ru-RU"/>
        </w:rPr>
        <w:t xml:space="preserve">Зоны транспортной и инженерной инфраструктур </w:t>
      </w:r>
      <w:r w:rsidRPr="005E0C01">
        <w:rPr>
          <w:lang w:val="ru-RU"/>
        </w:rPr>
        <w:t>ИТИ-1 - зона инженерных сооружений</w:t>
      </w:r>
    </w:p>
    <w:p w:rsidR="00713376" w:rsidRPr="005E0C01" w:rsidRDefault="00713376" w:rsidP="00713376">
      <w:pPr>
        <w:pStyle w:val="a3"/>
        <w:spacing w:line="271" w:lineRule="exact"/>
        <w:ind w:left="472" w:right="78"/>
        <w:rPr>
          <w:lang w:val="ru-RU"/>
        </w:rPr>
      </w:pPr>
      <w:r w:rsidRPr="005E0C01">
        <w:rPr>
          <w:lang w:val="ru-RU"/>
        </w:rPr>
        <w:t>ИТИ-3 - зона железной дороги</w:t>
      </w:r>
    </w:p>
    <w:p w:rsidR="00713376" w:rsidRPr="005E0C01" w:rsidRDefault="00713376" w:rsidP="00713376">
      <w:pPr>
        <w:pStyle w:val="a3"/>
        <w:spacing w:before="6"/>
        <w:ind w:left="0"/>
        <w:rPr>
          <w:sz w:val="23"/>
          <w:lang w:val="ru-RU"/>
        </w:rPr>
      </w:pPr>
    </w:p>
    <w:p w:rsidR="00713376" w:rsidRPr="005E0C01" w:rsidRDefault="00713376" w:rsidP="00713376">
      <w:pPr>
        <w:pStyle w:val="a3"/>
        <w:ind w:left="295" w:right="78"/>
        <w:rPr>
          <w:lang w:val="ru-RU"/>
        </w:rPr>
      </w:pPr>
      <w:r w:rsidRPr="005E0C01">
        <w:rPr>
          <w:u w:val="single"/>
          <w:lang w:val="ru-RU"/>
        </w:rPr>
        <w:t>Рекреационные зоны</w:t>
      </w:r>
    </w:p>
    <w:p w:rsidR="00713376" w:rsidRPr="005E0C01" w:rsidRDefault="00713376" w:rsidP="00713376">
      <w:pPr>
        <w:pStyle w:val="a3"/>
        <w:spacing w:before="2"/>
        <w:ind w:left="472" w:right="78"/>
        <w:rPr>
          <w:lang w:val="ru-RU"/>
        </w:rPr>
      </w:pPr>
      <w:r w:rsidRPr="005E0C01">
        <w:rPr>
          <w:lang w:val="ru-RU"/>
        </w:rPr>
        <w:t xml:space="preserve">Р-1 - зона </w:t>
      </w:r>
      <w:r w:rsidR="005E0C01">
        <w:rPr>
          <w:lang w:val="ru-RU"/>
        </w:rPr>
        <w:t>пар</w:t>
      </w:r>
      <w:r w:rsidRPr="005E0C01">
        <w:rPr>
          <w:lang w:val="ru-RU"/>
        </w:rPr>
        <w:t>ков</w:t>
      </w:r>
      <w:r w:rsidR="005E0C01">
        <w:rPr>
          <w:lang w:val="ru-RU"/>
        </w:rPr>
        <w:t xml:space="preserve"> и скверов</w:t>
      </w:r>
    </w:p>
    <w:p w:rsidR="005E0C01" w:rsidRPr="005E0C01" w:rsidRDefault="005E0C01" w:rsidP="005E0C01">
      <w:pPr>
        <w:pStyle w:val="a3"/>
        <w:spacing w:before="2"/>
        <w:ind w:left="472" w:right="78"/>
        <w:rPr>
          <w:lang w:val="ru-RU"/>
        </w:rPr>
      </w:pPr>
      <w:r w:rsidRPr="005E0C01">
        <w:rPr>
          <w:lang w:val="ru-RU"/>
        </w:rPr>
        <w:t>Р-</w:t>
      </w:r>
      <w:r>
        <w:rPr>
          <w:lang w:val="ru-RU"/>
        </w:rPr>
        <w:t>2</w:t>
      </w:r>
      <w:r w:rsidRPr="005E0C01">
        <w:rPr>
          <w:lang w:val="ru-RU"/>
        </w:rPr>
        <w:t xml:space="preserve"> - зона природных ландшафтов и лесопарков</w:t>
      </w:r>
    </w:p>
    <w:p w:rsidR="00713376" w:rsidRPr="005E0C01" w:rsidRDefault="00713376" w:rsidP="00713376">
      <w:pPr>
        <w:pStyle w:val="a3"/>
        <w:spacing w:before="6"/>
        <w:ind w:left="0"/>
        <w:rPr>
          <w:sz w:val="23"/>
          <w:lang w:val="ru-RU"/>
        </w:rPr>
      </w:pPr>
    </w:p>
    <w:p w:rsidR="00713376" w:rsidRPr="005E0C01" w:rsidRDefault="00713376" w:rsidP="00713376">
      <w:pPr>
        <w:pStyle w:val="a3"/>
        <w:spacing w:line="242" w:lineRule="auto"/>
        <w:ind w:left="472" w:right="5644" w:hanging="178"/>
        <w:rPr>
          <w:lang w:val="ru-RU"/>
        </w:rPr>
      </w:pPr>
      <w:r w:rsidRPr="005E0C01">
        <w:rPr>
          <w:u w:val="single"/>
          <w:lang w:val="ru-RU"/>
        </w:rPr>
        <w:t xml:space="preserve">Зоны сельскохозяйственного использования </w:t>
      </w:r>
      <w:r w:rsidRPr="005E0C01">
        <w:rPr>
          <w:lang w:val="ru-RU"/>
        </w:rPr>
        <w:lastRenderedPageBreak/>
        <w:t>СХ-1 - зона сельскохозяйственных угодий</w:t>
      </w:r>
    </w:p>
    <w:p w:rsidR="00713376" w:rsidRPr="005E0C01" w:rsidRDefault="00713376" w:rsidP="00713376">
      <w:pPr>
        <w:pStyle w:val="a3"/>
        <w:spacing w:before="8"/>
        <w:ind w:left="0"/>
        <w:rPr>
          <w:sz w:val="23"/>
          <w:lang w:val="ru-RU"/>
        </w:rPr>
      </w:pPr>
    </w:p>
    <w:p w:rsidR="00713376" w:rsidRPr="005E0C01" w:rsidRDefault="00713376" w:rsidP="00713376">
      <w:pPr>
        <w:autoSpaceDE w:val="0"/>
        <w:autoSpaceDN w:val="0"/>
        <w:adjustRightInd w:val="0"/>
        <w:ind w:firstLine="540"/>
        <w:jc w:val="both"/>
        <w:rPr>
          <w:bCs/>
          <w:lang w:val="ru-RU"/>
        </w:rPr>
      </w:pPr>
      <w:r w:rsidRPr="005E0C01">
        <w:rPr>
          <w:bCs/>
          <w:lang w:val="ru-RU"/>
        </w:rPr>
        <w:t xml:space="preserve">На карте градостроительного зонирования </w:t>
      </w:r>
      <w:r w:rsidRPr="005E0C01">
        <w:rPr>
          <w:lang w:val="ru-RU"/>
        </w:rPr>
        <w:t>поселения</w:t>
      </w:r>
      <w:r w:rsidRPr="005E0C01">
        <w:rPr>
          <w:bCs/>
          <w:lang w:val="ru-RU"/>
        </w:rPr>
        <w:t xml:space="preserve"> выделены:</w:t>
      </w:r>
    </w:p>
    <w:p w:rsidR="00713376" w:rsidRPr="005E0C01" w:rsidRDefault="00713376" w:rsidP="00713376">
      <w:pPr>
        <w:autoSpaceDE w:val="0"/>
        <w:autoSpaceDN w:val="0"/>
        <w:adjustRightInd w:val="0"/>
        <w:ind w:firstLine="540"/>
        <w:jc w:val="both"/>
        <w:rPr>
          <w:bCs/>
          <w:lang w:val="ru-RU"/>
        </w:rPr>
      </w:pPr>
      <w:r w:rsidRPr="005E0C01">
        <w:rPr>
          <w:bCs/>
          <w:lang w:val="ru-RU"/>
        </w:rPr>
        <w:t xml:space="preserve">территории общего пользования; </w:t>
      </w:r>
    </w:p>
    <w:p w:rsidR="00713376" w:rsidRPr="005E0C01" w:rsidRDefault="00713376" w:rsidP="00713376">
      <w:pPr>
        <w:autoSpaceDE w:val="0"/>
        <w:autoSpaceDN w:val="0"/>
        <w:adjustRightInd w:val="0"/>
        <w:ind w:firstLine="540"/>
        <w:jc w:val="both"/>
        <w:rPr>
          <w:bCs/>
          <w:lang w:val="ru-RU"/>
        </w:rPr>
      </w:pPr>
      <w:r w:rsidRPr="005E0C01">
        <w:rPr>
          <w:bCs/>
          <w:lang w:val="ru-RU"/>
        </w:rPr>
        <w:t xml:space="preserve">территории, предназначенные для размещения линейных объектов и (или) занятые линейными объектами; </w:t>
      </w:r>
    </w:p>
    <w:p w:rsidR="00713376" w:rsidRPr="005E0C01" w:rsidRDefault="00713376" w:rsidP="00713376">
      <w:pPr>
        <w:autoSpaceDE w:val="0"/>
        <w:autoSpaceDN w:val="0"/>
        <w:adjustRightInd w:val="0"/>
        <w:ind w:firstLine="540"/>
        <w:jc w:val="both"/>
        <w:rPr>
          <w:bCs/>
          <w:lang w:val="ru-RU"/>
        </w:rPr>
      </w:pPr>
      <w:r w:rsidRPr="005E0C01">
        <w:rPr>
          <w:bCs/>
          <w:lang w:val="ru-RU"/>
        </w:rPr>
        <w:t xml:space="preserve">Действие градостроительных регламентов на указанные территории не распространяется в соответствии со </w:t>
      </w:r>
      <w:hyperlink r:id="rId12" w:history="1">
        <w:r w:rsidRPr="005E0C01">
          <w:rPr>
            <w:bCs/>
            <w:lang w:val="ru-RU"/>
          </w:rPr>
          <w:t>статьей 36</w:t>
        </w:r>
      </w:hyperlink>
      <w:r w:rsidRPr="005E0C01">
        <w:rPr>
          <w:bCs/>
          <w:lang w:val="ru-RU"/>
        </w:rPr>
        <w:t xml:space="preserve"> Градостроительного кодекса Российской Федерации.</w:t>
      </w:r>
    </w:p>
    <w:p w:rsidR="00713376" w:rsidRPr="005E0C01" w:rsidRDefault="00713376" w:rsidP="00713376">
      <w:pPr>
        <w:autoSpaceDE w:val="0"/>
        <w:autoSpaceDN w:val="0"/>
        <w:adjustRightInd w:val="0"/>
        <w:ind w:firstLine="540"/>
        <w:jc w:val="both"/>
        <w:rPr>
          <w:bCs/>
          <w:lang w:val="ru-RU"/>
        </w:rPr>
      </w:pPr>
      <w:r w:rsidRPr="005E0C01">
        <w:rPr>
          <w:bCs/>
          <w:lang w:val="ru-RU"/>
        </w:rPr>
        <w:t>Территории общего пользования предусмотрены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713376" w:rsidRPr="005E0C01" w:rsidRDefault="00713376" w:rsidP="00713376">
      <w:pPr>
        <w:shd w:val="clear" w:color="auto" w:fill="FFFFFF"/>
        <w:tabs>
          <w:tab w:val="left" w:pos="9781"/>
        </w:tabs>
        <w:ind w:right="-82" w:firstLine="709"/>
        <w:jc w:val="both"/>
        <w:rPr>
          <w:bCs/>
          <w:color w:val="000000"/>
          <w:spacing w:val="-1"/>
          <w:lang w:val="ru-RU"/>
        </w:rPr>
      </w:pPr>
      <w:r w:rsidRPr="005E0C01">
        <w:rPr>
          <w:bCs/>
          <w:color w:val="000000"/>
          <w:spacing w:val="-1"/>
          <w:lang w:val="ru-RU"/>
        </w:rPr>
        <w:t>В соответствии с частью 6 статьи 36 Градостроительного кодекса Российской Федерации градостроительные регламенты не установлены для земель лесного фонда, земель, покрытых поверхностными водами, земель запаса, сельскохозяйственных угодий в составе земель сельскохозяйственного назначения.</w:t>
      </w:r>
    </w:p>
    <w:p w:rsidR="00713376" w:rsidRPr="005E0C01" w:rsidRDefault="00713376" w:rsidP="00713376">
      <w:pPr>
        <w:shd w:val="clear" w:color="auto" w:fill="FFFFFF"/>
        <w:tabs>
          <w:tab w:val="left" w:pos="9747"/>
          <w:tab w:val="left" w:pos="9781"/>
        </w:tabs>
        <w:spacing w:line="274" w:lineRule="exact"/>
        <w:ind w:right="-82" w:firstLine="453"/>
        <w:jc w:val="both"/>
        <w:rPr>
          <w:b/>
          <w:bCs/>
          <w:lang w:val="ru-RU"/>
        </w:rPr>
      </w:pPr>
    </w:p>
    <w:p w:rsidR="00713376" w:rsidRPr="00713376" w:rsidRDefault="00713376" w:rsidP="00713376">
      <w:pPr>
        <w:shd w:val="clear" w:color="auto" w:fill="FFFFFF"/>
        <w:tabs>
          <w:tab w:val="left" w:pos="9747"/>
          <w:tab w:val="left" w:pos="9781"/>
        </w:tabs>
        <w:spacing w:line="274" w:lineRule="exact"/>
        <w:ind w:right="-82" w:firstLine="453"/>
        <w:jc w:val="both"/>
        <w:rPr>
          <w:b/>
          <w:bCs/>
          <w:color w:val="000000"/>
          <w:lang w:val="ru-RU"/>
        </w:rPr>
      </w:pPr>
      <w:r w:rsidRPr="005E0C01">
        <w:rPr>
          <w:b/>
          <w:bCs/>
          <w:lang w:val="ru-RU"/>
        </w:rPr>
        <w:t xml:space="preserve">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5E0C01">
        <w:rPr>
          <w:b/>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13376" w:rsidRPr="00713376" w:rsidRDefault="00713376" w:rsidP="00713376">
      <w:pPr>
        <w:shd w:val="clear" w:color="auto" w:fill="FFFFFF"/>
        <w:tabs>
          <w:tab w:val="left" w:pos="9747"/>
          <w:tab w:val="left" w:pos="9781"/>
        </w:tabs>
        <w:spacing w:line="274" w:lineRule="exact"/>
        <w:ind w:right="-82" w:firstLine="453"/>
        <w:jc w:val="both"/>
        <w:rPr>
          <w:b/>
          <w:bCs/>
          <w:color w:val="000000"/>
          <w:lang w:val="ru-RU"/>
        </w:rPr>
      </w:pPr>
    </w:p>
    <w:p w:rsidR="00233B31" w:rsidRPr="00AD5FA3" w:rsidRDefault="00233B31">
      <w:pPr>
        <w:pStyle w:val="a3"/>
        <w:spacing w:before="1"/>
        <w:ind w:left="0"/>
        <w:rPr>
          <w:b/>
          <w:sz w:val="23"/>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904A15" w:rsidRDefault="00904A15" w:rsidP="00AD5FA3">
      <w:pPr>
        <w:ind w:right="30"/>
        <w:jc w:val="center"/>
        <w:rPr>
          <w:b/>
          <w:sz w:val="24"/>
          <w:u w:val="thick"/>
          <w:lang w:val="ru-RU"/>
        </w:rPr>
      </w:pPr>
    </w:p>
    <w:p w:rsidR="0071743C" w:rsidRDefault="0071743C" w:rsidP="00904A15">
      <w:pPr>
        <w:ind w:right="30"/>
        <w:jc w:val="center"/>
        <w:rPr>
          <w:b/>
          <w:sz w:val="20"/>
          <w:szCs w:val="20"/>
          <w:u w:val="thick"/>
          <w:lang w:val="ru-RU"/>
        </w:rPr>
      </w:pPr>
    </w:p>
    <w:p w:rsidR="00084718" w:rsidRDefault="00084718" w:rsidP="00904A15">
      <w:pPr>
        <w:ind w:right="30"/>
        <w:jc w:val="center"/>
        <w:rPr>
          <w:b/>
          <w:sz w:val="20"/>
          <w:szCs w:val="20"/>
          <w:u w:val="thick"/>
          <w:lang w:val="ru-RU"/>
        </w:rPr>
      </w:pPr>
    </w:p>
    <w:p w:rsidR="00084718" w:rsidRDefault="00084718" w:rsidP="00904A15">
      <w:pPr>
        <w:ind w:right="30"/>
        <w:jc w:val="center"/>
        <w:rPr>
          <w:b/>
          <w:sz w:val="20"/>
          <w:szCs w:val="20"/>
          <w:u w:val="thick"/>
          <w:lang w:val="ru-RU"/>
        </w:rPr>
      </w:pPr>
    </w:p>
    <w:p w:rsidR="00084718" w:rsidRDefault="00084718" w:rsidP="00904A15">
      <w:pPr>
        <w:ind w:right="30"/>
        <w:jc w:val="center"/>
        <w:rPr>
          <w:b/>
          <w:sz w:val="20"/>
          <w:szCs w:val="20"/>
          <w:u w:val="thick"/>
          <w:lang w:val="ru-RU"/>
        </w:rPr>
      </w:pPr>
    </w:p>
    <w:p w:rsidR="00084718" w:rsidRDefault="00084718" w:rsidP="00904A15">
      <w:pPr>
        <w:ind w:right="30"/>
        <w:jc w:val="center"/>
        <w:rPr>
          <w:b/>
          <w:sz w:val="20"/>
          <w:szCs w:val="20"/>
          <w:u w:val="thick"/>
          <w:lang w:val="ru-RU"/>
        </w:rPr>
      </w:pPr>
    </w:p>
    <w:p w:rsidR="00084718" w:rsidRDefault="00084718" w:rsidP="00904A15">
      <w:pPr>
        <w:ind w:right="30"/>
        <w:jc w:val="center"/>
        <w:rPr>
          <w:b/>
          <w:sz w:val="20"/>
          <w:szCs w:val="20"/>
          <w:u w:val="thick"/>
          <w:lang w:val="ru-RU"/>
        </w:rPr>
      </w:pPr>
    </w:p>
    <w:p w:rsidR="00084718" w:rsidRDefault="00084718" w:rsidP="00904A15">
      <w:pPr>
        <w:ind w:right="30"/>
        <w:jc w:val="center"/>
        <w:rPr>
          <w:b/>
          <w:sz w:val="20"/>
          <w:szCs w:val="20"/>
          <w:u w:val="thick"/>
          <w:lang w:val="ru-RU"/>
        </w:rPr>
      </w:pPr>
    </w:p>
    <w:p w:rsidR="00084718" w:rsidRDefault="00084718" w:rsidP="00904A15">
      <w:pPr>
        <w:ind w:right="30"/>
        <w:jc w:val="center"/>
        <w:rPr>
          <w:b/>
          <w:sz w:val="20"/>
          <w:szCs w:val="20"/>
          <w:u w:val="thick"/>
          <w:lang w:val="ru-RU"/>
        </w:rPr>
      </w:pPr>
    </w:p>
    <w:p w:rsidR="00233B31" w:rsidRPr="00610E86" w:rsidRDefault="00904A15" w:rsidP="00904A15">
      <w:pPr>
        <w:ind w:right="30"/>
        <w:jc w:val="center"/>
        <w:rPr>
          <w:b/>
          <w:sz w:val="20"/>
          <w:szCs w:val="20"/>
          <w:lang w:val="ru-RU"/>
        </w:rPr>
      </w:pPr>
      <w:r w:rsidRPr="00610E86">
        <w:rPr>
          <w:b/>
          <w:sz w:val="20"/>
          <w:szCs w:val="20"/>
          <w:u w:val="thick"/>
          <w:lang w:val="ru-RU"/>
        </w:rPr>
        <w:lastRenderedPageBreak/>
        <w:t>Ж</w:t>
      </w:r>
      <w:r w:rsidR="00233B31" w:rsidRPr="00610E86">
        <w:rPr>
          <w:b/>
          <w:sz w:val="20"/>
          <w:szCs w:val="20"/>
          <w:u w:val="thick"/>
          <w:lang w:val="ru-RU"/>
        </w:rPr>
        <w:t>ИЛЫЕ ЗОНЫ</w:t>
      </w:r>
    </w:p>
    <w:p w:rsidR="00233B31" w:rsidRPr="00610E86" w:rsidRDefault="00233B31" w:rsidP="00904A15">
      <w:pPr>
        <w:pStyle w:val="a3"/>
        <w:ind w:left="0"/>
        <w:rPr>
          <w:b/>
          <w:sz w:val="20"/>
          <w:szCs w:val="20"/>
          <w:lang w:val="ru-RU"/>
        </w:rPr>
      </w:pPr>
    </w:p>
    <w:p w:rsidR="00233B31" w:rsidRPr="00610E86" w:rsidRDefault="00233B31" w:rsidP="00904A15">
      <w:pPr>
        <w:pStyle w:val="a3"/>
        <w:spacing w:before="3"/>
        <w:ind w:left="0"/>
        <w:rPr>
          <w:b/>
          <w:sz w:val="20"/>
          <w:szCs w:val="20"/>
          <w:lang w:val="ru-RU"/>
        </w:rPr>
      </w:pPr>
    </w:p>
    <w:p w:rsidR="00233B31" w:rsidRPr="00610E86" w:rsidRDefault="00233B31" w:rsidP="00904A15">
      <w:pPr>
        <w:tabs>
          <w:tab w:val="left" w:pos="8264"/>
        </w:tabs>
        <w:spacing w:before="68"/>
        <w:ind w:left="232" w:right="118" w:firstLine="451"/>
        <w:rPr>
          <w:b/>
          <w:sz w:val="20"/>
          <w:szCs w:val="20"/>
          <w:lang w:val="ru-RU"/>
        </w:rPr>
      </w:pPr>
      <w:r w:rsidRPr="00610E86">
        <w:rPr>
          <w:b/>
          <w:spacing w:val="-3"/>
          <w:sz w:val="20"/>
          <w:szCs w:val="20"/>
          <w:lang w:val="ru-RU"/>
        </w:rPr>
        <w:t xml:space="preserve">Ж-1  </w:t>
      </w:r>
      <w:r w:rsidRPr="00610E86">
        <w:rPr>
          <w:b/>
          <w:sz w:val="20"/>
          <w:szCs w:val="20"/>
          <w:lang w:val="ru-RU"/>
        </w:rPr>
        <w:t>-  зона  индивидуальной  жилой</w:t>
      </w:r>
      <w:r w:rsidR="00713376" w:rsidRPr="00610E86">
        <w:rPr>
          <w:b/>
          <w:sz w:val="20"/>
          <w:szCs w:val="20"/>
          <w:lang w:val="ru-RU"/>
        </w:rPr>
        <w:t xml:space="preserve"> </w:t>
      </w:r>
      <w:r w:rsidRPr="00610E86">
        <w:rPr>
          <w:b/>
          <w:sz w:val="20"/>
          <w:szCs w:val="20"/>
          <w:lang w:val="ru-RU"/>
        </w:rPr>
        <w:t>застройки</w:t>
      </w:r>
      <w:r w:rsidR="00713376" w:rsidRPr="00610E86">
        <w:rPr>
          <w:b/>
          <w:sz w:val="20"/>
          <w:szCs w:val="20"/>
          <w:lang w:val="ru-RU"/>
        </w:rPr>
        <w:t xml:space="preserve"> </w:t>
      </w:r>
      <w:r w:rsidRPr="00610E86">
        <w:rPr>
          <w:b/>
          <w:sz w:val="20"/>
          <w:szCs w:val="20"/>
          <w:lang w:val="ru-RU"/>
        </w:rPr>
        <w:t>и</w:t>
      </w:r>
      <w:r w:rsidR="00713376" w:rsidRPr="00610E86">
        <w:rPr>
          <w:b/>
          <w:sz w:val="20"/>
          <w:szCs w:val="20"/>
          <w:lang w:val="ru-RU"/>
        </w:rPr>
        <w:t xml:space="preserve"> </w:t>
      </w:r>
      <w:r w:rsidRPr="00610E86">
        <w:rPr>
          <w:b/>
          <w:spacing w:val="-1"/>
          <w:sz w:val="20"/>
          <w:szCs w:val="20"/>
          <w:lang w:val="ru-RU"/>
        </w:rPr>
        <w:t xml:space="preserve">блокированной </w:t>
      </w:r>
      <w:r w:rsidRPr="00610E86">
        <w:rPr>
          <w:b/>
          <w:sz w:val="20"/>
          <w:szCs w:val="20"/>
          <w:lang w:val="ru-RU"/>
        </w:rPr>
        <w:t>жилой застройки усадебного</w:t>
      </w:r>
      <w:r w:rsidR="00713376" w:rsidRPr="00610E86">
        <w:rPr>
          <w:b/>
          <w:sz w:val="20"/>
          <w:szCs w:val="20"/>
          <w:lang w:val="ru-RU"/>
        </w:rPr>
        <w:t xml:space="preserve"> </w:t>
      </w:r>
      <w:r w:rsidRPr="00610E86">
        <w:rPr>
          <w:b/>
          <w:sz w:val="20"/>
          <w:szCs w:val="20"/>
          <w:lang w:val="ru-RU"/>
        </w:rPr>
        <w:t>типа</w:t>
      </w:r>
    </w:p>
    <w:p w:rsidR="00233B31" w:rsidRPr="00610E86" w:rsidRDefault="00233B31" w:rsidP="00904A15">
      <w:pPr>
        <w:spacing w:before="279"/>
        <w:ind w:left="232" w:right="113" w:firstLine="571"/>
        <w:jc w:val="both"/>
        <w:rPr>
          <w:b/>
          <w:sz w:val="20"/>
          <w:szCs w:val="20"/>
          <w:lang w:val="ru-RU"/>
        </w:rPr>
      </w:pPr>
      <w:r w:rsidRPr="00610E86">
        <w:rPr>
          <w:b/>
          <w:sz w:val="20"/>
          <w:szCs w:val="20"/>
          <w:lang w:val="ru-RU"/>
        </w:rPr>
        <w:t>Зона предназначена для размещения и функционирования жилых домов усадебного типа, состоящей преимущественно из одноквартирных жилых домов, усадебных блокированных жилых домов ( с количеством блоксекций не более десяти) с приквартирными земельными участками, для реконструкции существующих эксплуатируемых жилых домов, объектов культурно-бытового обслуживания населения.</w:t>
      </w:r>
    </w:p>
    <w:p w:rsidR="00233B31" w:rsidRPr="00610E86" w:rsidRDefault="00233B31" w:rsidP="00904A15">
      <w:pPr>
        <w:pStyle w:val="a3"/>
        <w:ind w:left="0"/>
        <w:rPr>
          <w:b/>
          <w:sz w:val="20"/>
          <w:szCs w:val="20"/>
          <w:lang w:val="ru-RU"/>
        </w:rPr>
      </w:pPr>
    </w:p>
    <w:p w:rsidR="00084718" w:rsidRPr="00610E86" w:rsidRDefault="00084718" w:rsidP="00904A15">
      <w:pPr>
        <w:pStyle w:val="a3"/>
        <w:ind w:left="0"/>
        <w:rPr>
          <w:b/>
          <w:sz w:val="20"/>
          <w:szCs w:val="20"/>
          <w:lang w:val="ru-RU"/>
        </w:rPr>
      </w:pPr>
    </w:p>
    <w:p w:rsidR="00084718" w:rsidRPr="00610E86" w:rsidRDefault="00084718" w:rsidP="00084718">
      <w:pPr>
        <w:shd w:val="clear" w:color="auto" w:fill="FFFFFF"/>
        <w:tabs>
          <w:tab w:val="left" w:pos="9781"/>
        </w:tabs>
        <w:spacing w:line="274" w:lineRule="exact"/>
        <w:ind w:right="-82" w:firstLine="453"/>
        <w:jc w:val="both"/>
        <w:rPr>
          <w:b/>
          <w:bCs/>
          <w:spacing w:val="1"/>
          <w:lang w:val="ru-RU"/>
        </w:rPr>
      </w:pPr>
      <w:r w:rsidRPr="00610E86">
        <w:rPr>
          <w:b/>
          <w:lang w:val="ru-RU"/>
        </w:rPr>
        <w:t xml:space="preserve">Значение предельных размеров земельных участков, в том числе их площади, применяются только при разделе и образовании новых земельных участков </w:t>
      </w:r>
      <w:r w:rsidRPr="00610E86">
        <w:rPr>
          <w:rFonts w:eastAsia="Calibri"/>
          <w:b/>
          <w:lang w:val="ru-RU"/>
        </w:rPr>
        <w:t>и не учитываются при уточнении ранее учтенных границ земельных участков</w:t>
      </w:r>
    </w:p>
    <w:p w:rsidR="00084718" w:rsidRPr="00610E86" w:rsidRDefault="00084718" w:rsidP="00084718">
      <w:pPr>
        <w:shd w:val="clear" w:color="auto" w:fill="FFFFFF"/>
        <w:tabs>
          <w:tab w:val="left" w:pos="9781"/>
        </w:tabs>
        <w:spacing w:line="274" w:lineRule="exact"/>
        <w:ind w:right="-82" w:firstLine="453"/>
        <w:jc w:val="both"/>
        <w:rPr>
          <w:b/>
          <w:bCs/>
          <w:spacing w:val="1"/>
          <w:lang w:val="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600"/>
        <w:gridCol w:w="3960"/>
      </w:tblGrid>
      <w:tr w:rsidR="00610E86" w:rsidRPr="00882123" w:rsidTr="009C2B1C">
        <w:trPr>
          <w:trHeight w:val="1453"/>
        </w:trPr>
        <w:tc>
          <w:tcPr>
            <w:tcW w:w="2448" w:type="dxa"/>
            <w:vAlign w:val="center"/>
          </w:tcPr>
          <w:p w:rsidR="00084718" w:rsidRPr="00610E86" w:rsidRDefault="00084718" w:rsidP="009C2B1C">
            <w:pPr>
              <w:shd w:val="clear" w:color="auto" w:fill="FFFFFF"/>
              <w:tabs>
                <w:tab w:val="left" w:pos="0"/>
              </w:tabs>
              <w:spacing w:line="260" w:lineRule="exact"/>
              <w:ind w:left="180" w:right="-82"/>
              <w:jc w:val="center"/>
              <w:rPr>
                <w:b/>
                <w:bCs/>
                <w:spacing w:val="-1"/>
                <w:lang w:val="ru-RU"/>
              </w:rPr>
            </w:pPr>
          </w:p>
          <w:p w:rsidR="00084718" w:rsidRPr="00610E86" w:rsidRDefault="00084718" w:rsidP="009C2B1C">
            <w:pPr>
              <w:shd w:val="clear" w:color="auto" w:fill="FFFFFF"/>
              <w:tabs>
                <w:tab w:val="left" w:pos="0"/>
              </w:tabs>
              <w:spacing w:line="260" w:lineRule="exact"/>
              <w:ind w:left="180" w:right="-82"/>
              <w:jc w:val="center"/>
              <w:rPr>
                <w:b/>
                <w:bCs/>
                <w:spacing w:val="-1"/>
                <w:lang w:val="ru-RU"/>
              </w:rPr>
            </w:pPr>
            <w:r w:rsidRPr="00610E86">
              <w:rPr>
                <w:b/>
                <w:bCs/>
                <w:spacing w:val="-1"/>
                <w:lang w:val="ru-RU"/>
              </w:rPr>
              <w:t>Виды разрешенного использования земельных участков</w:t>
            </w:r>
          </w:p>
        </w:tc>
        <w:tc>
          <w:tcPr>
            <w:tcW w:w="3600" w:type="dxa"/>
            <w:vAlign w:val="center"/>
          </w:tcPr>
          <w:p w:rsidR="00084718" w:rsidRPr="00610E86" w:rsidRDefault="00084718" w:rsidP="009C2B1C">
            <w:pPr>
              <w:shd w:val="clear" w:color="auto" w:fill="FFFFFF"/>
              <w:tabs>
                <w:tab w:val="left" w:pos="0"/>
              </w:tabs>
              <w:spacing w:line="260" w:lineRule="exact"/>
              <w:ind w:right="-82"/>
              <w:jc w:val="center"/>
              <w:rPr>
                <w:b/>
                <w:bCs/>
                <w:spacing w:val="-1"/>
                <w:lang w:val="ru-RU"/>
              </w:rPr>
            </w:pPr>
            <w:r w:rsidRPr="00610E86">
              <w:rPr>
                <w:b/>
                <w:bCs/>
                <w:spacing w:val="-1"/>
                <w:lang w:val="ru-RU"/>
              </w:rPr>
              <w:t>Виды разрешенного использования объектов капитального строительства</w:t>
            </w:r>
          </w:p>
        </w:tc>
        <w:tc>
          <w:tcPr>
            <w:tcW w:w="3960" w:type="dxa"/>
          </w:tcPr>
          <w:p w:rsidR="00084718" w:rsidRPr="00610E86" w:rsidRDefault="00084718" w:rsidP="009C2B1C">
            <w:pPr>
              <w:shd w:val="clear" w:color="auto" w:fill="FFFFFF"/>
              <w:tabs>
                <w:tab w:val="left" w:pos="0"/>
              </w:tabs>
              <w:spacing w:line="260" w:lineRule="exact"/>
              <w:ind w:right="-82"/>
              <w:jc w:val="center"/>
              <w:rPr>
                <w:b/>
                <w:bCs/>
                <w:spacing w:val="-1"/>
                <w:lang w:val="ru-RU"/>
              </w:rPr>
            </w:pPr>
            <w:r w:rsidRPr="00610E86">
              <w:rPr>
                <w:b/>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10E86" w:rsidRPr="00610E86" w:rsidTr="009C2B1C">
        <w:trPr>
          <w:trHeight w:val="427"/>
        </w:trPr>
        <w:tc>
          <w:tcPr>
            <w:tcW w:w="10008" w:type="dxa"/>
            <w:gridSpan w:val="3"/>
            <w:vAlign w:val="center"/>
          </w:tcPr>
          <w:p w:rsidR="00084718" w:rsidRPr="00610E86" w:rsidRDefault="00084718" w:rsidP="009C2B1C">
            <w:pPr>
              <w:shd w:val="clear" w:color="auto" w:fill="FFFFFF"/>
              <w:tabs>
                <w:tab w:val="left" w:pos="0"/>
              </w:tabs>
              <w:spacing w:line="260" w:lineRule="exact"/>
              <w:ind w:right="-82"/>
              <w:jc w:val="center"/>
              <w:rPr>
                <w:b/>
                <w:bCs/>
                <w:spacing w:val="-1"/>
                <w:sz w:val="32"/>
                <w:szCs w:val="32"/>
              </w:rPr>
            </w:pPr>
            <w:r w:rsidRPr="00610E86">
              <w:rPr>
                <w:b/>
                <w:bCs/>
                <w:spacing w:val="-1"/>
                <w:sz w:val="32"/>
                <w:szCs w:val="32"/>
              </w:rPr>
              <w:t>Основные</w:t>
            </w:r>
          </w:p>
        </w:tc>
      </w:tr>
      <w:tr w:rsidR="00610E86" w:rsidRPr="00882123" w:rsidTr="009C2B1C">
        <w:trPr>
          <w:trHeight w:val="925"/>
        </w:trPr>
        <w:tc>
          <w:tcPr>
            <w:tcW w:w="2448" w:type="dxa"/>
          </w:tcPr>
          <w:p w:rsidR="00084718" w:rsidRPr="00610E86" w:rsidRDefault="00084718" w:rsidP="009C2B1C">
            <w:pPr>
              <w:shd w:val="clear" w:color="auto" w:fill="FFFFFF"/>
              <w:tabs>
                <w:tab w:val="left" w:pos="0"/>
              </w:tabs>
              <w:spacing w:line="260" w:lineRule="exact"/>
              <w:ind w:right="-82"/>
              <w:rPr>
                <w:lang w:val="ru-RU"/>
              </w:rPr>
            </w:pPr>
            <w:bookmarkStart w:id="13" w:name="sub_1021"/>
            <w:r w:rsidRPr="00610E86">
              <w:rPr>
                <w:lang w:val="ru-RU"/>
              </w:rPr>
              <w:t>Для индивидуального жилищного строительства</w:t>
            </w:r>
            <w:bookmarkEnd w:id="13"/>
            <w:r w:rsidRPr="00610E86">
              <w:rPr>
                <w:lang w:val="ru-RU"/>
              </w:rPr>
              <w:t xml:space="preserve"> </w:t>
            </w:r>
          </w:p>
          <w:p w:rsidR="00084718" w:rsidRPr="00610E86" w:rsidRDefault="00084718" w:rsidP="009C2B1C">
            <w:pPr>
              <w:shd w:val="clear" w:color="auto" w:fill="FFFFFF"/>
              <w:tabs>
                <w:tab w:val="left" w:pos="0"/>
              </w:tabs>
              <w:spacing w:line="260" w:lineRule="exact"/>
              <w:ind w:right="-82"/>
              <w:rPr>
                <w:bCs/>
                <w:i/>
                <w:spacing w:val="-1"/>
                <w:lang w:val="ru-RU"/>
              </w:rPr>
            </w:pPr>
            <w:r w:rsidRPr="00610E86">
              <w:rPr>
                <w:lang w:val="ru-RU"/>
              </w:rPr>
              <w:t>(код 2.1)</w:t>
            </w:r>
          </w:p>
        </w:tc>
        <w:tc>
          <w:tcPr>
            <w:tcW w:w="3600" w:type="dxa"/>
          </w:tcPr>
          <w:p w:rsidR="00084718" w:rsidRPr="00610E86" w:rsidRDefault="00084718" w:rsidP="009C2B1C">
            <w:pPr>
              <w:autoSpaceDE w:val="0"/>
              <w:autoSpaceDN w:val="0"/>
              <w:adjustRightInd w:val="0"/>
              <w:rPr>
                <w:lang w:val="ru-RU"/>
              </w:rPr>
            </w:pPr>
            <w:r w:rsidRPr="00610E86">
              <w:rPr>
                <w:lang w:val="ru-RU"/>
              </w:rPr>
              <w:t>Индивидуальное жилищное строительство;</w:t>
            </w:r>
          </w:p>
          <w:p w:rsidR="00084718" w:rsidRPr="00610E86" w:rsidRDefault="00084718" w:rsidP="009C2B1C">
            <w:pPr>
              <w:shd w:val="clear" w:color="auto" w:fill="FFFFFF"/>
              <w:tabs>
                <w:tab w:val="left" w:pos="0"/>
              </w:tabs>
              <w:spacing w:line="260" w:lineRule="exact"/>
              <w:ind w:right="-82"/>
              <w:rPr>
                <w:spacing w:val="-1"/>
                <w:lang w:val="ru-RU"/>
              </w:rPr>
            </w:pPr>
            <w:r w:rsidRPr="00610E86">
              <w:rPr>
                <w:lang w:val="ru-RU"/>
              </w:rPr>
              <w:t>строения и сооружения вспомогательного использования для объектов индивидуального жилищного строительства (гараж, баня, хоз. постройки и т.п.)</w:t>
            </w:r>
          </w:p>
        </w:tc>
        <w:tc>
          <w:tcPr>
            <w:tcW w:w="3960" w:type="dxa"/>
          </w:tcPr>
          <w:p w:rsidR="00084718" w:rsidRPr="00610E86" w:rsidRDefault="00084718" w:rsidP="009C2B1C">
            <w:pPr>
              <w:autoSpaceDE w:val="0"/>
              <w:autoSpaceDN w:val="0"/>
              <w:adjustRightInd w:val="0"/>
              <w:jc w:val="both"/>
              <w:rPr>
                <w:b/>
                <w:sz w:val="20"/>
                <w:szCs w:val="20"/>
                <w:lang w:val="ru-RU"/>
              </w:rPr>
            </w:pPr>
            <w:r w:rsidRPr="00610E86">
              <w:rPr>
                <w:b/>
                <w:sz w:val="20"/>
                <w:szCs w:val="20"/>
                <w:lang w:val="ru-RU"/>
              </w:rPr>
              <w:t>Предельные размеры земельных участков, в том числе их площадь:</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Минимальная площадь земельного участка – 400 кв.м.</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Максимальная площадь земельного участка – 2000 кв.м.</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 xml:space="preserve">Минимальный размер земельного участка, образуемого при разделе – </w:t>
            </w:r>
            <w:smartTag w:uri="urn:schemas-microsoft-com:office:smarttags" w:element="metricconverter">
              <w:smartTagPr>
                <w:attr w:name="ProductID" w:val="20 м"/>
              </w:smartTagPr>
              <w:r w:rsidRPr="00610E86">
                <w:rPr>
                  <w:sz w:val="20"/>
                  <w:szCs w:val="20"/>
                  <w:lang w:val="ru-RU"/>
                </w:rPr>
                <w:t>20 м</w:t>
              </w:r>
            </w:smartTag>
            <w:r w:rsidRPr="00610E86">
              <w:rPr>
                <w:sz w:val="20"/>
                <w:szCs w:val="20"/>
                <w:lang w:val="ru-RU"/>
              </w:rPr>
              <w:t>.</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610E86">
                <w:rPr>
                  <w:sz w:val="20"/>
                  <w:szCs w:val="20"/>
                  <w:lang w:val="ru-RU"/>
                </w:rPr>
                <w:t>25 м</w:t>
              </w:r>
            </w:smartTag>
            <w:r w:rsidRPr="00610E86">
              <w:rPr>
                <w:sz w:val="20"/>
                <w:szCs w:val="20"/>
                <w:lang w:val="ru-RU"/>
              </w:rPr>
              <w:t>.</w:t>
            </w:r>
          </w:p>
          <w:p w:rsidR="00084718" w:rsidRPr="00610E86" w:rsidRDefault="00084718" w:rsidP="009C2B1C">
            <w:pPr>
              <w:autoSpaceDE w:val="0"/>
              <w:autoSpaceDN w:val="0"/>
              <w:adjustRightInd w:val="0"/>
              <w:jc w:val="both"/>
              <w:rPr>
                <w:sz w:val="20"/>
                <w:szCs w:val="20"/>
                <w:lang w:val="ru-RU"/>
              </w:rPr>
            </w:pPr>
            <w:r w:rsidRPr="00610E86">
              <w:rPr>
                <w:sz w:val="20"/>
                <w:szCs w:val="20"/>
                <w:u w:val="single"/>
                <w:lang w:val="ru-RU"/>
              </w:rPr>
              <w:t>Примечание:</w:t>
            </w:r>
            <w:r w:rsidRPr="00610E86">
              <w:rPr>
                <w:sz w:val="20"/>
                <w:szCs w:val="20"/>
                <w:lang w:val="ru-RU"/>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084718" w:rsidRPr="00610E86" w:rsidRDefault="00084718" w:rsidP="009C2B1C">
            <w:pPr>
              <w:autoSpaceDE w:val="0"/>
              <w:autoSpaceDN w:val="0"/>
              <w:adjustRightInd w:val="0"/>
              <w:jc w:val="both"/>
              <w:rPr>
                <w:b/>
                <w:sz w:val="20"/>
                <w:szCs w:val="20"/>
                <w:lang w:val="ru-RU"/>
              </w:rPr>
            </w:pPr>
            <w:r w:rsidRPr="00610E86">
              <w:rPr>
                <w:b/>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 xml:space="preserve">со стороны красной линии улиц – </w:t>
            </w:r>
            <w:smartTag w:uri="urn:schemas-microsoft-com:office:smarttags" w:element="metricconverter">
              <w:smartTagPr>
                <w:attr w:name="ProductID" w:val="5 м"/>
              </w:smartTagPr>
              <w:r w:rsidRPr="00610E86">
                <w:rPr>
                  <w:sz w:val="20"/>
                  <w:szCs w:val="20"/>
                  <w:lang w:val="ru-RU"/>
                </w:rPr>
                <w:t>5 м</w:t>
              </w:r>
            </w:smartTag>
            <w:r w:rsidRPr="00610E86">
              <w:rPr>
                <w:sz w:val="20"/>
                <w:szCs w:val="20"/>
                <w:lang w:val="ru-RU"/>
              </w:rPr>
              <w:t>,</w:t>
            </w:r>
          </w:p>
          <w:p w:rsidR="00084718" w:rsidRPr="00610E86" w:rsidRDefault="00084718" w:rsidP="009C2B1C">
            <w:pPr>
              <w:jc w:val="both"/>
              <w:rPr>
                <w:sz w:val="20"/>
                <w:szCs w:val="20"/>
                <w:lang w:val="ru-RU"/>
              </w:rPr>
            </w:pPr>
            <w:r w:rsidRPr="00610E86">
              <w:rPr>
                <w:sz w:val="20"/>
                <w:szCs w:val="20"/>
                <w:lang w:val="ru-RU"/>
              </w:rPr>
              <w:t xml:space="preserve">со стороны красной линии однополосных проездов – </w:t>
            </w:r>
            <w:smartTag w:uri="urn:schemas-microsoft-com:office:smarttags" w:element="metricconverter">
              <w:smartTagPr>
                <w:attr w:name="ProductID" w:val="3 м"/>
              </w:smartTagPr>
              <w:r w:rsidRPr="00610E86">
                <w:rPr>
                  <w:sz w:val="20"/>
                  <w:szCs w:val="20"/>
                  <w:lang w:val="ru-RU"/>
                </w:rPr>
                <w:t>3</w:t>
              </w:r>
              <w:r w:rsidRPr="00610E86">
                <w:rPr>
                  <w:sz w:val="20"/>
                  <w:szCs w:val="20"/>
                </w:rPr>
                <w:t> </w:t>
              </w:r>
              <w:r w:rsidRPr="00610E86">
                <w:rPr>
                  <w:sz w:val="20"/>
                  <w:szCs w:val="20"/>
                  <w:lang w:val="ru-RU"/>
                </w:rPr>
                <w:t>м</w:t>
              </w:r>
            </w:smartTag>
            <w:r w:rsidRPr="00610E86">
              <w:rPr>
                <w:sz w:val="20"/>
                <w:szCs w:val="20"/>
                <w:lang w:val="ru-RU"/>
              </w:rPr>
              <w:t>.</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Для застроенных земельных участков при реконструкции объектов допускается размещать объект по сложившейся линии застройки.</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Минимальное расстояние от границы земельного участка до:</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 xml:space="preserve">основного строения – </w:t>
            </w:r>
            <w:smartTag w:uri="urn:schemas-microsoft-com:office:smarttags" w:element="metricconverter">
              <w:smartTagPr>
                <w:attr w:name="ProductID" w:val="3 м"/>
              </w:smartTagPr>
              <w:r w:rsidRPr="00610E86">
                <w:rPr>
                  <w:sz w:val="20"/>
                  <w:szCs w:val="20"/>
                  <w:lang w:val="ru-RU"/>
                </w:rPr>
                <w:t>3 м</w:t>
              </w:r>
            </w:smartTag>
            <w:r w:rsidRPr="00610E86">
              <w:rPr>
                <w:sz w:val="20"/>
                <w:szCs w:val="20"/>
                <w:lang w:val="ru-RU"/>
              </w:rPr>
              <w:t>,</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 xml:space="preserve">хозяйственных и прочих строений – </w:t>
            </w:r>
            <w:smartTag w:uri="urn:schemas-microsoft-com:office:smarttags" w:element="metricconverter">
              <w:smartTagPr>
                <w:attr w:name="ProductID" w:val="1 м"/>
              </w:smartTagPr>
              <w:r w:rsidRPr="00610E86">
                <w:rPr>
                  <w:sz w:val="20"/>
                  <w:szCs w:val="20"/>
                  <w:lang w:val="ru-RU"/>
                </w:rPr>
                <w:t>1 м</w:t>
              </w:r>
            </w:smartTag>
            <w:r w:rsidRPr="00610E86">
              <w:rPr>
                <w:sz w:val="20"/>
                <w:szCs w:val="20"/>
                <w:lang w:val="ru-RU"/>
              </w:rPr>
              <w:t>,</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 xml:space="preserve">отдельно стоящего гаража – </w:t>
            </w:r>
            <w:smartTag w:uri="urn:schemas-microsoft-com:office:smarttags" w:element="metricconverter">
              <w:smartTagPr>
                <w:attr w:name="ProductID" w:val="1 м"/>
              </w:smartTagPr>
              <w:r w:rsidRPr="00610E86">
                <w:rPr>
                  <w:sz w:val="20"/>
                  <w:szCs w:val="20"/>
                  <w:lang w:val="ru-RU"/>
                </w:rPr>
                <w:t>1 м</w:t>
              </w:r>
            </w:smartTag>
            <w:r w:rsidRPr="00610E86">
              <w:rPr>
                <w:sz w:val="20"/>
                <w:szCs w:val="20"/>
                <w:lang w:val="ru-RU"/>
              </w:rPr>
              <w:t>.</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610E86">
                <w:rPr>
                  <w:sz w:val="20"/>
                  <w:szCs w:val="20"/>
                  <w:lang w:val="ru-RU"/>
                </w:rPr>
                <w:t>3 м</w:t>
              </w:r>
            </w:smartTag>
            <w:r w:rsidRPr="00610E86">
              <w:rPr>
                <w:sz w:val="20"/>
                <w:szCs w:val="20"/>
                <w:lang w:val="ru-RU"/>
              </w:rPr>
              <w:t>.</w:t>
            </w:r>
          </w:p>
          <w:p w:rsidR="00084718" w:rsidRPr="00610E86" w:rsidRDefault="00084718" w:rsidP="009C2B1C">
            <w:pPr>
              <w:autoSpaceDE w:val="0"/>
              <w:autoSpaceDN w:val="0"/>
              <w:adjustRightInd w:val="0"/>
              <w:jc w:val="both"/>
              <w:rPr>
                <w:b/>
                <w:sz w:val="20"/>
                <w:szCs w:val="20"/>
                <w:lang w:val="ru-RU"/>
              </w:rPr>
            </w:pPr>
            <w:r w:rsidRPr="00610E86">
              <w:rPr>
                <w:b/>
                <w:sz w:val="20"/>
                <w:szCs w:val="20"/>
                <w:lang w:val="ru-RU"/>
              </w:rPr>
              <w:lastRenderedPageBreak/>
              <w:t>Предельное количество этажей или предельная высота зданий, строений, сооружений</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Максимальное количество этажей – 3 (включая подземный, подвальный, цокольный, технический, мансардный).</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610E86">
                <w:rPr>
                  <w:sz w:val="20"/>
                  <w:szCs w:val="20"/>
                  <w:lang w:val="ru-RU"/>
                </w:rPr>
                <w:t>3 метров</w:t>
              </w:r>
            </w:smartTag>
            <w:r w:rsidRPr="00610E86">
              <w:rPr>
                <w:sz w:val="20"/>
                <w:szCs w:val="20"/>
                <w:lang w:val="ru-RU"/>
              </w:rPr>
              <w:t xml:space="preserve"> от границ земельного участка – </w:t>
            </w:r>
            <w:smartTag w:uri="urn:schemas-microsoft-com:office:smarttags" w:element="metricconverter">
              <w:smartTagPr>
                <w:attr w:name="ProductID" w:val="3 метра"/>
              </w:smartTagPr>
              <w:r w:rsidRPr="00610E86">
                <w:rPr>
                  <w:sz w:val="20"/>
                  <w:szCs w:val="20"/>
                  <w:lang w:val="ru-RU"/>
                </w:rPr>
                <w:t>3 метра</w:t>
              </w:r>
            </w:smartTag>
            <w:r w:rsidRPr="00610E86">
              <w:rPr>
                <w:sz w:val="20"/>
                <w:szCs w:val="20"/>
                <w:lang w:val="ru-RU"/>
              </w:rPr>
              <w:t>.</w:t>
            </w:r>
          </w:p>
          <w:p w:rsidR="00084718" w:rsidRPr="00610E86" w:rsidRDefault="00084718" w:rsidP="009C2B1C">
            <w:pPr>
              <w:autoSpaceDE w:val="0"/>
              <w:autoSpaceDN w:val="0"/>
              <w:adjustRightInd w:val="0"/>
              <w:jc w:val="both"/>
              <w:rPr>
                <w:b/>
                <w:sz w:val="20"/>
                <w:szCs w:val="20"/>
                <w:lang w:val="ru-RU"/>
              </w:rPr>
            </w:pPr>
            <w:r w:rsidRPr="00610E86">
              <w:rPr>
                <w:b/>
                <w:sz w:val="20"/>
                <w:szCs w:val="20"/>
                <w:lang w:val="ru-RU"/>
              </w:rPr>
              <w:t>Максимальный процент застройки в границах земельного участка – 60 %.</w:t>
            </w:r>
          </w:p>
          <w:p w:rsidR="00084718" w:rsidRPr="00610E86" w:rsidRDefault="00084718" w:rsidP="009C2B1C">
            <w:pPr>
              <w:autoSpaceDE w:val="0"/>
              <w:autoSpaceDN w:val="0"/>
              <w:adjustRightInd w:val="0"/>
              <w:jc w:val="both"/>
              <w:rPr>
                <w:sz w:val="20"/>
                <w:szCs w:val="20"/>
                <w:u w:val="single"/>
                <w:lang w:val="ru-RU"/>
              </w:rPr>
            </w:pPr>
            <w:r w:rsidRPr="00610E86">
              <w:rPr>
                <w:sz w:val="20"/>
                <w:szCs w:val="20"/>
                <w:u w:val="single"/>
                <w:lang w:val="ru-RU"/>
              </w:rPr>
              <w:t>Примечание:</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084718" w:rsidRPr="00610E86" w:rsidRDefault="00084718" w:rsidP="009C2B1C">
            <w:pPr>
              <w:autoSpaceDE w:val="0"/>
              <w:autoSpaceDN w:val="0"/>
              <w:adjustRightInd w:val="0"/>
              <w:jc w:val="both"/>
              <w:rPr>
                <w:sz w:val="20"/>
                <w:szCs w:val="20"/>
                <w:u w:val="single"/>
                <w:lang w:val="ru-RU"/>
              </w:rPr>
            </w:pPr>
            <w:r w:rsidRPr="00610E86">
              <w:rPr>
                <w:sz w:val="20"/>
                <w:szCs w:val="20"/>
                <w:u w:val="single"/>
                <w:lang w:val="ru-RU"/>
              </w:rPr>
              <w:t>Примечание:</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610E86">
                <w:rPr>
                  <w:sz w:val="20"/>
                  <w:szCs w:val="20"/>
                  <w:lang w:val="ru-RU"/>
                </w:rPr>
                <w:t>3 метров</w:t>
              </w:r>
            </w:smartTag>
            <w:r w:rsidRPr="00610E86">
              <w:rPr>
                <w:sz w:val="20"/>
                <w:szCs w:val="20"/>
                <w:lang w:val="ru-RU"/>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084718" w:rsidRPr="00610E86" w:rsidRDefault="00084718" w:rsidP="009C2B1C">
            <w:pPr>
              <w:shd w:val="clear" w:color="auto" w:fill="FFFFFF"/>
              <w:tabs>
                <w:tab w:val="left" w:pos="0"/>
              </w:tabs>
              <w:spacing w:line="260" w:lineRule="exact"/>
              <w:ind w:right="-82"/>
              <w:rPr>
                <w:spacing w:val="-1"/>
                <w:lang w:val="ru-RU"/>
              </w:rPr>
            </w:pPr>
            <w:r w:rsidRPr="00610E86">
              <w:rPr>
                <w:sz w:val="20"/>
                <w:szCs w:val="20"/>
                <w:lang w:val="ru-RU"/>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610E86">
                <w:rPr>
                  <w:sz w:val="20"/>
                  <w:szCs w:val="20"/>
                  <w:lang w:val="ru-RU"/>
                </w:rPr>
                <w:t>3 метров</w:t>
              </w:r>
            </w:smartTag>
            <w:r w:rsidRPr="00610E86">
              <w:rPr>
                <w:sz w:val="20"/>
                <w:szCs w:val="20"/>
                <w:lang w:val="ru-RU"/>
              </w:rPr>
              <w:t>, допускается не более чем на 50 % длины этой границы.</w:t>
            </w:r>
          </w:p>
        </w:tc>
      </w:tr>
      <w:tr w:rsidR="00610E86" w:rsidRPr="00882123" w:rsidTr="009C2B1C">
        <w:trPr>
          <w:trHeight w:val="1867"/>
        </w:trPr>
        <w:tc>
          <w:tcPr>
            <w:tcW w:w="2448" w:type="dxa"/>
          </w:tcPr>
          <w:p w:rsidR="00084718" w:rsidRPr="00610E86" w:rsidRDefault="00084718" w:rsidP="009C2B1C">
            <w:pPr>
              <w:rPr>
                <w:lang w:val="ru-RU"/>
              </w:rPr>
            </w:pPr>
            <w:bookmarkStart w:id="14" w:name="sub_1022"/>
            <w:r w:rsidRPr="00610E86">
              <w:rPr>
                <w:lang w:val="ru-RU"/>
              </w:rPr>
              <w:lastRenderedPageBreak/>
              <w:t>Для ведения личного подсобного хозяйства</w:t>
            </w:r>
            <w:bookmarkEnd w:id="14"/>
            <w:r w:rsidRPr="00610E86">
              <w:rPr>
                <w:lang w:val="ru-RU"/>
              </w:rPr>
              <w:t xml:space="preserve"> (код 2.2)</w:t>
            </w:r>
          </w:p>
        </w:tc>
        <w:tc>
          <w:tcPr>
            <w:tcW w:w="3600" w:type="dxa"/>
          </w:tcPr>
          <w:p w:rsidR="00084718" w:rsidRPr="00610E86" w:rsidRDefault="00084718" w:rsidP="009C2B1C">
            <w:pPr>
              <w:autoSpaceDE w:val="0"/>
              <w:autoSpaceDN w:val="0"/>
              <w:adjustRightInd w:val="0"/>
              <w:rPr>
                <w:lang w:val="ru-RU"/>
              </w:rPr>
            </w:pPr>
            <w:r w:rsidRPr="00610E86">
              <w:rPr>
                <w:lang w:val="ru-RU"/>
              </w:rPr>
              <w:t>Индивидуальное жилищное строительство;</w:t>
            </w:r>
          </w:p>
          <w:p w:rsidR="00084718" w:rsidRPr="00610E86" w:rsidRDefault="00084718" w:rsidP="009C2B1C">
            <w:pPr>
              <w:shd w:val="clear" w:color="auto" w:fill="FFFFFF"/>
              <w:tabs>
                <w:tab w:val="left" w:pos="0"/>
              </w:tabs>
              <w:spacing w:line="260" w:lineRule="exact"/>
              <w:ind w:right="-82"/>
              <w:rPr>
                <w:lang w:val="ru-RU"/>
              </w:rPr>
            </w:pPr>
            <w:r w:rsidRPr="00610E86">
              <w:rPr>
                <w:lang w:val="ru-RU"/>
              </w:rPr>
              <w:t>Строения и сооружения вспомогательного использования для объектов индивидуального жилищного строительства (гараж, баня, хоз. постройки и т.п.);</w:t>
            </w:r>
          </w:p>
          <w:p w:rsidR="00084718" w:rsidRPr="00610E86" w:rsidRDefault="00084718" w:rsidP="009C2B1C">
            <w:pPr>
              <w:shd w:val="clear" w:color="auto" w:fill="FFFFFF"/>
              <w:tabs>
                <w:tab w:val="left" w:pos="0"/>
              </w:tabs>
              <w:spacing w:line="260" w:lineRule="exact"/>
              <w:ind w:right="-82"/>
              <w:rPr>
                <w:spacing w:val="-1"/>
                <w:lang w:val="ru-RU"/>
              </w:rPr>
            </w:pPr>
            <w:r w:rsidRPr="00610E86">
              <w:rPr>
                <w:lang w:val="ru-RU"/>
              </w:rPr>
              <w:t>Строения и сооружения для содержания сельскохозяйственных животных.</w:t>
            </w:r>
          </w:p>
        </w:tc>
        <w:tc>
          <w:tcPr>
            <w:tcW w:w="3960" w:type="dxa"/>
          </w:tcPr>
          <w:p w:rsidR="00084718" w:rsidRPr="00610E86" w:rsidRDefault="00084718" w:rsidP="009C2B1C">
            <w:pPr>
              <w:autoSpaceDE w:val="0"/>
              <w:autoSpaceDN w:val="0"/>
              <w:adjustRightInd w:val="0"/>
              <w:jc w:val="both"/>
              <w:rPr>
                <w:b/>
                <w:sz w:val="20"/>
                <w:szCs w:val="20"/>
                <w:lang w:val="ru-RU"/>
              </w:rPr>
            </w:pPr>
            <w:r w:rsidRPr="00610E86">
              <w:rPr>
                <w:b/>
                <w:sz w:val="20"/>
                <w:szCs w:val="20"/>
                <w:lang w:val="ru-RU"/>
              </w:rPr>
              <w:t>Предельные размеры земельных участков, в том числе их площадь:</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Минимальная площадь земельного участка – 1000 кв.м.</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Максимальная площадь земельного участка – 2000 кв.м.</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 xml:space="preserve">Минимальный размер земельного участка, образуемого при разделе – </w:t>
            </w:r>
            <w:smartTag w:uri="urn:schemas-microsoft-com:office:smarttags" w:element="metricconverter">
              <w:smartTagPr>
                <w:attr w:name="ProductID" w:val="20 м"/>
              </w:smartTagPr>
              <w:r w:rsidRPr="00610E86">
                <w:rPr>
                  <w:sz w:val="20"/>
                  <w:szCs w:val="20"/>
                  <w:lang w:val="ru-RU"/>
                </w:rPr>
                <w:t>20 м</w:t>
              </w:r>
            </w:smartTag>
            <w:r w:rsidRPr="00610E86">
              <w:rPr>
                <w:sz w:val="20"/>
                <w:szCs w:val="20"/>
                <w:lang w:val="ru-RU"/>
              </w:rPr>
              <w:t>.</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610E86">
                <w:rPr>
                  <w:sz w:val="20"/>
                  <w:szCs w:val="20"/>
                  <w:lang w:val="ru-RU"/>
                </w:rPr>
                <w:t>25 м</w:t>
              </w:r>
            </w:smartTag>
            <w:r w:rsidRPr="00610E86">
              <w:rPr>
                <w:sz w:val="20"/>
                <w:szCs w:val="20"/>
                <w:lang w:val="ru-RU"/>
              </w:rPr>
              <w:t>.</w:t>
            </w:r>
          </w:p>
          <w:p w:rsidR="00084718" w:rsidRPr="00610E86" w:rsidRDefault="00084718" w:rsidP="009C2B1C">
            <w:pPr>
              <w:autoSpaceDE w:val="0"/>
              <w:autoSpaceDN w:val="0"/>
              <w:adjustRightInd w:val="0"/>
              <w:jc w:val="both"/>
              <w:rPr>
                <w:sz w:val="20"/>
                <w:szCs w:val="20"/>
                <w:lang w:val="ru-RU"/>
              </w:rPr>
            </w:pPr>
            <w:r w:rsidRPr="00610E86">
              <w:rPr>
                <w:sz w:val="20"/>
                <w:szCs w:val="20"/>
                <w:u w:val="single"/>
                <w:lang w:val="ru-RU"/>
              </w:rPr>
              <w:t>Примечание:</w:t>
            </w:r>
            <w:r w:rsidRPr="00610E86">
              <w:rPr>
                <w:sz w:val="20"/>
                <w:szCs w:val="20"/>
                <w:lang w:val="ru-RU"/>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w:t>
            </w:r>
          </w:p>
          <w:p w:rsidR="00084718" w:rsidRPr="00610E86" w:rsidRDefault="00084718" w:rsidP="009C2B1C">
            <w:pPr>
              <w:autoSpaceDE w:val="0"/>
              <w:autoSpaceDN w:val="0"/>
              <w:adjustRightInd w:val="0"/>
              <w:jc w:val="both"/>
              <w:rPr>
                <w:b/>
                <w:sz w:val="20"/>
                <w:szCs w:val="20"/>
                <w:lang w:val="ru-RU"/>
              </w:rPr>
            </w:pPr>
            <w:r w:rsidRPr="00610E86">
              <w:rPr>
                <w:b/>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 xml:space="preserve">со стороны красной линии улиц – </w:t>
            </w:r>
            <w:smartTag w:uri="urn:schemas-microsoft-com:office:smarttags" w:element="metricconverter">
              <w:smartTagPr>
                <w:attr w:name="ProductID" w:val="5 м"/>
              </w:smartTagPr>
              <w:r w:rsidRPr="00610E86">
                <w:rPr>
                  <w:sz w:val="20"/>
                  <w:szCs w:val="20"/>
                  <w:lang w:val="ru-RU"/>
                </w:rPr>
                <w:t>5 м</w:t>
              </w:r>
            </w:smartTag>
            <w:r w:rsidRPr="00610E86">
              <w:rPr>
                <w:sz w:val="20"/>
                <w:szCs w:val="20"/>
                <w:lang w:val="ru-RU"/>
              </w:rPr>
              <w:t>,</w:t>
            </w:r>
          </w:p>
          <w:p w:rsidR="00084718" w:rsidRPr="00610E86" w:rsidRDefault="00084718" w:rsidP="009C2B1C">
            <w:pPr>
              <w:jc w:val="both"/>
              <w:rPr>
                <w:sz w:val="20"/>
                <w:szCs w:val="20"/>
                <w:lang w:val="ru-RU"/>
              </w:rPr>
            </w:pPr>
            <w:r w:rsidRPr="00610E86">
              <w:rPr>
                <w:sz w:val="20"/>
                <w:szCs w:val="20"/>
                <w:lang w:val="ru-RU"/>
              </w:rPr>
              <w:t xml:space="preserve">со стороны красной линии однополосных проездов – </w:t>
            </w:r>
            <w:smartTag w:uri="urn:schemas-microsoft-com:office:smarttags" w:element="metricconverter">
              <w:smartTagPr>
                <w:attr w:name="ProductID" w:val="3 м"/>
              </w:smartTagPr>
              <w:r w:rsidRPr="00610E86">
                <w:rPr>
                  <w:sz w:val="20"/>
                  <w:szCs w:val="20"/>
                  <w:lang w:val="ru-RU"/>
                </w:rPr>
                <w:t>3</w:t>
              </w:r>
              <w:r w:rsidRPr="00610E86">
                <w:rPr>
                  <w:sz w:val="20"/>
                  <w:szCs w:val="20"/>
                </w:rPr>
                <w:t> </w:t>
              </w:r>
              <w:r w:rsidRPr="00610E86">
                <w:rPr>
                  <w:sz w:val="20"/>
                  <w:szCs w:val="20"/>
                  <w:lang w:val="ru-RU"/>
                </w:rPr>
                <w:t>м</w:t>
              </w:r>
            </w:smartTag>
            <w:r w:rsidRPr="00610E86">
              <w:rPr>
                <w:sz w:val="20"/>
                <w:szCs w:val="20"/>
                <w:lang w:val="ru-RU"/>
              </w:rPr>
              <w:t>.</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 xml:space="preserve">Для застроенных земельных участков при реконструкции объектов допускается </w:t>
            </w:r>
            <w:r w:rsidRPr="00610E86">
              <w:rPr>
                <w:sz w:val="20"/>
                <w:szCs w:val="20"/>
                <w:lang w:val="ru-RU"/>
              </w:rPr>
              <w:lastRenderedPageBreak/>
              <w:t>размещать объект по сложившейся линии застройки.</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Минимальное расстояние от границы земельного участка до:</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 xml:space="preserve">основного строения – </w:t>
            </w:r>
            <w:smartTag w:uri="urn:schemas-microsoft-com:office:smarttags" w:element="metricconverter">
              <w:smartTagPr>
                <w:attr w:name="ProductID" w:val="3 м"/>
              </w:smartTagPr>
              <w:r w:rsidRPr="00610E86">
                <w:rPr>
                  <w:sz w:val="20"/>
                  <w:szCs w:val="20"/>
                  <w:lang w:val="ru-RU"/>
                </w:rPr>
                <w:t>3 м</w:t>
              </w:r>
            </w:smartTag>
            <w:r w:rsidRPr="00610E86">
              <w:rPr>
                <w:sz w:val="20"/>
                <w:szCs w:val="20"/>
                <w:lang w:val="ru-RU"/>
              </w:rPr>
              <w:t>,</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 xml:space="preserve">хозяйственных и прочих строений – </w:t>
            </w:r>
            <w:smartTag w:uri="urn:schemas-microsoft-com:office:smarttags" w:element="metricconverter">
              <w:smartTagPr>
                <w:attr w:name="ProductID" w:val="1 м"/>
              </w:smartTagPr>
              <w:r w:rsidRPr="00610E86">
                <w:rPr>
                  <w:sz w:val="20"/>
                  <w:szCs w:val="20"/>
                  <w:lang w:val="ru-RU"/>
                </w:rPr>
                <w:t>1 м</w:t>
              </w:r>
            </w:smartTag>
            <w:r w:rsidRPr="00610E86">
              <w:rPr>
                <w:sz w:val="20"/>
                <w:szCs w:val="20"/>
                <w:lang w:val="ru-RU"/>
              </w:rPr>
              <w:t>,</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 xml:space="preserve">отдельно стоящего гаража – </w:t>
            </w:r>
            <w:smartTag w:uri="urn:schemas-microsoft-com:office:smarttags" w:element="metricconverter">
              <w:smartTagPr>
                <w:attr w:name="ProductID" w:val="1 м"/>
              </w:smartTagPr>
              <w:r w:rsidRPr="00610E86">
                <w:rPr>
                  <w:sz w:val="20"/>
                  <w:szCs w:val="20"/>
                  <w:lang w:val="ru-RU"/>
                </w:rPr>
                <w:t>1 м</w:t>
              </w:r>
            </w:smartTag>
            <w:r w:rsidRPr="00610E86">
              <w:rPr>
                <w:sz w:val="20"/>
                <w:szCs w:val="20"/>
                <w:lang w:val="ru-RU"/>
              </w:rPr>
              <w:t>.</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610E86">
                <w:rPr>
                  <w:sz w:val="20"/>
                  <w:szCs w:val="20"/>
                  <w:lang w:val="ru-RU"/>
                </w:rPr>
                <w:t>3 м</w:t>
              </w:r>
            </w:smartTag>
            <w:r w:rsidRPr="00610E86">
              <w:rPr>
                <w:sz w:val="20"/>
                <w:szCs w:val="20"/>
                <w:lang w:val="ru-RU"/>
              </w:rPr>
              <w:t>.</w:t>
            </w:r>
          </w:p>
          <w:p w:rsidR="00084718" w:rsidRPr="00610E86" w:rsidRDefault="00084718" w:rsidP="009C2B1C">
            <w:pPr>
              <w:autoSpaceDE w:val="0"/>
              <w:autoSpaceDN w:val="0"/>
              <w:adjustRightInd w:val="0"/>
              <w:jc w:val="both"/>
              <w:rPr>
                <w:b/>
                <w:sz w:val="20"/>
                <w:szCs w:val="20"/>
                <w:lang w:val="ru-RU"/>
              </w:rPr>
            </w:pPr>
            <w:r w:rsidRPr="00610E86">
              <w:rPr>
                <w:b/>
                <w:sz w:val="20"/>
                <w:szCs w:val="20"/>
                <w:lang w:val="ru-RU"/>
              </w:rPr>
              <w:t>Предельное количество этажей или предельная высота зданий, строений, сооружений</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Максимальное количество этажей – 3 (включая подземный, подвальный, цокольный, технический, мансардный).</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610E86">
                <w:rPr>
                  <w:sz w:val="20"/>
                  <w:szCs w:val="20"/>
                  <w:lang w:val="ru-RU"/>
                </w:rPr>
                <w:t>3 метров</w:t>
              </w:r>
            </w:smartTag>
            <w:r w:rsidRPr="00610E86">
              <w:rPr>
                <w:sz w:val="20"/>
                <w:szCs w:val="20"/>
                <w:lang w:val="ru-RU"/>
              </w:rPr>
              <w:t xml:space="preserve"> от границ земельного участка – </w:t>
            </w:r>
            <w:smartTag w:uri="urn:schemas-microsoft-com:office:smarttags" w:element="metricconverter">
              <w:smartTagPr>
                <w:attr w:name="ProductID" w:val="3 метра"/>
              </w:smartTagPr>
              <w:r w:rsidRPr="00610E86">
                <w:rPr>
                  <w:sz w:val="20"/>
                  <w:szCs w:val="20"/>
                  <w:lang w:val="ru-RU"/>
                </w:rPr>
                <w:t>3 метра</w:t>
              </w:r>
            </w:smartTag>
            <w:r w:rsidRPr="00610E86">
              <w:rPr>
                <w:sz w:val="20"/>
                <w:szCs w:val="20"/>
                <w:lang w:val="ru-RU"/>
              </w:rPr>
              <w:t>.</w:t>
            </w:r>
          </w:p>
          <w:p w:rsidR="00084718" w:rsidRPr="00610E86" w:rsidRDefault="00084718" w:rsidP="009C2B1C">
            <w:pPr>
              <w:autoSpaceDE w:val="0"/>
              <w:autoSpaceDN w:val="0"/>
              <w:adjustRightInd w:val="0"/>
              <w:jc w:val="both"/>
              <w:rPr>
                <w:b/>
                <w:sz w:val="20"/>
                <w:szCs w:val="20"/>
                <w:lang w:val="ru-RU"/>
              </w:rPr>
            </w:pPr>
            <w:r w:rsidRPr="00610E86">
              <w:rPr>
                <w:b/>
                <w:sz w:val="20"/>
                <w:szCs w:val="20"/>
                <w:lang w:val="ru-RU"/>
              </w:rPr>
              <w:t>Максимальный процент застройки в границах земельного участка – 60 %.</w:t>
            </w:r>
          </w:p>
          <w:p w:rsidR="00084718" w:rsidRPr="00610E86" w:rsidRDefault="00084718" w:rsidP="009C2B1C">
            <w:pPr>
              <w:autoSpaceDE w:val="0"/>
              <w:autoSpaceDN w:val="0"/>
              <w:adjustRightInd w:val="0"/>
              <w:jc w:val="both"/>
              <w:rPr>
                <w:sz w:val="20"/>
                <w:szCs w:val="20"/>
                <w:u w:val="single"/>
                <w:lang w:val="ru-RU"/>
              </w:rPr>
            </w:pPr>
            <w:r w:rsidRPr="00610E86">
              <w:rPr>
                <w:sz w:val="20"/>
                <w:szCs w:val="20"/>
                <w:u w:val="single"/>
                <w:lang w:val="ru-RU"/>
              </w:rPr>
              <w:t>Примечание:</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084718" w:rsidRPr="00610E86" w:rsidRDefault="00084718" w:rsidP="009C2B1C">
            <w:pPr>
              <w:autoSpaceDE w:val="0"/>
              <w:autoSpaceDN w:val="0"/>
              <w:adjustRightInd w:val="0"/>
              <w:jc w:val="both"/>
              <w:rPr>
                <w:sz w:val="20"/>
                <w:szCs w:val="20"/>
                <w:u w:val="single"/>
                <w:lang w:val="ru-RU"/>
              </w:rPr>
            </w:pPr>
            <w:r w:rsidRPr="00610E86">
              <w:rPr>
                <w:sz w:val="20"/>
                <w:szCs w:val="20"/>
                <w:u w:val="single"/>
                <w:lang w:val="ru-RU"/>
              </w:rPr>
              <w:t>Примечание:</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610E86">
                <w:rPr>
                  <w:sz w:val="20"/>
                  <w:szCs w:val="20"/>
                  <w:lang w:val="ru-RU"/>
                </w:rPr>
                <w:t>3 метров</w:t>
              </w:r>
            </w:smartTag>
            <w:r w:rsidRPr="00610E86">
              <w:rPr>
                <w:sz w:val="20"/>
                <w:szCs w:val="20"/>
                <w:lang w:val="ru-RU"/>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084718" w:rsidRPr="00610E86" w:rsidRDefault="00084718" w:rsidP="009C2B1C">
            <w:pPr>
              <w:shd w:val="clear" w:color="auto" w:fill="FFFFFF"/>
              <w:tabs>
                <w:tab w:val="left" w:pos="0"/>
              </w:tabs>
              <w:spacing w:line="260" w:lineRule="exact"/>
              <w:ind w:right="-82"/>
              <w:rPr>
                <w:spacing w:val="-1"/>
                <w:lang w:val="ru-RU"/>
              </w:rPr>
            </w:pPr>
            <w:r w:rsidRPr="00610E86">
              <w:rPr>
                <w:sz w:val="20"/>
                <w:szCs w:val="20"/>
                <w:lang w:val="ru-RU"/>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610E86">
                <w:rPr>
                  <w:sz w:val="20"/>
                  <w:szCs w:val="20"/>
                  <w:lang w:val="ru-RU"/>
                </w:rPr>
                <w:t>3 метров</w:t>
              </w:r>
            </w:smartTag>
            <w:r w:rsidRPr="00610E86">
              <w:rPr>
                <w:sz w:val="20"/>
                <w:szCs w:val="20"/>
                <w:lang w:val="ru-RU"/>
              </w:rPr>
              <w:t>, допускается не более чем на 50 % длины этой границы.</w:t>
            </w:r>
          </w:p>
        </w:tc>
      </w:tr>
      <w:tr w:rsidR="00610E86" w:rsidRPr="00882123" w:rsidTr="009C2B1C">
        <w:trPr>
          <w:trHeight w:val="547"/>
        </w:trPr>
        <w:tc>
          <w:tcPr>
            <w:tcW w:w="2448" w:type="dxa"/>
          </w:tcPr>
          <w:p w:rsidR="00084718" w:rsidRPr="00610E86" w:rsidRDefault="00084718" w:rsidP="009C2B1C">
            <w:r w:rsidRPr="00610E86">
              <w:lastRenderedPageBreak/>
              <w:t xml:space="preserve">Блокированная жилая застройка </w:t>
            </w:r>
          </w:p>
          <w:p w:rsidR="00084718" w:rsidRPr="00610E86" w:rsidRDefault="00084718" w:rsidP="009C2B1C">
            <w:r w:rsidRPr="00610E86">
              <w:t>(код 2.3)</w:t>
            </w:r>
          </w:p>
        </w:tc>
        <w:tc>
          <w:tcPr>
            <w:tcW w:w="3600" w:type="dxa"/>
          </w:tcPr>
          <w:p w:rsidR="00084718" w:rsidRPr="00610E86" w:rsidRDefault="00084718" w:rsidP="009C2B1C">
            <w:pPr>
              <w:autoSpaceDE w:val="0"/>
              <w:autoSpaceDN w:val="0"/>
              <w:adjustRightInd w:val="0"/>
              <w:rPr>
                <w:lang w:val="ru-RU"/>
              </w:rPr>
            </w:pPr>
            <w:r w:rsidRPr="00610E86">
              <w:rPr>
                <w:spacing w:val="-1"/>
                <w:lang w:val="ru-RU"/>
              </w:rPr>
              <w:t xml:space="preserve">Жилой дом блокированной застройки </w:t>
            </w:r>
            <w:r w:rsidRPr="00610E86">
              <w:rPr>
                <w:lang w:val="ru-RU"/>
              </w:rPr>
              <w:t>(до 10 блок-секций);</w:t>
            </w:r>
          </w:p>
          <w:p w:rsidR="00084718" w:rsidRPr="00610E86" w:rsidRDefault="00084718" w:rsidP="009C2B1C">
            <w:pPr>
              <w:shd w:val="clear" w:color="auto" w:fill="FFFFFF"/>
              <w:tabs>
                <w:tab w:val="left" w:pos="0"/>
              </w:tabs>
              <w:spacing w:line="260" w:lineRule="exact"/>
              <w:ind w:right="-82"/>
              <w:rPr>
                <w:lang w:val="ru-RU"/>
              </w:rPr>
            </w:pPr>
            <w:r w:rsidRPr="00610E86">
              <w:rPr>
                <w:lang w:val="ru-RU"/>
              </w:rPr>
              <w:t>Строения и сооружения вспомогательного использования (индивидуальные гаражи и иные сооружения).</w:t>
            </w:r>
          </w:p>
          <w:p w:rsidR="00084718" w:rsidRPr="00610E86" w:rsidRDefault="00084718" w:rsidP="009C2B1C">
            <w:pPr>
              <w:autoSpaceDE w:val="0"/>
              <w:autoSpaceDN w:val="0"/>
              <w:adjustRightInd w:val="0"/>
              <w:rPr>
                <w:lang w:val="ru-RU"/>
              </w:rPr>
            </w:pPr>
          </w:p>
          <w:p w:rsidR="00084718" w:rsidRPr="00610E86" w:rsidRDefault="00084718" w:rsidP="009C2B1C">
            <w:pPr>
              <w:shd w:val="clear" w:color="auto" w:fill="FFFFFF"/>
              <w:tabs>
                <w:tab w:val="left" w:pos="0"/>
              </w:tabs>
              <w:spacing w:line="260" w:lineRule="exact"/>
              <w:ind w:right="-82"/>
              <w:rPr>
                <w:spacing w:val="-1"/>
                <w:lang w:val="ru-RU"/>
              </w:rPr>
            </w:pPr>
          </w:p>
        </w:tc>
        <w:tc>
          <w:tcPr>
            <w:tcW w:w="3960" w:type="dxa"/>
          </w:tcPr>
          <w:p w:rsidR="00084718" w:rsidRPr="00610E86" w:rsidRDefault="00084718" w:rsidP="009C2B1C">
            <w:pPr>
              <w:autoSpaceDE w:val="0"/>
              <w:autoSpaceDN w:val="0"/>
              <w:adjustRightInd w:val="0"/>
              <w:jc w:val="both"/>
              <w:rPr>
                <w:b/>
                <w:sz w:val="20"/>
                <w:szCs w:val="20"/>
                <w:lang w:val="ru-RU"/>
              </w:rPr>
            </w:pPr>
            <w:r w:rsidRPr="00610E86">
              <w:rPr>
                <w:b/>
                <w:sz w:val="20"/>
                <w:szCs w:val="20"/>
                <w:lang w:val="ru-RU"/>
              </w:rPr>
              <w:t>Предельные размеры земельных участков, в том числе их площадь:</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Минимальная площадь земельного участка – 400 кв.м.</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Максимальная площадь земельного участка – 600 кв.м.</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 xml:space="preserve">Минимальный размер земельного участка – </w:t>
            </w:r>
            <w:smartTag w:uri="urn:schemas-microsoft-com:office:smarttags" w:element="metricconverter">
              <w:smartTagPr>
                <w:attr w:name="ProductID" w:val="6 м"/>
              </w:smartTagPr>
              <w:r w:rsidRPr="00610E86">
                <w:rPr>
                  <w:sz w:val="20"/>
                  <w:szCs w:val="20"/>
                  <w:lang w:val="ru-RU"/>
                </w:rPr>
                <w:t>6 м</w:t>
              </w:r>
            </w:smartTag>
            <w:r w:rsidRPr="00610E86">
              <w:rPr>
                <w:sz w:val="20"/>
                <w:szCs w:val="20"/>
                <w:lang w:val="ru-RU"/>
              </w:rPr>
              <w:t>.</w:t>
            </w:r>
          </w:p>
          <w:p w:rsidR="00084718" w:rsidRPr="00610E86" w:rsidRDefault="00084718" w:rsidP="009C2B1C">
            <w:pPr>
              <w:autoSpaceDE w:val="0"/>
              <w:autoSpaceDN w:val="0"/>
              <w:adjustRightInd w:val="0"/>
              <w:jc w:val="both"/>
              <w:rPr>
                <w:b/>
                <w:sz w:val="20"/>
                <w:szCs w:val="20"/>
                <w:lang w:val="ru-RU"/>
              </w:rPr>
            </w:pPr>
            <w:r w:rsidRPr="00610E86">
              <w:rPr>
                <w:b/>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lastRenderedPageBreak/>
              <w:t xml:space="preserve">со стороны красной линии улиц – </w:t>
            </w:r>
            <w:smartTag w:uri="urn:schemas-microsoft-com:office:smarttags" w:element="metricconverter">
              <w:smartTagPr>
                <w:attr w:name="ProductID" w:val="5 м"/>
              </w:smartTagPr>
              <w:r w:rsidRPr="00610E86">
                <w:rPr>
                  <w:sz w:val="20"/>
                  <w:szCs w:val="20"/>
                  <w:lang w:val="ru-RU"/>
                </w:rPr>
                <w:t>5 м</w:t>
              </w:r>
            </w:smartTag>
            <w:r w:rsidRPr="00610E86">
              <w:rPr>
                <w:sz w:val="20"/>
                <w:szCs w:val="20"/>
                <w:lang w:val="ru-RU"/>
              </w:rPr>
              <w:t>,</w:t>
            </w:r>
          </w:p>
          <w:p w:rsidR="00084718" w:rsidRPr="00610E86" w:rsidRDefault="00084718" w:rsidP="009C2B1C">
            <w:pPr>
              <w:jc w:val="both"/>
              <w:rPr>
                <w:sz w:val="20"/>
                <w:szCs w:val="20"/>
                <w:lang w:val="ru-RU"/>
              </w:rPr>
            </w:pPr>
            <w:r w:rsidRPr="00610E86">
              <w:rPr>
                <w:sz w:val="20"/>
                <w:szCs w:val="20"/>
                <w:lang w:val="ru-RU"/>
              </w:rPr>
              <w:t xml:space="preserve">со стороны красной линии однополосных проездов – </w:t>
            </w:r>
            <w:smartTag w:uri="urn:schemas-microsoft-com:office:smarttags" w:element="metricconverter">
              <w:smartTagPr>
                <w:attr w:name="ProductID" w:val="3 м"/>
              </w:smartTagPr>
              <w:r w:rsidRPr="00610E86">
                <w:rPr>
                  <w:sz w:val="20"/>
                  <w:szCs w:val="20"/>
                  <w:lang w:val="ru-RU"/>
                </w:rPr>
                <w:t>3</w:t>
              </w:r>
              <w:r w:rsidRPr="00610E86">
                <w:rPr>
                  <w:sz w:val="20"/>
                  <w:szCs w:val="20"/>
                </w:rPr>
                <w:t> </w:t>
              </w:r>
              <w:r w:rsidRPr="00610E86">
                <w:rPr>
                  <w:sz w:val="20"/>
                  <w:szCs w:val="20"/>
                  <w:lang w:val="ru-RU"/>
                </w:rPr>
                <w:t>м</w:t>
              </w:r>
            </w:smartTag>
            <w:r w:rsidRPr="00610E86">
              <w:rPr>
                <w:sz w:val="20"/>
                <w:szCs w:val="20"/>
                <w:lang w:val="ru-RU"/>
              </w:rPr>
              <w:t>.</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Для застроенных земельных участков при реконструкции объектов допускается размещать объект по сложившейся линии застройки.</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Минимальное расстояние от границы земельного участка до основного строения:</w:t>
            </w:r>
          </w:p>
          <w:p w:rsidR="00084718" w:rsidRPr="00610E86" w:rsidRDefault="00084718" w:rsidP="009C2B1C">
            <w:pPr>
              <w:pStyle w:val="ConsPlusNormal"/>
              <w:ind w:firstLine="0"/>
              <w:jc w:val="both"/>
              <w:rPr>
                <w:rFonts w:ascii="Times New Roman" w:hAnsi="Times New Roman" w:cs="Times New Roman"/>
              </w:rPr>
            </w:pPr>
            <w:r w:rsidRPr="00610E86">
              <w:rPr>
                <w:rFonts w:ascii="Times New Roman" w:hAnsi="Times New Roman" w:cs="Times New Roman"/>
              </w:rPr>
              <w:t xml:space="preserve">со стороны земельных участков смежных блок-секций – </w:t>
            </w:r>
            <w:smartTag w:uri="urn:schemas-microsoft-com:office:smarttags" w:element="metricconverter">
              <w:smartTagPr>
                <w:attr w:name="ProductID" w:val="0 м"/>
              </w:smartTagPr>
              <w:r w:rsidRPr="00610E86">
                <w:rPr>
                  <w:rFonts w:ascii="Times New Roman" w:hAnsi="Times New Roman" w:cs="Times New Roman"/>
                </w:rPr>
                <w:t>0 м</w:t>
              </w:r>
            </w:smartTag>
            <w:r w:rsidRPr="00610E86">
              <w:rPr>
                <w:rFonts w:ascii="Times New Roman" w:hAnsi="Times New Roman" w:cs="Times New Roman"/>
              </w:rPr>
              <w:t>;</w:t>
            </w:r>
          </w:p>
          <w:p w:rsidR="00084718" w:rsidRPr="00610E86" w:rsidRDefault="00084718" w:rsidP="009C2B1C">
            <w:pPr>
              <w:pStyle w:val="ConsPlusNormal"/>
              <w:ind w:firstLine="0"/>
              <w:jc w:val="both"/>
              <w:rPr>
                <w:rFonts w:ascii="Times New Roman" w:hAnsi="Times New Roman" w:cs="Times New Roman"/>
              </w:rPr>
            </w:pPr>
            <w:r w:rsidRPr="00610E86">
              <w:rPr>
                <w:rFonts w:ascii="Times New Roman" w:hAnsi="Times New Roman" w:cs="Times New Roman"/>
              </w:rPr>
              <w:t xml:space="preserve">со стороны иных смежных земельных участков – </w:t>
            </w:r>
            <w:smartTag w:uri="urn:schemas-microsoft-com:office:smarttags" w:element="metricconverter">
              <w:smartTagPr>
                <w:attr w:name="ProductID" w:val="3 м"/>
              </w:smartTagPr>
              <w:r w:rsidRPr="00610E86">
                <w:rPr>
                  <w:rFonts w:ascii="Times New Roman" w:hAnsi="Times New Roman" w:cs="Times New Roman"/>
                </w:rPr>
                <w:t>3 м</w:t>
              </w:r>
            </w:smartTag>
            <w:r w:rsidRPr="00610E86">
              <w:rPr>
                <w:rFonts w:ascii="Times New Roman" w:hAnsi="Times New Roman" w:cs="Times New Roman"/>
              </w:rPr>
              <w:t>.</w:t>
            </w:r>
          </w:p>
          <w:p w:rsidR="00084718" w:rsidRPr="00610E86" w:rsidRDefault="00084718" w:rsidP="009C2B1C">
            <w:pPr>
              <w:autoSpaceDE w:val="0"/>
              <w:autoSpaceDN w:val="0"/>
              <w:adjustRightInd w:val="0"/>
              <w:jc w:val="both"/>
              <w:rPr>
                <w:b/>
                <w:sz w:val="20"/>
                <w:szCs w:val="20"/>
                <w:lang w:val="ru-RU"/>
              </w:rPr>
            </w:pPr>
            <w:r w:rsidRPr="00610E86">
              <w:rPr>
                <w:b/>
                <w:sz w:val="20"/>
                <w:szCs w:val="20"/>
                <w:lang w:val="ru-RU"/>
              </w:rPr>
              <w:t>Предельное количество этажей или предельная высота зданий, строений, сооружений</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Максимальное количество этажей – 3 (включая подземный, подвальный, цокольный, технический, мансардный).</w:t>
            </w:r>
          </w:p>
          <w:p w:rsidR="00084718" w:rsidRPr="00610E86" w:rsidRDefault="00084718" w:rsidP="009C2B1C">
            <w:pPr>
              <w:shd w:val="clear" w:color="auto" w:fill="FFFFFF"/>
              <w:tabs>
                <w:tab w:val="left" w:pos="0"/>
              </w:tabs>
              <w:spacing w:line="260" w:lineRule="exact"/>
              <w:ind w:right="-82"/>
              <w:rPr>
                <w:spacing w:val="-1"/>
                <w:lang w:val="ru-RU"/>
              </w:rPr>
            </w:pPr>
            <w:r w:rsidRPr="00610E86">
              <w:rPr>
                <w:b/>
                <w:sz w:val="20"/>
                <w:szCs w:val="20"/>
                <w:lang w:val="ru-RU"/>
              </w:rPr>
              <w:t>Максимальный процент застройки в границах земельного участка – 70 %.</w:t>
            </w:r>
          </w:p>
        </w:tc>
      </w:tr>
      <w:tr w:rsidR="00610E86" w:rsidRPr="00882123" w:rsidTr="009C2B1C">
        <w:trPr>
          <w:trHeight w:val="1605"/>
        </w:trPr>
        <w:tc>
          <w:tcPr>
            <w:tcW w:w="2448" w:type="dxa"/>
          </w:tcPr>
          <w:p w:rsidR="00084718" w:rsidRPr="00610E86" w:rsidRDefault="00084718" w:rsidP="009C2B1C">
            <w:r w:rsidRPr="00610E86">
              <w:lastRenderedPageBreak/>
              <w:t>Здравоохранение (код 3.4)</w:t>
            </w:r>
          </w:p>
        </w:tc>
        <w:tc>
          <w:tcPr>
            <w:tcW w:w="3600" w:type="dxa"/>
          </w:tcPr>
          <w:p w:rsidR="00084718" w:rsidRPr="00610E86" w:rsidRDefault="00084718" w:rsidP="009C2B1C">
            <w:pPr>
              <w:shd w:val="clear" w:color="auto" w:fill="FFFFFF"/>
              <w:tabs>
                <w:tab w:val="left" w:pos="0"/>
              </w:tabs>
              <w:spacing w:line="260" w:lineRule="exact"/>
              <w:ind w:right="-82"/>
              <w:rPr>
                <w:spacing w:val="-1"/>
                <w:lang w:val="ru-RU"/>
              </w:rPr>
            </w:pPr>
            <w:r w:rsidRPr="00610E86">
              <w:rPr>
                <w:spacing w:val="-1"/>
                <w:lang w:val="ru-RU"/>
              </w:rPr>
              <w:t>Аптека;</w:t>
            </w:r>
          </w:p>
          <w:p w:rsidR="00084718" w:rsidRPr="00610E86" w:rsidRDefault="00084718" w:rsidP="009C2B1C">
            <w:pPr>
              <w:shd w:val="clear" w:color="auto" w:fill="FFFFFF"/>
              <w:tabs>
                <w:tab w:val="left" w:pos="0"/>
              </w:tabs>
              <w:spacing w:line="260" w:lineRule="exact"/>
              <w:ind w:right="-82"/>
              <w:rPr>
                <w:spacing w:val="-1"/>
                <w:lang w:val="ru-RU"/>
              </w:rPr>
            </w:pPr>
            <w:r w:rsidRPr="00610E86">
              <w:rPr>
                <w:spacing w:val="-1"/>
                <w:lang w:val="ru-RU"/>
              </w:rPr>
              <w:t>Пункт первой медицинской помощи;</w:t>
            </w:r>
          </w:p>
          <w:p w:rsidR="00084718" w:rsidRPr="00610E86" w:rsidRDefault="00084718" w:rsidP="009C2B1C">
            <w:pPr>
              <w:shd w:val="clear" w:color="auto" w:fill="FFFFFF"/>
              <w:tabs>
                <w:tab w:val="left" w:pos="0"/>
              </w:tabs>
              <w:spacing w:line="260" w:lineRule="exact"/>
              <w:ind w:right="-82"/>
              <w:rPr>
                <w:spacing w:val="-1"/>
              </w:rPr>
            </w:pPr>
            <w:r w:rsidRPr="00610E86">
              <w:rPr>
                <w:spacing w:val="-1"/>
              </w:rPr>
              <w:t>Поликлиника;</w:t>
            </w:r>
          </w:p>
          <w:p w:rsidR="00084718" w:rsidRPr="00610E86" w:rsidRDefault="00084718" w:rsidP="009C2B1C">
            <w:pPr>
              <w:shd w:val="clear" w:color="auto" w:fill="FFFFFF"/>
              <w:tabs>
                <w:tab w:val="left" w:pos="0"/>
              </w:tabs>
              <w:spacing w:line="260" w:lineRule="exact"/>
              <w:ind w:right="-82"/>
              <w:rPr>
                <w:spacing w:val="-1"/>
              </w:rPr>
            </w:pPr>
            <w:r w:rsidRPr="00610E86">
              <w:rPr>
                <w:spacing w:val="-1"/>
              </w:rPr>
              <w:t>Фельдшерско-акушерский пункт</w:t>
            </w:r>
          </w:p>
        </w:tc>
        <w:tc>
          <w:tcPr>
            <w:tcW w:w="3960" w:type="dxa"/>
            <w:vMerge w:val="restart"/>
          </w:tcPr>
          <w:p w:rsidR="00084718" w:rsidRPr="00610E86" w:rsidRDefault="00084718" w:rsidP="009C2B1C">
            <w:pPr>
              <w:autoSpaceDE w:val="0"/>
              <w:autoSpaceDN w:val="0"/>
              <w:adjustRightInd w:val="0"/>
              <w:jc w:val="both"/>
              <w:rPr>
                <w:b/>
                <w:sz w:val="20"/>
                <w:szCs w:val="20"/>
                <w:lang w:val="ru-RU"/>
              </w:rPr>
            </w:pPr>
            <w:r w:rsidRPr="00610E86">
              <w:rPr>
                <w:b/>
                <w:sz w:val="20"/>
                <w:szCs w:val="20"/>
                <w:lang w:val="ru-RU"/>
              </w:rPr>
              <w:t>Предельные размеры земельных участков, в том числе их площадь:</w:t>
            </w:r>
          </w:p>
          <w:p w:rsidR="00084718" w:rsidRPr="00610E86" w:rsidRDefault="00084718" w:rsidP="009C2B1C">
            <w:pPr>
              <w:autoSpaceDE w:val="0"/>
              <w:autoSpaceDN w:val="0"/>
              <w:adjustRightInd w:val="0"/>
              <w:jc w:val="both"/>
              <w:rPr>
                <w:bCs/>
                <w:sz w:val="20"/>
                <w:szCs w:val="20"/>
                <w:lang w:val="ru-RU"/>
              </w:rPr>
            </w:pPr>
            <w:r w:rsidRPr="00610E86">
              <w:rPr>
                <w:bCs/>
                <w:color w:val="FF0000"/>
                <w:sz w:val="20"/>
                <w:szCs w:val="20"/>
                <w:lang w:val="ru-RU"/>
              </w:rPr>
              <w:t xml:space="preserve">Минимальный размер земельного участка – </w:t>
            </w:r>
            <w:r w:rsidR="00610E86" w:rsidRPr="00610E86">
              <w:rPr>
                <w:bCs/>
                <w:color w:val="FF0000"/>
                <w:sz w:val="20"/>
                <w:szCs w:val="20"/>
                <w:lang w:val="ru-RU"/>
              </w:rPr>
              <w:t>1</w:t>
            </w:r>
            <w:r w:rsidRPr="00610E86">
              <w:rPr>
                <w:bCs/>
                <w:color w:val="FF0000"/>
                <w:sz w:val="20"/>
                <w:szCs w:val="20"/>
                <w:lang w:val="ru-RU"/>
              </w:rPr>
              <w:t>0 м</w:t>
            </w:r>
          </w:p>
          <w:p w:rsidR="00084718" w:rsidRPr="00610E86" w:rsidRDefault="00084718" w:rsidP="009C2B1C">
            <w:pPr>
              <w:autoSpaceDE w:val="0"/>
              <w:autoSpaceDN w:val="0"/>
              <w:adjustRightInd w:val="0"/>
              <w:jc w:val="both"/>
              <w:rPr>
                <w:bCs/>
                <w:color w:val="FF0000"/>
                <w:sz w:val="20"/>
                <w:szCs w:val="20"/>
                <w:lang w:val="ru-RU"/>
              </w:rPr>
            </w:pPr>
            <w:r w:rsidRPr="00610E86">
              <w:rPr>
                <w:bCs/>
                <w:color w:val="FF0000"/>
                <w:sz w:val="20"/>
                <w:szCs w:val="20"/>
                <w:lang w:val="ru-RU"/>
              </w:rPr>
              <w:t>Минимальна</w:t>
            </w:r>
            <w:r w:rsidR="00610E86">
              <w:rPr>
                <w:bCs/>
                <w:color w:val="FF0000"/>
                <w:sz w:val="20"/>
                <w:szCs w:val="20"/>
                <w:lang w:val="ru-RU"/>
              </w:rPr>
              <w:t>я площадь земельного участка – 4</w:t>
            </w:r>
            <w:r w:rsidRPr="00610E86">
              <w:rPr>
                <w:bCs/>
                <w:color w:val="FF0000"/>
                <w:sz w:val="20"/>
                <w:szCs w:val="20"/>
                <w:lang w:val="ru-RU"/>
              </w:rPr>
              <w:t>00 кв. м.</w:t>
            </w:r>
          </w:p>
          <w:p w:rsidR="00084718" w:rsidRPr="00610E86" w:rsidRDefault="00084718" w:rsidP="009C2B1C">
            <w:pPr>
              <w:autoSpaceDE w:val="0"/>
              <w:autoSpaceDN w:val="0"/>
              <w:adjustRightInd w:val="0"/>
              <w:jc w:val="both"/>
              <w:rPr>
                <w:bCs/>
                <w:sz w:val="20"/>
                <w:szCs w:val="20"/>
                <w:lang w:val="ru-RU"/>
              </w:rPr>
            </w:pPr>
            <w:r w:rsidRPr="00610E86">
              <w:rPr>
                <w:bCs/>
                <w:sz w:val="20"/>
                <w:szCs w:val="20"/>
                <w:lang w:val="ru-RU"/>
              </w:rPr>
              <w:t>Максимальная площадь земельного участка - 30000 кв.м.</w:t>
            </w:r>
          </w:p>
          <w:p w:rsidR="00084718" w:rsidRPr="00610E86" w:rsidRDefault="00084718" w:rsidP="009C2B1C">
            <w:pPr>
              <w:autoSpaceDE w:val="0"/>
              <w:autoSpaceDN w:val="0"/>
              <w:adjustRightInd w:val="0"/>
              <w:jc w:val="both"/>
              <w:rPr>
                <w:b/>
                <w:sz w:val="20"/>
                <w:szCs w:val="20"/>
                <w:lang w:val="ru-RU"/>
              </w:rPr>
            </w:pPr>
            <w:r w:rsidRPr="00610E86">
              <w:rPr>
                <w:b/>
                <w:sz w:val="20"/>
                <w:szCs w:val="20"/>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610E86">
                <w:rPr>
                  <w:b/>
                  <w:sz w:val="20"/>
                  <w:szCs w:val="20"/>
                  <w:lang w:val="ru-RU"/>
                </w:rPr>
                <w:t>5 м</w:t>
              </w:r>
            </w:smartTag>
            <w:r w:rsidRPr="00610E86">
              <w:rPr>
                <w:b/>
                <w:sz w:val="20"/>
                <w:szCs w:val="20"/>
                <w:lang w:val="ru-RU"/>
              </w:rPr>
              <w:t>.</w:t>
            </w:r>
          </w:p>
          <w:p w:rsidR="00084718" w:rsidRPr="00610E86" w:rsidRDefault="00084718" w:rsidP="009C2B1C">
            <w:pPr>
              <w:autoSpaceDE w:val="0"/>
              <w:autoSpaceDN w:val="0"/>
              <w:adjustRightInd w:val="0"/>
              <w:jc w:val="both"/>
              <w:rPr>
                <w:bCs/>
                <w:sz w:val="20"/>
                <w:szCs w:val="20"/>
                <w:lang w:val="ru-RU"/>
              </w:rPr>
            </w:pPr>
            <w:r w:rsidRPr="00610E86">
              <w:rPr>
                <w:bCs/>
                <w:sz w:val="20"/>
                <w:szCs w:val="20"/>
                <w:lang w:val="ru-RU"/>
              </w:rPr>
              <w:t>Для застроенных земельных участков при реконструкции объектов допускается размещать объект по сложившейся линии застройки;</w:t>
            </w:r>
          </w:p>
          <w:p w:rsidR="00084718" w:rsidRPr="00610E86" w:rsidRDefault="00084718" w:rsidP="009C2B1C">
            <w:pPr>
              <w:autoSpaceDE w:val="0"/>
              <w:autoSpaceDN w:val="0"/>
              <w:adjustRightInd w:val="0"/>
              <w:jc w:val="both"/>
              <w:rPr>
                <w:b/>
                <w:sz w:val="20"/>
                <w:szCs w:val="20"/>
                <w:lang w:val="ru-RU"/>
              </w:rPr>
            </w:pPr>
            <w:r w:rsidRPr="00610E86">
              <w:rPr>
                <w:b/>
                <w:sz w:val="20"/>
                <w:szCs w:val="20"/>
                <w:lang w:val="ru-RU"/>
              </w:rPr>
              <w:t>Предельное количество этажей или предельная высота зданий, строений, сооружений</w:t>
            </w:r>
          </w:p>
          <w:p w:rsidR="00084718" w:rsidRPr="00610E86" w:rsidRDefault="00084718" w:rsidP="009C2B1C">
            <w:pPr>
              <w:autoSpaceDE w:val="0"/>
              <w:autoSpaceDN w:val="0"/>
              <w:adjustRightInd w:val="0"/>
              <w:jc w:val="both"/>
              <w:rPr>
                <w:bCs/>
                <w:sz w:val="20"/>
                <w:szCs w:val="20"/>
                <w:lang w:val="ru-RU"/>
              </w:rPr>
            </w:pPr>
            <w:r w:rsidRPr="00610E86">
              <w:rPr>
                <w:bCs/>
                <w:sz w:val="20"/>
                <w:szCs w:val="20"/>
                <w:lang w:val="ru-RU"/>
              </w:rPr>
              <w:t>Максимальное количество этажей – 3 эт.</w:t>
            </w:r>
          </w:p>
          <w:p w:rsidR="00084718" w:rsidRPr="00610E86" w:rsidRDefault="00084718" w:rsidP="009C2B1C">
            <w:pPr>
              <w:shd w:val="clear" w:color="auto" w:fill="FFFFFF"/>
              <w:tabs>
                <w:tab w:val="left" w:pos="0"/>
              </w:tabs>
              <w:spacing w:line="260" w:lineRule="exact"/>
              <w:ind w:right="-82"/>
              <w:rPr>
                <w:spacing w:val="-1"/>
                <w:lang w:val="ru-RU"/>
              </w:rPr>
            </w:pPr>
            <w:r w:rsidRPr="00610E86">
              <w:rPr>
                <w:b/>
                <w:sz w:val="20"/>
                <w:szCs w:val="20"/>
                <w:lang w:val="ru-RU"/>
              </w:rPr>
              <w:t>Максимальный процент застройки в границах земельного участка</w:t>
            </w:r>
            <w:r w:rsidRPr="00610E86">
              <w:rPr>
                <w:sz w:val="20"/>
                <w:szCs w:val="20"/>
                <w:lang w:val="ru-RU"/>
              </w:rPr>
              <w:t xml:space="preserve"> – 50 %.</w:t>
            </w:r>
          </w:p>
        </w:tc>
      </w:tr>
      <w:tr w:rsidR="00610E86" w:rsidRPr="00882123" w:rsidTr="009C2B1C">
        <w:trPr>
          <w:trHeight w:val="4247"/>
        </w:trPr>
        <w:tc>
          <w:tcPr>
            <w:tcW w:w="2448" w:type="dxa"/>
          </w:tcPr>
          <w:p w:rsidR="00084718" w:rsidRPr="00610E86" w:rsidRDefault="00084718" w:rsidP="009C2B1C">
            <w:r w:rsidRPr="00610E86">
              <w:t xml:space="preserve">Образование и просвещение </w:t>
            </w:r>
          </w:p>
          <w:p w:rsidR="00084718" w:rsidRPr="00610E86" w:rsidRDefault="00084718" w:rsidP="009C2B1C">
            <w:r w:rsidRPr="00610E86">
              <w:t>(код 3.5)</w:t>
            </w:r>
          </w:p>
        </w:tc>
        <w:tc>
          <w:tcPr>
            <w:tcW w:w="3600" w:type="dxa"/>
          </w:tcPr>
          <w:p w:rsidR="00084718" w:rsidRPr="00610E86" w:rsidRDefault="00084718" w:rsidP="009C2B1C">
            <w:pPr>
              <w:shd w:val="clear" w:color="auto" w:fill="FFFFFF"/>
              <w:tabs>
                <w:tab w:val="left" w:pos="0"/>
              </w:tabs>
              <w:spacing w:line="260" w:lineRule="exact"/>
              <w:ind w:right="-82"/>
              <w:rPr>
                <w:spacing w:val="-1"/>
                <w:lang w:val="ru-RU"/>
              </w:rPr>
            </w:pPr>
            <w:r w:rsidRPr="00610E86">
              <w:rPr>
                <w:spacing w:val="-1"/>
                <w:lang w:val="ru-RU"/>
              </w:rPr>
              <w:t>Детский сад;</w:t>
            </w:r>
          </w:p>
          <w:p w:rsidR="00084718" w:rsidRPr="00610E86" w:rsidRDefault="00084718" w:rsidP="009C2B1C">
            <w:pPr>
              <w:shd w:val="clear" w:color="auto" w:fill="FFFFFF"/>
              <w:tabs>
                <w:tab w:val="left" w:pos="0"/>
              </w:tabs>
              <w:spacing w:line="260" w:lineRule="exact"/>
              <w:ind w:right="-82"/>
              <w:rPr>
                <w:spacing w:val="-1"/>
                <w:lang w:val="ru-RU"/>
              </w:rPr>
            </w:pPr>
            <w:r w:rsidRPr="00610E86">
              <w:rPr>
                <w:spacing w:val="-1"/>
                <w:lang w:val="ru-RU"/>
              </w:rPr>
              <w:t>Детские дошкольные учреждения</w:t>
            </w:r>
          </w:p>
        </w:tc>
        <w:tc>
          <w:tcPr>
            <w:tcW w:w="3960" w:type="dxa"/>
            <w:vMerge/>
          </w:tcPr>
          <w:p w:rsidR="00084718" w:rsidRPr="00610E86" w:rsidRDefault="00084718" w:rsidP="009C2B1C">
            <w:pPr>
              <w:shd w:val="clear" w:color="auto" w:fill="FFFFFF"/>
              <w:tabs>
                <w:tab w:val="left" w:pos="0"/>
              </w:tabs>
              <w:spacing w:line="260" w:lineRule="exact"/>
              <w:ind w:right="-82"/>
              <w:jc w:val="center"/>
              <w:rPr>
                <w:spacing w:val="-1"/>
                <w:lang w:val="ru-RU"/>
              </w:rPr>
            </w:pPr>
          </w:p>
        </w:tc>
      </w:tr>
      <w:tr w:rsidR="00610E86" w:rsidRPr="00882123" w:rsidTr="009C2B1C">
        <w:trPr>
          <w:trHeight w:val="577"/>
        </w:trPr>
        <w:tc>
          <w:tcPr>
            <w:tcW w:w="2448" w:type="dxa"/>
          </w:tcPr>
          <w:p w:rsidR="00084718" w:rsidRPr="00610E86" w:rsidRDefault="00084718" w:rsidP="009C2B1C">
            <w:r w:rsidRPr="00610E86">
              <w:t>Магазины (код 4.4)</w:t>
            </w:r>
          </w:p>
          <w:p w:rsidR="00084718" w:rsidRPr="00610E86" w:rsidRDefault="00084718" w:rsidP="009C2B1C"/>
        </w:tc>
        <w:tc>
          <w:tcPr>
            <w:tcW w:w="3600" w:type="dxa"/>
          </w:tcPr>
          <w:p w:rsidR="00084718" w:rsidRPr="00610E86" w:rsidRDefault="00084718" w:rsidP="009C2B1C">
            <w:pPr>
              <w:shd w:val="clear" w:color="auto" w:fill="FFFFFF"/>
              <w:tabs>
                <w:tab w:val="left" w:pos="0"/>
              </w:tabs>
              <w:spacing w:line="260" w:lineRule="exact"/>
              <w:ind w:right="-82"/>
              <w:rPr>
                <w:spacing w:val="-1"/>
                <w:lang w:val="ru-RU"/>
              </w:rPr>
            </w:pPr>
            <w:r w:rsidRPr="00610E86">
              <w:rPr>
                <w:spacing w:val="-1"/>
                <w:lang w:val="ru-RU"/>
              </w:rPr>
              <w:t>Торговый павильон;</w:t>
            </w:r>
          </w:p>
          <w:p w:rsidR="00084718" w:rsidRPr="00610E86" w:rsidRDefault="00084718" w:rsidP="009C2B1C">
            <w:pPr>
              <w:shd w:val="clear" w:color="auto" w:fill="FFFFFF"/>
              <w:tabs>
                <w:tab w:val="left" w:pos="0"/>
              </w:tabs>
              <w:spacing w:line="260" w:lineRule="exact"/>
              <w:ind w:right="-82"/>
              <w:rPr>
                <w:spacing w:val="-1"/>
                <w:lang w:val="ru-RU"/>
              </w:rPr>
            </w:pPr>
            <w:r w:rsidRPr="00610E86">
              <w:rPr>
                <w:spacing w:val="-1"/>
                <w:lang w:val="ru-RU"/>
              </w:rPr>
              <w:t>Магазин,</w:t>
            </w:r>
            <w:r w:rsidRPr="00610E86">
              <w:rPr>
                <w:sz w:val="20"/>
                <w:szCs w:val="20"/>
                <w:lang w:val="ru-RU"/>
              </w:rPr>
              <w:t xml:space="preserve"> </w:t>
            </w:r>
            <w:r w:rsidRPr="00610E86">
              <w:rPr>
                <w:lang w:val="ru-RU"/>
              </w:rPr>
              <w:t xml:space="preserve">торговая площадь которого составляет до </w:t>
            </w:r>
            <w:smartTag w:uri="urn:schemas-microsoft-com:office:smarttags" w:element="metricconverter">
              <w:smartTagPr>
                <w:attr w:name="ProductID" w:val="100 м2"/>
              </w:smartTagPr>
              <w:r w:rsidRPr="00610E86">
                <w:rPr>
                  <w:lang w:val="ru-RU"/>
                </w:rPr>
                <w:t>100 м</w:t>
              </w:r>
              <w:r w:rsidRPr="00610E86">
                <w:rPr>
                  <w:vertAlign w:val="superscript"/>
                  <w:lang w:val="ru-RU"/>
                </w:rPr>
                <w:t>2</w:t>
              </w:r>
            </w:smartTag>
          </w:p>
        </w:tc>
        <w:tc>
          <w:tcPr>
            <w:tcW w:w="3960" w:type="dxa"/>
          </w:tcPr>
          <w:p w:rsidR="00084718" w:rsidRPr="00610E86" w:rsidRDefault="00084718" w:rsidP="009C2B1C">
            <w:pPr>
              <w:autoSpaceDE w:val="0"/>
              <w:autoSpaceDN w:val="0"/>
              <w:adjustRightInd w:val="0"/>
              <w:jc w:val="both"/>
              <w:rPr>
                <w:b/>
                <w:sz w:val="20"/>
                <w:szCs w:val="20"/>
                <w:lang w:val="ru-RU"/>
              </w:rPr>
            </w:pPr>
            <w:r w:rsidRPr="00610E86">
              <w:rPr>
                <w:b/>
                <w:sz w:val="20"/>
                <w:szCs w:val="20"/>
                <w:lang w:val="ru-RU"/>
              </w:rPr>
              <w:t>Предельные размеры земельных участков, в том числе их площадь:</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 минимальная площадь земельного участка – 324 кв.м.</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 максимальная площадь земельного участка – 500 кв.м.;</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 xml:space="preserve">Минимальный размер земельного участка – </w:t>
            </w:r>
            <w:smartTag w:uri="urn:schemas-microsoft-com:office:smarttags" w:element="metricconverter">
              <w:smartTagPr>
                <w:attr w:name="ProductID" w:val="18 м"/>
              </w:smartTagPr>
              <w:r w:rsidRPr="00610E86">
                <w:rPr>
                  <w:sz w:val="20"/>
                  <w:szCs w:val="20"/>
                  <w:lang w:val="ru-RU"/>
                </w:rPr>
                <w:t>18 м</w:t>
              </w:r>
            </w:smartTag>
            <w:r w:rsidRPr="00610E86">
              <w:rPr>
                <w:sz w:val="20"/>
                <w:szCs w:val="20"/>
                <w:lang w:val="ru-RU"/>
              </w:rPr>
              <w:t>.</w:t>
            </w:r>
          </w:p>
          <w:p w:rsidR="00084718" w:rsidRPr="00610E86" w:rsidRDefault="00084718" w:rsidP="009C2B1C">
            <w:pPr>
              <w:autoSpaceDE w:val="0"/>
              <w:autoSpaceDN w:val="0"/>
              <w:adjustRightInd w:val="0"/>
              <w:jc w:val="both"/>
              <w:rPr>
                <w:b/>
                <w:sz w:val="20"/>
                <w:szCs w:val="20"/>
                <w:lang w:val="ru-RU"/>
              </w:rPr>
            </w:pPr>
            <w:r w:rsidRPr="00610E86">
              <w:rPr>
                <w:b/>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t xml:space="preserve">- от красной линии улиц – </w:t>
            </w:r>
            <w:smartTag w:uri="urn:schemas-microsoft-com:office:smarttags" w:element="metricconverter">
              <w:smartTagPr>
                <w:attr w:name="ProductID" w:val="5 м"/>
              </w:smartTagPr>
              <w:r w:rsidRPr="00610E86">
                <w:rPr>
                  <w:sz w:val="20"/>
                  <w:szCs w:val="20"/>
                  <w:lang w:val="ru-RU"/>
                </w:rPr>
                <w:t>5 м</w:t>
              </w:r>
            </w:smartTag>
            <w:r w:rsidRPr="00610E86">
              <w:rPr>
                <w:sz w:val="20"/>
                <w:szCs w:val="20"/>
                <w:lang w:val="ru-RU"/>
              </w:rPr>
              <w:t>,</w:t>
            </w:r>
          </w:p>
          <w:p w:rsidR="00084718" w:rsidRPr="00610E86" w:rsidRDefault="00084718" w:rsidP="009C2B1C">
            <w:pPr>
              <w:pStyle w:val="ConsPlusNormal"/>
              <w:ind w:firstLine="0"/>
              <w:jc w:val="both"/>
              <w:rPr>
                <w:rFonts w:ascii="Times New Roman" w:hAnsi="Times New Roman" w:cs="Times New Roman"/>
              </w:rPr>
            </w:pPr>
            <w:r w:rsidRPr="00610E86">
              <w:rPr>
                <w:rFonts w:ascii="Times New Roman" w:hAnsi="Times New Roman" w:cs="Times New Roman"/>
              </w:rPr>
              <w:t xml:space="preserve">- от границы земельного участка – </w:t>
            </w:r>
            <w:smartTag w:uri="urn:schemas-microsoft-com:office:smarttags" w:element="metricconverter">
              <w:smartTagPr>
                <w:attr w:name="ProductID" w:val="3 м"/>
              </w:smartTagPr>
              <w:r w:rsidRPr="00610E86">
                <w:rPr>
                  <w:rFonts w:ascii="Times New Roman" w:hAnsi="Times New Roman" w:cs="Times New Roman"/>
                </w:rPr>
                <w:t>3 м</w:t>
              </w:r>
            </w:smartTag>
            <w:r w:rsidRPr="00610E86">
              <w:rPr>
                <w:rFonts w:ascii="Times New Roman" w:hAnsi="Times New Roman" w:cs="Times New Roman"/>
              </w:rPr>
              <w:t>,</w:t>
            </w:r>
          </w:p>
          <w:p w:rsidR="00084718" w:rsidRPr="00610E86" w:rsidRDefault="00084718" w:rsidP="009C2B1C">
            <w:pPr>
              <w:rPr>
                <w:sz w:val="20"/>
                <w:szCs w:val="20"/>
                <w:lang w:val="ru-RU"/>
              </w:rPr>
            </w:pPr>
            <w:r w:rsidRPr="00610E86">
              <w:rPr>
                <w:sz w:val="20"/>
                <w:szCs w:val="20"/>
                <w:lang w:val="ru-RU"/>
              </w:rPr>
              <w:t xml:space="preserve">- от красной линии однополосных проездов – </w:t>
            </w:r>
            <w:smartTag w:uri="urn:schemas-microsoft-com:office:smarttags" w:element="metricconverter">
              <w:smartTagPr>
                <w:attr w:name="ProductID" w:val="3 м"/>
              </w:smartTagPr>
              <w:r w:rsidRPr="00610E86">
                <w:rPr>
                  <w:sz w:val="20"/>
                  <w:szCs w:val="20"/>
                  <w:lang w:val="ru-RU"/>
                </w:rPr>
                <w:t>3 м</w:t>
              </w:r>
            </w:smartTag>
            <w:r w:rsidRPr="00610E86">
              <w:rPr>
                <w:sz w:val="20"/>
                <w:szCs w:val="20"/>
                <w:lang w:val="ru-RU"/>
              </w:rPr>
              <w:t>.</w:t>
            </w:r>
          </w:p>
          <w:p w:rsidR="00084718" w:rsidRPr="00610E86" w:rsidRDefault="00084718" w:rsidP="009C2B1C">
            <w:pPr>
              <w:autoSpaceDE w:val="0"/>
              <w:autoSpaceDN w:val="0"/>
              <w:adjustRightInd w:val="0"/>
              <w:jc w:val="both"/>
              <w:rPr>
                <w:sz w:val="20"/>
                <w:szCs w:val="20"/>
                <w:lang w:val="ru-RU"/>
              </w:rPr>
            </w:pPr>
            <w:r w:rsidRPr="00610E86">
              <w:rPr>
                <w:sz w:val="20"/>
                <w:szCs w:val="20"/>
                <w:lang w:val="ru-RU"/>
              </w:rPr>
              <w:lastRenderedPageBreak/>
              <w:t>Для застроенных земельных участков при реконструкции объектов допускается размещать объект по сложившейся линии застройки.</w:t>
            </w:r>
          </w:p>
          <w:p w:rsidR="00084718" w:rsidRPr="00610E86" w:rsidRDefault="00084718" w:rsidP="009C2B1C">
            <w:pPr>
              <w:autoSpaceDE w:val="0"/>
              <w:autoSpaceDN w:val="0"/>
              <w:adjustRightInd w:val="0"/>
              <w:jc w:val="both"/>
              <w:rPr>
                <w:b/>
                <w:sz w:val="20"/>
                <w:szCs w:val="20"/>
                <w:lang w:val="ru-RU"/>
              </w:rPr>
            </w:pPr>
            <w:r w:rsidRPr="00610E86">
              <w:rPr>
                <w:b/>
                <w:sz w:val="20"/>
                <w:szCs w:val="20"/>
                <w:lang w:val="ru-RU"/>
              </w:rPr>
              <w:t>Предельное количество этажей или предельная высота зданий, строений, сооружений</w:t>
            </w:r>
          </w:p>
          <w:p w:rsidR="00084718" w:rsidRPr="00610E86" w:rsidRDefault="00084718" w:rsidP="009C2B1C">
            <w:pPr>
              <w:rPr>
                <w:sz w:val="20"/>
                <w:szCs w:val="20"/>
                <w:lang w:val="ru-RU"/>
              </w:rPr>
            </w:pPr>
            <w:r w:rsidRPr="00610E86">
              <w:rPr>
                <w:sz w:val="20"/>
                <w:szCs w:val="20"/>
                <w:lang w:val="ru-RU"/>
              </w:rPr>
              <w:t>Максимальное количество этажей – 2.</w:t>
            </w:r>
          </w:p>
          <w:p w:rsidR="00084718" w:rsidRPr="00610E86" w:rsidRDefault="00084718" w:rsidP="009C2B1C">
            <w:pPr>
              <w:jc w:val="both"/>
              <w:rPr>
                <w:sz w:val="20"/>
                <w:szCs w:val="20"/>
                <w:lang w:val="ru-RU"/>
              </w:rPr>
            </w:pPr>
            <w:r w:rsidRPr="00610E86">
              <w:rPr>
                <w:b/>
                <w:sz w:val="20"/>
                <w:szCs w:val="20"/>
                <w:lang w:val="ru-RU"/>
              </w:rPr>
              <w:t>Максимальный процент застройки в границах земельного участка</w:t>
            </w:r>
            <w:r w:rsidRPr="00610E86">
              <w:rPr>
                <w:sz w:val="20"/>
                <w:szCs w:val="20"/>
                <w:lang w:val="ru-RU"/>
              </w:rPr>
              <w:t xml:space="preserve"> – 60%.</w:t>
            </w:r>
          </w:p>
          <w:p w:rsidR="00084718" w:rsidRPr="00610E86" w:rsidRDefault="00084718" w:rsidP="009C2B1C">
            <w:pPr>
              <w:shd w:val="clear" w:color="auto" w:fill="FFFFFF"/>
              <w:tabs>
                <w:tab w:val="left" w:pos="0"/>
              </w:tabs>
              <w:spacing w:line="260" w:lineRule="exact"/>
              <w:ind w:right="-82"/>
              <w:jc w:val="center"/>
              <w:rPr>
                <w:spacing w:val="-1"/>
                <w:lang w:val="ru-RU"/>
              </w:rPr>
            </w:pPr>
          </w:p>
        </w:tc>
      </w:tr>
      <w:tr w:rsidR="00610E86" w:rsidRPr="00882123" w:rsidTr="009C2B1C">
        <w:trPr>
          <w:trHeight w:val="577"/>
        </w:trPr>
        <w:tc>
          <w:tcPr>
            <w:tcW w:w="2448" w:type="dxa"/>
          </w:tcPr>
          <w:p w:rsidR="00084718" w:rsidRPr="00610E86" w:rsidRDefault="00084718" w:rsidP="00084718">
            <w:r w:rsidRPr="00610E86">
              <w:lastRenderedPageBreak/>
              <w:t xml:space="preserve">Коммунальное обслуживание </w:t>
            </w:r>
          </w:p>
          <w:p w:rsidR="00084718" w:rsidRPr="00610E86" w:rsidRDefault="00084718" w:rsidP="00084718">
            <w:r w:rsidRPr="00610E86">
              <w:t>(код 3.1)</w:t>
            </w:r>
          </w:p>
        </w:tc>
        <w:tc>
          <w:tcPr>
            <w:tcW w:w="3600" w:type="dxa"/>
          </w:tcPr>
          <w:p w:rsidR="00084718" w:rsidRPr="00610E86" w:rsidRDefault="00084718" w:rsidP="00084718">
            <w:pPr>
              <w:shd w:val="clear" w:color="auto" w:fill="FFFFFF"/>
              <w:tabs>
                <w:tab w:val="num" w:pos="1254"/>
                <w:tab w:val="left" w:pos="9781"/>
              </w:tabs>
              <w:spacing w:line="274" w:lineRule="exact"/>
              <w:ind w:right="-82"/>
              <w:rPr>
                <w:spacing w:val="-1"/>
                <w:lang w:val="ru-RU"/>
              </w:rPr>
            </w:pPr>
            <w:r w:rsidRPr="00610E86">
              <w:rPr>
                <w:spacing w:val="-1"/>
                <w:lang w:val="ru-RU"/>
              </w:rPr>
              <w:t>Противопожарные водоемы и резервуары;</w:t>
            </w:r>
          </w:p>
          <w:p w:rsidR="00084718" w:rsidRPr="00610E86" w:rsidRDefault="00084718" w:rsidP="00084718">
            <w:pPr>
              <w:shd w:val="clear" w:color="auto" w:fill="FFFFFF"/>
              <w:tabs>
                <w:tab w:val="num" w:pos="1254"/>
                <w:tab w:val="left" w:pos="9781"/>
              </w:tabs>
              <w:spacing w:line="274" w:lineRule="exact"/>
              <w:ind w:right="-82"/>
              <w:rPr>
                <w:spacing w:val="-1"/>
                <w:lang w:val="ru-RU"/>
              </w:rPr>
            </w:pPr>
            <w:r w:rsidRPr="00610E86">
              <w:rPr>
                <w:spacing w:val="-1"/>
                <w:lang w:val="ru-RU"/>
              </w:rPr>
              <w:t>Водонапорная башня;</w:t>
            </w:r>
          </w:p>
          <w:p w:rsidR="00084718" w:rsidRPr="00610E86" w:rsidRDefault="00084718" w:rsidP="00084718">
            <w:pPr>
              <w:shd w:val="clear" w:color="auto" w:fill="FFFFFF"/>
              <w:tabs>
                <w:tab w:val="left" w:pos="0"/>
              </w:tabs>
              <w:spacing w:line="260" w:lineRule="exact"/>
              <w:ind w:right="-82"/>
              <w:rPr>
                <w:spacing w:val="-1"/>
                <w:lang w:val="ru-RU"/>
              </w:rPr>
            </w:pPr>
            <w:r w:rsidRPr="00610E86">
              <w:rPr>
                <w:spacing w:val="-1"/>
                <w:lang w:val="ru-RU"/>
              </w:rPr>
              <w:t>Водозаборная скважина;</w:t>
            </w:r>
          </w:p>
          <w:p w:rsidR="00084718" w:rsidRPr="00610E86" w:rsidRDefault="00084718" w:rsidP="00084718">
            <w:pPr>
              <w:shd w:val="clear" w:color="auto" w:fill="FFFFFF"/>
              <w:tabs>
                <w:tab w:val="left" w:pos="0"/>
              </w:tabs>
              <w:spacing w:line="260" w:lineRule="exact"/>
              <w:ind w:right="-82"/>
              <w:rPr>
                <w:spacing w:val="-1"/>
                <w:lang w:val="ru-RU"/>
              </w:rPr>
            </w:pPr>
            <w:r w:rsidRPr="00610E86">
              <w:rPr>
                <w:spacing w:val="-1"/>
                <w:lang w:val="ru-RU"/>
              </w:rPr>
              <w:t>Общественный резервуар для хранения воды;</w:t>
            </w:r>
          </w:p>
          <w:p w:rsidR="00084718" w:rsidRPr="00610E86" w:rsidRDefault="00084718" w:rsidP="00084718">
            <w:pPr>
              <w:shd w:val="clear" w:color="auto" w:fill="FFFFFF"/>
              <w:tabs>
                <w:tab w:val="left" w:pos="0"/>
              </w:tabs>
              <w:spacing w:line="260" w:lineRule="exact"/>
              <w:ind w:right="-82"/>
              <w:rPr>
                <w:spacing w:val="-1"/>
                <w:lang w:val="ru-RU"/>
              </w:rPr>
            </w:pPr>
            <w:r w:rsidRPr="00610E86">
              <w:rPr>
                <w:spacing w:val="-1"/>
                <w:lang w:val="ru-RU"/>
              </w:rPr>
              <w:t>Трансформаторная подстанция;</w:t>
            </w:r>
          </w:p>
          <w:p w:rsidR="00084718" w:rsidRPr="00610E86" w:rsidRDefault="00084718" w:rsidP="00084718">
            <w:pPr>
              <w:shd w:val="clear" w:color="auto" w:fill="FFFFFF"/>
              <w:tabs>
                <w:tab w:val="left" w:pos="0"/>
              </w:tabs>
              <w:spacing w:line="260" w:lineRule="exact"/>
              <w:ind w:right="-82"/>
              <w:rPr>
                <w:spacing w:val="-1"/>
                <w:lang w:val="ru-RU"/>
              </w:rPr>
            </w:pPr>
            <w:r w:rsidRPr="00610E86">
              <w:rPr>
                <w:spacing w:val="-1"/>
                <w:lang w:val="ru-RU"/>
              </w:rPr>
              <w:t>Газорегуляторная установка;</w:t>
            </w:r>
          </w:p>
          <w:p w:rsidR="00084718" w:rsidRPr="00610E86" w:rsidRDefault="00084718" w:rsidP="00084718">
            <w:pPr>
              <w:shd w:val="clear" w:color="auto" w:fill="FFFFFF"/>
              <w:tabs>
                <w:tab w:val="left" w:pos="0"/>
              </w:tabs>
              <w:spacing w:line="260" w:lineRule="exact"/>
              <w:ind w:right="-82"/>
              <w:rPr>
                <w:spacing w:val="-1"/>
                <w:lang w:val="ru-RU"/>
              </w:rPr>
            </w:pPr>
            <w:r w:rsidRPr="00610E86">
              <w:rPr>
                <w:lang w:val="ru-RU"/>
              </w:rPr>
              <w:t>Линейные объекты водоснабжения, теплоснабжения, энергоснабжения, газоснабжения</w:t>
            </w:r>
          </w:p>
        </w:tc>
        <w:tc>
          <w:tcPr>
            <w:tcW w:w="3960" w:type="dxa"/>
          </w:tcPr>
          <w:p w:rsidR="00084718" w:rsidRPr="00610E86" w:rsidRDefault="00084718" w:rsidP="009C2B1C">
            <w:pPr>
              <w:autoSpaceDE w:val="0"/>
              <w:autoSpaceDN w:val="0"/>
              <w:adjustRightInd w:val="0"/>
              <w:jc w:val="both"/>
              <w:rPr>
                <w:b/>
                <w:sz w:val="20"/>
                <w:szCs w:val="20"/>
                <w:lang w:val="ru-RU"/>
              </w:rPr>
            </w:pPr>
            <w:bookmarkStart w:id="15" w:name="OLE_LINK3"/>
            <w:bookmarkStart w:id="16" w:name="OLE_LINK4"/>
            <w:r w:rsidRPr="00610E86">
              <w:rPr>
                <w:sz w:val="20"/>
                <w:szCs w:val="20"/>
                <w:lang w:val="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bookmarkEnd w:id="15"/>
            <w:bookmarkEnd w:id="16"/>
          </w:p>
        </w:tc>
      </w:tr>
      <w:tr w:rsidR="00610E86" w:rsidRPr="00882123" w:rsidTr="009C2B1C">
        <w:trPr>
          <w:trHeight w:val="1312"/>
        </w:trPr>
        <w:tc>
          <w:tcPr>
            <w:tcW w:w="2448" w:type="dxa"/>
          </w:tcPr>
          <w:p w:rsidR="00084718" w:rsidRPr="00610E86" w:rsidRDefault="00084718" w:rsidP="009C2B1C">
            <w:pPr>
              <w:rPr>
                <w:lang w:val="ru-RU"/>
              </w:rPr>
            </w:pPr>
            <w:bookmarkStart w:id="17" w:name="sub_10120"/>
            <w:r w:rsidRPr="00610E86">
              <w:rPr>
                <w:lang w:val="ru-RU"/>
              </w:rPr>
              <w:t>Земельные участки (территории) общего пользования</w:t>
            </w:r>
            <w:bookmarkEnd w:id="17"/>
            <w:r w:rsidRPr="00610E86">
              <w:rPr>
                <w:lang w:val="ru-RU"/>
              </w:rPr>
              <w:t xml:space="preserve"> </w:t>
            </w:r>
          </w:p>
          <w:p w:rsidR="00084718" w:rsidRPr="00610E86" w:rsidRDefault="00084718" w:rsidP="009C2B1C">
            <w:pPr>
              <w:rPr>
                <w:lang w:val="ru-RU"/>
              </w:rPr>
            </w:pPr>
            <w:r w:rsidRPr="00610E86">
              <w:rPr>
                <w:lang w:val="ru-RU"/>
              </w:rPr>
              <w:t>(код 12.0)</w:t>
            </w:r>
          </w:p>
        </w:tc>
        <w:tc>
          <w:tcPr>
            <w:tcW w:w="3600" w:type="dxa"/>
          </w:tcPr>
          <w:p w:rsidR="00084718" w:rsidRPr="00610E86" w:rsidRDefault="00084718" w:rsidP="009C2B1C">
            <w:pPr>
              <w:shd w:val="clear" w:color="auto" w:fill="FFFFFF"/>
              <w:tabs>
                <w:tab w:val="left" w:pos="0"/>
              </w:tabs>
              <w:spacing w:line="260" w:lineRule="exact"/>
              <w:ind w:right="-82"/>
              <w:rPr>
                <w:spacing w:val="-1"/>
                <w:sz w:val="20"/>
                <w:szCs w:val="20"/>
                <w:lang w:val="ru-RU"/>
              </w:rPr>
            </w:pPr>
            <w:r w:rsidRPr="00610E86">
              <w:rPr>
                <w:bCs/>
                <w:spacing w:val="-1"/>
                <w:sz w:val="20"/>
                <w:szCs w:val="20"/>
                <w:lang w:val="ru-RU"/>
              </w:rPr>
              <w:t>Виды разрешенного использования объектов капитального строительства не установлены</w:t>
            </w:r>
          </w:p>
        </w:tc>
        <w:tc>
          <w:tcPr>
            <w:tcW w:w="3960" w:type="dxa"/>
          </w:tcPr>
          <w:p w:rsidR="00084718" w:rsidRPr="00610E86" w:rsidRDefault="00084718" w:rsidP="009C2B1C">
            <w:pPr>
              <w:shd w:val="clear" w:color="auto" w:fill="FFFFFF"/>
              <w:tabs>
                <w:tab w:val="left" w:pos="0"/>
              </w:tabs>
              <w:spacing w:line="260" w:lineRule="exact"/>
              <w:ind w:right="-82"/>
              <w:rPr>
                <w:lang w:val="ru-RU"/>
              </w:rPr>
            </w:pPr>
            <w:r w:rsidRPr="00610E86">
              <w:rPr>
                <w:sz w:val="20"/>
                <w:szCs w:val="20"/>
                <w:lang w:val="ru-RU"/>
              </w:rPr>
              <w:t>Действие градостроительного регламента не распространяется</w:t>
            </w:r>
          </w:p>
        </w:tc>
      </w:tr>
      <w:tr w:rsidR="00610E86" w:rsidRPr="00610E86" w:rsidTr="009C2B1C">
        <w:trPr>
          <w:trHeight w:val="547"/>
        </w:trPr>
        <w:tc>
          <w:tcPr>
            <w:tcW w:w="10008" w:type="dxa"/>
            <w:gridSpan w:val="3"/>
            <w:vAlign w:val="center"/>
          </w:tcPr>
          <w:p w:rsidR="00084718" w:rsidRPr="00610E86" w:rsidRDefault="00084718" w:rsidP="009C2B1C">
            <w:pPr>
              <w:shd w:val="clear" w:color="auto" w:fill="FFFFFF"/>
              <w:tabs>
                <w:tab w:val="left" w:pos="0"/>
              </w:tabs>
              <w:spacing w:line="260" w:lineRule="exact"/>
              <w:ind w:right="-82"/>
              <w:jc w:val="center"/>
              <w:rPr>
                <w:b/>
                <w:bCs/>
                <w:spacing w:val="-1"/>
                <w:sz w:val="32"/>
                <w:szCs w:val="32"/>
              </w:rPr>
            </w:pPr>
            <w:r w:rsidRPr="00610E86">
              <w:rPr>
                <w:b/>
                <w:bCs/>
                <w:spacing w:val="-1"/>
                <w:sz w:val="32"/>
                <w:szCs w:val="32"/>
              </w:rPr>
              <w:t>Условно разрешенные</w:t>
            </w:r>
          </w:p>
        </w:tc>
      </w:tr>
      <w:tr w:rsidR="00610E86" w:rsidRPr="00610E86" w:rsidTr="009C2B1C">
        <w:trPr>
          <w:trHeight w:val="674"/>
        </w:trPr>
        <w:tc>
          <w:tcPr>
            <w:tcW w:w="2448" w:type="dxa"/>
          </w:tcPr>
          <w:p w:rsidR="00084718" w:rsidRPr="00610E86" w:rsidRDefault="00084718" w:rsidP="009C2B1C"/>
        </w:tc>
        <w:tc>
          <w:tcPr>
            <w:tcW w:w="3600" w:type="dxa"/>
          </w:tcPr>
          <w:p w:rsidR="00084718" w:rsidRPr="00610E86" w:rsidRDefault="00084718" w:rsidP="009C2B1C">
            <w:pPr>
              <w:shd w:val="clear" w:color="auto" w:fill="FFFFFF"/>
              <w:tabs>
                <w:tab w:val="left" w:pos="0"/>
              </w:tabs>
              <w:spacing w:line="260" w:lineRule="exact"/>
              <w:ind w:right="-82"/>
              <w:rPr>
                <w:b/>
                <w:spacing w:val="-1"/>
                <w:lang w:val="ru-RU"/>
              </w:rPr>
            </w:pPr>
          </w:p>
        </w:tc>
        <w:tc>
          <w:tcPr>
            <w:tcW w:w="3960" w:type="dxa"/>
          </w:tcPr>
          <w:p w:rsidR="00084718" w:rsidRPr="00610E86" w:rsidRDefault="00084718" w:rsidP="009C2B1C">
            <w:pPr>
              <w:shd w:val="clear" w:color="auto" w:fill="FFFFFF"/>
              <w:tabs>
                <w:tab w:val="num" w:pos="1254"/>
                <w:tab w:val="left" w:pos="9781"/>
              </w:tabs>
              <w:spacing w:line="274" w:lineRule="exact"/>
              <w:ind w:right="-82"/>
              <w:rPr>
                <w:spacing w:val="-1"/>
                <w:lang w:val="ru-RU"/>
              </w:rPr>
            </w:pPr>
          </w:p>
        </w:tc>
      </w:tr>
      <w:tr w:rsidR="00610E86" w:rsidRPr="00882123" w:rsidTr="009C2B1C">
        <w:trPr>
          <w:trHeight w:val="674"/>
        </w:trPr>
        <w:tc>
          <w:tcPr>
            <w:tcW w:w="2448" w:type="dxa"/>
          </w:tcPr>
          <w:p w:rsidR="005F2604" w:rsidRPr="00610E86" w:rsidRDefault="005F2604" w:rsidP="009C2B1C">
            <w:r w:rsidRPr="00610E86">
              <w:t xml:space="preserve">Объекты гаражного назначения </w:t>
            </w:r>
          </w:p>
          <w:p w:rsidR="005F2604" w:rsidRPr="00610E86" w:rsidRDefault="005F2604" w:rsidP="009C2B1C">
            <w:r w:rsidRPr="00610E86">
              <w:t>(код 2.7.1)</w:t>
            </w:r>
          </w:p>
        </w:tc>
        <w:tc>
          <w:tcPr>
            <w:tcW w:w="3600" w:type="dxa"/>
          </w:tcPr>
          <w:p w:rsidR="005F2604" w:rsidRPr="00610E86" w:rsidRDefault="005F2604" w:rsidP="009C2B1C">
            <w:pPr>
              <w:shd w:val="clear" w:color="auto" w:fill="FFFFFF"/>
              <w:tabs>
                <w:tab w:val="left" w:pos="0"/>
              </w:tabs>
              <w:spacing w:line="260" w:lineRule="exact"/>
              <w:ind w:right="-82"/>
              <w:rPr>
                <w:spacing w:val="-1"/>
                <w:lang w:val="ru-RU"/>
              </w:rPr>
            </w:pPr>
            <w:r w:rsidRPr="00610E86">
              <w:rPr>
                <w:lang w:val="ru-RU"/>
              </w:rPr>
              <w:t>Отдельно стоящие и пристроенные гаражи, в том числе подземные, предназначенные для хранения личного автотранспорта граждан</w:t>
            </w:r>
          </w:p>
        </w:tc>
        <w:tc>
          <w:tcPr>
            <w:tcW w:w="3960" w:type="dxa"/>
            <w:vMerge w:val="restart"/>
          </w:tcPr>
          <w:p w:rsidR="005F2604" w:rsidRPr="00610E86" w:rsidRDefault="005F2604" w:rsidP="009C2B1C">
            <w:pPr>
              <w:autoSpaceDE w:val="0"/>
              <w:autoSpaceDN w:val="0"/>
              <w:adjustRightInd w:val="0"/>
              <w:jc w:val="both"/>
              <w:rPr>
                <w:b/>
                <w:sz w:val="20"/>
                <w:szCs w:val="20"/>
                <w:lang w:val="ru-RU"/>
              </w:rPr>
            </w:pPr>
            <w:r w:rsidRPr="00610E86">
              <w:rPr>
                <w:b/>
                <w:sz w:val="20"/>
                <w:szCs w:val="20"/>
                <w:lang w:val="ru-RU"/>
              </w:rPr>
              <w:t>Предельные размеры земельных участков, в том числе их площадь:</w:t>
            </w:r>
          </w:p>
          <w:p w:rsidR="005F2604" w:rsidRPr="00610E86" w:rsidRDefault="005F2604" w:rsidP="009C2B1C">
            <w:pPr>
              <w:autoSpaceDE w:val="0"/>
              <w:autoSpaceDN w:val="0"/>
              <w:adjustRightInd w:val="0"/>
              <w:rPr>
                <w:sz w:val="20"/>
                <w:szCs w:val="20"/>
                <w:lang w:val="ru-RU"/>
              </w:rPr>
            </w:pPr>
            <w:r w:rsidRPr="00610E86">
              <w:rPr>
                <w:sz w:val="20"/>
                <w:szCs w:val="20"/>
                <w:lang w:val="ru-RU"/>
              </w:rPr>
              <w:t>Для объектов общественного питания:</w:t>
            </w:r>
          </w:p>
          <w:p w:rsidR="005F2604" w:rsidRPr="00610E86" w:rsidRDefault="005F2604" w:rsidP="009C2B1C">
            <w:pPr>
              <w:autoSpaceDE w:val="0"/>
              <w:autoSpaceDN w:val="0"/>
              <w:adjustRightInd w:val="0"/>
              <w:jc w:val="both"/>
              <w:rPr>
                <w:sz w:val="20"/>
                <w:szCs w:val="20"/>
                <w:lang w:val="ru-RU"/>
              </w:rPr>
            </w:pPr>
            <w:r w:rsidRPr="00610E86">
              <w:rPr>
                <w:sz w:val="20"/>
                <w:szCs w:val="20"/>
                <w:lang w:val="ru-RU"/>
              </w:rPr>
              <w:t xml:space="preserve">Минимальный размер земельного участка – </w:t>
            </w:r>
            <w:smartTag w:uri="urn:schemas-microsoft-com:office:smarttags" w:element="metricconverter">
              <w:smartTagPr>
                <w:attr w:name="ProductID" w:val="23 метра"/>
              </w:smartTagPr>
              <w:r w:rsidRPr="00610E86">
                <w:rPr>
                  <w:sz w:val="20"/>
                  <w:szCs w:val="20"/>
                  <w:lang w:val="ru-RU"/>
                </w:rPr>
                <w:t>23 метра</w:t>
              </w:r>
            </w:smartTag>
            <w:r w:rsidRPr="00610E86">
              <w:rPr>
                <w:sz w:val="20"/>
                <w:szCs w:val="20"/>
                <w:lang w:val="ru-RU"/>
              </w:rPr>
              <w:t>.</w:t>
            </w:r>
          </w:p>
          <w:p w:rsidR="005F2604" w:rsidRPr="00610E86" w:rsidRDefault="005F2604" w:rsidP="009C2B1C">
            <w:pPr>
              <w:autoSpaceDE w:val="0"/>
              <w:autoSpaceDN w:val="0"/>
              <w:adjustRightInd w:val="0"/>
              <w:jc w:val="both"/>
              <w:rPr>
                <w:sz w:val="20"/>
                <w:szCs w:val="20"/>
                <w:lang w:val="ru-RU"/>
              </w:rPr>
            </w:pPr>
            <w:r w:rsidRPr="00610E86">
              <w:rPr>
                <w:sz w:val="20"/>
                <w:szCs w:val="20"/>
                <w:lang w:val="ru-RU"/>
              </w:rPr>
              <w:t>минимальная площадь земельного участка – 400</w:t>
            </w:r>
            <w:r w:rsidRPr="00610E86">
              <w:rPr>
                <w:sz w:val="20"/>
                <w:szCs w:val="20"/>
              </w:rPr>
              <w:t> </w:t>
            </w:r>
            <w:r w:rsidRPr="00610E86">
              <w:rPr>
                <w:sz w:val="20"/>
                <w:szCs w:val="20"/>
                <w:lang w:val="ru-RU"/>
              </w:rPr>
              <w:t>кв.</w:t>
            </w:r>
            <w:r w:rsidRPr="00610E86">
              <w:rPr>
                <w:sz w:val="20"/>
                <w:szCs w:val="20"/>
              </w:rPr>
              <w:t> </w:t>
            </w:r>
            <w:r w:rsidRPr="00610E86">
              <w:rPr>
                <w:sz w:val="20"/>
                <w:szCs w:val="20"/>
                <w:lang w:val="ru-RU"/>
              </w:rPr>
              <w:t>м.,</w:t>
            </w:r>
          </w:p>
          <w:p w:rsidR="005F2604" w:rsidRPr="00610E86" w:rsidRDefault="005F2604" w:rsidP="009C2B1C">
            <w:pPr>
              <w:autoSpaceDE w:val="0"/>
              <w:autoSpaceDN w:val="0"/>
              <w:adjustRightInd w:val="0"/>
              <w:jc w:val="both"/>
              <w:rPr>
                <w:sz w:val="20"/>
                <w:szCs w:val="20"/>
                <w:lang w:val="ru-RU"/>
              </w:rPr>
            </w:pPr>
            <w:r w:rsidRPr="00610E86">
              <w:rPr>
                <w:sz w:val="20"/>
                <w:szCs w:val="20"/>
                <w:lang w:val="ru-RU"/>
              </w:rPr>
              <w:t xml:space="preserve">максимальная площадь земельного участка – </w:t>
            </w:r>
            <w:smartTag w:uri="urn:schemas-microsoft-com:office:smarttags" w:element="metricconverter">
              <w:smartTagPr>
                <w:attr w:name="ProductID" w:val="3000 кв. м"/>
              </w:smartTagPr>
              <w:r w:rsidRPr="00610E86">
                <w:rPr>
                  <w:sz w:val="20"/>
                  <w:szCs w:val="20"/>
                  <w:lang w:val="ru-RU"/>
                </w:rPr>
                <w:t>3000</w:t>
              </w:r>
              <w:r w:rsidRPr="00610E86">
                <w:rPr>
                  <w:sz w:val="20"/>
                  <w:szCs w:val="20"/>
                </w:rPr>
                <w:t> </w:t>
              </w:r>
              <w:r w:rsidRPr="00610E86">
                <w:rPr>
                  <w:sz w:val="20"/>
                  <w:szCs w:val="20"/>
                  <w:lang w:val="ru-RU"/>
                </w:rPr>
                <w:t>кв. м</w:t>
              </w:r>
            </w:smartTag>
            <w:r w:rsidRPr="00610E86">
              <w:rPr>
                <w:sz w:val="20"/>
                <w:szCs w:val="20"/>
                <w:lang w:val="ru-RU"/>
              </w:rPr>
              <w:t>.;</w:t>
            </w:r>
          </w:p>
          <w:p w:rsidR="005F2604" w:rsidRPr="00610E86" w:rsidRDefault="005F2604" w:rsidP="009C2B1C">
            <w:pPr>
              <w:autoSpaceDE w:val="0"/>
              <w:autoSpaceDN w:val="0"/>
              <w:adjustRightInd w:val="0"/>
              <w:rPr>
                <w:sz w:val="20"/>
                <w:szCs w:val="20"/>
                <w:lang w:val="ru-RU"/>
              </w:rPr>
            </w:pPr>
            <w:bookmarkStart w:id="18" w:name="OLE_LINK7"/>
            <w:bookmarkStart w:id="19" w:name="OLE_LINK8"/>
            <w:r w:rsidRPr="00610E86">
              <w:rPr>
                <w:sz w:val="20"/>
                <w:szCs w:val="20"/>
                <w:lang w:val="ru-RU"/>
              </w:rPr>
              <w:t>Для объектов гаражного назначения:</w:t>
            </w:r>
          </w:p>
          <w:p w:rsidR="005F2604" w:rsidRPr="00610E86" w:rsidRDefault="005F2604" w:rsidP="009C2B1C">
            <w:pPr>
              <w:autoSpaceDE w:val="0"/>
              <w:autoSpaceDN w:val="0"/>
              <w:adjustRightInd w:val="0"/>
              <w:jc w:val="both"/>
              <w:rPr>
                <w:sz w:val="20"/>
                <w:szCs w:val="20"/>
                <w:lang w:val="ru-RU"/>
              </w:rPr>
            </w:pPr>
            <w:r w:rsidRPr="00610E86">
              <w:rPr>
                <w:sz w:val="20"/>
                <w:szCs w:val="20"/>
                <w:lang w:val="ru-RU"/>
              </w:rPr>
              <w:t xml:space="preserve">Минимальный размер земельного участка – </w:t>
            </w:r>
            <w:smartTag w:uri="urn:schemas-microsoft-com:office:smarttags" w:element="metricconverter">
              <w:smartTagPr>
                <w:attr w:name="ProductID" w:val="10 метров"/>
              </w:smartTagPr>
              <w:r w:rsidRPr="00610E86">
                <w:rPr>
                  <w:sz w:val="20"/>
                  <w:szCs w:val="20"/>
                  <w:lang w:val="ru-RU"/>
                </w:rPr>
                <w:t>10 метров</w:t>
              </w:r>
            </w:smartTag>
            <w:r w:rsidRPr="00610E86">
              <w:rPr>
                <w:sz w:val="20"/>
                <w:szCs w:val="20"/>
                <w:lang w:val="ru-RU"/>
              </w:rPr>
              <w:t>.</w:t>
            </w:r>
          </w:p>
          <w:p w:rsidR="005F2604" w:rsidRPr="00610E86" w:rsidRDefault="005F2604" w:rsidP="009C2B1C">
            <w:pPr>
              <w:autoSpaceDE w:val="0"/>
              <w:autoSpaceDN w:val="0"/>
              <w:adjustRightInd w:val="0"/>
              <w:jc w:val="both"/>
              <w:rPr>
                <w:sz w:val="20"/>
                <w:szCs w:val="20"/>
                <w:lang w:val="ru-RU"/>
              </w:rPr>
            </w:pPr>
            <w:r w:rsidRPr="00610E86">
              <w:rPr>
                <w:sz w:val="20"/>
                <w:szCs w:val="20"/>
                <w:lang w:val="ru-RU"/>
              </w:rPr>
              <w:t>минимальная площадь земельного участка – 100</w:t>
            </w:r>
            <w:r w:rsidRPr="00610E86">
              <w:rPr>
                <w:sz w:val="20"/>
                <w:szCs w:val="20"/>
              </w:rPr>
              <w:t> </w:t>
            </w:r>
            <w:r w:rsidRPr="00610E86">
              <w:rPr>
                <w:sz w:val="20"/>
                <w:szCs w:val="20"/>
                <w:lang w:val="ru-RU"/>
              </w:rPr>
              <w:t>кв.м.,</w:t>
            </w:r>
          </w:p>
          <w:p w:rsidR="005F2604" w:rsidRPr="00610E86" w:rsidRDefault="005F2604" w:rsidP="009C2B1C">
            <w:pPr>
              <w:autoSpaceDE w:val="0"/>
              <w:autoSpaceDN w:val="0"/>
              <w:adjustRightInd w:val="0"/>
              <w:jc w:val="both"/>
              <w:rPr>
                <w:sz w:val="20"/>
                <w:szCs w:val="20"/>
                <w:lang w:val="ru-RU"/>
              </w:rPr>
            </w:pPr>
            <w:r w:rsidRPr="00610E86">
              <w:rPr>
                <w:sz w:val="20"/>
                <w:szCs w:val="20"/>
                <w:lang w:val="ru-RU"/>
              </w:rPr>
              <w:t>максимальная площадь земельного участка - 500 кв.м.;</w:t>
            </w:r>
          </w:p>
          <w:p w:rsidR="005F2604" w:rsidRPr="00610E86" w:rsidRDefault="005F2604" w:rsidP="009C2B1C">
            <w:pPr>
              <w:autoSpaceDE w:val="0"/>
              <w:autoSpaceDN w:val="0"/>
              <w:adjustRightInd w:val="0"/>
              <w:jc w:val="both"/>
              <w:rPr>
                <w:sz w:val="20"/>
                <w:szCs w:val="20"/>
                <w:lang w:val="ru-RU"/>
              </w:rPr>
            </w:pPr>
            <w:r w:rsidRPr="00610E86">
              <w:rPr>
                <w:sz w:val="20"/>
                <w:szCs w:val="20"/>
                <w:lang w:val="ru-RU"/>
              </w:rPr>
              <w:t>Для иных объектов:</w:t>
            </w:r>
          </w:p>
          <w:bookmarkEnd w:id="18"/>
          <w:bookmarkEnd w:id="19"/>
          <w:p w:rsidR="005F2604" w:rsidRPr="00610E86" w:rsidRDefault="005F2604" w:rsidP="009C2B1C">
            <w:pPr>
              <w:autoSpaceDE w:val="0"/>
              <w:autoSpaceDN w:val="0"/>
              <w:adjustRightInd w:val="0"/>
              <w:jc w:val="both"/>
              <w:rPr>
                <w:sz w:val="20"/>
                <w:szCs w:val="20"/>
                <w:lang w:val="ru-RU"/>
              </w:rPr>
            </w:pPr>
            <w:r w:rsidRPr="00610E86">
              <w:rPr>
                <w:sz w:val="20"/>
                <w:szCs w:val="20"/>
                <w:lang w:val="ru-RU"/>
              </w:rPr>
              <w:t xml:space="preserve">Минимальный размер земельного участка – </w:t>
            </w:r>
            <w:smartTag w:uri="urn:schemas-microsoft-com:office:smarttags" w:element="metricconverter">
              <w:smartTagPr>
                <w:attr w:name="ProductID" w:val="23 метра"/>
              </w:smartTagPr>
              <w:r w:rsidRPr="00610E86">
                <w:rPr>
                  <w:sz w:val="20"/>
                  <w:szCs w:val="20"/>
                  <w:lang w:val="ru-RU"/>
                </w:rPr>
                <w:t>23 метра</w:t>
              </w:r>
            </w:smartTag>
            <w:r w:rsidRPr="00610E86">
              <w:rPr>
                <w:sz w:val="20"/>
                <w:szCs w:val="20"/>
                <w:lang w:val="ru-RU"/>
              </w:rPr>
              <w:t>.</w:t>
            </w:r>
          </w:p>
          <w:p w:rsidR="005F2604" w:rsidRPr="00610E86" w:rsidRDefault="005F2604" w:rsidP="009C2B1C">
            <w:pPr>
              <w:autoSpaceDE w:val="0"/>
              <w:autoSpaceDN w:val="0"/>
              <w:adjustRightInd w:val="0"/>
              <w:jc w:val="both"/>
              <w:rPr>
                <w:sz w:val="20"/>
                <w:szCs w:val="20"/>
                <w:lang w:val="ru-RU"/>
              </w:rPr>
            </w:pPr>
            <w:r w:rsidRPr="00610E86">
              <w:rPr>
                <w:sz w:val="20"/>
                <w:szCs w:val="20"/>
                <w:lang w:val="ru-RU"/>
              </w:rPr>
              <w:t>минимальная площадь земельного участка - 400 кв.</w:t>
            </w:r>
            <w:r w:rsidRPr="00610E86">
              <w:rPr>
                <w:sz w:val="20"/>
                <w:szCs w:val="20"/>
              </w:rPr>
              <w:t> </w:t>
            </w:r>
            <w:r w:rsidRPr="00610E86">
              <w:rPr>
                <w:sz w:val="20"/>
                <w:szCs w:val="20"/>
                <w:lang w:val="ru-RU"/>
              </w:rPr>
              <w:t>м.</w:t>
            </w:r>
          </w:p>
          <w:p w:rsidR="005F2604" w:rsidRPr="00610E86" w:rsidRDefault="005F2604" w:rsidP="009C2B1C">
            <w:pPr>
              <w:autoSpaceDE w:val="0"/>
              <w:autoSpaceDN w:val="0"/>
              <w:adjustRightInd w:val="0"/>
              <w:jc w:val="both"/>
              <w:rPr>
                <w:sz w:val="20"/>
                <w:szCs w:val="20"/>
                <w:lang w:val="ru-RU"/>
              </w:rPr>
            </w:pPr>
            <w:r w:rsidRPr="00610E86">
              <w:rPr>
                <w:sz w:val="20"/>
                <w:szCs w:val="20"/>
                <w:lang w:val="ru-RU"/>
              </w:rPr>
              <w:t xml:space="preserve">максимальная площадь земельного участка - </w:t>
            </w:r>
            <w:smartTag w:uri="urn:schemas-microsoft-com:office:smarttags" w:element="metricconverter">
              <w:smartTagPr>
                <w:attr w:name="ProductID" w:val="1000 кв. м"/>
              </w:smartTagPr>
              <w:r w:rsidRPr="00610E86">
                <w:rPr>
                  <w:sz w:val="20"/>
                  <w:szCs w:val="20"/>
                  <w:lang w:val="ru-RU"/>
                </w:rPr>
                <w:t>1000 кв. м</w:t>
              </w:r>
            </w:smartTag>
            <w:r w:rsidRPr="00610E86">
              <w:rPr>
                <w:sz w:val="20"/>
                <w:szCs w:val="20"/>
                <w:lang w:val="ru-RU"/>
              </w:rPr>
              <w:t>.</w:t>
            </w:r>
          </w:p>
          <w:p w:rsidR="005F2604" w:rsidRPr="00610E86" w:rsidRDefault="005F2604" w:rsidP="009C2B1C">
            <w:pPr>
              <w:autoSpaceDE w:val="0"/>
              <w:autoSpaceDN w:val="0"/>
              <w:adjustRightInd w:val="0"/>
              <w:jc w:val="both"/>
              <w:rPr>
                <w:b/>
                <w:sz w:val="20"/>
                <w:szCs w:val="20"/>
                <w:lang w:val="ru-RU"/>
              </w:rPr>
            </w:pPr>
            <w:r w:rsidRPr="00610E86">
              <w:rPr>
                <w:b/>
                <w:sz w:val="20"/>
                <w:szCs w:val="20"/>
                <w:lang w:val="ru-RU"/>
              </w:rPr>
              <w:t xml:space="preserve">Минимальные отступы от границ земельных участков в целях определения мест допустимого размещения зданий, строений, </w:t>
            </w:r>
            <w:r w:rsidRPr="00610E86">
              <w:rPr>
                <w:b/>
                <w:sz w:val="20"/>
                <w:szCs w:val="20"/>
                <w:lang w:val="ru-RU"/>
              </w:rPr>
              <w:lastRenderedPageBreak/>
              <w:t>сооружений, за пределами которых запрещено строительство зданий, строений, сооружений:</w:t>
            </w:r>
          </w:p>
          <w:p w:rsidR="005F2604" w:rsidRPr="00610E86" w:rsidRDefault="005F2604" w:rsidP="009C2B1C">
            <w:pPr>
              <w:autoSpaceDE w:val="0"/>
              <w:autoSpaceDN w:val="0"/>
              <w:adjustRightInd w:val="0"/>
              <w:jc w:val="both"/>
              <w:rPr>
                <w:sz w:val="20"/>
                <w:szCs w:val="20"/>
                <w:lang w:val="ru-RU"/>
              </w:rPr>
            </w:pPr>
            <w:r w:rsidRPr="00610E86">
              <w:rPr>
                <w:sz w:val="20"/>
                <w:szCs w:val="20"/>
                <w:lang w:val="ru-RU"/>
              </w:rPr>
              <w:t xml:space="preserve">- от красной линии улиц - </w:t>
            </w:r>
            <w:smartTag w:uri="urn:schemas-microsoft-com:office:smarttags" w:element="metricconverter">
              <w:smartTagPr>
                <w:attr w:name="ProductID" w:val="5 м"/>
              </w:smartTagPr>
              <w:r w:rsidRPr="00610E86">
                <w:rPr>
                  <w:sz w:val="20"/>
                  <w:szCs w:val="20"/>
                  <w:lang w:val="ru-RU"/>
                </w:rPr>
                <w:t>5 м</w:t>
              </w:r>
            </w:smartTag>
            <w:r w:rsidRPr="00610E86">
              <w:rPr>
                <w:sz w:val="20"/>
                <w:szCs w:val="20"/>
                <w:lang w:val="ru-RU"/>
              </w:rPr>
              <w:t>,</w:t>
            </w:r>
          </w:p>
          <w:p w:rsidR="005F2604" w:rsidRPr="00610E86" w:rsidRDefault="005F2604" w:rsidP="009C2B1C">
            <w:pPr>
              <w:autoSpaceDE w:val="0"/>
              <w:autoSpaceDN w:val="0"/>
              <w:adjustRightInd w:val="0"/>
              <w:jc w:val="both"/>
              <w:rPr>
                <w:sz w:val="20"/>
                <w:szCs w:val="20"/>
                <w:lang w:val="ru-RU"/>
              </w:rPr>
            </w:pPr>
            <w:r w:rsidRPr="00610E86">
              <w:rPr>
                <w:sz w:val="20"/>
                <w:szCs w:val="20"/>
                <w:lang w:val="ru-RU"/>
              </w:rPr>
              <w:t xml:space="preserve">- от красной линии однополосных проездов - </w:t>
            </w:r>
            <w:smartTag w:uri="urn:schemas-microsoft-com:office:smarttags" w:element="metricconverter">
              <w:smartTagPr>
                <w:attr w:name="ProductID" w:val="3 м"/>
              </w:smartTagPr>
              <w:r w:rsidRPr="00610E86">
                <w:rPr>
                  <w:sz w:val="20"/>
                  <w:szCs w:val="20"/>
                  <w:lang w:val="ru-RU"/>
                </w:rPr>
                <w:t>3 м</w:t>
              </w:r>
            </w:smartTag>
            <w:r w:rsidRPr="00610E86">
              <w:rPr>
                <w:sz w:val="20"/>
                <w:szCs w:val="20"/>
                <w:lang w:val="ru-RU"/>
              </w:rPr>
              <w:t>,</w:t>
            </w:r>
          </w:p>
          <w:p w:rsidR="005F2604" w:rsidRPr="00610E86" w:rsidRDefault="005F2604" w:rsidP="009C2B1C">
            <w:pPr>
              <w:autoSpaceDE w:val="0"/>
              <w:autoSpaceDN w:val="0"/>
              <w:adjustRightInd w:val="0"/>
              <w:jc w:val="both"/>
              <w:rPr>
                <w:sz w:val="20"/>
                <w:szCs w:val="20"/>
                <w:lang w:val="ru-RU"/>
              </w:rPr>
            </w:pPr>
            <w:r w:rsidRPr="00610E86">
              <w:rPr>
                <w:sz w:val="20"/>
                <w:szCs w:val="20"/>
                <w:lang w:val="ru-RU"/>
              </w:rPr>
              <w:t xml:space="preserve">- от границы земельного участка - </w:t>
            </w:r>
            <w:smartTag w:uri="urn:schemas-microsoft-com:office:smarttags" w:element="metricconverter">
              <w:smartTagPr>
                <w:attr w:name="ProductID" w:val="3 м"/>
              </w:smartTagPr>
              <w:r w:rsidRPr="00610E86">
                <w:rPr>
                  <w:sz w:val="20"/>
                  <w:szCs w:val="20"/>
                  <w:lang w:val="ru-RU"/>
                </w:rPr>
                <w:t>3 м</w:t>
              </w:r>
            </w:smartTag>
            <w:r w:rsidRPr="00610E86">
              <w:rPr>
                <w:sz w:val="20"/>
                <w:szCs w:val="20"/>
                <w:lang w:val="ru-RU"/>
              </w:rPr>
              <w:t>.</w:t>
            </w:r>
          </w:p>
          <w:p w:rsidR="005F2604" w:rsidRPr="00610E86" w:rsidRDefault="005F2604" w:rsidP="009C2B1C">
            <w:pPr>
              <w:autoSpaceDE w:val="0"/>
              <w:autoSpaceDN w:val="0"/>
              <w:adjustRightInd w:val="0"/>
              <w:jc w:val="both"/>
              <w:rPr>
                <w:sz w:val="20"/>
                <w:szCs w:val="20"/>
                <w:lang w:val="ru-RU"/>
              </w:rPr>
            </w:pPr>
            <w:r w:rsidRPr="00610E86">
              <w:rPr>
                <w:sz w:val="20"/>
                <w:szCs w:val="20"/>
                <w:lang w:val="ru-RU"/>
              </w:rPr>
              <w:t>Для застроенных земельных участков при реконструкции объектов допускается размещать объект по сложившейся линии застройки.</w:t>
            </w:r>
          </w:p>
          <w:p w:rsidR="005F2604" w:rsidRPr="00610E86" w:rsidRDefault="005F2604" w:rsidP="009C2B1C">
            <w:pPr>
              <w:autoSpaceDE w:val="0"/>
              <w:autoSpaceDN w:val="0"/>
              <w:adjustRightInd w:val="0"/>
              <w:jc w:val="both"/>
              <w:rPr>
                <w:b/>
                <w:sz w:val="20"/>
                <w:szCs w:val="20"/>
                <w:lang w:val="ru-RU"/>
              </w:rPr>
            </w:pPr>
            <w:r w:rsidRPr="00610E86">
              <w:rPr>
                <w:b/>
                <w:sz w:val="20"/>
                <w:szCs w:val="20"/>
                <w:lang w:val="ru-RU"/>
              </w:rPr>
              <w:t>Предельное количество этажей или предельная высота зданий, строений, сооружений</w:t>
            </w:r>
          </w:p>
          <w:p w:rsidR="005F2604" w:rsidRPr="00610E86" w:rsidRDefault="005F2604" w:rsidP="009C2B1C">
            <w:pPr>
              <w:autoSpaceDE w:val="0"/>
              <w:autoSpaceDN w:val="0"/>
              <w:adjustRightInd w:val="0"/>
              <w:jc w:val="both"/>
              <w:rPr>
                <w:sz w:val="20"/>
                <w:szCs w:val="20"/>
                <w:lang w:val="ru-RU"/>
              </w:rPr>
            </w:pPr>
            <w:r w:rsidRPr="00610E86">
              <w:rPr>
                <w:sz w:val="20"/>
                <w:szCs w:val="20"/>
                <w:lang w:val="ru-RU"/>
              </w:rPr>
              <w:t>Максимальное количество этажей – 3.</w:t>
            </w:r>
          </w:p>
          <w:p w:rsidR="005F2604" w:rsidRPr="00610E86" w:rsidRDefault="005F2604" w:rsidP="009C2B1C">
            <w:pPr>
              <w:shd w:val="clear" w:color="auto" w:fill="FFFFFF"/>
              <w:tabs>
                <w:tab w:val="left" w:pos="0"/>
              </w:tabs>
              <w:spacing w:line="260" w:lineRule="exact"/>
              <w:ind w:right="-82"/>
              <w:rPr>
                <w:spacing w:val="-1"/>
                <w:lang w:val="ru-RU"/>
              </w:rPr>
            </w:pPr>
            <w:r w:rsidRPr="00610E86">
              <w:rPr>
                <w:b/>
                <w:sz w:val="20"/>
                <w:szCs w:val="20"/>
                <w:lang w:val="ru-RU"/>
              </w:rPr>
              <w:t>Максимальный процент застройки в границах земельного участка</w:t>
            </w:r>
            <w:r w:rsidRPr="00610E86">
              <w:rPr>
                <w:sz w:val="20"/>
                <w:szCs w:val="20"/>
                <w:lang w:val="ru-RU"/>
              </w:rPr>
              <w:t xml:space="preserve"> – 60%.</w:t>
            </w:r>
          </w:p>
        </w:tc>
      </w:tr>
      <w:tr w:rsidR="00610E86" w:rsidRPr="00882123" w:rsidTr="009C2B1C">
        <w:trPr>
          <w:trHeight w:val="674"/>
        </w:trPr>
        <w:tc>
          <w:tcPr>
            <w:tcW w:w="2448" w:type="dxa"/>
          </w:tcPr>
          <w:p w:rsidR="005F2604" w:rsidRPr="00610E86" w:rsidRDefault="005F2604" w:rsidP="005F2604">
            <w:pPr>
              <w:rPr>
                <w:lang w:val="ru-RU"/>
              </w:rPr>
            </w:pPr>
            <w:r w:rsidRPr="00610E86">
              <w:rPr>
                <w:lang w:val="ru-RU"/>
              </w:rPr>
              <w:t xml:space="preserve">Малоэтажная многоквартирная жилая застройка </w:t>
            </w:r>
          </w:p>
          <w:p w:rsidR="005F2604" w:rsidRPr="00610E86" w:rsidRDefault="005F2604" w:rsidP="005F2604">
            <w:pPr>
              <w:rPr>
                <w:lang w:val="ru-RU"/>
              </w:rPr>
            </w:pPr>
            <w:r w:rsidRPr="00610E86">
              <w:rPr>
                <w:lang w:val="ru-RU"/>
              </w:rPr>
              <w:t>(код 2.1.1)</w:t>
            </w:r>
          </w:p>
        </w:tc>
        <w:tc>
          <w:tcPr>
            <w:tcW w:w="3600" w:type="dxa"/>
          </w:tcPr>
          <w:p w:rsidR="005F2604" w:rsidRPr="00610E86" w:rsidRDefault="005F2604" w:rsidP="009C2B1C">
            <w:pPr>
              <w:shd w:val="clear" w:color="auto" w:fill="FFFFFF"/>
              <w:tabs>
                <w:tab w:val="left" w:pos="0"/>
              </w:tabs>
              <w:spacing w:line="260" w:lineRule="exact"/>
              <w:ind w:right="-82"/>
              <w:rPr>
                <w:spacing w:val="-1"/>
                <w:lang w:val="ru-RU"/>
              </w:rPr>
            </w:pPr>
            <w:r w:rsidRPr="00610E86">
              <w:rPr>
                <w:lang w:val="ru-RU"/>
              </w:rPr>
              <w:t>Многоквартирный дом</w:t>
            </w:r>
            <w:r w:rsidRPr="00610E86">
              <w:rPr>
                <w:spacing w:val="-1"/>
                <w:lang w:val="ru-RU"/>
              </w:rPr>
              <w:t>;</w:t>
            </w:r>
          </w:p>
          <w:p w:rsidR="005F2604" w:rsidRPr="00610E86" w:rsidRDefault="005F2604" w:rsidP="009C2B1C">
            <w:pPr>
              <w:shd w:val="clear" w:color="auto" w:fill="FFFFFF"/>
              <w:tabs>
                <w:tab w:val="left" w:pos="0"/>
              </w:tabs>
              <w:spacing w:line="260" w:lineRule="exact"/>
              <w:ind w:right="-82"/>
              <w:rPr>
                <w:lang w:val="ru-RU"/>
              </w:rPr>
            </w:pPr>
            <w:r w:rsidRPr="00610E86">
              <w:rPr>
                <w:lang w:val="ru-RU"/>
              </w:rPr>
              <w:t>Строения и сооружения вспомогательного использования (индивидуальные гаражи и иные сооружения);</w:t>
            </w:r>
          </w:p>
          <w:p w:rsidR="005F2604" w:rsidRPr="00610E86" w:rsidRDefault="005F2604" w:rsidP="009C2B1C">
            <w:pPr>
              <w:shd w:val="clear" w:color="auto" w:fill="FFFFFF"/>
              <w:tabs>
                <w:tab w:val="left" w:pos="0"/>
              </w:tabs>
              <w:spacing w:line="260" w:lineRule="exact"/>
              <w:ind w:right="-82"/>
              <w:rPr>
                <w:spacing w:val="-1"/>
                <w:lang w:val="ru-RU"/>
              </w:rPr>
            </w:pPr>
            <w:r w:rsidRPr="00610E86">
              <w:rPr>
                <w:lang w:val="ru-RU"/>
              </w:rPr>
              <w:t>Объекты обслуживания жилой застройки во встроенных, пристроенных и встроенно-пристроенных помещениях малоэтажного многоквартирного дома.</w:t>
            </w:r>
          </w:p>
        </w:tc>
        <w:tc>
          <w:tcPr>
            <w:tcW w:w="3960" w:type="dxa"/>
            <w:vMerge/>
          </w:tcPr>
          <w:p w:rsidR="005F2604" w:rsidRPr="00610E86" w:rsidRDefault="005F2604" w:rsidP="009C2B1C">
            <w:pPr>
              <w:autoSpaceDE w:val="0"/>
              <w:autoSpaceDN w:val="0"/>
              <w:adjustRightInd w:val="0"/>
              <w:jc w:val="both"/>
              <w:rPr>
                <w:b/>
                <w:sz w:val="20"/>
                <w:szCs w:val="20"/>
                <w:lang w:val="ru-RU"/>
              </w:rPr>
            </w:pPr>
          </w:p>
        </w:tc>
      </w:tr>
      <w:tr w:rsidR="00610E86" w:rsidRPr="00610E86" w:rsidTr="009C2B1C">
        <w:trPr>
          <w:trHeight w:val="674"/>
        </w:trPr>
        <w:tc>
          <w:tcPr>
            <w:tcW w:w="2448" w:type="dxa"/>
          </w:tcPr>
          <w:p w:rsidR="005F2604" w:rsidRPr="00610E86" w:rsidRDefault="005F2604" w:rsidP="009C2B1C">
            <w:r w:rsidRPr="00610E86">
              <w:t xml:space="preserve">Социальное обслуживание </w:t>
            </w:r>
          </w:p>
          <w:p w:rsidR="005F2604" w:rsidRPr="00610E86" w:rsidRDefault="005F2604" w:rsidP="009C2B1C">
            <w:r w:rsidRPr="00610E86">
              <w:t>(код 3.2)</w:t>
            </w:r>
          </w:p>
        </w:tc>
        <w:tc>
          <w:tcPr>
            <w:tcW w:w="3600" w:type="dxa"/>
          </w:tcPr>
          <w:p w:rsidR="005F2604" w:rsidRPr="00610E86" w:rsidRDefault="005F2604" w:rsidP="009C2B1C">
            <w:pPr>
              <w:shd w:val="clear" w:color="auto" w:fill="FFFFFF"/>
              <w:tabs>
                <w:tab w:val="left" w:pos="0"/>
              </w:tabs>
              <w:spacing w:line="260" w:lineRule="exact"/>
              <w:ind w:right="-82"/>
              <w:rPr>
                <w:spacing w:val="-1"/>
              </w:rPr>
            </w:pPr>
            <w:r w:rsidRPr="00610E86">
              <w:rPr>
                <w:spacing w:val="-1"/>
              </w:rPr>
              <w:t>Почтовое отделение</w:t>
            </w:r>
          </w:p>
        </w:tc>
        <w:tc>
          <w:tcPr>
            <w:tcW w:w="3960" w:type="dxa"/>
            <w:vMerge/>
          </w:tcPr>
          <w:p w:rsidR="005F2604" w:rsidRPr="00610E86" w:rsidRDefault="005F2604" w:rsidP="009C2B1C">
            <w:pPr>
              <w:shd w:val="clear" w:color="auto" w:fill="FFFFFF"/>
              <w:tabs>
                <w:tab w:val="left" w:pos="0"/>
              </w:tabs>
              <w:spacing w:line="260" w:lineRule="exact"/>
              <w:ind w:right="-82"/>
              <w:jc w:val="center"/>
              <w:rPr>
                <w:spacing w:val="-1"/>
              </w:rPr>
            </w:pPr>
          </w:p>
        </w:tc>
      </w:tr>
      <w:tr w:rsidR="00610E86" w:rsidRPr="00882123" w:rsidTr="009C2B1C">
        <w:trPr>
          <w:trHeight w:val="674"/>
        </w:trPr>
        <w:tc>
          <w:tcPr>
            <w:tcW w:w="2448" w:type="dxa"/>
          </w:tcPr>
          <w:p w:rsidR="005F2604" w:rsidRPr="00610E86" w:rsidRDefault="005F2604" w:rsidP="009C2B1C">
            <w:r w:rsidRPr="00610E86">
              <w:t xml:space="preserve">Бытовое обслуживание </w:t>
            </w:r>
          </w:p>
          <w:p w:rsidR="005F2604" w:rsidRPr="00610E86" w:rsidRDefault="005F2604" w:rsidP="009C2B1C">
            <w:r w:rsidRPr="00610E86">
              <w:t>(код 3.3)</w:t>
            </w:r>
          </w:p>
        </w:tc>
        <w:tc>
          <w:tcPr>
            <w:tcW w:w="3600" w:type="dxa"/>
          </w:tcPr>
          <w:p w:rsidR="005F2604" w:rsidRPr="00610E86" w:rsidRDefault="005F2604" w:rsidP="009C2B1C">
            <w:pPr>
              <w:shd w:val="clear" w:color="auto" w:fill="FFFFFF"/>
              <w:tabs>
                <w:tab w:val="left" w:pos="0"/>
              </w:tabs>
              <w:spacing w:line="260" w:lineRule="exact"/>
              <w:ind w:right="-82"/>
              <w:rPr>
                <w:spacing w:val="-1"/>
                <w:lang w:val="ru-RU"/>
              </w:rPr>
            </w:pPr>
            <w:r w:rsidRPr="00610E86">
              <w:rPr>
                <w:spacing w:val="-1"/>
                <w:lang w:val="ru-RU"/>
              </w:rPr>
              <w:t>Пошивочное ателье;</w:t>
            </w:r>
          </w:p>
          <w:p w:rsidR="005F2604" w:rsidRPr="00610E86" w:rsidRDefault="005F2604" w:rsidP="009C2B1C">
            <w:pPr>
              <w:shd w:val="clear" w:color="auto" w:fill="FFFFFF"/>
              <w:tabs>
                <w:tab w:val="left" w:pos="0"/>
              </w:tabs>
              <w:spacing w:line="260" w:lineRule="exact"/>
              <w:ind w:right="-82"/>
              <w:rPr>
                <w:spacing w:val="-1"/>
                <w:lang w:val="ru-RU"/>
              </w:rPr>
            </w:pPr>
            <w:r w:rsidRPr="00610E86">
              <w:rPr>
                <w:spacing w:val="-1"/>
                <w:lang w:val="ru-RU"/>
              </w:rPr>
              <w:t>Мастерская мелкого ремонта; Парикмахерская</w:t>
            </w:r>
          </w:p>
        </w:tc>
        <w:tc>
          <w:tcPr>
            <w:tcW w:w="3960" w:type="dxa"/>
            <w:vMerge/>
          </w:tcPr>
          <w:p w:rsidR="005F2604" w:rsidRPr="00610E86" w:rsidRDefault="005F2604" w:rsidP="009C2B1C">
            <w:pPr>
              <w:shd w:val="clear" w:color="auto" w:fill="FFFFFF"/>
              <w:tabs>
                <w:tab w:val="left" w:pos="0"/>
              </w:tabs>
              <w:spacing w:line="260" w:lineRule="exact"/>
              <w:ind w:right="-82"/>
              <w:jc w:val="center"/>
              <w:rPr>
                <w:spacing w:val="-1"/>
                <w:lang w:val="ru-RU"/>
              </w:rPr>
            </w:pPr>
          </w:p>
        </w:tc>
      </w:tr>
      <w:tr w:rsidR="00610E86" w:rsidRPr="00610E86" w:rsidTr="009C2B1C">
        <w:trPr>
          <w:trHeight w:val="674"/>
        </w:trPr>
        <w:tc>
          <w:tcPr>
            <w:tcW w:w="2448" w:type="dxa"/>
          </w:tcPr>
          <w:p w:rsidR="005F2604" w:rsidRPr="00610E86" w:rsidRDefault="005F2604" w:rsidP="009C2B1C">
            <w:r w:rsidRPr="00610E86">
              <w:t>Культурное развитие (код 3.6)</w:t>
            </w:r>
          </w:p>
        </w:tc>
        <w:tc>
          <w:tcPr>
            <w:tcW w:w="3600" w:type="dxa"/>
          </w:tcPr>
          <w:p w:rsidR="005F2604" w:rsidRPr="00610E86" w:rsidRDefault="005F2604" w:rsidP="009C2B1C">
            <w:pPr>
              <w:shd w:val="clear" w:color="auto" w:fill="FFFFFF"/>
              <w:tabs>
                <w:tab w:val="left" w:pos="0"/>
              </w:tabs>
              <w:spacing w:line="260" w:lineRule="exact"/>
              <w:ind w:right="-82"/>
              <w:rPr>
                <w:spacing w:val="-1"/>
              </w:rPr>
            </w:pPr>
            <w:r w:rsidRPr="00610E86">
              <w:rPr>
                <w:spacing w:val="-1"/>
              </w:rPr>
              <w:t>Дом Культуры;</w:t>
            </w:r>
          </w:p>
          <w:p w:rsidR="005F2604" w:rsidRPr="00610E86" w:rsidRDefault="005F2604" w:rsidP="009C2B1C">
            <w:pPr>
              <w:shd w:val="clear" w:color="auto" w:fill="FFFFFF"/>
              <w:tabs>
                <w:tab w:val="left" w:pos="0"/>
              </w:tabs>
              <w:spacing w:line="260" w:lineRule="exact"/>
              <w:ind w:right="-82"/>
              <w:rPr>
                <w:spacing w:val="-1"/>
              </w:rPr>
            </w:pPr>
            <w:r w:rsidRPr="00610E86">
              <w:rPr>
                <w:spacing w:val="-1"/>
              </w:rPr>
              <w:t>Библиотека;</w:t>
            </w:r>
          </w:p>
          <w:p w:rsidR="005F2604" w:rsidRPr="00610E86" w:rsidRDefault="005F2604" w:rsidP="009C2B1C">
            <w:pPr>
              <w:shd w:val="clear" w:color="auto" w:fill="FFFFFF"/>
              <w:tabs>
                <w:tab w:val="left" w:pos="0"/>
              </w:tabs>
              <w:spacing w:line="260" w:lineRule="exact"/>
              <w:ind w:right="-82"/>
              <w:rPr>
                <w:b/>
                <w:spacing w:val="-1"/>
              </w:rPr>
            </w:pPr>
            <w:r w:rsidRPr="00610E86">
              <w:rPr>
                <w:spacing w:val="-1"/>
              </w:rPr>
              <w:t>Клуб</w:t>
            </w:r>
          </w:p>
        </w:tc>
        <w:tc>
          <w:tcPr>
            <w:tcW w:w="3960" w:type="dxa"/>
            <w:vMerge/>
          </w:tcPr>
          <w:p w:rsidR="005F2604" w:rsidRPr="00610E86" w:rsidRDefault="005F2604" w:rsidP="009C2B1C">
            <w:pPr>
              <w:shd w:val="clear" w:color="auto" w:fill="FFFFFF"/>
              <w:tabs>
                <w:tab w:val="left" w:pos="0"/>
              </w:tabs>
              <w:spacing w:line="260" w:lineRule="exact"/>
              <w:ind w:right="-82"/>
              <w:jc w:val="center"/>
              <w:rPr>
                <w:spacing w:val="-1"/>
              </w:rPr>
            </w:pPr>
          </w:p>
        </w:tc>
      </w:tr>
      <w:tr w:rsidR="00610E86" w:rsidRPr="00610E86" w:rsidTr="009C2B1C">
        <w:trPr>
          <w:trHeight w:val="1070"/>
        </w:trPr>
        <w:tc>
          <w:tcPr>
            <w:tcW w:w="2448" w:type="dxa"/>
          </w:tcPr>
          <w:p w:rsidR="005F2604" w:rsidRPr="00610E86" w:rsidRDefault="005F2604" w:rsidP="009C2B1C">
            <w:r w:rsidRPr="00610E86">
              <w:lastRenderedPageBreak/>
              <w:t>Общественное питание (код 4.6)</w:t>
            </w:r>
          </w:p>
        </w:tc>
        <w:tc>
          <w:tcPr>
            <w:tcW w:w="3600" w:type="dxa"/>
          </w:tcPr>
          <w:p w:rsidR="005F2604" w:rsidRPr="00610E86" w:rsidRDefault="005F2604" w:rsidP="009C2B1C">
            <w:pPr>
              <w:shd w:val="clear" w:color="auto" w:fill="FFFFFF"/>
              <w:tabs>
                <w:tab w:val="left" w:pos="0"/>
              </w:tabs>
              <w:spacing w:line="260" w:lineRule="exact"/>
              <w:ind w:right="-82"/>
              <w:rPr>
                <w:spacing w:val="-1"/>
              </w:rPr>
            </w:pPr>
            <w:r w:rsidRPr="00610E86">
              <w:rPr>
                <w:spacing w:val="-1"/>
              </w:rPr>
              <w:t>Кафе;</w:t>
            </w:r>
          </w:p>
          <w:p w:rsidR="005F2604" w:rsidRPr="00610E86" w:rsidRDefault="005F2604" w:rsidP="009C2B1C">
            <w:pPr>
              <w:shd w:val="clear" w:color="auto" w:fill="FFFFFF"/>
              <w:tabs>
                <w:tab w:val="left" w:pos="0"/>
              </w:tabs>
              <w:spacing w:line="260" w:lineRule="exact"/>
              <w:ind w:right="-82"/>
              <w:rPr>
                <w:spacing w:val="-1"/>
              </w:rPr>
            </w:pPr>
            <w:r w:rsidRPr="00610E86">
              <w:rPr>
                <w:spacing w:val="-1"/>
              </w:rPr>
              <w:t>Закусочная;</w:t>
            </w:r>
          </w:p>
          <w:p w:rsidR="005F2604" w:rsidRPr="00610E86" w:rsidRDefault="005F2604" w:rsidP="009C2B1C">
            <w:pPr>
              <w:shd w:val="clear" w:color="auto" w:fill="FFFFFF"/>
              <w:tabs>
                <w:tab w:val="left" w:pos="0"/>
              </w:tabs>
              <w:spacing w:line="260" w:lineRule="exact"/>
              <w:ind w:right="-82"/>
              <w:rPr>
                <w:spacing w:val="-1"/>
              </w:rPr>
            </w:pPr>
            <w:r w:rsidRPr="00610E86">
              <w:rPr>
                <w:spacing w:val="-1"/>
              </w:rPr>
              <w:t>Столовая</w:t>
            </w:r>
          </w:p>
        </w:tc>
        <w:tc>
          <w:tcPr>
            <w:tcW w:w="3960" w:type="dxa"/>
            <w:vMerge/>
          </w:tcPr>
          <w:p w:rsidR="005F2604" w:rsidRPr="00610E86" w:rsidRDefault="005F2604" w:rsidP="009C2B1C">
            <w:pPr>
              <w:shd w:val="clear" w:color="auto" w:fill="FFFFFF"/>
              <w:tabs>
                <w:tab w:val="left" w:pos="0"/>
              </w:tabs>
              <w:spacing w:line="260" w:lineRule="exact"/>
              <w:ind w:right="-82"/>
              <w:jc w:val="center"/>
              <w:rPr>
                <w:spacing w:val="-1"/>
              </w:rPr>
            </w:pPr>
          </w:p>
        </w:tc>
      </w:tr>
      <w:tr w:rsidR="00610E86" w:rsidRPr="00610E86" w:rsidTr="009C2B1C">
        <w:trPr>
          <w:trHeight w:val="1070"/>
        </w:trPr>
        <w:tc>
          <w:tcPr>
            <w:tcW w:w="2448" w:type="dxa"/>
          </w:tcPr>
          <w:p w:rsidR="005F2604" w:rsidRPr="00610E86" w:rsidRDefault="005F2604" w:rsidP="009C2B1C">
            <w:r w:rsidRPr="00610E86">
              <w:t>Спорт (код 5.1)</w:t>
            </w:r>
          </w:p>
        </w:tc>
        <w:tc>
          <w:tcPr>
            <w:tcW w:w="3600" w:type="dxa"/>
          </w:tcPr>
          <w:p w:rsidR="005F2604" w:rsidRPr="00610E86" w:rsidRDefault="005F2604" w:rsidP="005F2604">
            <w:pPr>
              <w:shd w:val="clear" w:color="auto" w:fill="FFFFFF"/>
              <w:tabs>
                <w:tab w:val="left" w:pos="0"/>
              </w:tabs>
              <w:spacing w:line="260" w:lineRule="exact"/>
              <w:ind w:right="-82"/>
              <w:rPr>
                <w:spacing w:val="-1"/>
              </w:rPr>
            </w:pPr>
            <w:r w:rsidRPr="00610E86">
              <w:rPr>
                <w:spacing w:val="-1"/>
              </w:rPr>
              <w:t>Спортзал;</w:t>
            </w:r>
            <w:r w:rsidRPr="00610E86">
              <w:rPr>
                <w:spacing w:val="-1"/>
                <w:lang w:val="ru-RU"/>
              </w:rPr>
              <w:t xml:space="preserve"> спортивные сооружения</w:t>
            </w:r>
          </w:p>
        </w:tc>
        <w:tc>
          <w:tcPr>
            <w:tcW w:w="3960" w:type="dxa"/>
            <w:vMerge/>
          </w:tcPr>
          <w:p w:rsidR="005F2604" w:rsidRPr="00610E86" w:rsidRDefault="005F2604" w:rsidP="009C2B1C">
            <w:pPr>
              <w:shd w:val="clear" w:color="auto" w:fill="FFFFFF"/>
              <w:tabs>
                <w:tab w:val="left" w:pos="0"/>
              </w:tabs>
              <w:spacing w:line="260" w:lineRule="exact"/>
              <w:ind w:right="-82"/>
              <w:jc w:val="center"/>
              <w:rPr>
                <w:spacing w:val="-1"/>
              </w:rPr>
            </w:pPr>
          </w:p>
        </w:tc>
      </w:tr>
      <w:tr w:rsidR="00610E86" w:rsidRPr="00610E86" w:rsidTr="009C2B1C">
        <w:trPr>
          <w:trHeight w:val="579"/>
        </w:trPr>
        <w:tc>
          <w:tcPr>
            <w:tcW w:w="10008" w:type="dxa"/>
            <w:gridSpan w:val="3"/>
            <w:vAlign w:val="center"/>
          </w:tcPr>
          <w:p w:rsidR="005F2604" w:rsidRPr="00610E86" w:rsidRDefault="005F2604" w:rsidP="009C2B1C">
            <w:pPr>
              <w:shd w:val="clear" w:color="auto" w:fill="FFFFFF"/>
              <w:tabs>
                <w:tab w:val="left" w:pos="0"/>
              </w:tabs>
              <w:spacing w:line="260" w:lineRule="exact"/>
              <w:ind w:right="-82"/>
              <w:jc w:val="center"/>
              <w:rPr>
                <w:b/>
                <w:bCs/>
                <w:spacing w:val="-1"/>
                <w:sz w:val="32"/>
                <w:szCs w:val="32"/>
              </w:rPr>
            </w:pPr>
            <w:r w:rsidRPr="00610E86">
              <w:rPr>
                <w:b/>
                <w:bCs/>
                <w:spacing w:val="-1"/>
                <w:sz w:val="32"/>
                <w:szCs w:val="32"/>
              </w:rPr>
              <w:t>Вспомогательные</w:t>
            </w:r>
          </w:p>
        </w:tc>
      </w:tr>
      <w:tr w:rsidR="00610E86" w:rsidRPr="00882123" w:rsidTr="009C2B1C">
        <w:trPr>
          <w:trHeight w:val="531"/>
        </w:trPr>
        <w:tc>
          <w:tcPr>
            <w:tcW w:w="2448" w:type="dxa"/>
          </w:tcPr>
          <w:p w:rsidR="005F2604" w:rsidRPr="00610E86" w:rsidRDefault="005F2604" w:rsidP="009C2B1C">
            <w:pPr>
              <w:rPr>
                <w:lang w:val="ru-RU"/>
              </w:rPr>
            </w:pPr>
            <w:r w:rsidRPr="00610E86">
              <w:rPr>
                <w:lang w:val="ru-RU"/>
              </w:rPr>
              <w:t xml:space="preserve">В соответствии с основными и условно </w:t>
            </w:r>
          </w:p>
          <w:p w:rsidR="005F2604" w:rsidRPr="00610E86" w:rsidRDefault="005F2604" w:rsidP="009C2B1C">
            <w:r w:rsidRPr="00610E86">
              <w:t>разрешенными видами использования</w:t>
            </w:r>
          </w:p>
        </w:tc>
        <w:tc>
          <w:tcPr>
            <w:tcW w:w="3600" w:type="dxa"/>
          </w:tcPr>
          <w:p w:rsidR="005F2604" w:rsidRPr="00610E86" w:rsidRDefault="005F2604" w:rsidP="009C2B1C">
            <w:pPr>
              <w:shd w:val="clear" w:color="auto" w:fill="FFFFFF"/>
              <w:tabs>
                <w:tab w:val="num" w:pos="360"/>
                <w:tab w:val="left" w:pos="1482"/>
                <w:tab w:val="left" w:pos="9638"/>
              </w:tabs>
              <w:spacing w:line="274" w:lineRule="exact"/>
              <w:ind w:right="-82"/>
              <w:rPr>
                <w:bCs/>
                <w:spacing w:val="-1"/>
              </w:rPr>
            </w:pPr>
            <w:r w:rsidRPr="00610E86">
              <w:t>Сети инженерно-технического обслуживания</w:t>
            </w:r>
          </w:p>
        </w:tc>
        <w:tc>
          <w:tcPr>
            <w:tcW w:w="3960" w:type="dxa"/>
          </w:tcPr>
          <w:p w:rsidR="005F2604" w:rsidRPr="00610E86" w:rsidRDefault="005F2604" w:rsidP="009C2B1C">
            <w:pPr>
              <w:shd w:val="clear" w:color="auto" w:fill="FFFFFF"/>
              <w:tabs>
                <w:tab w:val="left" w:pos="0"/>
              </w:tabs>
              <w:spacing w:line="260" w:lineRule="exact"/>
              <w:ind w:right="-82"/>
              <w:rPr>
                <w:bCs/>
                <w:spacing w:val="-1"/>
                <w:lang w:val="ru-RU"/>
              </w:rPr>
            </w:pPr>
            <w:r w:rsidRPr="00610E86">
              <w:rPr>
                <w:sz w:val="20"/>
                <w:szCs w:val="20"/>
                <w:lang w:val="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084718" w:rsidRPr="00610E86" w:rsidRDefault="00084718" w:rsidP="00084718">
      <w:pPr>
        <w:shd w:val="clear" w:color="auto" w:fill="FFFFFF"/>
        <w:tabs>
          <w:tab w:val="left" w:pos="9781"/>
        </w:tabs>
        <w:spacing w:line="274" w:lineRule="exact"/>
        <w:ind w:right="-82" w:firstLine="453"/>
        <w:jc w:val="both"/>
        <w:rPr>
          <w:b/>
          <w:bCs/>
          <w:spacing w:val="1"/>
          <w:lang w:val="ru-RU"/>
        </w:rPr>
      </w:pPr>
    </w:p>
    <w:p w:rsidR="00233B31" w:rsidRPr="00610E86" w:rsidRDefault="00233B31" w:rsidP="00904A15">
      <w:pPr>
        <w:spacing w:before="41"/>
        <w:ind w:left="112" w:right="195"/>
        <w:jc w:val="both"/>
        <w:rPr>
          <w:b/>
          <w:sz w:val="20"/>
          <w:szCs w:val="20"/>
          <w:lang w:val="ru-RU"/>
        </w:rPr>
      </w:pPr>
      <w:r w:rsidRPr="00610E86">
        <w:rPr>
          <w:b/>
          <w:sz w:val="20"/>
          <w:szCs w:val="20"/>
          <w:lang w:val="ru-RU"/>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233B31" w:rsidRPr="00610E86" w:rsidRDefault="00233B31" w:rsidP="00904A15">
      <w:pPr>
        <w:pStyle w:val="a3"/>
        <w:spacing w:before="4"/>
        <w:ind w:left="0"/>
        <w:rPr>
          <w:b/>
          <w:sz w:val="20"/>
          <w:szCs w:val="20"/>
          <w:lang w:val="ru-RU"/>
        </w:rPr>
      </w:pPr>
    </w:p>
    <w:p w:rsidR="00233B31" w:rsidRPr="00610E86" w:rsidRDefault="00233B31" w:rsidP="00904A15">
      <w:pPr>
        <w:pStyle w:val="a3"/>
        <w:spacing w:before="1"/>
        <w:ind w:right="112" w:firstLine="451"/>
        <w:jc w:val="both"/>
        <w:rPr>
          <w:sz w:val="20"/>
          <w:szCs w:val="20"/>
          <w:lang w:val="ru-RU"/>
        </w:rPr>
      </w:pPr>
      <w:r w:rsidRPr="00610E86">
        <w:rPr>
          <w:sz w:val="20"/>
          <w:szCs w:val="20"/>
          <w:lang w:val="ru-RU"/>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233B31" w:rsidRPr="00610E86" w:rsidRDefault="00233B31">
      <w:pPr>
        <w:pStyle w:val="a3"/>
        <w:spacing w:line="274" w:lineRule="exact"/>
        <w:ind w:right="111" w:firstLine="360"/>
        <w:jc w:val="both"/>
        <w:rPr>
          <w:sz w:val="20"/>
          <w:szCs w:val="20"/>
          <w:lang w:val="ru-RU"/>
        </w:rPr>
      </w:pPr>
    </w:p>
    <w:p w:rsidR="00233B31" w:rsidRPr="00610E86" w:rsidRDefault="00233B31">
      <w:pPr>
        <w:pStyle w:val="a3"/>
        <w:spacing w:line="274" w:lineRule="exact"/>
        <w:ind w:right="111" w:firstLine="360"/>
        <w:jc w:val="both"/>
        <w:rPr>
          <w:sz w:val="20"/>
          <w:szCs w:val="20"/>
          <w:lang w:val="ru-RU"/>
        </w:rPr>
      </w:pPr>
      <w:r w:rsidRPr="00610E86">
        <w:rPr>
          <w:sz w:val="20"/>
          <w:szCs w:val="20"/>
          <w:lang w:val="ru-RU"/>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конструктивнымрешениям".</w:t>
      </w:r>
    </w:p>
    <w:p w:rsidR="00233B31" w:rsidRPr="00610E86" w:rsidRDefault="00233B31" w:rsidP="00E04B84">
      <w:pPr>
        <w:autoSpaceDE w:val="0"/>
        <w:autoSpaceDN w:val="0"/>
        <w:adjustRightInd w:val="0"/>
        <w:ind w:firstLine="540"/>
        <w:jc w:val="both"/>
        <w:rPr>
          <w:b/>
          <w:lang w:val="ru-RU"/>
        </w:rPr>
      </w:pPr>
    </w:p>
    <w:p w:rsidR="00233B31" w:rsidRPr="00610E86" w:rsidRDefault="00233B31" w:rsidP="00E04B84">
      <w:pPr>
        <w:autoSpaceDE w:val="0"/>
        <w:autoSpaceDN w:val="0"/>
        <w:adjustRightInd w:val="0"/>
        <w:ind w:firstLine="540"/>
        <w:jc w:val="both"/>
        <w:rPr>
          <w:b/>
          <w:u w:val="single"/>
          <w:lang w:val="ru-RU"/>
        </w:rPr>
      </w:pPr>
      <w:r w:rsidRPr="00610E86">
        <w:rPr>
          <w:b/>
          <w:u w:val="single"/>
          <w:lang w:val="ru-RU"/>
        </w:rPr>
        <w:t>Ограничения использования земельных участков и объектов капитального строительства</w:t>
      </w:r>
    </w:p>
    <w:p w:rsidR="00233B31" w:rsidRPr="00610E86" w:rsidRDefault="00233B31" w:rsidP="00E04B84">
      <w:pPr>
        <w:autoSpaceDE w:val="0"/>
        <w:autoSpaceDN w:val="0"/>
        <w:adjustRightInd w:val="0"/>
        <w:ind w:firstLine="540"/>
        <w:jc w:val="both"/>
        <w:rPr>
          <w:b/>
          <w:u w:val="single"/>
          <w:lang w:val="ru-RU"/>
        </w:rPr>
      </w:pPr>
    </w:p>
    <w:p w:rsidR="00233B31" w:rsidRPr="00610E86" w:rsidRDefault="00233B31" w:rsidP="00E04B84">
      <w:pPr>
        <w:autoSpaceDE w:val="0"/>
        <w:autoSpaceDN w:val="0"/>
        <w:adjustRightInd w:val="0"/>
        <w:ind w:firstLine="540"/>
        <w:jc w:val="both"/>
        <w:rPr>
          <w:lang w:val="ru-RU"/>
        </w:rPr>
      </w:pPr>
      <w:r w:rsidRPr="00610E86">
        <w:rPr>
          <w:lang w:val="ru-RU"/>
        </w:rPr>
        <w:t xml:space="preserve"> Для земельных участков и иных объектов недвижимости, расположенных в водоохранной зоне реки  ( земельные участки 43:27:090101, 43: 27:090101, расположенные в границах квартала улиц Октябрьская– Заречная – Боровая – Набережная), запрещаются:</w:t>
      </w:r>
    </w:p>
    <w:p w:rsidR="00233B31" w:rsidRPr="00610E86" w:rsidRDefault="00233B31" w:rsidP="00E04B84">
      <w:pPr>
        <w:pStyle w:val="ConsPlusNormal"/>
        <w:widowControl/>
        <w:ind w:firstLine="567"/>
        <w:jc w:val="both"/>
        <w:rPr>
          <w:rFonts w:ascii="Times New Roman" w:hAnsi="Times New Roman" w:cs="Times New Roman"/>
          <w:sz w:val="24"/>
          <w:szCs w:val="24"/>
        </w:rPr>
      </w:pPr>
      <w:r w:rsidRPr="00610E86">
        <w:rPr>
          <w:rFonts w:ascii="Times New Roman" w:hAnsi="Times New Roman" w:cs="Times New Roman"/>
          <w:sz w:val="24"/>
          <w:szCs w:val="24"/>
        </w:rPr>
        <w:t>1) использование сточных вод для удобрения почв;</w:t>
      </w:r>
    </w:p>
    <w:p w:rsidR="00233B31" w:rsidRPr="00610E86" w:rsidRDefault="00233B31" w:rsidP="00E04B84">
      <w:pPr>
        <w:pStyle w:val="ConsPlusNormal"/>
        <w:widowControl/>
        <w:ind w:firstLine="567"/>
        <w:jc w:val="both"/>
        <w:rPr>
          <w:rFonts w:ascii="Times New Roman" w:hAnsi="Times New Roman" w:cs="Times New Roman"/>
          <w:sz w:val="24"/>
          <w:szCs w:val="24"/>
        </w:rPr>
      </w:pPr>
      <w:r w:rsidRPr="00610E86">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3) осуществление авиационных мер по борьбе с вредителями и болезнями растений;</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1) распашка земель;</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2) размещение отвалов размываемых грунтов;</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3) выпас сельскохозяйственных животных и организация для них летних лагерей, ванн.</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В границах водоохранных зон допускаются:</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 xml:space="preserve">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w:t>
      </w:r>
      <w:r w:rsidRPr="00B659F9">
        <w:rPr>
          <w:rFonts w:ascii="Times New Roman" w:hAnsi="Times New Roman" w:cs="Times New Roman"/>
          <w:sz w:val="24"/>
          <w:szCs w:val="24"/>
        </w:rPr>
        <w:lastRenderedPageBreak/>
        <w:t>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33B31" w:rsidRPr="00E04B84" w:rsidRDefault="00233B31" w:rsidP="00E04B84">
      <w:pPr>
        <w:autoSpaceDE w:val="0"/>
        <w:autoSpaceDN w:val="0"/>
        <w:adjustRightInd w:val="0"/>
        <w:ind w:firstLine="540"/>
        <w:jc w:val="both"/>
        <w:rPr>
          <w:bCs/>
          <w:kern w:val="1"/>
          <w:lang w:val="ru-RU"/>
        </w:rPr>
      </w:pPr>
      <w:r w:rsidRPr="00E04B84">
        <w:rPr>
          <w:lang w:val="ru-RU"/>
        </w:rPr>
        <w:t xml:space="preserve">  Для земельных участков и иных объектов недвижимости, расположенных в границах з</w:t>
      </w:r>
      <w:r w:rsidRPr="00E04B84">
        <w:rPr>
          <w:bCs/>
          <w:kern w:val="1"/>
          <w:lang w:val="ru-RU"/>
        </w:rPr>
        <w:t>оны санитарной охраны источников питьевого водоснабжения</w:t>
      </w:r>
      <w:r w:rsidRPr="00E04B84">
        <w:rPr>
          <w:lang w:val="ru-RU"/>
        </w:rPr>
        <w:t xml:space="preserve"> (</w:t>
      </w:r>
      <w:r w:rsidRPr="00892584">
        <w:rPr>
          <w:lang w:val="ru-RU"/>
        </w:rPr>
        <w:t xml:space="preserve"> з</w:t>
      </w:r>
      <w:r>
        <w:rPr>
          <w:lang w:val="ru-RU"/>
        </w:rPr>
        <w:t>емельные участки 43:27:090103</w:t>
      </w:r>
      <w:r w:rsidRPr="00892584">
        <w:rPr>
          <w:lang w:val="ru-RU"/>
        </w:rPr>
        <w:t>, 43</w:t>
      </w:r>
      <w:r>
        <w:rPr>
          <w:lang w:val="ru-RU"/>
        </w:rPr>
        <w:t>:27:300102, 43:27:090202, 43:27090203, 43:27:090201</w:t>
      </w:r>
      <w:r w:rsidRPr="00892584">
        <w:rPr>
          <w:lang w:val="ru-RU"/>
        </w:rPr>
        <w:t xml:space="preserve">, расположенные </w:t>
      </w:r>
      <w:r>
        <w:rPr>
          <w:lang w:val="ru-RU"/>
        </w:rPr>
        <w:t>в границах квартала улица Школьная,  – Лесная – Профсоюзная –Советская- Мира</w:t>
      </w:r>
      <w:r w:rsidRPr="00892584">
        <w:rPr>
          <w:lang w:val="ru-RU"/>
        </w:rPr>
        <w:t>)</w:t>
      </w:r>
      <w:r w:rsidRPr="00892584">
        <w:rPr>
          <w:bCs/>
          <w:kern w:val="1"/>
          <w:lang w:val="ru-RU"/>
        </w:rPr>
        <w:t>.</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На территории первого пояса запрещается:</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 посадка высокоствольных деревьев;</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 размещение жилых и общественных зданий, проживание людей;</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Допускаются рубки ухода и санитарные рубки леса.</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 загрязнение территории нечистотами, мусором, навозом, промышленными отходами и др.;</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 применение удобрений и ядохимикатов;</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 добыча песка и гравия из водотока или водоема, а также дноуглубительные работы;</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233B31" w:rsidRPr="00B659F9" w:rsidRDefault="00233B31" w:rsidP="00E04B84">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233B31" w:rsidRPr="00E04B84" w:rsidRDefault="00233B31" w:rsidP="00E04B84">
      <w:pPr>
        <w:ind w:firstLine="567"/>
        <w:jc w:val="both"/>
        <w:rPr>
          <w:bCs/>
          <w:lang w:val="ru-RU"/>
        </w:rPr>
      </w:pPr>
      <w:r w:rsidRPr="00E04B84">
        <w:rPr>
          <w:lang w:val="ru-RU"/>
        </w:rPr>
        <w:t>Для земельных участков и иных объектов недвижимости, расположенных в границах о</w:t>
      </w:r>
      <w:r w:rsidRPr="00E04B84">
        <w:rPr>
          <w:bCs/>
          <w:lang w:val="ru-RU"/>
        </w:rPr>
        <w:t xml:space="preserve">хранных зон объектов электросетевого хозяйства </w:t>
      </w:r>
      <w:r w:rsidRPr="005A33FC">
        <w:rPr>
          <w:lang w:val="ru-RU"/>
        </w:rPr>
        <w:t>(</w:t>
      </w:r>
      <w:r>
        <w:rPr>
          <w:lang w:val="ru-RU"/>
        </w:rPr>
        <w:t xml:space="preserve"> земельные участки 43:27: 090103, 43:27:090101, 43:27:090203, 43:27090201</w:t>
      </w:r>
      <w:r w:rsidRPr="005A33FC">
        <w:rPr>
          <w:lang w:val="ru-RU"/>
        </w:rPr>
        <w:t>, располож</w:t>
      </w:r>
      <w:r>
        <w:rPr>
          <w:lang w:val="ru-RU"/>
        </w:rPr>
        <w:t xml:space="preserve">енные вдоль улицы Первомайская, Железнодорожная- Набережная- Гражданская- Производственная </w:t>
      </w:r>
      <w:r w:rsidRPr="005A33FC">
        <w:rPr>
          <w:lang w:val="ru-RU"/>
        </w:rPr>
        <w:t>)</w:t>
      </w:r>
      <w:r w:rsidRPr="005A33FC">
        <w:rPr>
          <w:bCs/>
          <w:lang w:val="ru-RU"/>
        </w:rPr>
        <w:t>:</w:t>
      </w:r>
    </w:p>
    <w:p w:rsidR="00233B31" w:rsidRPr="00B659F9" w:rsidRDefault="00233B31" w:rsidP="00E04B84">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bCs/>
          <w:sz w:val="24"/>
          <w:szCs w:val="24"/>
        </w:rPr>
        <w:t>В охранных зонах запрещается</w:t>
      </w:r>
      <w:r w:rsidRPr="00B659F9">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233B31" w:rsidRPr="00B659F9" w:rsidRDefault="00233B31" w:rsidP="00E04B84">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233B31" w:rsidRPr="00B659F9" w:rsidRDefault="00233B31" w:rsidP="00E04B84">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lastRenderedPageBreak/>
        <w:t>а) строительство, капитальный ремонт, реконструкция или снос зданий и сооружений;</w:t>
      </w:r>
    </w:p>
    <w:p w:rsidR="00233B31" w:rsidRPr="00B659F9" w:rsidRDefault="00233B31" w:rsidP="00E04B84">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rsidR="00233B31" w:rsidRPr="00B659F9" w:rsidRDefault="00233B31" w:rsidP="00E04B84">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в) посадка и вырубка деревьев и кустарников;</w:t>
      </w:r>
    </w:p>
    <w:p w:rsidR="00233B31" w:rsidRPr="00B659F9" w:rsidRDefault="00233B31" w:rsidP="00E04B84">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33B31" w:rsidRPr="00B659F9" w:rsidRDefault="00233B31" w:rsidP="00E04B84">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33B31" w:rsidRPr="00B659F9" w:rsidRDefault="00233B31" w:rsidP="00E04B84">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33B31" w:rsidRPr="00B659F9" w:rsidRDefault="00233B31" w:rsidP="00E04B84">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33B31" w:rsidRPr="00B659F9" w:rsidRDefault="00233B31" w:rsidP="00E04B84">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33B31" w:rsidRPr="00B659F9" w:rsidRDefault="00233B31" w:rsidP="00E04B84">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33B31" w:rsidRPr="00AD5FA3" w:rsidRDefault="00233B31">
      <w:pPr>
        <w:pStyle w:val="a3"/>
        <w:ind w:left="0"/>
        <w:rPr>
          <w:lang w:val="ru-RU"/>
        </w:rPr>
      </w:pPr>
    </w:p>
    <w:p w:rsidR="00233B31" w:rsidRPr="00AD5FA3" w:rsidRDefault="00233B31">
      <w:pPr>
        <w:pStyle w:val="a3"/>
        <w:spacing w:before="3"/>
        <w:ind w:left="0"/>
        <w:rPr>
          <w:sz w:val="22"/>
          <w:lang w:val="ru-RU"/>
        </w:rPr>
      </w:pPr>
    </w:p>
    <w:p w:rsidR="00233B31" w:rsidRPr="00AD5FA3" w:rsidRDefault="00233B31">
      <w:pPr>
        <w:pStyle w:val="3"/>
        <w:ind w:left="3405" w:right="78" w:firstLine="0"/>
        <w:rPr>
          <w:lang w:val="ru-RU"/>
        </w:rPr>
      </w:pPr>
      <w:r w:rsidRPr="00AD5FA3">
        <w:rPr>
          <w:u w:val="thick"/>
          <w:lang w:val="ru-RU"/>
        </w:rPr>
        <w:t>ОБЩЕСТВЕННО-ДЕЛОВЫЕ ЗОНЫ</w:t>
      </w:r>
    </w:p>
    <w:p w:rsidR="00233B31" w:rsidRPr="00AD5FA3" w:rsidRDefault="00233B31">
      <w:pPr>
        <w:pStyle w:val="a3"/>
        <w:ind w:left="0"/>
        <w:rPr>
          <w:b/>
          <w:sz w:val="20"/>
          <w:lang w:val="ru-RU"/>
        </w:rPr>
      </w:pPr>
    </w:p>
    <w:p w:rsidR="00233B31" w:rsidRPr="00AD5FA3" w:rsidRDefault="00233B31">
      <w:pPr>
        <w:spacing w:before="201"/>
        <w:ind w:left="472" w:right="78"/>
        <w:rPr>
          <w:b/>
          <w:sz w:val="32"/>
          <w:lang w:val="ru-RU"/>
        </w:rPr>
      </w:pPr>
      <w:r w:rsidRPr="00AD5FA3">
        <w:rPr>
          <w:b/>
          <w:sz w:val="32"/>
          <w:lang w:val="ru-RU"/>
        </w:rPr>
        <w:t>ОД-1 –  общественная зона объектов социального назначения</w:t>
      </w:r>
    </w:p>
    <w:p w:rsidR="00233B31" w:rsidRPr="00AD5FA3" w:rsidRDefault="00233B31">
      <w:pPr>
        <w:spacing w:before="254" w:line="274" w:lineRule="exact"/>
        <w:ind w:left="112" w:right="108" w:firstLine="360"/>
        <w:jc w:val="both"/>
        <w:rPr>
          <w:b/>
          <w:sz w:val="24"/>
          <w:lang w:val="ru-RU"/>
        </w:rPr>
      </w:pPr>
      <w:r w:rsidRPr="00AD5FA3">
        <w:rPr>
          <w:b/>
          <w:spacing w:val="4"/>
          <w:sz w:val="24"/>
          <w:lang w:val="ru-RU"/>
        </w:rPr>
        <w:t xml:space="preserve">Зона </w:t>
      </w:r>
      <w:r w:rsidRPr="00AD5FA3">
        <w:rPr>
          <w:b/>
          <w:spacing w:val="5"/>
          <w:sz w:val="24"/>
          <w:lang w:val="ru-RU"/>
        </w:rPr>
        <w:t xml:space="preserve">предназначена </w:t>
      </w:r>
      <w:r w:rsidRPr="00AD5FA3">
        <w:rPr>
          <w:b/>
          <w:spacing w:val="4"/>
          <w:sz w:val="24"/>
          <w:lang w:val="ru-RU"/>
        </w:rPr>
        <w:t xml:space="preserve">для </w:t>
      </w:r>
      <w:r w:rsidRPr="00AD5FA3">
        <w:rPr>
          <w:b/>
          <w:spacing w:val="5"/>
          <w:sz w:val="24"/>
          <w:lang w:val="ru-RU"/>
        </w:rPr>
        <w:t xml:space="preserve">размещения </w:t>
      </w:r>
      <w:r w:rsidRPr="00AD5FA3">
        <w:rPr>
          <w:b/>
          <w:sz w:val="24"/>
          <w:lang w:val="ru-RU"/>
        </w:rPr>
        <w:t xml:space="preserve">и </w:t>
      </w:r>
      <w:r w:rsidRPr="00AD5FA3">
        <w:rPr>
          <w:b/>
          <w:spacing w:val="5"/>
          <w:sz w:val="24"/>
          <w:lang w:val="ru-RU"/>
        </w:rPr>
        <w:t xml:space="preserve">функционирования объектов </w:t>
      </w:r>
      <w:r w:rsidRPr="00AD5FA3">
        <w:rPr>
          <w:b/>
          <w:spacing w:val="3"/>
          <w:sz w:val="24"/>
          <w:lang w:val="ru-RU"/>
        </w:rPr>
        <w:t xml:space="preserve">культуры, торговли, </w:t>
      </w:r>
      <w:r w:rsidRPr="00AD5FA3">
        <w:rPr>
          <w:b/>
          <w:sz w:val="24"/>
          <w:lang w:val="ru-RU"/>
        </w:rPr>
        <w:t xml:space="preserve">общественного питания, бытового обслуживания, иной коммерческой деятельности, </w:t>
      </w:r>
      <w:r w:rsidRPr="00AD5FA3">
        <w:rPr>
          <w:b/>
          <w:spacing w:val="-4"/>
          <w:sz w:val="24"/>
          <w:lang w:val="ru-RU"/>
        </w:rPr>
        <w:t>кредитно-финансовых</w:t>
      </w:r>
      <w:r w:rsidRPr="00AD5FA3">
        <w:rPr>
          <w:b/>
          <w:spacing w:val="2"/>
          <w:sz w:val="24"/>
          <w:lang w:val="ru-RU"/>
        </w:rPr>
        <w:t xml:space="preserve">учреждений, </w:t>
      </w:r>
      <w:r w:rsidRPr="00AD5FA3">
        <w:rPr>
          <w:b/>
          <w:sz w:val="24"/>
          <w:lang w:val="ru-RU"/>
        </w:rPr>
        <w:t xml:space="preserve">юридических и  общественных организаций, объектов </w:t>
      </w:r>
      <w:r w:rsidRPr="00AD5FA3">
        <w:rPr>
          <w:b/>
          <w:spacing w:val="2"/>
          <w:sz w:val="24"/>
          <w:lang w:val="ru-RU"/>
        </w:rPr>
        <w:t xml:space="preserve">связи, зданий органов </w:t>
      </w:r>
      <w:r w:rsidRPr="00AD5FA3">
        <w:rPr>
          <w:b/>
          <w:spacing w:val="3"/>
          <w:sz w:val="24"/>
          <w:lang w:val="ru-RU"/>
        </w:rPr>
        <w:t xml:space="preserve">управления; эксплуатации </w:t>
      </w:r>
      <w:r w:rsidRPr="00AD5FA3">
        <w:rPr>
          <w:b/>
          <w:spacing w:val="2"/>
          <w:sz w:val="24"/>
          <w:lang w:val="ru-RU"/>
        </w:rPr>
        <w:t xml:space="preserve">существующих жилых </w:t>
      </w:r>
      <w:r w:rsidRPr="00AD5FA3">
        <w:rPr>
          <w:b/>
          <w:spacing w:val="3"/>
          <w:sz w:val="24"/>
          <w:lang w:val="ru-RU"/>
        </w:rPr>
        <w:t xml:space="preserve">домов, </w:t>
      </w:r>
      <w:r w:rsidRPr="00AD5FA3">
        <w:rPr>
          <w:b/>
          <w:spacing w:val="2"/>
          <w:sz w:val="24"/>
          <w:lang w:val="ru-RU"/>
        </w:rPr>
        <w:t xml:space="preserve">их </w:t>
      </w:r>
      <w:r w:rsidRPr="00AD5FA3">
        <w:rPr>
          <w:b/>
          <w:spacing w:val="3"/>
          <w:sz w:val="24"/>
          <w:lang w:val="ru-RU"/>
        </w:rPr>
        <w:t>реконструкции</w:t>
      </w:r>
    </w:p>
    <w:p w:rsidR="00233B31" w:rsidRPr="00AD5FA3" w:rsidRDefault="00233B31">
      <w:pPr>
        <w:pStyle w:val="a3"/>
        <w:spacing w:before="7"/>
        <w:ind w:left="0"/>
        <w:rPr>
          <w:b/>
          <w:sz w:val="23"/>
          <w:lang w:val="ru-RU"/>
        </w:rPr>
      </w:pPr>
    </w:p>
    <w:tbl>
      <w:tblPr>
        <w:tblW w:w="971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
        <w:gridCol w:w="143"/>
        <w:gridCol w:w="5385"/>
        <w:gridCol w:w="11"/>
        <w:gridCol w:w="131"/>
        <w:gridCol w:w="49"/>
        <w:gridCol w:w="3920"/>
        <w:gridCol w:w="39"/>
      </w:tblGrid>
      <w:tr w:rsidR="00233B31" w:rsidRPr="00882123" w:rsidTr="00A61F8B">
        <w:trPr>
          <w:gridBefore w:val="2"/>
          <w:wBefore w:w="180" w:type="dxa"/>
          <w:trHeight w:hRule="exact" w:val="1464"/>
        </w:trPr>
        <w:tc>
          <w:tcPr>
            <w:tcW w:w="5576" w:type="dxa"/>
            <w:gridSpan w:val="4"/>
          </w:tcPr>
          <w:p w:rsidR="00233B31" w:rsidRPr="00AD5FA3" w:rsidRDefault="00233B31">
            <w:pPr>
              <w:pStyle w:val="TableParagraph"/>
              <w:rPr>
                <w:b/>
                <w:sz w:val="24"/>
                <w:lang w:val="ru-RU"/>
              </w:rPr>
            </w:pPr>
          </w:p>
          <w:p w:rsidR="00233B31" w:rsidRPr="00AD5FA3" w:rsidRDefault="00233B31">
            <w:pPr>
              <w:pStyle w:val="TableParagraph"/>
              <w:spacing w:before="5"/>
              <w:rPr>
                <w:b/>
                <w:sz w:val="28"/>
                <w:lang w:val="ru-RU"/>
              </w:rPr>
            </w:pPr>
          </w:p>
          <w:p w:rsidR="00233B31" w:rsidRPr="00AD5FA3" w:rsidRDefault="00233B31">
            <w:pPr>
              <w:pStyle w:val="TableParagraph"/>
              <w:spacing w:line="260" w:lineRule="exact"/>
              <w:ind w:left="2423" w:hanging="2050"/>
              <w:rPr>
                <w:b/>
                <w:sz w:val="24"/>
                <w:lang w:val="ru-RU"/>
              </w:rPr>
            </w:pPr>
            <w:r w:rsidRPr="00AD5FA3">
              <w:rPr>
                <w:b/>
                <w:sz w:val="24"/>
                <w:lang w:val="ru-RU"/>
              </w:rPr>
              <w:t>Виды разрешенного использования земельных участков</w:t>
            </w:r>
          </w:p>
        </w:tc>
        <w:tc>
          <w:tcPr>
            <w:tcW w:w="3959" w:type="dxa"/>
            <w:gridSpan w:val="2"/>
          </w:tcPr>
          <w:p w:rsidR="00233B31" w:rsidRPr="00AD5FA3" w:rsidRDefault="00233B31">
            <w:pPr>
              <w:pStyle w:val="TableParagraph"/>
              <w:rPr>
                <w:b/>
                <w:sz w:val="29"/>
                <w:lang w:val="ru-RU"/>
              </w:rPr>
            </w:pPr>
          </w:p>
          <w:p w:rsidR="00233B31" w:rsidRPr="00AD5FA3" w:rsidRDefault="00233B31">
            <w:pPr>
              <w:pStyle w:val="TableParagraph"/>
              <w:spacing w:before="1" w:line="228" w:lineRule="auto"/>
              <w:ind w:left="451" w:right="360" w:firstLine="4"/>
              <w:jc w:val="center"/>
              <w:rPr>
                <w:b/>
                <w:sz w:val="24"/>
                <w:lang w:val="ru-RU"/>
              </w:rPr>
            </w:pPr>
            <w:r w:rsidRPr="00AD5FA3">
              <w:rPr>
                <w:b/>
                <w:sz w:val="24"/>
                <w:lang w:val="ru-RU"/>
              </w:rPr>
              <w:t>Виды разрешенного использования объектов капитальногостроительства</w:t>
            </w:r>
          </w:p>
        </w:tc>
      </w:tr>
      <w:tr w:rsidR="00233B31" w:rsidTr="00A61F8B">
        <w:trPr>
          <w:gridBefore w:val="2"/>
          <w:wBefore w:w="180" w:type="dxa"/>
          <w:trHeight w:val="887"/>
        </w:trPr>
        <w:tc>
          <w:tcPr>
            <w:tcW w:w="9535" w:type="dxa"/>
            <w:gridSpan w:val="6"/>
            <w:tcBorders>
              <w:bottom w:val="nil"/>
            </w:tcBorders>
          </w:tcPr>
          <w:p w:rsidR="00233B31" w:rsidRDefault="00233B31">
            <w:pPr>
              <w:pStyle w:val="TableParagraph"/>
              <w:spacing w:line="362" w:lineRule="exact"/>
              <w:ind w:left="3478" w:right="3402"/>
              <w:jc w:val="center"/>
              <w:rPr>
                <w:b/>
                <w:sz w:val="32"/>
              </w:rPr>
            </w:pPr>
            <w:r>
              <w:rPr>
                <w:b/>
                <w:sz w:val="32"/>
              </w:rPr>
              <w:t>Основные</w:t>
            </w:r>
          </w:p>
        </w:tc>
      </w:tr>
      <w:tr w:rsidR="00233B31" w:rsidRPr="00B53F0A" w:rsidTr="00A61F8B">
        <w:trPr>
          <w:gridBefore w:val="2"/>
          <w:wBefore w:w="180" w:type="dxa"/>
          <w:trHeight w:hRule="exact" w:val="1563"/>
        </w:trPr>
        <w:tc>
          <w:tcPr>
            <w:tcW w:w="5576" w:type="dxa"/>
            <w:gridSpan w:val="4"/>
            <w:vMerge w:val="restart"/>
          </w:tcPr>
          <w:p w:rsidR="00233B31" w:rsidRPr="00982659" w:rsidRDefault="00233B31">
            <w:pPr>
              <w:pStyle w:val="TableParagraph"/>
              <w:rPr>
                <w:b/>
                <w:sz w:val="24"/>
                <w:lang w:val="ru-RU"/>
              </w:rPr>
            </w:pPr>
            <w:r>
              <w:rPr>
                <w:b/>
                <w:sz w:val="24"/>
                <w:lang w:val="ru-RU"/>
              </w:rPr>
              <w:t>Коммунальное обслуживание</w:t>
            </w:r>
          </w:p>
          <w:p w:rsidR="00233B31" w:rsidRPr="00AD5FA3" w:rsidRDefault="00233B31">
            <w:pPr>
              <w:pStyle w:val="TableParagraph"/>
              <w:rPr>
                <w:b/>
                <w:sz w:val="24"/>
                <w:lang w:val="ru-RU"/>
              </w:rPr>
            </w:pPr>
          </w:p>
          <w:p w:rsidR="00233B31" w:rsidRPr="00AD5FA3" w:rsidRDefault="00233B31">
            <w:pPr>
              <w:pStyle w:val="TableParagraph"/>
              <w:spacing w:before="186"/>
              <w:ind w:left="100"/>
              <w:rPr>
                <w:sz w:val="24"/>
                <w:lang w:val="ru-RU"/>
              </w:rPr>
            </w:pPr>
            <w:r w:rsidRPr="00AD5FA3">
              <w:rPr>
                <w:sz w:val="24"/>
                <w:lang w:val="ru-RU"/>
              </w:rPr>
              <w:t>Коммунальное обслуживание (код 3.1)</w:t>
            </w:r>
          </w:p>
        </w:tc>
        <w:tc>
          <w:tcPr>
            <w:tcW w:w="3959" w:type="dxa"/>
            <w:gridSpan w:val="2"/>
            <w:tcBorders>
              <w:top w:val="nil"/>
              <w:bottom w:val="single" w:sz="4" w:space="0" w:color="auto"/>
              <w:right w:val="single" w:sz="4" w:space="0" w:color="auto"/>
            </w:tcBorders>
          </w:tcPr>
          <w:p w:rsidR="00233B31" w:rsidRDefault="00233B31">
            <w:pPr>
              <w:widowControl/>
              <w:rPr>
                <w:lang w:val="ru-RU"/>
              </w:rPr>
            </w:pPr>
            <w:r>
              <w:rPr>
                <w:lang w:val="ru-RU"/>
              </w:rPr>
              <w:t>Противопожарные водоёмы и езервуары;</w:t>
            </w:r>
          </w:p>
          <w:p w:rsidR="00233B31" w:rsidRDefault="00233B31">
            <w:pPr>
              <w:widowControl/>
              <w:rPr>
                <w:lang w:val="ru-RU"/>
              </w:rPr>
            </w:pPr>
            <w:r>
              <w:rPr>
                <w:lang w:val="ru-RU"/>
              </w:rPr>
              <w:t>Водонапорна башня;</w:t>
            </w:r>
          </w:p>
          <w:p w:rsidR="00233B31" w:rsidRDefault="00233B31">
            <w:pPr>
              <w:widowControl/>
              <w:rPr>
                <w:lang w:val="ru-RU"/>
              </w:rPr>
            </w:pPr>
            <w:r>
              <w:rPr>
                <w:lang w:val="ru-RU"/>
              </w:rPr>
              <w:t>Водозаборнаяскважина;</w:t>
            </w:r>
          </w:p>
          <w:p w:rsidR="00233B31" w:rsidRDefault="00233B31">
            <w:pPr>
              <w:widowControl/>
              <w:rPr>
                <w:lang w:val="ru-RU"/>
              </w:rPr>
            </w:pPr>
            <w:r>
              <w:rPr>
                <w:lang w:val="ru-RU"/>
              </w:rPr>
              <w:t>Трансформаторная подстанция;</w:t>
            </w:r>
          </w:p>
          <w:p w:rsidR="00233B31" w:rsidRDefault="00233B31">
            <w:pPr>
              <w:widowControl/>
              <w:rPr>
                <w:lang w:val="ru-RU"/>
              </w:rPr>
            </w:pPr>
            <w:r>
              <w:rPr>
                <w:lang w:val="ru-RU"/>
              </w:rPr>
              <w:t>Газорегуляторная установка(ГРУ);</w:t>
            </w:r>
          </w:p>
          <w:p w:rsidR="00233B31" w:rsidRPr="00982659" w:rsidRDefault="00233B31">
            <w:pPr>
              <w:widowControl/>
              <w:rPr>
                <w:lang w:val="ru-RU"/>
              </w:rPr>
            </w:pPr>
            <w:r>
              <w:rPr>
                <w:lang w:val="ru-RU"/>
              </w:rPr>
              <w:t>Отопительная котельная</w:t>
            </w:r>
          </w:p>
        </w:tc>
      </w:tr>
      <w:tr w:rsidR="00233B31" w:rsidTr="00A61F8B">
        <w:trPr>
          <w:gridBefore w:val="2"/>
          <w:wBefore w:w="180" w:type="dxa"/>
          <w:trHeight w:hRule="exact" w:val="433"/>
        </w:trPr>
        <w:tc>
          <w:tcPr>
            <w:tcW w:w="5576" w:type="dxa"/>
            <w:gridSpan w:val="4"/>
            <w:vMerge/>
          </w:tcPr>
          <w:p w:rsidR="00233B31" w:rsidRPr="005E0C01" w:rsidRDefault="00233B31">
            <w:pPr>
              <w:pStyle w:val="TableParagraph"/>
              <w:rPr>
                <w:b/>
                <w:sz w:val="24"/>
                <w:lang w:val="ru-RU"/>
              </w:rPr>
            </w:pPr>
          </w:p>
        </w:tc>
        <w:tc>
          <w:tcPr>
            <w:tcW w:w="3959" w:type="dxa"/>
            <w:gridSpan w:val="2"/>
            <w:tcBorders>
              <w:top w:val="single" w:sz="4" w:space="0" w:color="auto"/>
              <w:bottom w:val="single" w:sz="4" w:space="0" w:color="auto"/>
              <w:right w:val="single" w:sz="4" w:space="0" w:color="auto"/>
            </w:tcBorders>
          </w:tcPr>
          <w:p w:rsidR="00233B31" w:rsidRDefault="00233B31">
            <w:pPr>
              <w:widowControl/>
              <w:rPr>
                <w:lang w:val="ru-RU"/>
              </w:rPr>
            </w:pPr>
            <w:r>
              <w:rPr>
                <w:lang w:val="ru-RU"/>
              </w:rPr>
              <w:t>Водонапорна башня</w:t>
            </w:r>
          </w:p>
        </w:tc>
      </w:tr>
      <w:tr w:rsidR="00233B31" w:rsidTr="00A61F8B">
        <w:trPr>
          <w:gridBefore w:val="2"/>
          <w:wBefore w:w="180" w:type="dxa"/>
          <w:trHeight w:hRule="exact" w:val="291"/>
        </w:trPr>
        <w:tc>
          <w:tcPr>
            <w:tcW w:w="5576" w:type="dxa"/>
            <w:gridSpan w:val="4"/>
            <w:vMerge/>
          </w:tcPr>
          <w:p w:rsidR="00233B31" w:rsidRDefault="00233B31">
            <w:pPr>
              <w:pStyle w:val="TableParagraph"/>
              <w:rPr>
                <w:b/>
                <w:sz w:val="24"/>
              </w:rPr>
            </w:pPr>
          </w:p>
        </w:tc>
        <w:tc>
          <w:tcPr>
            <w:tcW w:w="3959" w:type="dxa"/>
            <w:gridSpan w:val="2"/>
            <w:tcBorders>
              <w:top w:val="single" w:sz="4" w:space="0" w:color="auto"/>
              <w:bottom w:val="single" w:sz="4" w:space="0" w:color="auto"/>
              <w:right w:val="single" w:sz="4" w:space="0" w:color="auto"/>
            </w:tcBorders>
          </w:tcPr>
          <w:p w:rsidR="00233B31" w:rsidRDefault="00233B31" w:rsidP="00DE0C25">
            <w:pPr>
              <w:rPr>
                <w:lang w:val="ru-RU"/>
              </w:rPr>
            </w:pPr>
            <w:r>
              <w:rPr>
                <w:lang w:val="ru-RU"/>
              </w:rPr>
              <w:t>Водозаборная скважина;</w:t>
            </w:r>
          </w:p>
        </w:tc>
      </w:tr>
      <w:tr w:rsidR="00233B31" w:rsidRPr="00882123" w:rsidTr="00A61F8B">
        <w:trPr>
          <w:gridBefore w:val="2"/>
          <w:wBefore w:w="180" w:type="dxa"/>
          <w:trHeight w:hRule="exact" w:val="578"/>
        </w:trPr>
        <w:tc>
          <w:tcPr>
            <w:tcW w:w="5576" w:type="dxa"/>
            <w:gridSpan w:val="4"/>
            <w:vMerge/>
          </w:tcPr>
          <w:p w:rsidR="00233B31" w:rsidRDefault="00233B31">
            <w:pPr>
              <w:pStyle w:val="TableParagraph"/>
              <w:rPr>
                <w:b/>
                <w:sz w:val="24"/>
              </w:rPr>
            </w:pPr>
          </w:p>
        </w:tc>
        <w:tc>
          <w:tcPr>
            <w:tcW w:w="3959" w:type="dxa"/>
            <w:gridSpan w:val="2"/>
            <w:tcBorders>
              <w:top w:val="single" w:sz="4" w:space="0" w:color="auto"/>
              <w:bottom w:val="single" w:sz="4" w:space="0" w:color="auto"/>
              <w:right w:val="single" w:sz="4" w:space="0" w:color="auto"/>
            </w:tcBorders>
          </w:tcPr>
          <w:p w:rsidR="00233B31" w:rsidRDefault="00233B31">
            <w:pPr>
              <w:widowControl/>
              <w:rPr>
                <w:lang w:val="ru-RU"/>
              </w:rPr>
            </w:pPr>
            <w:r>
              <w:rPr>
                <w:lang w:val="ru-RU"/>
              </w:rPr>
              <w:t>Трансформаторная подстанция;</w:t>
            </w:r>
          </w:p>
          <w:p w:rsidR="00233B31" w:rsidRDefault="00233B31" w:rsidP="00DE0C25">
            <w:pPr>
              <w:rPr>
                <w:lang w:val="ru-RU"/>
              </w:rPr>
            </w:pPr>
            <w:r>
              <w:rPr>
                <w:lang w:val="ru-RU"/>
              </w:rPr>
              <w:t>Газорегуляторная установка (ГРУ)</w:t>
            </w:r>
          </w:p>
        </w:tc>
      </w:tr>
      <w:tr w:rsidR="00233B31" w:rsidTr="00A61F8B">
        <w:trPr>
          <w:gridBefore w:val="2"/>
          <w:wBefore w:w="180" w:type="dxa"/>
          <w:trHeight w:hRule="exact" w:val="376"/>
        </w:trPr>
        <w:tc>
          <w:tcPr>
            <w:tcW w:w="5576" w:type="dxa"/>
            <w:gridSpan w:val="4"/>
            <w:vMerge/>
          </w:tcPr>
          <w:p w:rsidR="00233B31" w:rsidRPr="00FB206F" w:rsidRDefault="00233B31">
            <w:pPr>
              <w:pStyle w:val="TableParagraph"/>
              <w:rPr>
                <w:b/>
                <w:sz w:val="24"/>
                <w:lang w:val="ru-RU"/>
              </w:rPr>
            </w:pPr>
          </w:p>
        </w:tc>
        <w:tc>
          <w:tcPr>
            <w:tcW w:w="3959" w:type="dxa"/>
            <w:gridSpan w:val="2"/>
            <w:tcBorders>
              <w:top w:val="single" w:sz="4" w:space="0" w:color="auto"/>
              <w:bottom w:val="single" w:sz="4" w:space="0" w:color="auto"/>
              <w:right w:val="single" w:sz="4" w:space="0" w:color="auto"/>
            </w:tcBorders>
          </w:tcPr>
          <w:p w:rsidR="00233B31" w:rsidRDefault="00233B31" w:rsidP="00982659">
            <w:pPr>
              <w:rPr>
                <w:lang w:val="ru-RU"/>
              </w:rPr>
            </w:pPr>
            <w:r>
              <w:rPr>
                <w:lang w:val="ru-RU"/>
              </w:rPr>
              <w:t>Отопительная котельная</w:t>
            </w:r>
          </w:p>
        </w:tc>
      </w:tr>
      <w:tr w:rsidR="00233B31" w:rsidRPr="00882123" w:rsidTr="00A61F8B">
        <w:trPr>
          <w:gridBefore w:val="2"/>
          <w:wBefore w:w="180" w:type="dxa"/>
          <w:trHeight w:hRule="exact" w:val="563"/>
        </w:trPr>
        <w:tc>
          <w:tcPr>
            <w:tcW w:w="5576" w:type="dxa"/>
            <w:gridSpan w:val="4"/>
            <w:vMerge/>
          </w:tcPr>
          <w:p w:rsidR="00233B31" w:rsidRDefault="00233B31">
            <w:pPr>
              <w:pStyle w:val="TableParagraph"/>
              <w:rPr>
                <w:b/>
                <w:sz w:val="24"/>
              </w:rPr>
            </w:pPr>
          </w:p>
        </w:tc>
        <w:tc>
          <w:tcPr>
            <w:tcW w:w="3959" w:type="dxa"/>
            <w:gridSpan w:val="2"/>
            <w:tcBorders>
              <w:top w:val="single" w:sz="4" w:space="0" w:color="auto"/>
              <w:bottom w:val="single" w:sz="4" w:space="0" w:color="auto"/>
              <w:right w:val="single" w:sz="4" w:space="0" w:color="auto"/>
            </w:tcBorders>
          </w:tcPr>
          <w:p w:rsidR="00233B31" w:rsidRDefault="00233B31" w:rsidP="00982659">
            <w:pPr>
              <w:rPr>
                <w:lang w:val="ru-RU"/>
              </w:rPr>
            </w:pPr>
            <w:r>
              <w:rPr>
                <w:lang w:val="ru-RU"/>
              </w:rPr>
              <w:t>Линейные объекты водоснабжения;</w:t>
            </w:r>
          </w:p>
          <w:p w:rsidR="00233B31" w:rsidRDefault="00233B31" w:rsidP="00982659">
            <w:pPr>
              <w:rPr>
                <w:lang w:val="ru-RU"/>
              </w:rPr>
            </w:pPr>
            <w:r>
              <w:rPr>
                <w:lang w:val="ru-RU"/>
              </w:rPr>
              <w:t xml:space="preserve">Теплоснабжения, энергосбережения, </w:t>
            </w:r>
          </w:p>
        </w:tc>
      </w:tr>
      <w:tr w:rsidR="00233B31" w:rsidTr="00A61F8B">
        <w:trPr>
          <w:gridBefore w:val="2"/>
          <w:wBefore w:w="180" w:type="dxa"/>
          <w:trHeight w:hRule="exact" w:val="526"/>
        </w:trPr>
        <w:tc>
          <w:tcPr>
            <w:tcW w:w="5576" w:type="dxa"/>
            <w:gridSpan w:val="4"/>
            <w:vMerge/>
          </w:tcPr>
          <w:p w:rsidR="00233B31" w:rsidRPr="00FB206F" w:rsidRDefault="00233B31">
            <w:pPr>
              <w:pStyle w:val="TableParagraph"/>
              <w:rPr>
                <w:b/>
                <w:sz w:val="24"/>
                <w:lang w:val="ru-RU"/>
              </w:rPr>
            </w:pPr>
          </w:p>
        </w:tc>
        <w:tc>
          <w:tcPr>
            <w:tcW w:w="3959" w:type="dxa"/>
            <w:gridSpan w:val="2"/>
            <w:tcBorders>
              <w:top w:val="single" w:sz="4" w:space="0" w:color="auto"/>
              <w:bottom w:val="single" w:sz="4" w:space="0" w:color="auto"/>
              <w:right w:val="single" w:sz="4" w:space="0" w:color="auto"/>
            </w:tcBorders>
          </w:tcPr>
          <w:p w:rsidR="00233B31" w:rsidRDefault="00233B31" w:rsidP="00982659">
            <w:pPr>
              <w:rPr>
                <w:lang w:val="ru-RU"/>
              </w:rPr>
            </w:pPr>
            <w:r>
              <w:rPr>
                <w:lang w:val="ru-RU"/>
              </w:rPr>
              <w:t>Ёмкость для хранения привозного сжиженного газа;</w:t>
            </w:r>
          </w:p>
          <w:p w:rsidR="00233B31" w:rsidRDefault="00233B31" w:rsidP="00982659">
            <w:pPr>
              <w:rPr>
                <w:lang w:val="ru-RU"/>
              </w:rPr>
            </w:pPr>
            <w:r>
              <w:rPr>
                <w:lang w:val="ru-RU"/>
              </w:rPr>
              <w:t>Антенно- мачтовые сооружения</w:t>
            </w:r>
          </w:p>
        </w:tc>
      </w:tr>
      <w:tr w:rsidR="00233B31" w:rsidTr="00A61F8B">
        <w:trPr>
          <w:gridBefore w:val="2"/>
          <w:wBefore w:w="180" w:type="dxa"/>
          <w:trHeight w:hRule="exact" w:val="366"/>
        </w:trPr>
        <w:tc>
          <w:tcPr>
            <w:tcW w:w="5576" w:type="dxa"/>
            <w:gridSpan w:val="4"/>
            <w:vMerge/>
          </w:tcPr>
          <w:p w:rsidR="00233B31" w:rsidRDefault="00233B31">
            <w:pPr>
              <w:pStyle w:val="TableParagraph"/>
              <w:rPr>
                <w:b/>
                <w:sz w:val="24"/>
              </w:rPr>
            </w:pPr>
          </w:p>
        </w:tc>
        <w:tc>
          <w:tcPr>
            <w:tcW w:w="3959" w:type="dxa"/>
            <w:gridSpan w:val="2"/>
            <w:tcBorders>
              <w:top w:val="single" w:sz="4" w:space="0" w:color="auto"/>
              <w:right w:val="single" w:sz="4" w:space="0" w:color="auto"/>
            </w:tcBorders>
          </w:tcPr>
          <w:p w:rsidR="00233B31" w:rsidRDefault="00233B31" w:rsidP="00982659">
            <w:pPr>
              <w:rPr>
                <w:lang w:val="ru-RU"/>
              </w:rPr>
            </w:pPr>
            <w:r>
              <w:rPr>
                <w:lang w:val="ru-RU"/>
              </w:rPr>
              <w:t>Антенно- мачтовые сооружения</w:t>
            </w:r>
          </w:p>
        </w:tc>
      </w:tr>
      <w:tr w:rsidR="00233B31" w:rsidRPr="00882123" w:rsidTr="00A61F8B">
        <w:trPr>
          <w:gridBefore w:val="2"/>
          <w:wBefore w:w="180" w:type="dxa"/>
          <w:trHeight w:hRule="exact" w:val="1430"/>
        </w:trPr>
        <w:tc>
          <w:tcPr>
            <w:tcW w:w="5576" w:type="dxa"/>
            <w:gridSpan w:val="4"/>
          </w:tcPr>
          <w:p w:rsidR="00233B31" w:rsidRDefault="00233B31">
            <w:pPr>
              <w:pStyle w:val="TableParagraph"/>
              <w:rPr>
                <w:b/>
                <w:sz w:val="24"/>
              </w:rPr>
            </w:pPr>
          </w:p>
          <w:p w:rsidR="00233B31" w:rsidRDefault="00233B31">
            <w:pPr>
              <w:pStyle w:val="TableParagraph"/>
              <w:spacing w:before="11"/>
              <w:rPr>
                <w:b/>
                <w:sz w:val="24"/>
              </w:rPr>
            </w:pPr>
          </w:p>
          <w:p w:rsidR="00233B31" w:rsidRDefault="00233B31">
            <w:pPr>
              <w:pStyle w:val="TableParagraph"/>
              <w:ind w:left="100"/>
              <w:rPr>
                <w:sz w:val="24"/>
              </w:rPr>
            </w:pPr>
            <w:r>
              <w:rPr>
                <w:sz w:val="24"/>
              </w:rPr>
              <w:t>Здравоохранение (код 3.4)</w:t>
            </w:r>
          </w:p>
        </w:tc>
        <w:tc>
          <w:tcPr>
            <w:tcW w:w="3959" w:type="dxa"/>
            <w:gridSpan w:val="2"/>
          </w:tcPr>
          <w:p w:rsidR="00233B31" w:rsidRPr="00AD5FA3" w:rsidRDefault="00233B31">
            <w:pPr>
              <w:pStyle w:val="TableParagraph"/>
              <w:spacing w:before="9"/>
              <w:rPr>
                <w:b/>
                <w:sz w:val="27"/>
                <w:lang w:val="ru-RU"/>
              </w:rPr>
            </w:pPr>
          </w:p>
          <w:p w:rsidR="00233B31" w:rsidRPr="00AD5FA3" w:rsidRDefault="00233B31">
            <w:pPr>
              <w:pStyle w:val="TableParagraph"/>
              <w:spacing w:line="260" w:lineRule="exact"/>
              <w:ind w:left="312" w:right="170" w:firstLine="1310"/>
              <w:rPr>
                <w:sz w:val="24"/>
                <w:lang w:val="ru-RU"/>
              </w:rPr>
            </w:pPr>
            <w:r w:rsidRPr="00AD5FA3">
              <w:rPr>
                <w:sz w:val="24"/>
                <w:lang w:val="ru-RU"/>
              </w:rPr>
              <w:t>Аптека; Фельдшерско-акушерский пункт;</w:t>
            </w:r>
          </w:p>
          <w:p w:rsidR="00233B31" w:rsidRPr="00AD5FA3" w:rsidRDefault="00233B31">
            <w:pPr>
              <w:pStyle w:val="TableParagraph"/>
              <w:spacing w:line="264" w:lineRule="exact"/>
              <w:ind w:left="552" w:right="170"/>
              <w:rPr>
                <w:sz w:val="24"/>
                <w:lang w:val="ru-RU"/>
              </w:rPr>
            </w:pPr>
            <w:r w:rsidRPr="00AD5FA3">
              <w:rPr>
                <w:sz w:val="24"/>
                <w:lang w:val="ru-RU"/>
              </w:rPr>
              <w:t>Офис врача общей практики</w:t>
            </w:r>
          </w:p>
        </w:tc>
      </w:tr>
      <w:tr w:rsidR="00233B31" w:rsidRPr="00882123" w:rsidTr="00A61F8B">
        <w:trPr>
          <w:gridAfter w:val="1"/>
          <w:wAfter w:w="39" w:type="dxa"/>
          <w:trHeight w:hRule="exact" w:val="1066"/>
        </w:trPr>
        <w:tc>
          <w:tcPr>
            <w:tcW w:w="5707" w:type="dxa"/>
            <w:gridSpan w:val="5"/>
          </w:tcPr>
          <w:p w:rsidR="00233B31" w:rsidRPr="00AD5FA3" w:rsidRDefault="00233B31">
            <w:pPr>
              <w:pStyle w:val="TableParagraph"/>
              <w:spacing w:before="1"/>
              <w:rPr>
                <w:b/>
                <w:sz w:val="33"/>
                <w:lang w:val="ru-RU"/>
              </w:rPr>
            </w:pPr>
          </w:p>
          <w:p w:rsidR="00233B31" w:rsidRDefault="00233B31">
            <w:pPr>
              <w:pStyle w:val="TableParagraph"/>
              <w:ind w:left="100"/>
              <w:rPr>
                <w:sz w:val="24"/>
              </w:rPr>
            </w:pPr>
            <w:r>
              <w:rPr>
                <w:sz w:val="24"/>
              </w:rPr>
              <w:t>Образование и просвещение (код 3.5)</w:t>
            </w:r>
          </w:p>
        </w:tc>
        <w:tc>
          <w:tcPr>
            <w:tcW w:w="3969" w:type="dxa"/>
            <w:gridSpan w:val="2"/>
          </w:tcPr>
          <w:p w:rsidR="00233B31" w:rsidRPr="00AD5FA3" w:rsidRDefault="00233B31">
            <w:pPr>
              <w:pStyle w:val="TableParagraph"/>
              <w:spacing w:line="260" w:lineRule="exact"/>
              <w:ind w:left="130" w:right="43"/>
              <w:jc w:val="center"/>
              <w:rPr>
                <w:sz w:val="24"/>
                <w:lang w:val="ru-RU"/>
              </w:rPr>
            </w:pPr>
            <w:r w:rsidRPr="00AD5FA3">
              <w:rPr>
                <w:sz w:val="24"/>
                <w:lang w:val="ru-RU"/>
              </w:rPr>
              <w:t>Детский сад;</w:t>
            </w:r>
          </w:p>
          <w:p w:rsidR="00233B31" w:rsidRPr="00AD5FA3" w:rsidRDefault="00233B31">
            <w:pPr>
              <w:pStyle w:val="TableParagraph"/>
              <w:spacing w:before="7" w:line="260" w:lineRule="exact"/>
              <w:ind w:left="136" w:right="42"/>
              <w:jc w:val="center"/>
              <w:rPr>
                <w:sz w:val="24"/>
                <w:lang w:val="ru-RU"/>
              </w:rPr>
            </w:pPr>
            <w:r w:rsidRPr="00AD5FA3">
              <w:rPr>
                <w:sz w:val="24"/>
                <w:lang w:val="ru-RU"/>
              </w:rPr>
              <w:t>Детские дошкольные учреждения; Школы начальные и средние, музыкальные</w:t>
            </w:r>
          </w:p>
        </w:tc>
      </w:tr>
      <w:tr w:rsidR="00233B31" w:rsidTr="00A61F8B">
        <w:trPr>
          <w:gridAfter w:val="1"/>
          <w:wAfter w:w="39" w:type="dxa"/>
          <w:trHeight w:hRule="exact" w:val="2611"/>
        </w:trPr>
        <w:tc>
          <w:tcPr>
            <w:tcW w:w="5707" w:type="dxa"/>
            <w:gridSpan w:val="5"/>
          </w:tcPr>
          <w:p w:rsidR="00233B31" w:rsidRPr="00AD5FA3" w:rsidRDefault="00233B31">
            <w:pPr>
              <w:pStyle w:val="TableParagraph"/>
              <w:rPr>
                <w:b/>
                <w:sz w:val="24"/>
                <w:lang w:val="ru-RU"/>
              </w:rPr>
            </w:pPr>
          </w:p>
          <w:p w:rsidR="00233B31" w:rsidRPr="00AD5FA3" w:rsidRDefault="00233B31">
            <w:pPr>
              <w:pStyle w:val="TableParagraph"/>
              <w:rPr>
                <w:b/>
                <w:sz w:val="24"/>
                <w:lang w:val="ru-RU"/>
              </w:rPr>
            </w:pPr>
          </w:p>
          <w:p w:rsidR="00233B31" w:rsidRPr="00AD5FA3" w:rsidRDefault="00233B31">
            <w:pPr>
              <w:pStyle w:val="TableParagraph"/>
              <w:rPr>
                <w:b/>
                <w:sz w:val="24"/>
                <w:lang w:val="ru-RU"/>
              </w:rPr>
            </w:pPr>
          </w:p>
          <w:p w:rsidR="00233B31" w:rsidRPr="00AD5FA3" w:rsidRDefault="00233B31">
            <w:pPr>
              <w:pStyle w:val="TableParagraph"/>
              <w:spacing w:before="3"/>
              <w:rPr>
                <w:b/>
                <w:sz w:val="28"/>
                <w:lang w:val="ru-RU"/>
              </w:rPr>
            </w:pPr>
          </w:p>
          <w:p w:rsidR="00233B31" w:rsidRDefault="00233B31">
            <w:pPr>
              <w:pStyle w:val="TableParagraph"/>
              <w:ind w:left="100"/>
              <w:rPr>
                <w:sz w:val="24"/>
              </w:rPr>
            </w:pPr>
            <w:r>
              <w:rPr>
                <w:sz w:val="24"/>
              </w:rPr>
              <w:t>Культурное развитие (код 3.6)</w:t>
            </w:r>
          </w:p>
        </w:tc>
        <w:tc>
          <w:tcPr>
            <w:tcW w:w="3969" w:type="dxa"/>
            <w:gridSpan w:val="2"/>
          </w:tcPr>
          <w:p w:rsidR="00233B31" w:rsidRPr="00AD5FA3" w:rsidRDefault="00233B31">
            <w:pPr>
              <w:pStyle w:val="TableParagraph"/>
              <w:spacing w:line="225" w:lineRule="auto"/>
              <w:ind w:left="1094" w:right="1004" w:hanging="1"/>
              <w:jc w:val="center"/>
              <w:rPr>
                <w:sz w:val="24"/>
                <w:lang w:val="ru-RU"/>
              </w:rPr>
            </w:pPr>
            <w:r w:rsidRPr="00AD5FA3">
              <w:rPr>
                <w:sz w:val="24"/>
                <w:lang w:val="ru-RU"/>
              </w:rPr>
              <w:t>Библиотека; Кинотеатр; Музей; Выставочныйзал; Театр; Концертный зал; Театр-студия; Клуб;</w:t>
            </w:r>
          </w:p>
          <w:p w:rsidR="00233B31" w:rsidRDefault="00233B31">
            <w:pPr>
              <w:pStyle w:val="TableParagraph"/>
              <w:spacing w:before="2" w:line="260" w:lineRule="exact"/>
              <w:ind w:left="902" w:right="811" w:hanging="2"/>
              <w:jc w:val="center"/>
              <w:rPr>
                <w:sz w:val="24"/>
              </w:rPr>
            </w:pPr>
            <w:r>
              <w:rPr>
                <w:sz w:val="24"/>
              </w:rPr>
              <w:t>Дом культуры; Компьютерныйцентр</w:t>
            </w:r>
          </w:p>
        </w:tc>
      </w:tr>
      <w:tr w:rsidR="00233B31" w:rsidTr="00A61F8B">
        <w:trPr>
          <w:gridAfter w:val="1"/>
          <w:wAfter w:w="39" w:type="dxa"/>
          <w:trHeight w:hRule="exact" w:val="835"/>
        </w:trPr>
        <w:tc>
          <w:tcPr>
            <w:tcW w:w="5707" w:type="dxa"/>
            <w:gridSpan w:val="5"/>
          </w:tcPr>
          <w:p w:rsidR="00233B31" w:rsidRDefault="00233B31">
            <w:pPr>
              <w:pStyle w:val="TableParagraph"/>
              <w:spacing w:before="1"/>
              <w:rPr>
                <w:b/>
                <w:sz w:val="23"/>
              </w:rPr>
            </w:pPr>
          </w:p>
          <w:p w:rsidR="00233B31" w:rsidRDefault="00233B31">
            <w:pPr>
              <w:pStyle w:val="TableParagraph"/>
              <w:ind w:left="100"/>
              <w:rPr>
                <w:sz w:val="24"/>
              </w:rPr>
            </w:pPr>
            <w:r>
              <w:rPr>
                <w:sz w:val="24"/>
              </w:rPr>
              <w:t>Магазины (код 4.4)</w:t>
            </w:r>
          </w:p>
        </w:tc>
        <w:tc>
          <w:tcPr>
            <w:tcW w:w="3969" w:type="dxa"/>
            <w:gridSpan w:val="2"/>
          </w:tcPr>
          <w:p w:rsidR="00233B31" w:rsidRDefault="00233B31">
            <w:pPr>
              <w:pStyle w:val="TableParagraph"/>
              <w:spacing w:before="156" w:line="260" w:lineRule="exact"/>
              <w:ind w:left="1579" w:right="170" w:hanging="600"/>
              <w:rPr>
                <w:sz w:val="24"/>
              </w:rPr>
            </w:pPr>
            <w:r>
              <w:rPr>
                <w:sz w:val="24"/>
              </w:rPr>
              <w:t>Торговый павильон; Магазин</w:t>
            </w:r>
          </w:p>
        </w:tc>
      </w:tr>
      <w:tr w:rsidR="00233B31" w:rsidRPr="00882123" w:rsidTr="00A61F8B">
        <w:trPr>
          <w:gridAfter w:val="1"/>
          <w:wAfter w:w="39" w:type="dxa"/>
          <w:trHeight w:hRule="exact" w:val="2352"/>
        </w:trPr>
        <w:tc>
          <w:tcPr>
            <w:tcW w:w="5707" w:type="dxa"/>
            <w:gridSpan w:val="5"/>
          </w:tcPr>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spacing w:before="196"/>
              <w:ind w:left="100"/>
              <w:rPr>
                <w:sz w:val="24"/>
              </w:rPr>
            </w:pPr>
            <w:r>
              <w:rPr>
                <w:sz w:val="24"/>
              </w:rPr>
              <w:t>Спорт (код 5.1)</w:t>
            </w:r>
          </w:p>
        </w:tc>
        <w:tc>
          <w:tcPr>
            <w:tcW w:w="3969" w:type="dxa"/>
            <w:gridSpan w:val="2"/>
          </w:tcPr>
          <w:p w:rsidR="00233B31" w:rsidRPr="00AD5FA3" w:rsidRDefault="00233B31">
            <w:pPr>
              <w:pStyle w:val="TableParagraph"/>
              <w:spacing w:line="225" w:lineRule="auto"/>
              <w:ind w:left="1190" w:right="1102" w:firstLine="5"/>
              <w:jc w:val="center"/>
              <w:rPr>
                <w:sz w:val="24"/>
                <w:lang w:val="ru-RU"/>
              </w:rPr>
            </w:pPr>
            <w:r w:rsidRPr="00AD5FA3">
              <w:rPr>
                <w:sz w:val="24"/>
                <w:lang w:val="ru-RU"/>
              </w:rPr>
              <w:t xml:space="preserve">Спортзал; Бассейн; Спортклуб; </w:t>
            </w:r>
            <w:r w:rsidRPr="00AD5FA3">
              <w:rPr>
                <w:spacing w:val="-2"/>
                <w:sz w:val="24"/>
                <w:lang w:val="ru-RU"/>
              </w:rPr>
              <w:t xml:space="preserve">Спорткомплекс; </w:t>
            </w:r>
            <w:r w:rsidRPr="00AD5FA3">
              <w:rPr>
                <w:sz w:val="24"/>
                <w:lang w:val="ru-RU"/>
              </w:rPr>
              <w:t>Стадион;</w:t>
            </w:r>
          </w:p>
          <w:p w:rsidR="00233B31" w:rsidRPr="00AD5FA3" w:rsidRDefault="00233B31">
            <w:pPr>
              <w:pStyle w:val="TableParagraph"/>
              <w:spacing w:before="2" w:line="260" w:lineRule="exact"/>
              <w:ind w:left="132" w:right="43"/>
              <w:jc w:val="center"/>
              <w:rPr>
                <w:sz w:val="24"/>
                <w:lang w:val="ru-RU"/>
              </w:rPr>
            </w:pPr>
            <w:r w:rsidRPr="00AD5FA3">
              <w:rPr>
                <w:sz w:val="24"/>
                <w:lang w:val="ru-RU"/>
              </w:rPr>
              <w:t>Физкультурно-оздоровительный комплекс;</w:t>
            </w:r>
          </w:p>
          <w:p w:rsidR="00233B31" w:rsidRPr="00AD5FA3" w:rsidRDefault="00233B31">
            <w:pPr>
              <w:pStyle w:val="TableParagraph"/>
              <w:spacing w:line="260" w:lineRule="exact"/>
              <w:ind w:left="130" w:right="43"/>
              <w:jc w:val="center"/>
              <w:rPr>
                <w:sz w:val="24"/>
                <w:lang w:val="ru-RU"/>
              </w:rPr>
            </w:pPr>
            <w:r w:rsidRPr="00AD5FA3">
              <w:rPr>
                <w:sz w:val="24"/>
                <w:lang w:val="ru-RU"/>
              </w:rPr>
              <w:t>Многофункциональный культурно- оздоровительный комплекс</w:t>
            </w:r>
          </w:p>
        </w:tc>
      </w:tr>
      <w:tr w:rsidR="00233B31" w:rsidRPr="00882123" w:rsidTr="00A61F8B">
        <w:trPr>
          <w:gridAfter w:val="1"/>
          <w:wAfter w:w="39" w:type="dxa"/>
          <w:trHeight w:hRule="exact" w:val="1656"/>
        </w:trPr>
        <w:tc>
          <w:tcPr>
            <w:tcW w:w="5707" w:type="dxa"/>
            <w:gridSpan w:val="5"/>
          </w:tcPr>
          <w:p w:rsidR="00233B31" w:rsidRPr="00AD5FA3" w:rsidRDefault="00233B31">
            <w:pPr>
              <w:pStyle w:val="TableParagraph"/>
              <w:rPr>
                <w:b/>
                <w:sz w:val="24"/>
                <w:lang w:val="ru-RU"/>
              </w:rPr>
            </w:pPr>
          </w:p>
          <w:p w:rsidR="00233B31" w:rsidRPr="00AD5FA3" w:rsidRDefault="00233B31">
            <w:pPr>
              <w:pStyle w:val="TableParagraph"/>
              <w:spacing w:before="3"/>
              <w:rPr>
                <w:b/>
                <w:sz w:val="23"/>
                <w:lang w:val="ru-RU"/>
              </w:rPr>
            </w:pPr>
          </w:p>
          <w:p w:rsidR="00233B31" w:rsidRPr="00AD5FA3" w:rsidRDefault="00233B31">
            <w:pPr>
              <w:pStyle w:val="TableParagraph"/>
              <w:spacing w:line="274" w:lineRule="exact"/>
              <w:ind w:left="100" w:right="1260"/>
              <w:rPr>
                <w:sz w:val="24"/>
                <w:lang w:val="ru-RU"/>
              </w:rPr>
            </w:pPr>
            <w:r w:rsidRPr="00AD5FA3">
              <w:rPr>
                <w:sz w:val="24"/>
                <w:lang w:val="ru-RU"/>
              </w:rPr>
              <w:t>Земельные участки (территории) общего пользования (код 12.0)</w:t>
            </w:r>
          </w:p>
        </w:tc>
        <w:tc>
          <w:tcPr>
            <w:tcW w:w="3969" w:type="dxa"/>
            <w:gridSpan w:val="2"/>
          </w:tcPr>
          <w:p w:rsidR="00233B31" w:rsidRPr="00AD5FA3" w:rsidRDefault="00233B31">
            <w:pPr>
              <w:pStyle w:val="TableParagraph"/>
              <w:spacing w:before="176" w:line="260" w:lineRule="exact"/>
              <w:ind w:left="196" w:right="107" w:hanging="6"/>
              <w:jc w:val="center"/>
              <w:rPr>
                <w:sz w:val="24"/>
                <w:lang w:val="ru-RU"/>
              </w:rPr>
            </w:pPr>
            <w:r w:rsidRPr="00AD5FA3">
              <w:rPr>
                <w:sz w:val="24"/>
                <w:lang w:val="ru-RU"/>
              </w:rPr>
              <w:t>Автомобильные дороги и пешеходные тротуары в границах населенных пунктов, пешеходные переходы, парки, скверы, площади, бульвары</w:t>
            </w:r>
          </w:p>
        </w:tc>
      </w:tr>
      <w:tr w:rsidR="00233B31" w:rsidTr="00A61F8B">
        <w:trPr>
          <w:gridAfter w:val="1"/>
          <w:wAfter w:w="39" w:type="dxa"/>
          <w:trHeight w:hRule="exact" w:val="557"/>
        </w:trPr>
        <w:tc>
          <w:tcPr>
            <w:tcW w:w="9676" w:type="dxa"/>
            <w:gridSpan w:val="7"/>
          </w:tcPr>
          <w:p w:rsidR="00233B31" w:rsidRDefault="00233B31">
            <w:pPr>
              <w:pStyle w:val="TableParagraph"/>
              <w:spacing w:before="56"/>
              <w:ind w:left="3172"/>
              <w:rPr>
                <w:b/>
                <w:sz w:val="32"/>
              </w:rPr>
            </w:pPr>
            <w:r>
              <w:rPr>
                <w:b/>
                <w:sz w:val="32"/>
              </w:rPr>
              <w:t>Условно разрешенные</w:t>
            </w:r>
          </w:p>
        </w:tc>
      </w:tr>
      <w:tr w:rsidR="00233B31" w:rsidTr="00A61F8B">
        <w:trPr>
          <w:gridAfter w:val="1"/>
          <w:wAfter w:w="39" w:type="dxa"/>
          <w:trHeight w:hRule="exact" w:val="2611"/>
        </w:trPr>
        <w:tc>
          <w:tcPr>
            <w:tcW w:w="5576" w:type="dxa"/>
            <w:gridSpan w:val="4"/>
          </w:tcPr>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spacing w:before="3"/>
              <w:rPr>
                <w:b/>
                <w:sz w:val="28"/>
              </w:rPr>
            </w:pPr>
          </w:p>
          <w:p w:rsidR="00233B31" w:rsidRDefault="00233B31">
            <w:pPr>
              <w:pStyle w:val="TableParagraph"/>
              <w:ind w:left="100"/>
              <w:rPr>
                <w:sz w:val="24"/>
              </w:rPr>
            </w:pPr>
            <w:r>
              <w:rPr>
                <w:sz w:val="24"/>
              </w:rPr>
              <w:t>Бытовое обслуживание (код 3.3)</w:t>
            </w:r>
          </w:p>
        </w:tc>
        <w:tc>
          <w:tcPr>
            <w:tcW w:w="4100" w:type="dxa"/>
            <w:gridSpan w:val="3"/>
          </w:tcPr>
          <w:p w:rsidR="00233B31" w:rsidRPr="00AD5FA3" w:rsidRDefault="00233B31">
            <w:pPr>
              <w:pStyle w:val="TableParagraph"/>
              <w:spacing w:before="3" w:line="260" w:lineRule="exact"/>
              <w:ind w:left="503" w:right="407" w:hanging="2"/>
              <w:jc w:val="center"/>
              <w:rPr>
                <w:sz w:val="24"/>
                <w:lang w:val="ru-RU"/>
              </w:rPr>
            </w:pPr>
            <w:r w:rsidRPr="00AD5FA3">
              <w:rPr>
                <w:sz w:val="24"/>
                <w:lang w:val="ru-RU"/>
              </w:rPr>
              <w:t>Пошивочное ателье; Мастерская мелкогоремонта;</w:t>
            </w:r>
          </w:p>
          <w:p w:rsidR="00233B31" w:rsidRPr="00AD5FA3" w:rsidRDefault="00233B31">
            <w:pPr>
              <w:pStyle w:val="TableParagraph"/>
              <w:spacing w:line="260" w:lineRule="exact"/>
              <w:ind w:left="133" w:right="43"/>
              <w:jc w:val="center"/>
              <w:rPr>
                <w:sz w:val="24"/>
                <w:lang w:val="ru-RU"/>
              </w:rPr>
            </w:pPr>
            <w:r w:rsidRPr="00AD5FA3">
              <w:rPr>
                <w:sz w:val="24"/>
                <w:lang w:val="ru-RU"/>
              </w:rPr>
              <w:t>Парикмахерская и иные объекты обслуживания;</w:t>
            </w:r>
          </w:p>
          <w:p w:rsidR="00233B31" w:rsidRPr="00AD5FA3" w:rsidRDefault="00233B31">
            <w:pPr>
              <w:pStyle w:val="TableParagraph"/>
              <w:spacing w:line="256" w:lineRule="exact"/>
              <w:ind w:left="983" w:right="170"/>
              <w:rPr>
                <w:sz w:val="24"/>
                <w:lang w:val="ru-RU"/>
              </w:rPr>
            </w:pPr>
            <w:r w:rsidRPr="00AD5FA3">
              <w:rPr>
                <w:sz w:val="24"/>
                <w:lang w:val="ru-RU"/>
              </w:rPr>
              <w:t>Общественная баня;</w:t>
            </w:r>
          </w:p>
          <w:p w:rsidR="00233B31" w:rsidRPr="00AD5FA3" w:rsidRDefault="00233B31">
            <w:pPr>
              <w:pStyle w:val="TableParagraph"/>
              <w:spacing w:before="7" w:line="260" w:lineRule="exact"/>
              <w:ind w:left="136" w:right="43"/>
              <w:jc w:val="center"/>
              <w:rPr>
                <w:sz w:val="24"/>
                <w:lang w:val="ru-RU"/>
              </w:rPr>
            </w:pPr>
            <w:r w:rsidRPr="00AD5FA3">
              <w:rPr>
                <w:sz w:val="24"/>
                <w:lang w:val="ru-RU"/>
              </w:rPr>
              <w:t>Приёмный пункт продуктов лесного происхождения;</w:t>
            </w:r>
          </w:p>
          <w:p w:rsidR="00233B31" w:rsidRDefault="00233B31">
            <w:pPr>
              <w:pStyle w:val="TableParagraph"/>
              <w:spacing w:line="260" w:lineRule="exact"/>
              <w:ind w:left="830" w:right="734"/>
              <w:jc w:val="center"/>
              <w:rPr>
                <w:sz w:val="24"/>
              </w:rPr>
            </w:pPr>
            <w:r>
              <w:rPr>
                <w:sz w:val="24"/>
              </w:rPr>
              <w:t>Общественный туалет; Прачечная; Автостанция</w:t>
            </w:r>
          </w:p>
        </w:tc>
      </w:tr>
      <w:tr w:rsidR="00233B31" w:rsidRPr="00AD5FA3" w:rsidTr="00A61F8B">
        <w:trPr>
          <w:gridAfter w:val="1"/>
          <w:wAfter w:w="39" w:type="dxa"/>
          <w:trHeight w:hRule="exact" w:val="1829"/>
        </w:trPr>
        <w:tc>
          <w:tcPr>
            <w:tcW w:w="5576" w:type="dxa"/>
            <w:gridSpan w:val="4"/>
          </w:tcPr>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spacing w:before="212"/>
              <w:ind w:left="100"/>
              <w:rPr>
                <w:sz w:val="24"/>
              </w:rPr>
            </w:pPr>
            <w:r>
              <w:rPr>
                <w:sz w:val="24"/>
              </w:rPr>
              <w:t>Общественное управление (код 3.8)</w:t>
            </w:r>
          </w:p>
        </w:tc>
        <w:tc>
          <w:tcPr>
            <w:tcW w:w="4100" w:type="dxa"/>
            <w:gridSpan w:val="3"/>
          </w:tcPr>
          <w:p w:rsidR="00233B31" w:rsidRPr="00AD5FA3" w:rsidRDefault="00233B31">
            <w:pPr>
              <w:pStyle w:val="TableParagraph"/>
              <w:spacing w:before="3" w:line="260" w:lineRule="exact"/>
              <w:ind w:left="134" w:right="43"/>
              <w:jc w:val="center"/>
              <w:rPr>
                <w:sz w:val="24"/>
                <w:lang w:val="ru-RU"/>
              </w:rPr>
            </w:pPr>
            <w:r w:rsidRPr="00AD5FA3">
              <w:rPr>
                <w:sz w:val="24"/>
                <w:lang w:val="ru-RU"/>
              </w:rPr>
              <w:t>Здания органов государственной власти, органов местного самоуправления, судов, службы судебных приставов;</w:t>
            </w:r>
          </w:p>
          <w:p w:rsidR="00233B31" w:rsidRPr="00AD5FA3" w:rsidRDefault="00233B31">
            <w:pPr>
              <w:pStyle w:val="TableParagraph"/>
              <w:spacing w:line="230" w:lineRule="auto"/>
              <w:ind w:left="729" w:right="640" w:hanging="1"/>
              <w:jc w:val="center"/>
              <w:rPr>
                <w:sz w:val="24"/>
                <w:lang w:val="ru-RU"/>
              </w:rPr>
            </w:pPr>
            <w:r w:rsidRPr="00AD5FA3">
              <w:rPr>
                <w:sz w:val="24"/>
                <w:lang w:val="ru-RU"/>
              </w:rPr>
              <w:t>Архив;    Информационныйцентр;</w:t>
            </w:r>
          </w:p>
          <w:p w:rsidR="00233B31" w:rsidRPr="00AD5FA3" w:rsidRDefault="00233B31">
            <w:pPr>
              <w:pStyle w:val="TableParagraph"/>
              <w:spacing w:line="261" w:lineRule="exact"/>
              <w:ind w:left="132" w:right="43"/>
              <w:jc w:val="center"/>
              <w:rPr>
                <w:sz w:val="24"/>
                <w:lang w:val="ru-RU"/>
              </w:rPr>
            </w:pPr>
            <w:r w:rsidRPr="00AD5FA3">
              <w:rPr>
                <w:sz w:val="24"/>
                <w:lang w:val="ru-RU"/>
              </w:rPr>
              <w:t>Многофункциональный центр</w:t>
            </w:r>
          </w:p>
        </w:tc>
      </w:tr>
      <w:tr w:rsidR="00233B31" w:rsidRPr="00882123" w:rsidTr="00A61F8B">
        <w:trPr>
          <w:gridAfter w:val="1"/>
          <w:wAfter w:w="39" w:type="dxa"/>
          <w:trHeight w:hRule="exact" w:val="1051"/>
        </w:trPr>
        <w:tc>
          <w:tcPr>
            <w:tcW w:w="5576" w:type="dxa"/>
            <w:gridSpan w:val="4"/>
          </w:tcPr>
          <w:p w:rsidR="00233B31" w:rsidRPr="00AD5FA3" w:rsidRDefault="00233B31">
            <w:pPr>
              <w:pStyle w:val="TableParagraph"/>
              <w:spacing w:before="7"/>
              <w:rPr>
                <w:b/>
                <w:sz w:val="32"/>
                <w:lang w:val="ru-RU"/>
              </w:rPr>
            </w:pPr>
          </w:p>
          <w:p w:rsidR="00233B31" w:rsidRDefault="00233B31">
            <w:pPr>
              <w:pStyle w:val="TableParagraph"/>
              <w:spacing w:before="1"/>
              <w:ind w:left="100"/>
              <w:rPr>
                <w:sz w:val="24"/>
              </w:rPr>
            </w:pPr>
            <w:r>
              <w:rPr>
                <w:sz w:val="24"/>
              </w:rPr>
              <w:t>Деловое управление (код 4.1)</w:t>
            </w:r>
          </w:p>
        </w:tc>
        <w:tc>
          <w:tcPr>
            <w:tcW w:w="4100" w:type="dxa"/>
            <w:gridSpan w:val="3"/>
          </w:tcPr>
          <w:p w:rsidR="00233B31" w:rsidRPr="00AD5FA3" w:rsidRDefault="00233B31">
            <w:pPr>
              <w:pStyle w:val="TableParagraph"/>
              <w:spacing w:before="3" w:line="260" w:lineRule="exact"/>
              <w:ind w:left="436" w:right="346" w:firstLine="5"/>
              <w:jc w:val="center"/>
              <w:rPr>
                <w:sz w:val="24"/>
                <w:lang w:val="ru-RU"/>
              </w:rPr>
            </w:pPr>
            <w:r w:rsidRPr="00AD5FA3">
              <w:rPr>
                <w:sz w:val="24"/>
                <w:lang w:val="ru-RU"/>
              </w:rPr>
              <w:t>Офисы, конторы различных организаций, фирм, компаний; Издательства и редакционные офисы;</w:t>
            </w:r>
          </w:p>
        </w:tc>
      </w:tr>
      <w:tr w:rsidR="00233B31" w:rsidTr="00A61F8B">
        <w:trPr>
          <w:gridBefore w:val="1"/>
          <w:wBefore w:w="37" w:type="dxa"/>
          <w:trHeight w:hRule="exact" w:val="730"/>
        </w:trPr>
        <w:tc>
          <w:tcPr>
            <w:tcW w:w="5528" w:type="dxa"/>
            <w:gridSpan w:val="2"/>
          </w:tcPr>
          <w:p w:rsidR="00233B31" w:rsidRPr="00AD5FA3" w:rsidRDefault="00233B31">
            <w:pPr>
              <w:rPr>
                <w:lang w:val="ru-RU"/>
              </w:rPr>
            </w:pPr>
          </w:p>
        </w:tc>
        <w:tc>
          <w:tcPr>
            <w:tcW w:w="4150" w:type="dxa"/>
            <w:gridSpan w:val="5"/>
          </w:tcPr>
          <w:p w:rsidR="00233B31" w:rsidRDefault="00233B31">
            <w:pPr>
              <w:pStyle w:val="TableParagraph"/>
              <w:spacing w:before="3" w:line="260" w:lineRule="exact"/>
              <w:ind w:left="945" w:right="724" w:hanging="116"/>
              <w:rPr>
                <w:sz w:val="24"/>
              </w:rPr>
            </w:pPr>
            <w:r>
              <w:rPr>
                <w:sz w:val="24"/>
              </w:rPr>
              <w:t>Нотариальная контора; Рекламное агентство</w:t>
            </w:r>
          </w:p>
        </w:tc>
      </w:tr>
      <w:tr w:rsidR="00233B31" w:rsidRPr="00882123" w:rsidTr="00A61F8B">
        <w:trPr>
          <w:gridBefore w:val="1"/>
          <w:wBefore w:w="37" w:type="dxa"/>
          <w:trHeight w:hRule="exact" w:val="787"/>
        </w:trPr>
        <w:tc>
          <w:tcPr>
            <w:tcW w:w="5528" w:type="dxa"/>
            <w:gridSpan w:val="2"/>
          </w:tcPr>
          <w:p w:rsidR="00233B31" w:rsidRPr="00AD5FA3" w:rsidRDefault="00233B31">
            <w:pPr>
              <w:pStyle w:val="TableParagraph"/>
              <w:spacing w:before="4"/>
              <w:rPr>
                <w:b/>
                <w:sz w:val="21"/>
                <w:lang w:val="ru-RU"/>
              </w:rPr>
            </w:pPr>
          </w:p>
          <w:p w:rsidR="00233B31" w:rsidRPr="00AD5FA3" w:rsidRDefault="00233B31">
            <w:pPr>
              <w:pStyle w:val="TableParagraph"/>
              <w:spacing w:before="1"/>
              <w:ind w:left="100"/>
              <w:rPr>
                <w:sz w:val="24"/>
                <w:lang w:val="ru-RU"/>
              </w:rPr>
            </w:pPr>
            <w:r w:rsidRPr="00AD5FA3">
              <w:rPr>
                <w:sz w:val="24"/>
                <w:lang w:val="ru-RU"/>
              </w:rPr>
              <w:t>Банковская и страховая деятельность (код 4.5)</w:t>
            </w:r>
          </w:p>
        </w:tc>
        <w:tc>
          <w:tcPr>
            <w:tcW w:w="4150" w:type="dxa"/>
            <w:gridSpan w:val="5"/>
          </w:tcPr>
          <w:p w:rsidR="00233B31" w:rsidRPr="00AD5FA3" w:rsidRDefault="00233B31">
            <w:pPr>
              <w:pStyle w:val="TableParagraph"/>
              <w:spacing w:before="3" w:line="260" w:lineRule="exact"/>
              <w:ind w:left="1123" w:right="724" w:firstLine="619"/>
              <w:rPr>
                <w:sz w:val="24"/>
                <w:lang w:val="ru-RU"/>
              </w:rPr>
            </w:pPr>
            <w:r w:rsidRPr="00AD5FA3">
              <w:rPr>
                <w:sz w:val="24"/>
                <w:lang w:val="ru-RU"/>
              </w:rPr>
              <w:t>Банк; Отделение банка;</w:t>
            </w:r>
          </w:p>
          <w:p w:rsidR="00233B31" w:rsidRPr="00AD5FA3" w:rsidRDefault="00233B31">
            <w:pPr>
              <w:pStyle w:val="TableParagraph"/>
              <w:spacing w:line="259" w:lineRule="exact"/>
              <w:ind w:left="451" w:right="170"/>
              <w:rPr>
                <w:sz w:val="24"/>
                <w:lang w:val="ru-RU"/>
              </w:rPr>
            </w:pPr>
            <w:r w:rsidRPr="00AD5FA3">
              <w:rPr>
                <w:sz w:val="24"/>
                <w:lang w:val="ru-RU"/>
              </w:rPr>
              <w:t>Здание страховой организации</w:t>
            </w:r>
          </w:p>
        </w:tc>
      </w:tr>
      <w:tr w:rsidR="00233B31" w:rsidRPr="00882123" w:rsidTr="00A61F8B">
        <w:trPr>
          <w:gridBefore w:val="1"/>
          <w:wBefore w:w="37" w:type="dxa"/>
          <w:trHeight w:hRule="exact" w:val="1310"/>
        </w:trPr>
        <w:tc>
          <w:tcPr>
            <w:tcW w:w="5528" w:type="dxa"/>
            <w:gridSpan w:val="2"/>
          </w:tcPr>
          <w:p w:rsidR="00233B31" w:rsidRPr="00AD5FA3" w:rsidRDefault="00233B31">
            <w:pPr>
              <w:pStyle w:val="TableParagraph"/>
              <w:rPr>
                <w:b/>
                <w:sz w:val="24"/>
                <w:lang w:val="ru-RU"/>
              </w:rPr>
            </w:pPr>
          </w:p>
          <w:p w:rsidR="00233B31" w:rsidRPr="00AD5FA3" w:rsidRDefault="00233B31">
            <w:pPr>
              <w:pStyle w:val="TableParagraph"/>
              <w:spacing w:before="11"/>
              <w:rPr>
                <w:b/>
                <w:sz w:val="19"/>
                <w:lang w:val="ru-RU"/>
              </w:rPr>
            </w:pPr>
          </w:p>
          <w:p w:rsidR="00233B31" w:rsidRDefault="00233B31">
            <w:pPr>
              <w:pStyle w:val="TableParagraph"/>
              <w:ind w:left="100"/>
              <w:rPr>
                <w:sz w:val="24"/>
              </w:rPr>
            </w:pPr>
            <w:r>
              <w:rPr>
                <w:sz w:val="24"/>
              </w:rPr>
              <w:t>Общественное питание (код 4.6)</w:t>
            </w:r>
          </w:p>
        </w:tc>
        <w:tc>
          <w:tcPr>
            <w:tcW w:w="4150" w:type="dxa"/>
            <w:gridSpan w:val="5"/>
          </w:tcPr>
          <w:p w:rsidR="00233B31" w:rsidRPr="00AD5FA3" w:rsidRDefault="00233B31">
            <w:pPr>
              <w:pStyle w:val="TableParagraph"/>
              <w:spacing w:line="225" w:lineRule="auto"/>
              <w:ind w:left="1411" w:right="1317" w:hanging="6"/>
              <w:jc w:val="center"/>
              <w:rPr>
                <w:sz w:val="24"/>
                <w:lang w:val="ru-RU"/>
              </w:rPr>
            </w:pPr>
            <w:r w:rsidRPr="00AD5FA3">
              <w:rPr>
                <w:sz w:val="24"/>
                <w:lang w:val="ru-RU"/>
              </w:rPr>
              <w:t xml:space="preserve">Кафе; </w:t>
            </w:r>
            <w:r w:rsidRPr="00AD5FA3">
              <w:rPr>
                <w:spacing w:val="-1"/>
                <w:sz w:val="24"/>
                <w:lang w:val="ru-RU"/>
              </w:rPr>
              <w:t xml:space="preserve">Закусочная; </w:t>
            </w:r>
            <w:r w:rsidRPr="00AD5FA3">
              <w:rPr>
                <w:sz w:val="24"/>
                <w:lang w:val="ru-RU"/>
              </w:rPr>
              <w:t>Столовая; Ресторан; Бар</w:t>
            </w:r>
          </w:p>
        </w:tc>
      </w:tr>
      <w:tr w:rsidR="00233B31" w:rsidTr="00A61F8B">
        <w:trPr>
          <w:gridBefore w:val="1"/>
          <w:wBefore w:w="37" w:type="dxa"/>
          <w:trHeight w:hRule="exact" w:val="494"/>
        </w:trPr>
        <w:tc>
          <w:tcPr>
            <w:tcW w:w="5528" w:type="dxa"/>
            <w:gridSpan w:val="2"/>
          </w:tcPr>
          <w:p w:rsidR="00233B31" w:rsidRDefault="00233B31">
            <w:pPr>
              <w:pStyle w:val="TableParagraph"/>
              <w:spacing w:before="97"/>
              <w:ind w:left="100"/>
              <w:rPr>
                <w:sz w:val="24"/>
              </w:rPr>
            </w:pPr>
            <w:r>
              <w:rPr>
                <w:sz w:val="24"/>
              </w:rPr>
              <w:t>Обслуживание автотранспорта (код 4.9)</w:t>
            </w:r>
          </w:p>
        </w:tc>
        <w:tc>
          <w:tcPr>
            <w:tcW w:w="4150" w:type="dxa"/>
            <w:gridSpan w:val="5"/>
          </w:tcPr>
          <w:p w:rsidR="00233B31" w:rsidRDefault="00233B31">
            <w:pPr>
              <w:pStyle w:val="TableParagraph"/>
              <w:spacing w:before="97"/>
              <w:ind w:left="127" w:right="43"/>
              <w:jc w:val="center"/>
              <w:rPr>
                <w:sz w:val="24"/>
              </w:rPr>
            </w:pPr>
            <w:r>
              <w:rPr>
                <w:sz w:val="24"/>
              </w:rPr>
              <w:t>Гараж</w:t>
            </w:r>
          </w:p>
        </w:tc>
      </w:tr>
      <w:tr w:rsidR="00233B31" w:rsidTr="00A61F8B">
        <w:trPr>
          <w:gridBefore w:val="1"/>
          <w:wBefore w:w="37" w:type="dxa"/>
          <w:trHeight w:hRule="exact" w:val="590"/>
        </w:trPr>
        <w:tc>
          <w:tcPr>
            <w:tcW w:w="9678" w:type="dxa"/>
            <w:gridSpan w:val="7"/>
          </w:tcPr>
          <w:p w:rsidR="00233B31" w:rsidRDefault="00233B31">
            <w:pPr>
              <w:pStyle w:val="TableParagraph"/>
              <w:spacing w:before="71"/>
              <w:ind w:left="3478" w:right="3402"/>
              <w:jc w:val="center"/>
              <w:rPr>
                <w:b/>
                <w:sz w:val="32"/>
              </w:rPr>
            </w:pPr>
            <w:r>
              <w:rPr>
                <w:b/>
                <w:sz w:val="32"/>
              </w:rPr>
              <w:t>Вспомогательные</w:t>
            </w:r>
          </w:p>
        </w:tc>
      </w:tr>
      <w:tr w:rsidR="00233B31" w:rsidTr="00A61F8B">
        <w:trPr>
          <w:gridBefore w:val="1"/>
          <w:wBefore w:w="37" w:type="dxa"/>
          <w:trHeight w:hRule="exact" w:val="272"/>
        </w:trPr>
        <w:tc>
          <w:tcPr>
            <w:tcW w:w="5528" w:type="dxa"/>
            <w:gridSpan w:val="2"/>
            <w:tcBorders>
              <w:bottom w:val="nil"/>
            </w:tcBorders>
          </w:tcPr>
          <w:p w:rsidR="00233B31" w:rsidRDefault="00233B31"/>
        </w:tc>
        <w:tc>
          <w:tcPr>
            <w:tcW w:w="4150" w:type="dxa"/>
            <w:gridSpan w:val="5"/>
            <w:tcBorders>
              <w:bottom w:val="nil"/>
            </w:tcBorders>
          </w:tcPr>
          <w:p w:rsidR="00233B31" w:rsidRDefault="00233B31">
            <w:pPr>
              <w:pStyle w:val="TableParagraph"/>
              <w:spacing w:line="263" w:lineRule="exact"/>
              <w:ind w:left="105" w:right="170"/>
              <w:rPr>
                <w:sz w:val="24"/>
              </w:rPr>
            </w:pPr>
            <w:r>
              <w:rPr>
                <w:sz w:val="24"/>
              </w:rPr>
              <w:t>Спортивная площадка;</w:t>
            </w:r>
          </w:p>
        </w:tc>
      </w:tr>
      <w:tr w:rsidR="00233B31" w:rsidTr="00A61F8B">
        <w:trPr>
          <w:gridBefore w:val="1"/>
          <w:wBefore w:w="37" w:type="dxa"/>
          <w:trHeight w:hRule="exact" w:val="264"/>
        </w:trPr>
        <w:tc>
          <w:tcPr>
            <w:tcW w:w="5528" w:type="dxa"/>
            <w:gridSpan w:val="2"/>
            <w:tcBorders>
              <w:top w:val="nil"/>
              <w:bottom w:val="nil"/>
            </w:tcBorders>
          </w:tcPr>
          <w:p w:rsidR="00233B31" w:rsidRDefault="00233B31"/>
        </w:tc>
        <w:tc>
          <w:tcPr>
            <w:tcW w:w="4150" w:type="dxa"/>
            <w:gridSpan w:val="5"/>
            <w:tcBorders>
              <w:top w:val="nil"/>
              <w:bottom w:val="nil"/>
            </w:tcBorders>
          </w:tcPr>
          <w:p w:rsidR="00233B31" w:rsidRDefault="00233B31">
            <w:pPr>
              <w:pStyle w:val="TableParagraph"/>
              <w:spacing w:line="255" w:lineRule="exact"/>
              <w:ind w:left="105" w:right="170"/>
              <w:rPr>
                <w:sz w:val="24"/>
              </w:rPr>
            </w:pPr>
            <w:r>
              <w:rPr>
                <w:sz w:val="24"/>
              </w:rPr>
              <w:t>Детская площадка;</w:t>
            </w:r>
          </w:p>
        </w:tc>
      </w:tr>
      <w:tr w:rsidR="00233B31" w:rsidTr="00A61F8B">
        <w:trPr>
          <w:gridBefore w:val="1"/>
          <w:wBefore w:w="37" w:type="dxa"/>
          <w:trHeight w:hRule="exact" w:val="276"/>
        </w:trPr>
        <w:tc>
          <w:tcPr>
            <w:tcW w:w="5528" w:type="dxa"/>
            <w:gridSpan w:val="2"/>
            <w:tcBorders>
              <w:top w:val="nil"/>
              <w:bottom w:val="nil"/>
            </w:tcBorders>
          </w:tcPr>
          <w:p w:rsidR="00233B31" w:rsidRPr="00AD5FA3" w:rsidRDefault="00233B31">
            <w:pPr>
              <w:pStyle w:val="TableParagraph"/>
              <w:spacing w:line="269" w:lineRule="exact"/>
              <w:ind w:left="758"/>
              <w:rPr>
                <w:sz w:val="24"/>
                <w:lang w:val="ru-RU"/>
              </w:rPr>
            </w:pPr>
            <w:r w:rsidRPr="00AD5FA3">
              <w:rPr>
                <w:sz w:val="24"/>
                <w:lang w:val="ru-RU"/>
              </w:rPr>
              <w:t>В соответствии с основными и условно</w:t>
            </w:r>
          </w:p>
        </w:tc>
        <w:tc>
          <w:tcPr>
            <w:tcW w:w="4150" w:type="dxa"/>
            <w:gridSpan w:val="5"/>
            <w:tcBorders>
              <w:top w:val="nil"/>
              <w:bottom w:val="nil"/>
            </w:tcBorders>
          </w:tcPr>
          <w:p w:rsidR="00233B31" w:rsidRDefault="00233B31">
            <w:pPr>
              <w:pStyle w:val="TableParagraph"/>
              <w:spacing w:line="259" w:lineRule="exact"/>
              <w:ind w:left="105" w:right="170"/>
              <w:rPr>
                <w:sz w:val="24"/>
              </w:rPr>
            </w:pPr>
            <w:r>
              <w:rPr>
                <w:sz w:val="24"/>
              </w:rPr>
              <w:t>Противопожарные водоемы и</w:t>
            </w:r>
          </w:p>
        </w:tc>
      </w:tr>
      <w:tr w:rsidR="00233B31" w:rsidTr="00A61F8B">
        <w:trPr>
          <w:gridBefore w:val="1"/>
          <w:wBefore w:w="37" w:type="dxa"/>
          <w:trHeight w:hRule="exact" w:val="274"/>
        </w:trPr>
        <w:tc>
          <w:tcPr>
            <w:tcW w:w="5528" w:type="dxa"/>
            <w:gridSpan w:val="2"/>
            <w:tcBorders>
              <w:top w:val="nil"/>
              <w:bottom w:val="nil"/>
            </w:tcBorders>
          </w:tcPr>
          <w:p w:rsidR="00233B31" w:rsidRDefault="00233B31">
            <w:pPr>
              <w:pStyle w:val="TableParagraph"/>
              <w:spacing w:line="267" w:lineRule="exact"/>
              <w:ind w:left="816"/>
              <w:rPr>
                <w:sz w:val="24"/>
              </w:rPr>
            </w:pPr>
            <w:r>
              <w:rPr>
                <w:sz w:val="24"/>
              </w:rPr>
              <w:t>разрешенными видами использования</w:t>
            </w:r>
          </w:p>
        </w:tc>
        <w:tc>
          <w:tcPr>
            <w:tcW w:w="4150" w:type="dxa"/>
            <w:gridSpan w:val="5"/>
            <w:tcBorders>
              <w:top w:val="nil"/>
              <w:bottom w:val="nil"/>
            </w:tcBorders>
          </w:tcPr>
          <w:p w:rsidR="00233B31" w:rsidRDefault="00233B31">
            <w:pPr>
              <w:pStyle w:val="TableParagraph"/>
              <w:spacing w:line="257" w:lineRule="exact"/>
              <w:ind w:left="105" w:right="170"/>
              <w:rPr>
                <w:sz w:val="24"/>
              </w:rPr>
            </w:pPr>
            <w:r>
              <w:rPr>
                <w:sz w:val="24"/>
              </w:rPr>
              <w:t>резервуары;</w:t>
            </w:r>
          </w:p>
        </w:tc>
      </w:tr>
      <w:tr w:rsidR="00233B31" w:rsidTr="00A61F8B">
        <w:trPr>
          <w:gridBefore w:val="1"/>
          <w:wBefore w:w="37" w:type="dxa"/>
          <w:trHeight w:hRule="exact" w:val="269"/>
        </w:trPr>
        <w:tc>
          <w:tcPr>
            <w:tcW w:w="5528" w:type="dxa"/>
            <w:gridSpan w:val="2"/>
            <w:tcBorders>
              <w:top w:val="nil"/>
              <w:bottom w:val="nil"/>
            </w:tcBorders>
          </w:tcPr>
          <w:p w:rsidR="00233B31" w:rsidRDefault="00233B31"/>
        </w:tc>
        <w:tc>
          <w:tcPr>
            <w:tcW w:w="4150" w:type="dxa"/>
            <w:gridSpan w:val="5"/>
            <w:tcBorders>
              <w:top w:val="nil"/>
              <w:bottom w:val="nil"/>
            </w:tcBorders>
          </w:tcPr>
          <w:p w:rsidR="00233B31" w:rsidRDefault="00233B31">
            <w:pPr>
              <w:pStyle w:val="TableParagraph"/>
              <w:spacing w:line="257" w:lineRule="exact"/>
              <w:ind w:left="105" w:right="170"/>
              <w:rPr>
                <w:sz w:val="24"/>
              </w:rPr>
            </w:pPr>
            <w:r>
              <w:rPr>
                <w:sz w:val="24"/>
              </w:rPr>
              <w:t>Встроенные в здания гаражи;</w:t>
            </w:r>
          </w:p>
        </w:tc>
      </w:tr>
      <w:tr w:rsidR="00233B31" w:rsidTr="00A61F8B">
        <w:trPr>
          <w:gridBefore w:val="1"/>
          <w:wBefore w:w="37" w:type="dxa"/>
          <w:trHeight w:hRule="exact" w:val="268"/>
        </w:trPr>
        <w:tc>
          <w:tcPr>
            <w:tcW w:w="5528" w:type="dxa"/>
            <w:gridSpan w:val="2"/>
            <w:tcBorders>
              <w:top w:val="nil"/>
            </w:tcBorders>
          </w:tcPr>
          <w:p w:rsidR="00233B31" w:rsidRDefault="00233B31"/>
        </w:tc>
        <w:tc>
          <w:tcPr>
            <w:tcW w:w="4150" w:type="dxa"/>
            <w:gridSpan w:val="5"/>
            <w:tcBorders>
              <w:top w:val="nil"/>
            </w:tcBorders>
          </w:tcPr>
          <w:p w:rsidR="00233B31" w:rsidRDefault="00233B31">
            <w:pPr>
              <w:pStyle w:val="TableParagraph"/>
              <w:spacing w:line="262" w:lineRule="exact"/>
              <w:ind w:left="105" w:right="170"/>
              <w:rPr>
                <w:sz w:val="24"/>
              </w:rPr>
            </w:pPr>
            <w:r>
              <w:rPr>
                <w:sz w:val="24"/>
              </w:rPr>
              <w:t>Общежитие</w:t>
            </w:r>
          </w:p>
        </w:tc>
      </w:tr>
    </w:tbl>
    <w:p w:rsidR="00233B31" w:rsidRDefault="00233B31">
      <w:pPr>
        <w:pStyle w:val="a3"/>
        <w:spacing w:before="10"/>
        <w:ind w:left="0"/>
        <w:rPr>
          <w:b/>
          <w:sz w:val="17"/>
        </w:rPr>
      </w:pPr>
    </w:p>
    <w:p w:rsidR="00233B31" w:rsidRPr="00AD5FA3" w:rsidRDefault="00233B31">
      <w:pPr>
        <w:pStyle w:val="3"/>
        <w:spacing w:before="69"/>
        <w:ind w:right="112" w:firstLine="451"/>
        <w:jc w:val="both"/>
        <w:rPr>
          <w:lang w:val="ru-RU"/>
        </w:rPr>
      </w:pPr>
      <w:r w:rsidRPr="00AD5FA3">
        <w:rPr>
          <w:lang w:val="ru-RU"/>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233B31" w:rsidRPr="00AD5FA3" w:rsidRDefault="00233B31">
      <w:pPr>
        <w:pStyle w:val="a3"/>
        <w:ind w:left="0"/>
        <w:rPr>
          <w:b/>
          <w:lang w:val="ru-RU"/>
        </w:rPr>
      </w:pPr>
    </w:p>
    <w:p w:rsidR="00233B31" w:rsidRPr="00AD5FA3" w:rsidRDefault="00233B31">
      <w:pPr>
        <w:pStyle w:val="a3"/>
        <w:spacing w:line="274" w:lineRule="exact"/>
        <w:ind w:right="112" w:firstLine="451"/>
        <w:jc w:val="both"/>
        <w:rPr>
          <w:lang w:val="ru-RU"/>
        </w:rPr>
      </w:pPr>
      <w:r w:rsidRPr="00AD5FA3">
        <w:rPr>
          <w:lang w:val="ru-RU"/>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233B31" w:rsidRDefault="00233B31">
      <w:pPr>
        <w:pStyle w:val="2"/>
        <w:ind w:firstLine="288"/>
        <w:rPr>
          <w:lang w:val="ru-RU"/>
        </w:rPr>
      </w:pPr>
    </w:p>
    <w:p w:rsidR="00233B31" w:rsidRPr="00A61F8B" w:rsidRDefault="00233B31" w:rsidP="00A61F8B">
      <w:pPr>
        <w:autoSpaceDE w:val="0"/>
        <w:autoSpaceDN w:val="0"/>
        <w:adjustRightInd w:val="0"/>
        <w:jc w:val="both"/>
        <w:rPr>
          <w:b/>
          <w:sz w:val="20"/>
          <w:szCs w:val="20"/>
          <w:lang w:val="ru-RU"/>
        </w:rPr>
      </w:pPr>
      <w:r w:rsidRPr="00A61F8B">
        <w:rPr>
          <w:b/>
          <w:sz w:val="20"/>
          <w:szCs w:val="20"/>
          <w:lang w:val="ru-RU"/>
        </w:rPr>
        <w:t>Предельные размеры земельных участков, в том числе их площадь:</w:t>
      </w:r>
    </w:p>
    <w:p w:rsidR="00233B31" w:rsidRPr="00A61F8B" w:rsidRDefault="00233B31" w:rsidP="00A61F8B">
      <w:pPr>
        <w:autoSpaceDE w:val="0"/>
        <w:autoSpaceDN w:val="0"/>
        <w:adjustRightInd w:val="0"/>
        <w:jc w:val="both"/>
        <w:rPr>
          <w:bCs/>
          <w:sz w:val="20"/>
          <w:szCs w:val="20"/>
          <w:lang w:val="ru-RU"/>
        </w:rPr>
      </w:pPr>
      <w:r w:rsidRPr="00A61F8B">
        <w:rPr>
          <w:bCs/>
          <w:sz w:val="20"/>
          <w:szCs w:val="20"/>
          <w:lang w:val="ru-RU"/>
        </w:rPr>
        <w:t>Минимальный размер земельного участка – 30 м</w:t>
      </w:r>
    </w:p>
    <w:p w:rsidR="00233B31" w:rsidRPr="00A61F8B" w:rsidRDefault="00233B31" w:rsidP="00A61F8B">
      <w:pPr>
        <w:autoSpaceDE w:val="0"/>
        <w:autoSpaceDN w:val="0"/>
        <w:adjustRightInd w:val="0"/>
        <w:jc w:val="both"/>
        <w:rPr>
          <w:bCs/>
          <w:sz w:val="20"/>
          <w:szCs w:val="20"/>
          <w:lang w:val="ru-RU"/>
        </w:rPr>
      </w:pPr>
      <w:r w:rsidRPr="00A61F8B">
        <w:rPr>
          <w:bCs/>
          <w:sz w:val="20"/>
          <w:szCs w:val="20"/>
          <w:lang w:val="ru-RU"/>
        </w:rPr>
        <w:t>Минимальная площадь земельного участка – 900 кв. м.</w:t>
      </w:r>
    </w:p>
    <w:p w:rsidR="00233B31" w:rsidRPr="00A61F8B" w:rsidRDefault="00233B31" w:rsidP="00A61F8B">
      <w:pPr>
        <w:autoSpaceDE w:val="0"/>
        <w:autoSpaceDN w:val="0"/>
        <w:adjustRightInd w:val="0"/>
        <w:jc w:val="both"/>
        <w:rPr>
          <w:bCs/>
          <w:sz w:val="20"/>
          <w:szCs w:val="20"/>
          <w:lang w:val="ru-RU"/>
        </w:rPr>
      </w:pPr>
      <w:r w:rsidRPr="00A61F8B">
        <w:rPr>
          <w:bCs/>
          <w:sz w:val="20"/>
          <w:szCs w:val="20"/>
          <w:lang w:val="ru-RU"/>
        </w:rPr>
        <w:t>Максимальная площадь земельного участка - 30000 кв.м.</w:t>
      </w:r>
    </w:p>
    <w:p w:rsidR="00233B31" w:rsidRPr="00A61F8B" w:rsidRDefault="00233B31" w:rsidP="00A61F8B">
      <w:pPr>
        <w:autoSpaceDE w:val="0"/>
        <w:autoSpaceDN w:val="0"/>
        <w:adjustRightInd w:val="0"/>
        <w:jc w:val="both"/>
        <w:rPr>
          <w:b/>
          <w:sz w:val="20"/>
          <w:szCs w:val="20"/>
          <w:lang w:val="ru-RU"/>
        </w:rPr>
      </w:pPr>
      <w:r w:rsidRPr="00A61F8B">
        <w:rPr>
          <w:b/>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233B31" w:rsidRPr="00A61F8B" w:rsidRDefault="00233B31" w:rsidP="00A61F8B">
      <w:pPr>
        <w:autoSpaceDE w:val="0"/>
        <w:autoSpaceDN w:val="0"/>
        <w:adjustRightInd w:val="0"/>
        <w:jc w:val="both"/>
        <w:rPr>
          <w:bCs/>
          <w:sz w:val="20"/>
          <w:szCs w:val="20"/>
          <w:lang w:val="ru-RU"/>
        </w:rPr>
      </w:pPr>
      <w:r w:rsidRPr="00A61F8B">
        <w:rPr>
          <w:bCs/>
          <w:sz w:val="20"/>
          <w:szCs w:val="20"/>
          <w:lang w:val="ru-RU"/>
        </w:rPr>
        <w:t>Для застроенных земельных участков при реконструкции объектов допускается размещать объект по сложившейся линии застройки;</w:t>
      </w:r>
    </w:p>
    <w:p w:rsidR="00233B31" w:rsidRPr="00A61F8B" w:rsidRDefault="00233B31" w:rsidP="00A61F8B">
      <w:pPr>
        <w:autoSpaceDE w:val="0"/>
        <w:autoSpaceDN w:val="0"/>
        <w:adjustRightInd w:val="0"/>
        <w:jc w:val="both"/>
        <w:rPr>
          <w:b/>
          <w:sz w:val="20"/>
          <w:szCs w:val="20"/>
          <w:lang w:val="ru-RU"/>
        </w:rPr>
      </w:pPr>
      <w:r w:rsidRPr="00A61F8B">
        <w:rPr>
          <w:b/>
          <w:sz w:val="20"/>
          <w:szCs w:val="20"/>
          <w:lang w:val="ru-RU"/>
        </w:rPr>
        <w:t>Предельное количество этажей или предельная высота зданий, строений, сооружений</w:t>
      </w:r>
    </w:p>
    <w:p w:rsidR="00233B31" w:rsidRPr="00A61F8B" w:rsidRDefault="00233B31" w:rsidP="00A61F8B">
      <w:pPr>
        <w:autoSpaceDE w:val="0"/>
        <w:autoSpaceDN w:val="0"/>
        <w:adjustRightInd w:val="0"/>
        <w:jc w:val="both"/>
        <w:rPr>
          <w:bCs/>
          <w:sz w:val="20"/>
          <w:szCs w:val="20"/>
          <w:lang w:val="ru-RU"/>
        </w:rPr>
      </w:pPr>
      <w:r w:rsidRPr="00A61F8B">
        <w:rPr>
          <w:bCs/>
          <w:sz w:val="20"/>
          <w:szCs w:val="20"/>
          <w:lang w:val="ru-RU"/>
        </w:rPr>
        <w:t>Максимальное количество этажей – 3 эт.</w:t>
      </w:r>
    </w:p>
    <w:p w:rsidR="00233B31" w:rsidRPr="00A61F8B" w:rsidRDefault="00233B31" w:rsidP="00A61F8B">
      <w:pPr>
        <w:autoSpaceDE w:val="0"/>
        <w:autoSpaceDN w:val="0"/>
        <w:adjustRightInd w:val="0"/>
        <w:jc w:val="both"/>
        <w:rPr>
          <w:b/>
          <w:sz w:val="20"/>
          <w:szCs w:val="20"/>
          <w:lang w:val="ru-RU"/>
        </w:rPr>
      </w:pPr>
      <w:r w:rsidRPr="00A61F8B">
        <w:rPr>
          <w:b/>
          <w:sz w:val="20"/>
          <w:szCs w:val="20"/>
          <w:lang w:val="ru-RU"/>
        </w:rPr>
        <w:t>Максимальный процент застройки в границах земельного участка</w:t>
      </w:r>
      <w:r w:rsidRPr="00A61F8B">
        <w:rPr>
          <w:sz w:val="20"/>
          <w:szCs w:val="20"/>
          <w:lang w:val="ru-RU"/>
        </w:rPr>
        <w:t xml:space="preserve"> – 50 %.</w:t>
      </w:r>
    </w:p>
    <w:p w:rsidR="00233B31" w:rsidRDefault="00233B31">
      <w:pPr>
        <w:pStyle w:val="2"/>
        <w:ind w:firstLine="288"/>
        <w:rPr>
          <w:lang w:val="ru-RU"/>
        </w:rPr>
      </w:pPr>
    </w:p>
    <w:p w:rsidR="00233B31" w:rsidRDefault="00233B31" w:rsidP="00A61F8B">
      <w:pPr>
        <w:pStyle w:val="2"/>
        <w:ind w:left="0" w:firstLine="288"/>
        <w:rPr>
          <w:lang w:val="ru-RU"/>
        </w:rPr>
      </w:pPr>
      <w:r w:rsidRPr="00A61F8B">
        <w:rPr>
          <w:bCs w:val="0"/>
          <w:sz w:val="20"/>
          <w:szCs w:val="20"/>
          <w:lang w:val="ru-RU"/>
        </w:rPr>
        <w:t>Коммунальное обслуживание, код 3.1</w:t>
      </w:r>
    </w:p>
    <w:p w:rsidR="00233B31" w:rsidRDefault="00233B31" w:rsidP="00A61F8B">
      <w:pPr>
        <w:autoSpaceDE w:val="0"/>
        <w:autoSpaceDN w:val="0"/>
        <w:adjustRightInd w:val="0"/>
        <w:jc w:val="both"/>
        <w:rPr>
          <w:sz w:val="20"/>
          <w:szCs w:val="20"/>
          <w:lang w:val="ru-RU"/>
        </w:rPr>
      </w:pPr>
    </w:p>
    <w:p w:rsidR="00233B31" w:rsidRPr="00A61F8B" w:rsidRDefault="00233B31" w:rsidP="00A61F8B">
      <w:pPr>
        <w:autoSpaceDE w:val="0"/>
        <w:autoSpaceDN w:val="0"/>
        <w:adjustRightInd w:val="0"/>
        <w:jc w:val="both"/>
        <w:rPr>
          <w:sz w:val="20"/>
          <w:szCs w:val="20"/>
          <w:lang w:val="ru-RU"/>
        </w:rPr>
      </w:pPr>
      <w:r w:rsidRPr="00A61F8B">
        <w:rPr>
          <w:sz w:val="20"/>
          <w:szCs w:val="20"/>
          <w:lang w:val="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233B31" w:rsidRPr="00A61F8B" w:rsidRDefault="00233B31">
      <w:pPr>
        <w:pStyle w:val="a3"/>
        <w:spacing w:before="4"/>
        <w:ind w:left="0"/>
        <w:rPr>
          <w:b/>
          <w:lang w:val="ru-RU"/>
        </w:rPr>
      </w:pPr>
    </w:p>
    <w:p w:rsidR="00233B31" w:rsidRPr="00AD5FA3" w:rsidRDefault="00233B31">
      <w:pPr>
        <w:pStyle w:val="a3"/>
        <w:spacing w:before="1" w:line="274" w:lineRule="exact"/>
        <w:ind w:right="113" w:firstLine="57"/>
        <w:jc w:val="both"/>
        <w:rPr>
          <w:lang w:val="ru-RU"/>
        </w:rPr>
      </w:pPr>
      <w:r w:rsidRPr="00AD5FA3">
        <w:rPr>
          <w:lang w:val="ru-RU"/>
        </w:rPr>
        <w:lastRenderedPageBreak/>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233B31" w:rsidRDefault="00233B31" w:rsidP="00A61F8B">
      <w:pPr>
        <w:autoSpaceDE w:val="0"/>
        <w:autoSpaceDN w:val="0"/>
        <w:adjustRightInd w:val="0"/>
        <w:ind w:firstLine="540"/>
        <w:jc w:val="both"/>
        <w:rPr>
          <w:b/>
          <w:lang w:val="ru-RU"/>
        </w:rPr>
      </w:pPr>
    </w:p>
    <w:p w:rsidR="00233B31" w:rsidRDefault="00233B31" w:rsidP="00A61F8B">
      <w:pPr>
        <w:autoSpaceDE w:val="0"/>
        <w:autoSpaceDN w:val="0"/>
        <w:adjustRightInd w:val="0"/>
        <w:ind w:firstLine="540"/>
        <w:jc w:val="both"/>
        <w:rPr>
          <w:b/>
          <w:lang w:val="ru-RU"/>
        </w:rPr>
      </w:pPr>
    </w:p>
    <w:p w:rsidR="00233B31" w:rsidRDefault="00233B31" w:rsidP="00A61F8B">
      <w:pPr>
        <w:autoSpaceDE w:val="0"/>
        <w:autoSpaceDN w:val="0"/>
        <w:adjustRightInd w:val="0"/>
        <w:ind w:firstLine="540"/>
        <w:jc w:val="both"/>
        <w:rPr>
          <w:b/>
          <w:lang w:val="ru-RU"/>
        </w:rPr>
      </w:pPr>
    </w:p>
    <w:p w:rsidR="00233B31" w:rsidRPr="00A61F8B" w:rsidRDefault="00233B31" w:rsidP="00A61F8B">
      <w:pPr>
        <w:autoSpaceDE w:val="0"/>
        <w:autoSpaceDN w:val="0"/>
        <w:adjustRightInd w:val="0"/>
        <w:ind w:firstLine="540"/>
        <w:jc w:val="both"/>
        <w:rPr>
          <w:b/>
          <w:lang w:val="ru-RU"/>
        </w:rPr>
      </w:pPr>
      <w:r w:rsidRPr="00A61F8B">
        <w:rPr>
          <w:b/>
          <w:lang w:val="ru-RU"/>
        </w:rPr>
        <w:t>Ограничения использования земельных участков и объектов капитального строительства</w:t>
      </w:r>
    </w:p>
    <w:p w:rsidR="00233B31" w:rsidRPr="005205AC" w:rsidRDefault="00233B31" w:rsidP="00A61F8B">
      <w:pPr>
        <w:autoSpaceDE w:val="0"/>
        <w:autoSpaceDN w:val="0"/>
        <w:adjustRightInd w:val="0"/>
        <w:ind w:firstLine="540"/>
        <w:jc w:val="both"/>
        <w:rPr>
          <w:bCs/>
          <w:kern w:val="1"/>
          <w:sz w:val="20"/>
          <w:szCs w:val="20"/>
          <w:lang w:val="ru-RU"/>
        </w:rPr>
      </w:pPr>
      <w:r w:rsidRPr="005205AC">
        <w:rPr>
          <w:sz w:val="20"/>
          <w:szCs w:val="20"/>
          <w:lang w:val="ru-RU"/>
        </w:rPr>
        <w:t>Для земельных участков и иных объектов недвижимости, расположенных в границах з</w:t>
      </w:r>
      <w:r w:rsidRPr="005205AC">
        <w:rPr>
          <w:bCs/>
          <w:kern w:val="1"/>
          <w:sz w:val="20"/>
          <w:szCs w:val="20"/>
          <w:lang w:val="ru-RU"/>
        </w:rPr>
        <w:t xml:space="preserve">оны санитарной охраны источников питьевого </w:t>
      </w:r>
      <w:r w:rsidRPr="005A33FC">
        <w:rPr>
          <w:bCs/>
          <w:kern w:val="1"/>
          <w:sz w:val="20"/>
          <w:szCs w:val="20"/>
          <w:lang w:val="ru-RU"/>
        </w:rPr>
        <w:t>водоснабжения</w:t>
      </w:r>
      <w:r w:rsidRPr="005A33FC">
        <w:rPr>
          <w:sz w:val="20"/>
          <w:szCs w:val="20"/>
          <w:lang w:val="ru-RU"/>
        </w:rPr>
        <w:t>(</w:t>
      </w:r>
      <w:r>
        <w:rPr>
          <w:sz w:val="20"/>
          <w:szCs w:val="20"/>
          <w:lang w:val="ru-RU"/>
        </w:rPr>
        <w:t xml:space="preserve"> земельные участки 43:27:090103, 43:27:090101, 43:27:090203</w:t>
      </w:r>
      <w:r w:rsidRPr="005A33FC">
        <w:rPr>
          <w:sz w:val="20"/>
          <w:szCs w:val="20"/>
          <w:lang w:val="ru-RU"/>
        </w:rPr>
        <w:t>,</w:t>
      </w:r>
      <w:r>
        <w:rPr>
          <w:sz w:val="20"/>
          <w:szCs w:val="20"/>
          <w:lang w:val="ru-RU"/>
        </w:rPr>
        <w:t xml:space="preserve"> 43: 27:090201</w:t>
      </w:r>
      <w:r w:rsidRPr="005A33FC">
        <w:rPr>
          <w:sz w:val="20"/>
          <w:szCs w:val="20"/>
          <w:lang w:val="ru-RU"/>
        </w:rPr>
        <w:t xml:space="preserve">, расположенные </w:t>
      </w:r>
      <w:r>
        <w:rPr>
          <w:sz w:val="20"/>
          <w:szCs w:val="20"/>
          <w:lang w:val="ru-RU"/>
        </w:rPr>
        <w:t>в границах квартала улиц  Школьная – Лесная –  Профсоюзная –  Советская -Мира</w:t>
      </w:r>
      <w:r w:rsidRPr="005A33FC">
        <w:rPr>
          <w:sz w:val="20"/>
          <w:szCs w:val="20"/>
          <w:lang w:val="ru-RU"/>
        </w:rPr>
        <w:t>)</w:t>
      </w:r>
      <w:r w:rsidRPr="005A33FC">
        <w:rPr>
          <w:bCs/>
          <w:kern w:val="1"/>
          <w:sz w:val="20"/>
          <w:szCs w:val="20"/>
          <w:lang w:val="ru-RU"/>
        </w:rPr>
        <w:t>.</w:t>
      </w:r>
    </w:p>
    <w:p w:rsidR="00233B31" w:rsidRPr="005205AC" w:rsidRDefault="00233B31" w:rsidP="00A61F8B">
      <w:pPr>
        <w:pStyle w:val="ConsPlusNormal"/>
        <w:widowControl/>
        <w:ind w:firstLine="567"/>
        <w:jc w:val="both"/>
        <w:rPr>
          <w:rFonts w:ascii="Times New Roman" w:hAnsi="Times New Roman" w:cs="Times New Roman"/>
        </w:rPr>
      </w:pPr>
      <w:r w:rsidRPr="005205AC">
        <w:rPr>
          <w:rFonts w:ascii="Times New Roman" w:hAnsi="Times New Roman" w:cs="Times New Roman"/>
        </w:rPr>
        <w:t>На территории первого пояса запрещается:</w:t>
      </w:r>
    </w:p>
    <w:p w:rsidR="00233B31" w:rsidRPr="005205AC" w:rsidRDefault="00233B31" w:rsidP="00A61F8B">
      <w:pPr>
        <w:pStyle w:val="ConsPlusNormal"/>
        <w:widowControl/>
        <w:ind w:firstLine="567"/>
        <w:jc w:val="both"/>
        <w:rPr>
          <w:rFonts w:ascii="Times New Roman" w:hAnsi="Times New Roman" w:cs="Times New Roman"/>
        </w:rPr>
      </w:pPr>
      <w:r w:rsidRPr="005205AC">
        <w:rPr>
          <w:rFonts w:ascii="Times New Roman" w:hAnsi="Times New Roman" w:cs="Times New Roman"/>
        </w:rPr>
        <w:t>- посадка высокоствольных деревьев;</w:t>
      </w:r>
    </w:p>
    <w:p w:rsidR="00233B31" w:rsidRPr="005205AC" w:rsidRDefault="00233B31" w:rsidP="00A61F8B">
      <w:pPr>
        <w:pStyle w:val="ConsPlusNormal"/>
        <w:widowControl/>
        <w:ind w:firstLine="567"/>
        <w:jc w:val="both"/>
        <w:rPr>
          <w:rFonts w:ascii="Times New Roman" w:hAnsi="Times New Roman" w:cs="Times New Roman"/>
        </w:rPr>
      </w:pPr>
      <w:r w:rsidRPr="005205AC">
        <w:rPr>
          <w:rFonts w:ascii="Times New Roman" w:hAnsi="Times New Roman" w:cs="Times New Roman"/>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233B31" w:rsidRPr="005205AC" w:rsidRDefault="00233B31" w:rsidP="00A61F8B">
      <w:pPr>
        <w:pStyle w:val="ConsPlusNormal"/>
        <w:widowControl/>
        <w:ind w:firstLine="567"/>
        <w:jc w:val="both"/>
        <w:rPr>
          <w:rFonts w:ascii="Times New Roman" w:hAnsi="Times New Roman" w:cs="Times New Roman"/>
        </w:rPr>
      </w:pPr>
      <w:r w:rsidRPr="005205AC">
        <w:rPr>
          <w:rFonts w:ascii="Times New Roman" w:hAnsi="Times New Roman" w:cs="Times New Roman"/>
        </w:rPr>
        <w:t>- размещение жилых и общественных зданий, проживание людей;</w:t>
      </w:r>
    </w:p>
    <w:p w:rsidR="00233B31" w:rsidRPr="005205AC" w:rsidRDefault="00233B31" w:rsidP="00A61F8B">
      <w:pPr>
        <w:pStyle w:val="ConsPlusNormal"/>
        <w:widowControl/>
        <w:ind w:firstLine="567"/>
        <w:jc w:val="both"/>
        <w:rPr>
          <w:rFonts w:ascii="Times New Roman" w:hAnsi="Times New Roman" w:cs="Times New Roman"/>
        </w:rPr>
      </w:pPr>
      <w:r w:rsidRPr="005205AC">
        <w:rPr>
          <w:rFonts w:ascii="Times New Roman" w:hAnsi="Times New Roman" w:cs="Times New Roman"/>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233B31" w:rsidRPr="005205AC" w:rsidRDefault="00233B31" w:rsidP="00A61F8B">
      <w:pPr>
        <w:pStyle w:val="ConsPlusNormal"/>
        <w:widowControl/>
        <w:ind w:firstLine="567"/>
        <w:jc w:val="both"/>
        <w:rPr>
          <w:rFonts w:ascii="Times New Roman" w:hAnsi="Times New Roman" w:cs="Times New Roman"/>
        </w:rPr>
      </w:pPr>
      <w:r w:rsidRPr="005205AC">
        <w:rPr>
          <w:rFonts w:ascii="Times New Roman" w:hAnsi="Times New Roman" w:cs="Times New Roman"/>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233B31" w:rsidRPr="005205AC" w:rsidRDefault="00233B31" w:rsidP="00A61F8B">
      <w:pPr>
        <w:pStyle w:val="ConsPlusNormal"/>
        <w:widowControl/>
        <w:ind w:firstLine="567"/>
        <w:jc w:val="both"/>
        <w:rPr>
          <w:rFonts w:ascii="Times New Roman" w:hAnsi="Times New Roman" w:cs="Times New Roman"/>
        </w:rPr>
      </w:pPr>
      <w:r w:rsidRPr="005205AC">
        <w:rPr>
          <w:rFonts w:ascii="Times New Roman" w:hAnsi="Times New Roman" w:cs="Times New Roman"/>
        </w:rPr>
        <w:t>Допускаются рубки ухода и санитарные рубки леса.</w:t>
      </w:r>
    </w:p>
    <w:p w:rsidR="00233B31" w:rsidRPr="005205AC" w:rsidRDefault="00233B31" w:rsidP="00A61F8B">
      <w:pPr>
        <w:pStyle w:val="ConsPlusNormal"/>
        <w:widowControl/>
        <w:ind w:firstLine="567"/>
        <w:jc w:val="both"/>
        <w:rPr>
          <w:rFonts w:ascii="Times New Roman" w:hAnsi="Times New Roman" w:cs="Times New Roman"/>
        </w:rPr>
      </w:pPr>
      <w:r w:rsidRPr="005205AC">
        <w:rPr>
          <w:rFonts w:ascii="Times New Roman" w:hAnsi="Times New Roman" w:cs="Times New Roman"/>
        </w:rPr>
        <w:t>На территории второго и третьего пояса зоны санитарной охраны поверхностных источников водоснабжения запрещается:</w:t>
      </w:r>
    </w:p>
    <w:p w:rsidR="00233B31" w:rsidRPr="005205AC" w:rsidRDefault="00233B31" w:rsidP="00A61F8B">
      <w:pPr>
        <w:pStyle w:val="ConsPlusNormal"/>
        <w:widowControl/>
        <w:ind w:firstLine="567"/>
        <w:jc w:val="both"/>
        <w:rPr>
          <w:rFonts w:ascii="Times New Roman" w:hAnsi="Times New Roman" w:cs="Times New Roman"/>
        </w:rPr>
      </w:pPr>
      <w:r w:rsidRPr="005205AC">
        <w:rPr>
          <w:rFonts w:ascii="Times New Roman" w:hAnsi="Times New Roman" w:cs="Times New Roman"/>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33B31" w:rsidRPr="005205AC" w:rsidRDefault="00233B31" w:rsidP="00A61F8B">
      <w:pPr>
        <w:pStyle w:val="ConsPlusNormal"/>
        <w:widowControl/>
        <w:ind w:firstLine="567"/>
        <w:jc w:val="both"/>
        <w:rPr>
          <w:rFonts w:ascii="Times New Roman" w:hAnsi="Times New Roman" w:cs="Times New Roman"/>
        </w:rPr>
      </w:pPr>
      <w:r w:rsidRPr="005205AC">
        <w:rPr>
          <w:rFonts w:ascii="Times New Roman" w:hAnsi="Times New Roman" w:cs="Times New Roman"/>
        </w:rPr>
        <w:t>- загрязнение территории нечистотами, мусором, навозом, промышленными отходами и др.;</w:t>
      </w:r>
    </w:p>
    <w:p w:rsidR="00233B31" w:rsidRPr="005205AC" w:rsidRDefault="00233B31" w:rsidP="00A61F8B">
      <w:pPr>
        <w:pStyle w:val="ConsPlusNormal"/>
        <w:widowControl/>
        <w:ind w:firstLine="567"/>
        <w:jc w:val="both"/>
        <w:rPr>
          <w:rFonts w:ascii="Times New Roman" w:hAnsi="Times New Roman" w:cs="Times New Roman"/>
        </w:rPr>
      </w:pPr>
      <w:r w:rsidRPr="005205AC">
        <w:rPr>
          <w:rFonts w:ascii="Times New Roman" w:hAnsi="Times New Roman" w:cs="Times New Roman"/>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233B31" w:rsidRPr="005205AC" w:rsidRDefault="00233B31" w:rsidP="00A61F8B">
      <w:pPr>
        <w:pStyle w:val="ConsPlusNormal"/>
        <w:widowControl/>
        <w:ind w:firstLine="567"/>
        <w:jc w:val="both"/>
        <w:rPr>
          <w:rFonts w:ascii="Times New Roman" w:hAnsi="Times New Roman" w:cs="Times New Roman"/>
        </w:rPr>
      </w:pPr>
      <w:r w:rsidRPr="005205AC">
        <w:rPr>
          <w:rFonts w:ascii="Times New Roman" w:hAnsi="Times New Roman" w:cs="Times New Roman"/>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233B31" w:rsidRPr="005205AC" w:rsidRDefault="00233B31" w:rsidP="00A61F8B">
      <w:pPr>
        <w:pStyle w:val="ConsPlusNormal"/>
        <w:widowControl/>
        <w:ind w:firstLine="567"/>
        <w:jc w:val="both"/>
        <w:rPr>
          <w:rFonts w:ascii="Times New Roman" w:hAnsi="Times New Roman" w:cs="Times New Roman"/>
        </w:rPr>
      </w:pPr>
      <w:r w:rsidRPr="005205AC">
        <w:rPr>
          <w:rFonts w:ascii="Times New Roman" w:hAnsi="Times New Roman" w:cs="Times New Roman"/>
        </w:rPr>
        <w:t>- применение удобрений и ядохимикатов;</w:t>
      </w:r>
    </w:p>
    <w:p w:rsidR="00233B31" w:rsidRPr="005205AC" w:rsidRDefault="00233B31" w:rsidP="00A61F8B">
      <w:pPr>
        <w:pStyle w:val="ConsPlusNormal"/>
        <w:widowControl/>
        <w:ind w:firstLine="567"/>
        <w:jc w:val="both"/>
        <w:rPr>
          <w:rFonts w:ascii="Times New Roman" w:hAnsi="Times New Roman" w:cs="Times New Roman"/>
        </w:rPr>
      </w:pPr>
      <w:r w:rsidRPr="005205AC">
        <w:rPr>
          <w:rFonts w:ascii="Times New Roman" w:hAnsi="Times New Roman" w:cs="Times New Roman"/>
        </w:rPr>
        <w:t>- добыча песка и гравия из водотока или водоема, а также дноуглубительные работы;</w:t>
      </w:r>
    </w:p>
    <w:p w:rsidR="00233B31" w:rsidRPr="005205AC" w:rsidRDefault="00233B31" w:rsidP="00A61F8B">
      <w:pPr>
        <w:pStyle w:val="ConsPlusNormal"/>
        <w:widowControl/>
        <w:ind w:firstLine="567"/>
        <w:jc w:val="both"/>
        <w:rPr>
          <w:rFonts w:ascii="Times New Roman" w:hAnsi="Times New Roman" w:cs="Times New Roman"/>
        </w:rPr>
      </w:pPr>
      <w:r w:rsidRPr="005205AC">
        <w:rPr>
          <w:rFonts w:ascii="Times New Roman" w:hAnsi="Times New Roman" w:cs="Times New Roman"/>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233B31" w:rsidRPr="005205AC" w:rsidRDefault="00233B31" w:rsidP="00A61F8B">
      <w:pPr>
        <w:pStyle w:val="ConsPlusNormal"/>
        <w:widowControl/>
        <w:ind w:firstLine="567"/>
        <w:jc w:val="both"/>
        <w:rPr>
          <w:rFonts w:ascii="Times New Roman" w:hAnsi="Times New Roman" w:cs="Times New Roman"/>
        </w:rPr>
      </w:pPr>
      <w:r w:rsidRPr="005205AC">
        <w:rPr>
          <w:rFonts w:ascii="Times New Roman" w:hAnsi="Times New Roman" w:cs="Times New Roman"/>
        </w:rPr>
        <w:t>- на территории третьего пояса рубка леса главного пользования и реконструкции. Допускаются только рубки ухода и санитарные рубки леса.</w:t>
      </w:r>
    </w:p>
    <w:p w:rsidR="00233B31" w:rsidRPr="005205AC" w:rsidRDefault="00233B31" w:rsidP="00A61F8B">
      <w:pPr>
        <w:pStyle w:val="ConsPlusNormal"/>
        <w:widowControl/>
        <w:ind w:firstLine="567"/>
        <w:jc w:val="both"/>
        <w:rPr>
          <w:rFonts w:ascii="Times New Roman" w:hAnsi="Times New Roman" w:cs="Times New Roman"/>
        </w:rPr>
      </w:pPr>
      <w:r w:rsidRPr="005205AC">
        <w:rPr>
          <w:rFonts w:ascii="Times New Roman" w:hAnsi="Times New Roman" w:cs="Times New Roman"/>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233B31" w:rsidRPr="005205AC" w:rsidRDefault="00233B31" w:rsidP="00A61F8B">
      <w:pPr>
        <w:ind w:firstLine="567"/>
        <w:jc w:val="both"/>
        <w:rPr>
          <w:bCs/>
          <w:sz w:val="20"/>
          <w:szCs w:val="20"/>
          <w:lang w:val="ru-RU"/>
        </w:rPr>
      </w:pPr>
      <w:r w:rsidRPr="005205AC">
        <w:rPr>
          <w:sz w:val="20"/>
          <w:szCs w:val="20"/>
          <w:lang w:val="ru-RU"/>
        </w:rPr>
        <w:t>Для земельных участков и иных объектов недвижимости, расположенных в границах о</w:t>
      </w:r>
      <w:r w:rsidRPr="005205AC">
        <w:rPr>
          <w:bCs/>
          <w:sz w:val="20"/>
          <w:szCs w:val="20"/>
          <w:lang w:val="ru-RU"/>
        </w:rPr>
        <w:t xml:space="preserve">хранных зон объектов электросетевого хозяйства </w:t>
      </w:r>
      <w:r>
        <w:rPr>
          <w:sz w:val="20"/>
          <w:szCs w:val="20"/>
          <w:lang w:val="ru-RU"/>
        </w:rPr>
        <w:t>(: земельные участки 43:27: 090103, 43: 27: 090101, 43: 27:090203, 43:27: 090201</w:t>
      </w:r>
      <w:r w:rsidRPr="001C3E31">
        <w:rPr>
          <w:sz w:val="20"/>
          <w:szCs w:val="20"/>
          <w:lang w:val="ru-RU"/>
        </w:rPr>
        <w:t>, располож</w:t>
      </w:r>
      <w:r>
        <w:rPr>
          <w:sz w:val="20"/>
          <w:szCs w:val="20"/>
          <w:lang w:val="ru-RU"/>
        </w:rPr>
        <w:t xml:space="preserve">енные вдоль улицы Первомайская-Железнодорожная-Набережнаяч-Гражданская-Производственная </w:t>
      </w:r>
      <w:r w:rsidRPr="001C3E31">
        <w:rPr>
          <w:sz w:val="20"/>
          <w:szCs w:val="20"/>
          <w:lang w:val="ru-RU"/>
        </w:rPr>
        <w:t>)</w:t>
      </w:r>
      <w:r w:rsidRPr="001C3E31">
        <w:rPr>
          <w:bCs/>
          <w:sz w:val="20"/>
          <w:szCs w:val="20"/>
          <w:lang w:val="ru-RU"/>
        </w:rPr>
        <w:t>:</w:t>
      </w:r>
    </w:p>
    <w:p w:rsidR="00233B31" w:rsidRPr="005205AC" w:rsidRDefault="00233B31" w:rsidP="00A61F8B">
      <w:pPr>
        <w:pStyle w:val="ConsPlusNormal"/>
        <w:widowControl/>
        <w:ind w:firstLine="540"/>
        <w:jc w:val="both"/>
        <w:rPr>
          <w:rFonts w:ascii="Times New Roman" w:hAnsi="Times New Roman" w:cs="Times New Roman"/>
        </w:rPr>
      </w:pPr>
      <w:r w:rsidRPr="005205AC">
        <w:rPr>
          <w:rFonts w:ascii="Times New Roman" w:hAnsi="Times New Roman" w:cs="Times New Roman"/>
          <w:bCs/>
        </w:rPr>
        <w:t>В охранных зонах запрещается</w:t>
      </w:r>
      <w:r w:rsidRPr="005205AC">
        <w:rPr>
          <w:rFonts w:ascii="Times New Roman" w:hAnsi="Times New Roman" w:cs="Times New Roman"/>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233B31" w:rsidRPr="005205AC" w:rsidRDefault="00233B31" w:rsidP="00A61F8B">
      <w:pPr>
        <w:pStyle w:val="ConsPlusNormal"/>
        <w:widowControl/>
        <w:ind w:firstLine="540"/>
        <w:jc w:val="both"/>
        <w:rPr>
          <w:rFonts w:ascii="Times New Roman" w:hAnsi="Times New Roman" w:cs="Times New Roman"/>
        </w:rPr>
      </w:pPr>
      <w:r w:rsidRPr="005205AC">
        <w:rPr>
          <w:rFonts w:ascii="Times New Roman" w:hAnsi="Times New Roman" w:cs="Times New Roman"/>
        </w:rPr>
        <w:t>В пределах охранных зон без письменного решения о согласовании сетевых организаций юридическим и физическим лицам запрещаются:</w:t>
      </w:r>
    </w:p>
    <w:p w:rsidR="00233B31" w:rsidRPr="005205AC" w:rsidRDefault="00233B31" w:rsidP="00A61F8B">
      <w:pPr>
        <w:pStyle w:val="ConsPlusNormal"/>
        <w:widowControl/>
        <w:ind w:firstLine="540"/>
        <w:jc w:val="both"/>
        <w:rPr>
          <w:rFonts w:ascii="Times New Roman" w:hAnsi="Times New Roman" w:cs="Times New Roman"/>
        </w:rPr>
      </w:pPr>
      <w:r w:rsidRPr="005205AC">
        <w:rPr>
          <w:rFonts w:ascii="Times New Roman" w:hAnsi="Times New Roman" w:cs="Times New Roman"/>
        </w:rPr>
        <w:t>а) строительство, капитальный ремонт, реконструкция или снос зданий и сооружений;</w:t>
      </w:r>
    </w:p>
    <w:p w:rsidR="00233B31" w:rsidRPr="005205AC" w:rsidRDefault="00233B31" w:rsidP="00A61F8B">
      <w:pPr>
        <w:pStyle w:val="ConsPlusNormal"/>
        <w:widowControl/>
        <w:ind w:firstLine="540"/>
        <w:jc w:val="both"/>
        <w:rPr>
          <w:rFonts w:ascii="Times New Roman" w:hAnsi="Times New Roman" w:cs="Times New Roman"/>
        </w:rPr>
      </w:pPr>
      <w:r w:rsidRPr="005205AC">
        <w:rPr>
          <w:rFonts w:ascii="Times New Roman" w:hAnsi="Times New Roman" w:cs="Times New Roman"/>
        </w:rPr>
        <w:t>б) горные, взрывные, мелиоративные работы, в том числе связанные с временным затоплением земель;</w:t>
      </w:r>
    </w:p>
    <w:p w:rsidR="00233B31" w:rsidRPr="005205AC" w:rsidRDefault="00233B31" w:rsidP="00A61F8B">
      <w:pPr>
        <w:pStyle w:val="ConsPlusNormal"/>
        <w:widowControl/>
        <w:ind w:firstLine="540"/>
        <w:jc w:val="both"/>
        <w:rPr>
          <w:rFonts w:ascii="Times New Roman" w:hAnsi="Times New Roman" w:cs="Times New Roman"/>
        </w:rPr>
      </w:pPr>
      <w:r w:rsidRPr="005205AC">
        <w:rPr>
          <w:rFonts w:ascii="Times New Roman" w:hAnsi="Times New Roman" w:cs="Times New Roman"/>
        </w:rPr>
        <w:t>в) посадка и вырубка деревьев и кустарников;</w:t>
      </w:r>
    </w:p>
    <w:p w:rsidR="00233B31" w:rsidRPr="005205AC" w:rsidRDefault="00233B31" w:rsidP="00A61F8B">
      <w:pPr>
        <w:pStyle w:val="ConsPlusNormal"/>
        <w:widowControl/>
        <w:ind w:firstLine="540"/>
        <w:jc w:val="both"/>
        <w:rPr>
          <w:rFonts w:ascii="Times New Roman" w:hAnsi="Times New Roman" w:cs="Times New Roman"/>
        </w:rPr>
      </w:pPr>
      <w:r w:rsidRPr="005205AC">
        <w:rPr>
          <w:rFonts w:ascii="Times New Roman" w:hAnsi="Times New Roman" w:cs="Times New Roman"/>
        </w:rPr>
        <w:lastRenderedPageBreak/>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33B31" w:rsidRPr="005205AC" w:rsidRDefault="00233B31" w:rsidP="00A61F8B">
      <w:pPr>
        <w:pStyle w:val="ConsPlusNormal"/>
        <w:widowControl/>
        <w:ind w:firstLine="540"/>
        <w:jc w:val="both"/>
        <w:rPr>
          <w:rFonts w:ascii="Times New Roman" w:hAnsi="Times New Roman" w:cs="Times New Roman"/>
        </w:rPr>
      </w:pPr>
      <w:r w:rsidRPr="005205AC">
        <w:rPr>
          <w:rFonts w:ascii="Times New Roman" w:hAnsi="Times New Roman" w:cs="Times New Roman"/>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33B31" w:rsidRPr="005205AC" w:rsidRDefault="00233B31" w:rsidP="00A61F8B">
      <w:pPr>
        <w:pStyle w:val="ConsPlusNormal"/>
        <w:widowControl/>
        <w:ind w:firstLine="540"/>
        <w:jc w:val="both"/>
        <w:rPr>
          <w:rFonts w:ascii="Times New Roman" w:hAnsi="Times New Roman" w:cs="Times New Roman"/>
        </w:rPr>
      </w:pPr>
      <w:r w:rsidRPr="005205AC">
        <w:rPr>
          <w:rFonts w:ascii="Times New Roman" w:hAnsi="Times New Roman" w:cs="Times New Roman"/>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33B31" w:rsidRPr="005205AC" w:rsidRDefault="00233B31" w:rsidP="00A61F8B">
      <w:pPr>
        <w:pStyle w:val="ConsPlusNormal"/>
        <w:widowControl/>
        <w:ind w:firstLine="540"/>
        <w:jc w:val="both"/>
        <w:rPr>
          <w:rFonts w:ascii="Times New Roman" w:hAnsi="Times New Roman" w:cs="Times New Roman"/>
        </w:rPr>
      </w:pPr>
      <w:r w:rsidRPr="005205AC">
        <w:rPr>
          <w:rFonts w:ascii="Times New Roman" w:hAnsi="Times New Roman" w:cs="Times New Roman"/>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33B31" w:rsidRPr="005205AC" w:rsidRDefault="00233B31" w:rsidP="00A61F8B">
      <w:pPr>
        <w:pStyle w:val="ConsPlusNormal"/>
        <w:widowControl/>
        <w:ind w:firstLine="540"/>
        <w:jc w:val="both"/>
        <w:rPr>
          <w:rFonts w:ascii="Times New Roman" w:hAnsi="Times New Roman" w:cs="Times New Roman"/>
        </w:rPr>
      </w:pPr>
      <w:r w:rsidRPr="005205AC">
        <w:rPr>
          <w:rFonts w:ascii="Times New Roman" w:hAnsi="Times New Roman" w:cs="Times New Roman"/>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33B31" w:rsidRPr="005205AC" w:rsidRDefault="00233B31" w:rsidP="00A61F8B">
      <w:pPr>
        <w:pStyle w:val="ConsPlusNormal"/>
        <w:widowControl/>
        <w:ind w:firstLine="540"/>
        <w:jc w:val="both"/>
        <w:rPr>
          <w:rFonts w:ascii="Times New Roman" w:hAnsi="Times New Roman" w:cs="Times New Roman"/>
        </w:rPr>
      </w:pPr>
      <w:r w:rsidRPr="005205AC">
        <w:rPr>
          <w:rFonts w:ascii="Times New Roman" w:hAnsi="Times New Roman" w:cs="Times New Roman"/>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33B31" w:rsidRPr="00AD5FA3" w:rsidRDefault="00233B31">
      <w:pPr>
        <w:pStyle w:val="a3"/>
        <w:ind w:left="0"/>
        <w:rPr>
          <w:lang w:val="ru-RU"/>
        </w:rPr>
      </w:pPr>
    </w:p>
    <w:p w:rsidR="00233B31" w:rsidRPr="00AD5FA3" w:rsidRDefault="00233B31">
      <w:pPr>
        <w:pStyle w:val="a3"/>
        <w:ind w:left="0"/>
        <w:rPr>
          <w:lang w:val="ru-RU"/>
        </w:rPr>
      </w:pPr>
    </w:p>
    <w:p w:rsidR="00233B31" w:rsidRPr="00AD5FA3" w:rsidRDefault="00233B31">
      <w:pPr>
        <w:pStyle w:val="1"/>
        <w:spacing w:before="189"/>
        <w:rPr>
          <w:lang w:val="ru-RU"/>
        </w:rPr>
      </w:pPr>
      <w:r w:rsidRPr="00AD5FA3">
        <w:rPr>
          <w:lang w:val="ru-RU"/>
        </w:rPr>
        <w:t>ОД-2 –  зона объектов общественно-делового назначения</w:t>
      </w:r>
    </w:p>
    <w:p w:rsidR="00233B31" w:rsidRPr="00AD5FA3" w:rsidRDefault="00233B31">
      <w:pPr>
        <w:pStyle w:val="3"/>
        <w:spacing w:before="254" w:line="274" w:lineRule="exact"/>
        <w:ind w:right="112" w:firstLine="360"/>
        <w:jc w:val="both"/>
        <w:rPr>
          <w:lang w:val="ru-RU"/>
        </w:rPr>
      </w:pPr>
      <w:r w:rsidRPr="00AD5FA3">
        <w:rPr>
          <w:lang w:val="ru-RU"/>
        </w:rPr>
        <w:t>Зона предназначена для размещения и функционирования объектов образования, здравоохранения, физической культуры и спорта, культуры, торговли, общественного питания, бытового обслуживания, иной коммерческой деятельности, кредитно-финансовых учреждений, юридических и общественных организаций, объектов связи и отправления культа, зданий органов управления; эксплуатации жилых домов, объектов торговли и общественного питания, их реконструкции</w:t>
      </w:r>
    </w:p>
    <w:p w:rsidR="00233B31" w:rsidRPr="00AD5FA3" w:rsidRDefault="00233B31">
      <w:pPr>
        <w:pStyle w:val="a3"/>
        <w:ind w:left="0"/>
        <w:rPr>
          <w:b/>
          <w:lang w:val="ru-RU"/>
        </w:rPr>
      </w:pPr>
    </w:p>
    <w:tbl>
      <w:tblPr>
        <w:tblW w:w="979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
        <w:gridCol w:w="5384"/>
        <w:gridCol w:w="180"/>
        <w:gridCol w:w="4021"/>
        <w:gridCol w:w="30"/>
      </w:tblGrid>
      <w:tr w:rsidR="00233B31" w:rsidRPr="00882123" w:rsidTr="005205AC">
        <w:trPr>
          <w:gridBefore w:val="1"/>
          <w:wBefore w:w="180" w:type="dxa"/>
          <w:trHeight w:hRule="exact" w:val="1459"/>
        </w:trPr>
        <w:tc>
          <w:tcPr>
            <w:tcW w:w="5570" w:type="dxa"/>
            <w:gridSpan w:val="2"/>
          </w:tcPr>
          <w:p w:rsidR="00233B31" w:rsidRPr="00AD5FA3" w:rsidRDefault="00233B31">
            <w:pPr>
              <w:pStyle w:val="TableParagraph"/>
              <w:rPr>
                <w:b/>
                <w:sz w:val="24"/>
                <w:lang w:val="ru-RU"/>
              </w:rPr>
            </w:pPr>
          </w:p>
          <w:p w:rsidR="00233B31" w:rsidRPr="00AD5FA3" w:rsidRDefault="00233B31">
            <w:pPr>
              <w:pStyle w:val="TableParagraph"/>
              <w:rPr>
                <w:b/>
                <w:sz w:val="28"/>
                <w:lang w:val="ru-RU"/>
              </w:rPr>
            </w:pPr>
          </w:p>
          <w:p w:rsidR="00233B31" w:rsidRPr="00AD5FA3" w:rsidRDefault="00233B31">
            <w:pPr>
              <w:pStyle w:val="TableParagraph"/>
              <w:spacing w:line="260" w:lineRule="exact"/>
              <w:ind w:left="2423" w:hanging="2050"/>
              <w:rPr>
                <w:b/>
                <w:sz w:val="24"/>
                <w:lang w:val="ru-RU"/>
              </w:rPr>
            </w:pPr>
            <w:r w:rsidRPr="00AD5FA3">
              <w:rPr>
                <w:b/>
                <w:sz w:val="24"/>
                <w:lang w:val="ru-RU"/>
              </w:rPr>
              <w:t>Виды разрешенного использования земельных участков</w:t>
            </w:r>
          </w:p>
        </w:tc>
        <w:tc>
          <w:tcPr>
            <w:tcW w:w="4045" w:type="dxa"/>
            <w:gridSpan w:val="2"/>
          </w:tcPr>
          <w:p w:rsidR="00233B31" w:rsidRPr="00AD5FA3" w:rsidRDefault="00233B31">
            <w:pPr>
              <w:pStyle w:val="TableParagraph"/>
              <w:spacing w:before="5"/>
              <w:rPr>
                <w:b/>
                <w:sz w:val="29"/>
                <w:lang w:val="ru-RU"/>
              </w:rPr>
            </w:pPr>
          </w:p>
          <w:p w:rsidR="00233B31" w:rsidRPr="00AD5FA3" w:rsidRDefault="00233B31">
            <w:pPr>
              <w:pStyle w:val="TableParagraph"/>
              <w:spacing w:line="260" w:lineRule="exact"/>
              <w:ind w:left="451" w:right="360" w:firstLine="4"/>
              <w:jc w:val="center"/>
              <w:rPr>
                <w:b/>
                <w:sz w:val="24"/>
                <w:lang w:val="ru-RU"/>
              </w:rPr>
            </w:pPr>
            <w:r w:rsidRPr="00AD5FA3">
              <w:rPr>
                <w:b/>
                <w:sz w:val="24"/>
                <w:lang w:val="ru-RU"/>
              </w:rPr>
              <w:t>Виды разрешенного использования объектов капитальногостроительства</w:t>
            </w:r>
          </w:p>
        </w:tc>
      </w:tr>
      <w:tr w:rsidR="00233B31" w:rsidTr="005205AC">
        <w:trPr>
          <w:gridBefore w:val="1"/>
          <w:wBefore w:w="180" w:type="dxa"/>
          <w:trHeight w:hRule="exact" w:val="437"/>
        </w:trPr>
        <w:tc>
          <w:tcPr>
            <w:tcW w:w="9615" w:type="dxa"/>
            <w:gridSpan w:val="4"/>
          </w:tcPr>
          <w:p w:rsidR="00233B31" w:rsidRDefault="00233B31">
            <w:pPr>
              <w:pStyle w:val="TableParagraph"/>
              <w:spacing w:line="362" w:lineRule="exact"/>
              <w:ind w:left="3478" w:right="3402"/>
              <w:jc w:val="center"/>
              <w:rPr>
                <w:b/>
                <w:sz w:val="32"/>
              </w:rPr>
            </w:pPr>
            <w:r>
              <w:rPr>
                <w:b/>
                <w:sz w:val="32"/>
              </w:rPr>
              <w:t>Основные</w:t>
            </w:r>
          </w:p>
        </w:tc>
      </w:tr>
      <w:tr w:rsidR="00233B31" w:rsidRPr="009F58FB" w:rsidTr="005205AC">
        <w:trPr>
          <w:gridBefore w:val="1"/>
          <w:wBefore w:w="180" w:type="dxa"/>
          <w:trHeight w:hRule="exact" w:val="551"/>
        </w:trPr>
        <w:tc>
          <w:tcPr>
            <w:tcW w:w="5570" w:type="dxa"/>
            <w:gridSpan w:val="2"/>
            <w:vMerge w:val="restart"/>
          </w:tcPr>
          <w:p w:rsidR="00233B31" w:rsidRPr="00AD5FA3" w:rsidRDefault="00233B31">
            <w:pPr>
              <w:pStyle w:val="TableParagraph"/>
              <w:rPr>
                <w:b/>
                <w:sz w:val="24"/>
                <w:lang w:val="ru-RU"/>
              </w:rPr>
            </w:pPr>
          </w:p>
          <w:p w:rsidR="00233B31" w:rsidRPr="00AD5FA3" w:rsidRDefault="00233B31">
            <w:pPr>
              <w:pStyle w:val="TableParagraph"/>
              <w:rPr>
                <w:b/>
                <w:sz w:val="24"/>
                <w:lang w:val="ru-RU"/>
              </w:rPr>
            </w:pPr>
          </w:p>
          <w:p w:rsidR="00233B31" w:rsidRPr="00AD5FA3" w:rsidRDefault="00233B31">
            <w:pPr>
              <w:pStyle w:val="TableParagraph"/>
              <w:rPr>
                <w:b/>
                <w:sz w:val="24"/>
                <w:lang w:val="ru-RU"/>
              </w:rPr>
            </w:pPr>
          </w:p>
          <w:p w:rsidR="00233B31" w:rsidRPr="00AD5FA3" w:rsidRDefault="00233B31">
            <w:pPr>
              <w:pStyle w:val="TableParagraph"/>
              <w:rPr>
                <w:b/>
                <w:sz w:val="24"/>
                <w:lang w:val="ru-RU"/>
              </w:rPr>
            </w:pPr>
          </w:p>
          <w:p w:rsidR="00233B31" w:rsidRPr="00AD5FA3" w:rsidRDefault="00233B31">
            <w:pPr>
              <w:pStyle w:val="TableParagraph"/>
              <w:rPr>
                <w:b/>
                <w:sz w:val="24"/>
                <w:lang w:val="ru-RU"/>
              </w:rPr>
            </w:pPr>
          </w:p>
          <w:p w:rsidR="00233B31" w:rsidRDefault="00233B31">
            <w:pPr>
              <w:pStyle w:val="TableParagraph"/>
              <w:spacing w:before="186"/>
              <w:ind w:left="100"/>
              <w:rPr>
                <w:sz w:val="24"/>
                <w:lang w:val="ru-RU"/>
              </w:rPr>
            </w:pPr>
            <w:r w:rsidRPr="00AD5FA3">
              <w:rPr>
                <w:sz w:val="24"/>
                <w:lang w:val="ru-RU"/>
              </w:rPr>
              <w:t>Коммунальное обслуживание (код 3.1)</w:t>
            </w:r>
          </w:p>
          <w:p w:rsidR="00233B31" w:rsidRDefault="00233B31">
            <w:pPr>
              <w:pStyle w:val="TableParagraph"/>
              <w:spacing w:before="186"/>
              <w:ind w:left="100"/>
              <w:rPr>
                <w:sz w:val="24"/>
                <w:lang w:val="ru-RU"/>
              </w:rPr>
            </w:pPr>
          </w:p>
          <w:p w:rsidR="00233B31" w:rsidRDefault="00233B31">
            <w:pPr>
              <w:pStyle w:val="TableParagraph"/>
              <w:spacing w:before="186"/>
              <w:ind w:left="100"/>
              <w:rPr>
                <w:sz w:val="24"/>
                <w:lang w:val="ru-RU"/>
              </w:rPr>
            </w:pPr>
          </w:p>
          <w:p w:rsidR="00233B31" w:rsidRDefault="00233B31">
            <w:pPr>
              <w:pStyle w:val="TableParagraph"/>
              <w:spacing w:before="186"/>
              <w:ind w:left="100"/>
              <w:rPr>
                <w:sz w:val="24"/>
                <w:lang w:val="ru-RU"/>
              </w:rPr>
            </w:pPr>
          </w:p>
          <w:p w:rsidR="00233B31" w:rsidRDefault="00233B31">
            <w:pPr>
              <w:pStyle w:val="TableParagraph"/>
              <w:spacing w:before="186"/>
              <w:ind w:left="100"/>
              <w:rPr>
                <w:sz w:val="24"/>
                <w:lang w:val="ru-RU"/>
              </w:rPr>
            </w:pPr>
          </w:p>
          <w:p w:rsidR="00233B31" w:rsidRDefault="00233B31">
            <w:pPr>
              <w:pStyle w:val="TableParagraph"/>
              <w:spacing w:before="186"/>
              <w:ind w:left="100"/>
              <w:rPr>
                <w:sz w:val="24"/>
                <w:lang w:val="ru-RU"/>
              </w:rPr>
            </w:pPr>
          </w:p>
          <w:p w:rsidR="00233B31" w:rsidRDefault="00233B31">
            <w:pPr>
              <w:pStyle w:val="TableParagraph"/>
              <w:spacing w:before="186"/>
              <w:ind w:left="100"/>
              <w:rPr>
                <w:sz w:val="24"/>
                <w:lang w:val="ru-RU"/>
              </w:rPr>
            </w:pPr>
          </w:p>
          <w:p w:rsidR="00233B31" w:rsidRDefault="00233B31">
            <w:pPr>
              <w:pStyle w:val="TableParagraph"/>
              <w:spacing w:before="186"/>
              <w:ind w:left="100"/>
              <w:rPr>
                <w:sz w:val="24"/>
                <w:lang w:val="ru-RU"/>
              </w:rPr>
            </w:pPr>
            <w:r>
              <w:rPr>
                <w:sz w:val="24"/>
                <w:lang w:val="ru-RU"/>
              </w:rPr>
              <w:t>Энергосбережение-ВЛО,4КВ-2м</w:t>
            </w:r>
          </w:p>
          <w:p w:rsidR="00233B31" w:rsidRPr="009F58FB" w:rsidRDefault="00233B31">
            <w:pPr>
              <w:pStyle w:val="TableParagraph"/>
              <w:spacing w:before="186"/>
              <w:ind w:left="100"/>
              <w:rPr>
                <w:sz w:val="24"/>
                <w:lang w:val="ru-RU"/>
              </w:rPr>
            </w:pPr>
            <w:r>
              <w:rPr>
                <w:sz w:val="24"/>
                <w:lang w:val="ru-RU"/>
              </w:rPr>
              <w:t>ВЛ,10кв -10м.</w:t>
            </w:r>
          </w:p>
        </w:tc>
        <w:tc>
          <w:tcPr>
            <w:tcW w:w="4045" w:type="dxa"/>
            <w:gridSpan w:val="2"/>
            <w:tcBorders>
              <w:bottom w:val="single" w:sz="4" w:space="0" w:color="auto"/>
            </w:tcBorders>
          </w:tcPr>
          <w:p w:rsidR="00233B31" w:rsidRDefault="00233B31" w:rsidP="009F58FB">
            <w:pPr>
              <w:pStyle w:val="TableParagraph"/>
              <w:tabs>
                <w:tab w:val="left" w:pos="3935"/>
              </w:tabs>
              <w:spacing w:line="242" w:lineRule="auto"/>
              <w:ind w:left="129" w:right="43"/>
              <w:jc w:val="center"/>
              <w:rPr>
                <w:sz w:val="24"/>
              </w:rPr>
            </w:pPr>
            <w:r>
              <w:rPr>
                <w:sz w:val="24"/>
              </w:rPr>
              <w:t>Противопожарные водоемы и резервуары;</w:t>
            </w:r>
          </w:p>
        </w:tc>
      </w:tr>
      <w:tr w:rsidR="00233B31" w:rsidTr="005205AC">
        <w:trPr>
          <w:gridBefore w:val="1"/>
          <w:wBefore w:w="180" w:type="dxa"/>
          <w:trHeight w:hRule="exact" w:val="379"/>
        </w:trPr>
        <w:tc>
          <w:tcPr>
            <w:tcW w:w="5570" w:type="dxa"/>
            <w:gridSpan w:val="2"/>
            <w:vMerge/>
          </w:tcPr>
          <w:p w:rsidR="00233B31" w:rsidRDefault="00233B31">
            <w:pPr>
              <w:pStyle w:val="TableParagraph"/>
              <w:rPr>
                <w:b/>
                <w:sz w:val="24"/>
              </w:rPr>
            </w:pPr>
          </w:p>
        </w:tc>
        <w:tc>
          <w:tcPr>
            <w:tcW w:w="4045" w:type="dxa"/>
            <w:gridSpan w:val="2"/>
            <w:tcBorders>
              <w:top w:val="single" w:sz="4" w:space="0" w:color="auto"/>
              <w:bottom w:val="single" w:sz="4" w:space="0" w:color="auto"/>
            </w:tcBorders>
          </w:tcPr>
          <w:p w:rsidR="00233B31" w:rsidRDefault="00233B31" w:rsidP="009F58FB">
            <w:pPr>
              <w:pStyle w:val="TableParagraph"/>
              <w:spacing w:before="8" w:line="225" w:lineRule="auto"/>
              <w:ind w:left="182" w:right="98" w:firstLine="10"/>
              <w:jc w:val="center"/>
              <w:rPr>
                <w:sz w:val="24"/>
              </w:rPr>
            </w:pPr>
            <w:r>
              <w:rPr>
                <w:sz w:val="24"/>
              </w:rPr>
              <w:t xml:space="preserve">Водонапорная башня; </w:t>
            </w:r>
          </w:p>
        </w:tc>
      </w:tr>
      <w:tr w:rsidR="00233B31" w:rsidTr="005205AC">
        <w:trPr>
          <w:gridBefore w:val="1"/>
          <w:wBefore w:w="180" w:type="dxa"/>
          <w:trHeight w:val="162"/>
        </w:trPr>
        <w:tc>
          <w:tcPr>
            <w:tcW w:w="5570" w:type="dxa"/>
            <w:gridSpan w:val="2"/>
            <w:vMerge/>
          </w:tcPr>
          <w:p w:rsidR="00233B31" w:rsidRDefault="00233B31">
            <w:pPr>
              <w:pStyle w:val="TableParagraph"/>
              <w:rPr>
                <w:b/>
                <w:sz w:val="24"/>
              </w:rPr>
            </w:pPr>
          </w:p>
        </w:tc>
        <w:tc>
          <w:tcPr>
            <w:tcW w:w="4045" w:type="dxa"/>
            <w:gridSpan w:val="2"/>
            <w:tcBorders>
              <w:top w:val="single" w:sz="4" w:space="0" w:color="auto"/>
              <w:bottom w:val="single" w:sz="4" w:space="0" w:color="auto"/>
            </w:tcBorders>
          </w:tcPr>
          <w:p w:rsidR="00233B31" w:rsidRDefault="00233B31" w:rsidP="009F58FB">
            <w:pPr>
              <w:pStyle w:val="TableParagraph"/>
              <w:spacing w:before="8" w:line="225" w:lineRule="auto"/>
              <w:ind w:left="182" w:right="98" w:firstLine="10"/>
              <w:jc w:val="center"/>
              <w:rPr>
                <w:sz w:val="24"/>
              </w:rPr>
            </w:pPr>
            <w:r>
              <w:rPr>
                <w:sz w:val="24"/>
              </w:rPr>
              <w:t xml:space="preserve">Водозаборная скважина; </w:t>
            </w:r>
          </w:p>
        </w:tc>
      </w:tr>
      <w:tr w:rsidR="00233B31" w:rsidTr="005205AC">
        <w:trPr>
          <w:gridBefore w:val="1"/>
          <w:wBefore w:w="180" w:type="dxa"/>
          <w:trHeight w:val="351"/>
        </w:trPr>
        <w:tc>
          <w:tcPr>
            <w:tcW w:w="5570" w:type="dxa"/>
            <w:gridSpan w:val="2"/>
            <w:vMerge/>
          </w:tcPr>
          <w:p w:rsidR="00233B31" w:rsidRDefault="00233B31">
            <w:pPr>
              <w:pStyle w:val="TableParagraph"/>
              <w:rPr>
                <w:b/>
                <w:sz w:val="24"/>
              </w:rPr>
            </w:pPr>
          </w:p>
        </w:tc>
        <w:tc>
          <w:tcPr>
            <w:tcW w:w="4045" w:type="dxa"/>
            <w:gridSpan w:val="2"/>
            <w:tcBorders>
              <w:top w:val="single" w:sz="4" w:space="0" w:color="auto"/>
              <w:bottom w:val="single" w:sz="4" w:space="0" w:color="auto"/>
            </w:tcBorders>
          </w:tcPr>
          <w:p w:rsidR="00233B31" w:rsidRDefault="00233B31" w:rsidP="009F58FB">
            <w:pPr>
              <w:pStyle w:val="TableParagraph"/>
              <w:spacing w:before="8" w:line="225" w:lineRule="auto"/>
              <w:ind w:left="182" w:right="98" w:firstLine="10"/>
              <w:jc w:val="center"/>
              <w:rPr>
                <w:sz w:val="24"/>
              </w:rPr>
            </w:pPr>
            <w:r>
              <w:rPr>
                <w:sz w:val="24"/>
              </w:rPr>
              <w:t xml:space="preserve">Трансформаторная подстанция; </w:t>
            </w:r>
          </w:p>
        </w:tc>
      </w:tr>
      <w:tr w:rsidR="00233B31" w:rsidRPr="00882123" w:rsidTr="005205AC">
        <w:trPr>
          <w:gridBefore w:val="1"/>
          <w:wBefore w:w="180" w:type="dxa"/>
          <w:trHeight w:val="701"/>
        </w:trPr>
        <w:tc>
          <w:tcPr>
            <w:tcW w:w="5570" w:type="dxa"/>
            <w:gridSpan w:val="2"/>
            <w:vMerge/>
          </w:tcPr>
          <w:p w:rsidR="00233B31" w:rsidRDefault="00233B31">
            <w:pPr>
              <w:pStyle w:val="TableParagraph"/>
              <w:rPr>
                <w:b/>
                <w:sz w:val="24"/>
              </w:rPr>
            </w:pPr>
          </w:p>
        </w:tc>
        <w:tc>
          <w:tcPr>
            <w:tcW w:w="4045" w:type="dxa"/>
            <w:gridSpan w:val="2"/>
            <w:tcBorders>
              <w:top w:val="single" w:sz="4" w:space="0" w:color="auto"/>
              <w:right w:val="single" w:sz="4" w:space="0" w:color="auto"/>
            </w:tcBorders>
          </w:tcPr>
          <w:p w:rsidR="00233B31" w:rsidRPr="00AD5FA3" w:rsidRDefault="00233B31" w:rsidP="009F58FB">
            <w:pPr>
              <w:pStyle w:val="TableParagraph"/>
              <w:spacing w:before="8" w:line="225" w:lineRule="auto"/>
              <w:ind w:left="182" w:right="98" w:firstLine="10"/>
              <w:jc w:val="center"/>
              <w:rPr>
                <w:sz w:val="24"/>
                <w:lang w:val="ru-RU"/>
              </w:rPr>
            </w:pPr>
            <w:r w:rsidRPr="00AD5FA3">
              <w:rPr>
                <w:sz w:val="24"/>
                <w:lang w:val="ru-RU"/>
              </w:rPr>
              <w:t xml:space="preserve">Газорегуляторная установка (ГРУ); Отопительная котельная; </w:t>
            </w:r>
          </w:p>
        </w:tc>
      </w:tr>
      <w:tr w:rsidR="00233B31" w:rsidTr="005205AC">
        <w:trPr>
          <w:gridBefore w:val="1"/>
          <w:wBefore w:w="180" w:type="dxa"/>
          <w:trHeight w:hRule="exact" w:val="538"/>
        </w:trPr>
        <w:tc>
          <w:tcPr>
            <w:tcW w:w="5570" w:type="dxa"/>
            <w:gridSpan w:val="2"/>
            <w:vMerge/>
          </w:tcPr>
          <w:p w:rsidR="00233B31" w:rsidRPr="00E9354D" w:rsidRDefault="00233B31">
            <w:pPr>
              <w:pStyle w:val="TableParagraph"/>
              <w:rPr>
                <w:b/>
                <w:sz w:val="24"/>
                <w:lang w:val="ru-RU"/>
              </w:rPr>
            </w:pPr>
          </w:p>
        </w:tc>
        <w:tc>
          <w:tcPr>
            <w:tcW w:w="4045" w:type="dxa"/>
            <w:gridSpan w:val="2"/>
            <w:tcBorders>
              <w:top w:val="single" w:sz="4" w:space="0" w:color="auto"/>
              <w:bottom w:val="single" w:sz="4" w:space="0" w:color="auto"/>
              <w:right w:val="single" w:sz="4" w:space="0" w:color="auto"/>
            </w:tcBorders>
          </w:tcPr>
          <w:p w:rsidR="00233B31" w:rsidRPr="00AD5FA3" w:rsidRDefault="00233B31" w:rsidP="009F58FB">
            <w:pPr>
              <w:pStyle w:val="TableParagraph"/>
              <w:spacing w:before="8" w:line="225" w:lineRule="auto"/>
              <w:ind w:left="182" w:right="98" w:firstLine="10"/>
              <w:jc w:val="center"/>
              <w:rPr>
                <w:sz w:val="24"/>
                <w:lang w:val="ru-RU"/>
              </w:rPr>
            </w:pPr>
            <w:r w:rsidRPr="00AD5FA3">
              <w:rPr>
                <w:sz w:val="24"/>
                <w:lang w:val="ru-RU"/>
              </w:rPr>
              <w:t xml:space="preserve">Линейные объектыводоснабжения, теплоснабжения, энергоснабжения, </w:t>
            </w:r>
          </w:p>
        </w:tc>
      </w:tr>
      <w:tr w:rsidR="00233B31" w:rsidTr="005205AC">
        <w:trPr>
          <w:gridBefore w:val="1"/>
          <w:wBefore w:w="180" w:type="dxa"/>
          <w:trHeight w:hRule="exact" w:val="100"/>
        </w:trPr>
        <w:tc>
          <w:tcPr>
            <w:tcW w:w="5570" w:type="dxa"/>
            <w:gridSpan w:val="2"/>
            <w:vMerge/>
          </w:tcPr>
          <w:p w:rsidR="00233B31" w:rsidRDefault="00233B31">
            <w:pPr>
              <w:pStyle w:val="TableParagraph"/>
              <w:rPr>
                <w:b/>
                <w:sz w:val="24"/>
              </w:rPr>
            </w:pPr>
          </w:p>
        </w:tc>
        <w:tc>
          <w:tcPr>
            <w:tcW w:w="4045" w:type="dxa"/>
            <w:gridSpan w:val="2"/>
            <w:vMerge w:val="restart"/>
            <w:tcBorders>
              <w:top w:val="single" w:sz="4" w:space="0" w:color="auto"/>
            </w:tcBorders>
          </w:tcPr>
          <w:p w:rsidR="00233B31" w:rsidRDefault="00233B31" w:rsidP="009F58FB">
            <w:pPr>
              <w:pStyle w:val="TableParagraph"/>
              <w:spacing w:before="8" w:line="225" w:lineRule="auto"/>
              <w:ind w:left="182" w:right="98" w:firstLine="10"/>
              <w:jc w:val="center"/>
              <w:rPr>
                <w:sz w:val="24"/>
              </w:rPr>
            </w:pPr>
            <w:r>
              <w:rPr>
                <w:sz w:val="24"/>
              </w:rPr>
              <w:t>газоснабжения;</w:t>
            </w:r>
          </w:p>
        </w:tc>
      </w:tr>
      <w:tr w:rsidR="00233B31" w:rsidTr="005205AC">
        <w:trPr>
          <w:gridBefore w:val="1"/>
          <w:wBefore w:w="180" w:type="dxa"/>
          <w:trHeight w:hRule="exact" w:val="438"/>
        </w:trPr>
        <w:tc>
          <w:tcPr>
            <w:tcW w:w="5570" w:type="dxa"/>
            <w:gridSpan w:val="2"/>
            <w:vMerge/>
          </w:tcPr>
          <w:p w:rsidR="00233B31" w:rsidRDefault="00233B31">
            <w:pPr>
              <w:pStyle w:val="TableParagraph"/>
              <w:rPr>
                <w:b/>
                <w:sz w:val="24"/>
              </w:rPr>
            </w:pPr>
          </w:p>
        </w:tc>
        <w:tc>
          <w:tcPr>
            <w:tcW w:w="4045" w:type="dxa"/>
            <w:gridSpan w:val="2"/>
            <w:vMerge/>
            <w:tcBorders>
              <w:bottom w:val="single" w:sz="4" w:space="0" w:color="auto"/>
            </w:tcBorders>
          </w:tcPr>
          <w:p w:rsidR="00233B31" w:rsidRDefault="00233B31" w:rsidP="009F58FB">
            <w:pPr>
              <w:pStyle w:val="TableParagraph"/>
              <w:spacing w:before="8" w:line="225" w:lineRule="auto"/>
              <w:ind w:left="182" w:right="98" w:firstLine="10"/>
              <w:jc w:val="center"/>
              <w:rPr>
                <w:sz w:val="24"/>
              </w:rPr>
            </w:pPr>
          </w:p>
        </w:tc>
      </w:tr>
      <w:tr w:rsidR="00233B31" w:rsidRPr="00882123" w:rsidTr="005205AC">
        <w:trPr>
          <w:gridBefore w:val="1"/>
          <w:wBefore w:w="180" w:type="dxa"/>
          <w:trHeight w:val="276"/>
        </w:trPr>
        <w:tc>
          <w:tcPr>
            <w:tcW w:w="5570" w:type="dxa"/>
            <w:gridSpan w:val="2"/>
            <w:vMerge/>
          </w:tcPr>
          <w:p w:rsidR="00233B31" w:rsidRDefault="00233B31">
            <w:pPr>
              <w:pStyle w:val="TableParagraph"/>
              <w:rPr>
                <w:b/>
                <w:sz w:val="24"/>
              </w:rPr>
            </w:pPr>
          </w:p>
        </w:tc>
        <w:tc>
          <w:tcPr>
            <w:tcW w:w="4045" w:type="dxa"/>
            <w:gridSpan w:val="2"/>
            <w:vMerge w:val="restart"/>
            <w:tcBorders>
              <w:top w:val="single" w:sz="4" w:space="0" w:color="auto"/>
              <w:bottom w:val="single" w:sz="4" w:space="0" w:color="auto"/>
            </w:tcBorders>
          </w:tcPr>
          <w:p w:rsidR="00233B31" w:rsidRPr="00AD5FA3" w:rsidRDefault="00233B31" w:rsidP="009F58FB">
            <w:pPr>
              <w:pStyle w:val="TableParagraph"/>
              <w:spacing w:before="2" w:line="260" w:lineRule="exact"/>
              <w:ind w:left="135" w:right="43"/>
              <w:jc w:val="center"/>
              <w:rPr>
                <w:sz w:val="24"/>
                <w:lang w:val="ru-RU"/>
              </w:rPr>
            </w:pPr>
            <w:r w:rsidRPr="00AD5FA3">
              <w:rPr>
                <w:sz w:val="24"/>
                <w:lang w:val="ru-RU"/>
              </w:rPr>
              <w:t>Ёмкость для хранения привозного сжиженного газа;</w:t>
            </w:r>
          </w:p>
        </w:tc>
      </w:tr>
      <w:tr w:rsidR="00233B31" w:rsidRPr="00882123" w:rsidTr="005205AC">
        <w:trPr>
          <w:gridBefore w:val="1"/>
          <w:wBefore w:w="180" w:type="dxa"/>
          <w:trHeight w:val="276"/>
        </w:trPr>
        <w:tc>
          <w:tcPr>
            <w:tcW w:w="5570" w:type="dxa"/>
            <w:gridSpan w:val="2"/>
            <w:vMerge/>
          </w:tcPr>
          <w:p w:rsidR="00233B31" w:rsidRPr="00AD5FA3" w:rsidRDefault="00233B31">
            <w:pPr>
              <w:pStyle w:val="TableParagraph"/>
              <w:rPr>
                <w:b/>
                <w:sz w:val="24"/>
                <w:lang w:val="ru-RU"/>
              </w:rPr>
            </w:pPr>
          </w:p>
        </w:tc>
        <w:tc>
          <w:tcPr>
            <w:tcW w:w="4045" w:type="dxa"/>
            <w:gridSpan w:val="2"/>
            <w:vMerge/>
            <w:tcBorders>
              <w:bottom w:val="single" w:sz="4" w:space="0" w:color="auto"/>
            </w:tcBorders>
          </w:tcPr>
          <w:p w:rsidR="00233B31" w:rsidRPr="00AD5FA3" w:rsidRDefault="00233B31" w:rsidP="009F58FB">
            <w:pPr>
              <w:pStyle w:val="TableParagraph"/>
              <w:spacing w:before="2" w:line="260" w:lineRule="exact"/>
              <w:ind w:left="135" w:right="43"/>
              <w:jc w:val="center"/>
              <w:rPr>
                <w:sz w:val="24"/>
                <w:lang w:val="ru-RU"/>
              </w:rPr>
            </w:pPr>
          </w:p>
        </w:tc>
      </w:tr>
      <w:tr w:rsidR="00233B31" w:rsidTr="005205AC">
        <w:trPr>
          <w:gridBefore w:val="1"/>
          <w:wBefore w:w="180" w:type="dxa"/>
          <w:trHeight w:hRule="exact" w:val="100"/>
        </w:trPr>
        <w:tc>
          <w:tcPr>
            <w:tcW w:w="5570" w:type="dxa"/>
            <w:gridSpan w:val="2"/>
            <w:vMerge/>
          </w:tcPr>
          <w:p w:rsidR="00233B31" w:rsidRPr="00E9354D" w:rsidRDefault="00233B31">
            <w:pPr>
              <w:pStyle w:val="TableParagraph"/>
              <w:rPr>
                <w:b/>
                <w:sz w:val="24"/>
                <w:lang w:val="ru-RU"/>
              </w:rPr>
            </w:pPr>
          </w:p>
        </w:tc>
        <w:tc>
          <w:tcPr>
            <w:tcW w:w="4045" w:type="dxa"/>
            <w:gridSpan w:val="2"/>
            <w:vMerge w:val="restart"/>
            <w:tcBorders>
              <w:top w:val="single" w:sz="4" w:space="0" w:color="auto"/>
            </w:tcBorders>
          </w:tcPr>
          <w:p w:rsidR="00233B31" w:rsidRDefault="00233B31" w:rsidP="009F58FB">
            <w:pPr>
              <w:pStyle w:val="TableParagraph"/>
              <w:spacing w:line="259" w:lineRule="exact"/>
              <w:ind w:left="131" w:right="43"/>
              <w:jc w:val="center"/>
              <w:rPr>
                <w:sz w:val="24"/>
              </w:rPr>
            </w:pPr>
            <w:r>
              <w:rPr>
                <w:sz w:val="24"/>
              </w:rPr>
              <w:t>Антенно-мачтовые сооружения</w:t>
            </w:r>
          </w:p>
        </w:tc>
      </w:tr>
      <w:tr w:rsidR="00233B31" w:rsidTr="005205AC">
        <w:trPr>
          <w:gridBefore w:val="1"/>
          <w:wBefore w:w="180" w:type="dxa"/>
          <w:trHeight w:hRule="exact" w:val="438"/>
        </w:trPr>
        <w:tc>
          <w:tcPr>
            <w:tcW w:w="5570" w:type="dxa"/>
            <w:gridSpan w:val="2"/>
            <w:vMerge/>
          </w:tcPr>
          <w:p w:rsidR="00233B31" w:rsidRDefault="00233B31">
            <w:pPr>
              <w:pStyle w:val="TableParagraph"/>
              <w:rPr>
                <w:b/>
                <w:sz w:val="24"/>
              </w:rPr>
            </w:pPr>
          </w:p>
        </w:tc>
        <w:tc>
          <w:tcPr>
            <w:tcW w:w="4045" w:type="dxa"/>
            <w:gridSpan w:val="2"/>
            <w:vMerge/>
          </w:tcPr>
          <w:p w:rsidR="00233B31" w:rsidRDefault="00233B31" w:rsidP="009F58FB">
            <w:pPr>
              <w:pStyle w:val="TableParagraph"/>
              <w:spacing w:line="259" w:lineRule="exact"/>
              <w:ind w:left="131" w:right="43"/>
              <w:jc w:val="center"/>
              <w:rPr>
                <w:sz w:val="24"/>
              </w:rPr>
            </w:pPr>
          </w:p>
        </w:tc>
      </w:tr>
      <w:tr w:rsidR="00233B31" w:rsidRPr="00AD5FA3" w:rsidTr="005205AC">
        <w:trPr>
          <w:gridBefore w:val="1"/>
          <w:wBefore w:w="180" w:type="dxa"/>
          <w:trHeight w:hRule="exact" w:val="100"/>
        </w:trPr>
        <w:tc>
          <w:tcPr>
            <w:tcW w:w="5570" w:type="dxa"/>
            <w:gridSpan w:val="2"/>
            <w:vMerge w:val="restart"/>
          </w:tcPr>
          <w:p w:rsidR="00233B31" w:rsidRDefault="00233B31">
            <w:pPr>
              <w:pStyle w:val="TableParagraph"/>
              <w:spacing w:before="7"/>
              <w:rPr>
                <w:b/>
                <w:sz w:val="27"/>
              </w:rPr>
            </w:pPr>
          </w:p>
          <w:p w:rsidR="00233B31" w:rsidRDefault="00233B31">
            <w:pPr>
              <w:pStyle w:val="TableParagraph"/>
              <w:spacing w:before="1"/>
              <w:ind w:left="100"/>
              <w:rPr>
                <w:sz w:val="24"/>
              </w:rPr>
            </w:pPr>
            <w:r>
              <w:rPr>
                <w:sz w:val="24"/>
              </w:rPr>
              <w:t>Социальное обслуживание (код 3.2)</w:t>
            </w:r>
          </w:p>
        </w:tc>
        <w:tc>
          <w:tcPr>
            <w:tcW w:w="4045" w:type="dxa"/>
            <w:gridSpan w:val="2"/>
            <w:vMerge w:val="restart"/>
          </w:tcPr>
          <w:p w:rsidR="00233B31" w:rsidRPr="00AD5FA3" w:rsidRDefault="00233B31">
            <w:pPr>
              <w:pStyle w:val="TableParagraph"/>
              <w:spacing w:before="70" w:line="228" w:lineRule="auto"/>
              <w:ind w:left="902" w:right="812" w:firstLine="48"/>
              <w:jc w:val="both"/>
              <w:rPr>
                <w:sz w:val="24"/>
                <w:lang w:val="ru-RU"/>
              </w:rPr>
            </w:pPr>
            <w:r w:rsidRPr="00AD5FA3">
              <w:rPr>
                <w:sz w:val="24"/>
                <w:lang w:val="ru-RU"/>
              </w:rPr>
              <w:t>Почтовое отделение; Телеграфнаястанция; Телефоннаястанция</w:t>
            </w:r>
          </w:p>
        </w:tc>
      </w:tr>
      <w:tr w:rsidR="00233B31" w:rsidRPr="00AD5FA3" w:rsidTr="005205AC">
        <w:trPr>
          <w:gridBefore w:val="1"/>
          <w:wBefore w:w="180" w:type="dxa"/>
          <w:trHeight w:hRule="exact" w:val="839"/>
        </w:trPr>
        <w:tc>
          <w:tcPr>
            <w:tcW w:w="5570" w:type="dxa"/>
            <w:gridSpan w:val="2"/>
            <w:vMerge/>
          </w:tcPr>
          <w:p w:rsidR="00233B31" w:rsidRPr="00AD5FA3" w:rsidRDefault="00233B31">
            <w:pPr>
              <w:pStyle w:val="TableParagraph"/>
              <w:spacing w:before="7"/>
              <w:rPr>
                <w:b/>
                <w:sz w:val="27"/>
                <w:lang w:val="ru-RU"/>
              </w:rPr>
            </w:pPr>
          </w:p>
        </w:tc>
        <w:tc>
          <w:tcPr>
            <w:tcW w:w="4045" w:type="dxa"/>
            <w:gridSpan w:val="2"/>
            <w:vMerge/>
          </w:tcPr>
          <w:p w:rsidR="00233B31" w:rsidRPr="00AD5FA3" w:rsidRDefault="00233B31">
            <w:pPr>
              <w:pStyle w:val="TableParagraph"/>
              <w:spacing w:before="70" w:line="228" w:lineRule="auto"/>
              <w:ind w:left="902" w:right="812" w:firstLine="48"/>
              <w:jc w:val="both"/>
              <w:rPr>
                <w:sz w:val="24"/>
                <w:lang w:val="ru-RU"/>
              </w:rPr>
            </w:pPr>
          </w:p>
        </w:tc>
      </w:tr>
      <w:tr w:rsidR="00233B31" w:rsidTr="005205AC">
        <w:trPr>
          <w:gridBefore w:val="1"/>
          <w:wBefore w:w="180" w:type="dxa"/>
          <w:trHeight w:hRule="exact" w:val="2093"/>
        </w:trPr>
        <w:tc>
          <w:tcPr>
            <w:tcW w:w="5570" w:type="dxa"/>
            <w:gridSpan w:val="2"/>
          </w:tcPr>
          <w:p w:rsidR="00233B31" w:rsidRPr="00AD5FA3" w:rsidRDefault="00233B31">
            <w:pPr>
              <w:pStyle w:val="TableParagraph"/>
              <w:rPr>
                <w:b/>
                <w:sz w:val="24"/>
                <w:lang w:val="ru-RU"/>
              </w:rPr>
            </w:pPr>
          </w:p>
          <w:p w:rsidR="00233B31" w:rsidRPr="00AD5FA3" w:rsidRDefault="00233B31">
            <w:pPr>
              <w:pStyle w:val="TableParagraph"/>
              <w:rPr>
                <w:b/>
                <w:sz w:val="24"/>
                <w:lang w:val="ru-RU"/>
              </w:rPr>
            </w:pPr>
          </w:p>
          <w:p w:rsidR="00233B31" w:rsidRPr="00AD5FA3" w:rsidRDefault="00233B31">
            <w:pPr>
              <w:pStyle w:val="TableParagraph"/>
              <w:spacing w:before="8"/>
              <w:rPr>
                <w:b/>
                <w:sz w:val="29"/>
                <w:lang w:val="ru-RU"/>
              </w:rPr>
            </w:pPr>
          </w:p>
          <w:p w:rsidR="00233B31" w:rsidRDefault="00233B31">
            <w:pPr>
              <w:pStyle w:val="TableParagraph"/>
              <w:spacing w:before="1"/>
              <w:ind w:left="100"/>
              <w:rPr>
                <w:sz w:val="24"/>
              </w:rPr>
            </w:pPr>
            <w:r>
              <w:rPr>
                <w:sz w:val="24"/>
              </w:rPr>
              <w:t>Бытовое обслуживание (код 3.3)</w:t>
            </w:r>
          </w:p>
        </w:tc>
        <w:tc>
          <w:tcPr>
            <w:tcW w:w="4045" w:type="dxa"/>
            <w:gridSpan w:val="2"/>
            <w:tcBorders>
              <w:bottom w:val="nil"/>
            </w:tcBorders>
          </w:tcPr>
          <w:p w:rsidR="00233B31" w:rsidRPr="00AD5FA3" w:rsidRDefault="00233B31">
            <w:pPr>
              <w:pStyle w:val="TableParagraph"/>
              <w:spacing w:line="264" w:lineRule="exact"/>
              <w:ind w:left="503" w:right="407" w:hanging="2"/>
              <w:jc w:val="center"/>
              <w:rPr>
                <w:sz w:val="24"/>
                <w:lang w:val="ru-RU"/>
              </w:rPr>
            </w:pPr>
            <w:r w:rsidRPr="00AD5FA3">
              <w:rPr>
                <w:sz w:val="24"/>
                <w:lang w:val="ru-RU"/>
              </w:rPr>
              <w:t>Пошивочное ателье; Мастерская мелкогоремонта;</w:t>
            </w:r>
          </w:p>
          <w:p w:rsidR="00233B31" w:rsidRPr="00AD5FA3" w:rsidRDefault="00233B31">
            <w:pPr>
              <w:pStyle w:val="TableParagraph"/>
              <w:spacing w:line="225" w:lineRule="auto"/>
              <w:ind w:left="133" w:right="43"/>
              <w:jc w:val="center"/>
              <w:rPr>
                <w:sz w:val="24"/>
                <w:lang w:val="ru-RU"/>
              </w:rPr>
            </w:pPr>
            <w:r w:rsidRPr="00AD5FA3">
              <w:rPr>
                <w:sz w:val="24"/>
                <w:lang w:val="ru-RU"/>
              </w:rPr>
              <w:t>Парикмахерская и иные объекты обслуживания;</w:t>
            </w:r>
          </w:p>
          <w:p w:rsidR="00233B31" w:rsidRPr="00AD5FA3" w:rsidRDefault="00233B31">
            <w:pPr>
              <w:pStyle w:val="TableParagraph"/>
              <w:spacing w:line="254" w:lineRule="exact"/>
              <w:ind w:left="983" w:right="170"/>
              <w:rPr>
                <w:sz w:val="24"/>
                <w:lang w:val="ru-RU"/>
              </w:rPr>
            </w:pPr>
            <w:r w:rsidRPr="00AD5FA3">
              <w:rPr>
                <w:sz w:val="24"/>
                <w:lang w:val="ru-RU"/>
              </w:rPr>
              <w:t>Общественная баня;</w:t>
            </w:r>
          </w:p>
          <w:p w:rsidR="00233B31" w:rsidRPr="00AD5FA3" w:rsidRDefault="00233B31">
            <w:pPr>
              <w:pStyle w:val="TableParagraph"/>
              <w:spacing w:before="7" w:line="260" w:lineRule="exact"/>
              <w:ind w:left="136" w:right="43"/>
              <w:jc w:val="center"/>
              <w:rPr>
                <w:sz w:val="24"/>
                <w:lang w:val="ru-RU"/>
              </w:rPr>
            </w:pPr>
            <w:r w:rsidRPr="00AD5FA3">
              <w:rPr>
                <w:sz w:val="24"/>
                <w:lang w:val="ru-RU"/>
              </w:rPr>
              <w:t>Приёмный пункт продуктов лесного происхождения;</w:t>
            </w:r>
          </w:p>
          <w:p w:rsidR="00233B31" w:rsidRDefault="00233B31">
            <w:pPr>
              <w:pStyle w:val="TableParagraph"/>
              <w:spacing w:line="264" w:lineRule="exact"/>
              <w:ind w:left="136" w:right="43"/>
              <w:jc w:val="center"/>
              <w:rPr>
                <w:sz w:val="24"/>
              </w:rPr>
            </w:pPr>
            <w:r>
              <w:rPr>
                <w:sz w:val="24"/>
              </w:rPr>
              <w:t>Общественный туалет;</w:t>
            </w:r>
          </w:p>
        </w:tc>
      </w:tr>
      <w:tr w:rsidR="00233B31" w:rsidTr="005205AC">
        <w:trPr>
          <w:trHeight w:hRule="exact" w:val="346"/>
        </w:trPr>
        <w:tc>
          <w:tcPr>
            <w:tcW w:w="5570" w:type="dxa"/>
            <w:gridSpan w:val="2"/>
          </w:tcPr>
          <w:p w:rsidR="00233B31" w:rsidRDefault="00233B31"/>
        </w:tc>
        <w:tc>
          <w:tcPr>
            <w:tcW w:w="4205" w:type="dxa"/>
            <w:gridSpan w:val="2"/>
          </w:tcPr>
          <w:p w:rsidR="00233B31" w:rsidRDefault="00233B31">
            <w:pPr>
              <w:pStyle w:val="TableParagraph"/>
              <w:spacing w:line="263" w:lineRule="exact"/>
              <w:ind w:left="130" w:right="43"/>
              <w:jc w:val="center"/>
              <w:rPr>
                <w:sz w:val="24"/>
              </w:rPr>
            </w:pPr>
            <w:r>
              <w:rPr>
                <w:sz w:val="24"/>
              </w:rPr>
              <w:t>Прачечная</w:t>
            </w:r>
          </w:p>
        </w:tc>
        <w:tc>
          <w:tcPr>
            <w:tcW w:w="20" w:type="dxa"/>
            <w:vMerge w:val="restart"/>
            <w:tcBorders>
              <w:top w:val="nil"/>
              <w:right w:val="single" w:sz="4" w:space="0" w:color="auto"/>
            </w:tcBorders>
          </w:tcPr>
          <w:p w:rsidR="00233B31" w:rsidRDefault="00233B31">
            <w:pPr>
              <w:widowControl/>
            </w:pPr>
          </w:p>
        </w:tc>
      </w:tr>
      <w:tr w:rsidR="00233B31" w:rsidRPr="00882123" w:rsidTr="005205AC">
        <w:trPr>
          <w:trHeight w:hRule="exact" w:val="1368"/>
        </w:trPr>
        <w:tc>
          <w:tcPr>
            <w:tcW w:w="5570" w:type="dxa"/>
            <w:gridSpan w:val="2"/>
          </w:tcPr>
          <w:p w:rsidR="00233B31" w:rsidRDefault="00233B31">
            <w:pPr>
              <w:pStyle w:val="TableParagraph"/>
              <w:rPr>
                <w:b/>
                <w:sz w:val="24"/>
              </w:rPr>
            </w:pPr>
          </w:p>
          <w:p w:rsidR="00233B31" w:rsidRDefault="00233B31">
            <w:pPr>
              <w:pStyle w:val="TableParagraph"/>
              <w:spacing w:before="5"/>
              <w:rPr>
                <w:b/>
              </w:rPr>
            </w:pPr>
          </w:p>
          <w:p w:rsidR="00233B31" w:rsidRDefault="00233B31">
            <w:pPr>
              <w:pStyle w:val="TableParagraph"/>
              <w:ind w:left="100"/>
              <w:rPr>
                <w:sz w:val="24"/>
              </w:rPr>
            </w:pPr>
            <w:r>
              <w:rPr>
                <w:sz w:val="24"/>
              </w:rPr>
              <w:t>Здравоохранение (код 3.4)</w:t>
            </w:r>
          </w:p>
        </w:tc>
        <w:tc>
          <w:tcPr>
            <w:tcW w:w="4205" w:type="dxa"/>
            <w:gridSpan w:val="2"/>
          </w:tcPr>
          <w:p w:rsidR="00233B31" w:rsidRPr="00AD5FA3" w:rsidRDefault="00233B31">
            <w:pPr>
              <w:pStyle w:val="TableParagraph"/>
              <w:spacing w:before="3"/>
              <w:rPr>
                <w:b/>
                <w:sz w:val="25"/>
                <w:lang w:val="ru-RU"/>
              </w:rPr>
            </w:pPr>
          </w:p>
          <w:p w:rsidR="00233B31" w:rsidRPr="00AD5FA3" w:rsidRDefault="00233B31">
            <w:pPr>
              <w:pStyle w:val="TableParagraph"/>
              <w:spacing w:line="260" w:lineRule="exact"/>
              <w:ind w:left="312" w:right="169" w:firstLine="1310"/>
              <w:rPr>
                <w:sz w:val="24"/>
                <w:lang w:val="ru-RU"/>
              </w:rPr>
            </w:pPr>
            <w:r w:rsidRPr="00AD5FA3">
              <w:rPr>
                <w:sz w:val="24"/>
                <w:lang w:val="ru-RU"/>
              </w:rPr>
              <w:t>Аптека; Фельдшерско-акушерский пункт;</w:t>
            </w:r>
          </w:p>
          <w:p w:rsidR="00233B31" w:rsidRPr="00AD5FA3" w:rsidRDefault="00233B31">
            <w:pPr>
              <w:pStyle w:val="TableParagraph"/>
              <w:spacing w:line="259" w:lineRule="exact"/>
              <w:ind w:left="552" w:right="170"/>
              <w:rPr>
                <w:sz w:val="24"/>
                <w:lang w:val="ru-RU"/>
              </w:rPr>
            </w:pPr>
            <w:r w:rsidRPr="00AD5FA3">
              <w:rPr>
                <w:sz w:val="24"/>
                <w:lang w:val="ru-RU"/>
              </w:rPr>
              <w:t>Офис врача общей практики</w:t>
            </w:r>
          </w:p>
        </w:tc>
        <w:tc>
          <w:tcPr>
            <w:tcW w:w="20" w:type="dxa"/>
            <w:vMerge/>
            <w:tcBorders>
              <w:top w:val="nil"/>
              <w:right w:val="single" w:sz="4" w:space="0" w:color="auto"/>
            </w:tcBorders>
          </w:tcPr>
          <w:p w:rsidR="00233B31" w:rsidRPr="00AD5FA3" w:rsidRDefault="00233B31">
            <w:pPr>
              <w:widowControl/>
              <w:rPr>
                <w:lang w:val="ru-RU"/>
              </w:rPr>
            </w:pPr>
          </w:p>
        </w:tc>
      </w:tr>
      <w:tr w:rsidR="00233B31" w:rsidRPr="00882123" w:rsidTr="005205AC">
        <w:trPr>
          <w:trHeight w:hRule="exact" w:val="1426"/>
        </w:trPr>
        <w:tc>
          <w:tcPr>
            <w:tcW w:w="5570" w:type="dxa"/>
            <w:gridSpan w:val="2"/>
          </w:tcPr>
          <w:p w:rsidR="00233B31" w:rsidRPr="00AD5FA3" w:rsidRDefault="00233B31">
            <w:pPr>
              <w:pStyle w:val="TableParagraph"/>
              <w:rPr>
                <w:b/>
                <w:sz w:val="24"/>
                <w:lang w:val="ru-RU"/>
              </w:rPr>
            </w:pPr>
          </w:p>
          <w:p w:rsidR="00233B31" w:rsidRPr="00AD5FA3" w:rsidRDefault="00233B31">
            <w:pPr>
              <w:pStyle w:val="TableParagraph"/>
              <w:spacing w:before="11"/>
              <w:rPr>
                <w:b/>
                <w:sz w:val="24"/>
                <w:lang w:val="ru-RU"/>
              </w:rPr>
            </w:pPr>
          </w:p>
          <w:p w:rsidR="00233B31" w:rsidRDefault="00233B31">
            <w:pPr>
              <w:pStyle w:val="TableParagraph"/>
              <w:ind w:left="100"/>
              <w:rPr>
                <w:sz w:val="24"/>
              </w:rPr>
            </w:pPr>
            <w:r>
              <w:rPr>
                <w:sz w:val="24"/>
              </w:rPr>
              <w:t>Образование и просвещение (код 3.5)</w:t>
            </w:r>
          </w:p>
        </w:tc>
        <w:tc>
          <w:tcPr>
            <w:tcW w:w="4205" w:type="dxa"/>
            <w:gridSpan w:val="2"/>
          </w:tcPr>
          <w:p w:rsidR="00233B31" w:rsidRPr="00AD5FA3" w:rsidRDefault="00233B31">
            <w:pPr>
              <w:pStyle w:val="TableParagraph"/>
              <w:spacing w:before="174" w:line="268" w:lineRule="exact"/>
              <w:ind w:left="130" w:right="43"/>
              <w:jc w:val="center"/>
              <w:rPr>
                <w:sz w:val="24"/>
                <w:lang w:val="ru-RU"/>
              </w:rPr>
            </w:pPr>
            <w:r w:rsidRPr="00AD5FA3">
              <w:rPr>
                <w:sz w:val="24"/>
                <w:lang w:val="ru-RU"/>
              </w:rPr>
              <w:t>Детский сад;</w:t>
            </w:r>
          </w:p>
          <w:p w:rsidR="00233B31" w:rsidRPr="00AD5FA3" w:rsidRDefault="00233B31">
            <w:pPr>
              <w:pStyle w:val="TableParagraph"/>
              <w:spacing w:before="3" w:line="228" w:lineRule="auto"/>
              <w:ind w:left="136" w:right="41"/>
              <w:jc w:val="center"/>
              <w:rPr>
                <w:sz w:val="24"/>
                <w:lang w:val="ru-RU"/>
              </w:rPr>
            </w:pPr>
            <w:r w:rsidRPr="00AD5FA3">
              <w:rPr>
                <w:sz w:val="24"/>
                <w:lang w:val="ru-RU"/>
              </w:rPr>
              <w:t>Детские дошкольные учреждения; Школы начальные и средние, музыкальные</w:t>
            </w:r>
          </w:p>
        </w:tc>
        <w:tc>
          <w:tcPr>
            <w:tcW w:w="20" w:type="dxa"/>
            <w:vMerge/>
            <w:tcBorders>
              <w:top w:val="nil"/>
              <w:right w:val="single" w:sz="4" w:space="0" w:color="auto"/>
            </w:tcBorders>
          </w:tcPr>
          <w:p w:rsidR="00233B31" w:rsidRPr="00AD5FA3" w:rsidRDefault="00233B31">
            <w:pPr>
              <w:widowControl/>
              <w:rPr>
                <w:lang w:val="ru-RU"/>
              </w:rPr>
            </w:pPr>
          </w:p>
        </w:tc>
      </w:tr>
      <w:tr w:rsidR="00233B31" w:rsidTr="005205AC">
        <w:trPr>
          <w:trHeight w:hRule="exact" w:val="2184"/>
        </w:trPr>
        <w:tc>
          <w:tcPr>
            <w:tcW w:w="5570" w:type="dxa"/>
            <w:gridSpan w:val="2"/>
          </w:tcPr>
          <w:p w:rsidR="00233B31" w:rsidRPr="00AD5FA3" w:rsidRDefault="00233B31">
            <w:pPr>
              <w:pStyle w:val="TableParagraph"/>
              <w:rPr>
                <w:b/>
                <w:sz w:val="24"/>
                <w:lang w:val="ru-RU"/>
              </w:rPr>
            </w:pPr>
          </w:p>
          <w:p w:rsidR="00233B31" w:rsidRPr="00AD5FA3" w:rsidRDefault="00233B31">
            <w:pPr>
              <w:pStyle w:val="TableParagraph"/>
              <w:rPr>
                <w:b/>
                <w:sz w:val="24"/>
                <w:lang w:val="ru-RU"/>
              </w:rPr>
            </w:pPr>
          </w:p>
          <w:p w:rsidR="00233B31" w:rsidRPr="00AD5FA3" w:rsidRDefault="00233B31">
            <w:pPr>
              <w:pStyle w:val="TableParagraph"/>
              <w:rPr>
                <w:b/>
                <w:sz w:val="24"/>
                <w:lang w:val="ru-RU"/>
              </w:rPr>
            </w:pPr>
          </w:p>
          <w:p w:rsidR="00233B31" w:rsidRPr="00AD5FA3" w:rsidRDefault="00233B31">
            <w:pPr>
              <w:pStyle w:val="TableParagraph"/>
              <w:spacing w:before="3"/>
              <w:rPr>
                <w:b/>
                <w:sz w:val="28"/>
                <w:lang w:val="ru-RU"/>
              </w:rPr>
            </w:pPr>
          </w:p>
          <w:p w:rsidR="00233B31" w:rsidRDefault="00233B31">
            <w:pPr>
              <w:pStyle w:val="TableParagraph"/>
              <w:ind w:left="100"/>
              <w:rPr>
                <w:sz w:val="24"/>
              </w:rPr>
            </w:pPr>
            <w:r>
              <w:rPr>
                <w:sz w:val="24"/>
              </w:rPr>
              <w:t>Культурное развитие (код 3.6)</w:t>
            </w:r>
          </w:p>
        </w:tc>
        <w:tc>
          <w:tcPr>
            <w:tcW w:w="4205" w:type="dxa"/>
            <w:gridSpan w:val="2"/>
          </w:tcPr>
          <w:p w:rsidR="00233B31" w:rsidRPr="00AD5FA3" w:rsidRDefault="00233B31">
            <w:pPr>
              <w:pStyle w:val="TableParagraph"/>
              <w:spacing w:line="225" w:lineRule="auto"/>
              <w:ind w:left="1094" w:right="1004" w:hanging="1"/>
              <w:jc w:val="center"/>
              <w:rPr>
                <w:sz w:val="24"/>
                <w:lang w:val="ru-RU"/>
              </w:rPr>
            </w:pPr>
            <w:r w:rsidRPr="00AD5FA3">
              <w:rPr>
                <w:sz w:val="24"/>
                <w:lang w:val="ru-RU"/>
              </w:rPr>
              <w:t>Библиотека; Кинотеатр; Музей; Выставочныйзал; Театр; Концертный зал; Театр-студия; Клуб;</w:t>
            </w:r>
          </w:p>
          <w:p w:rsidR="00233B31" w:rsidRDefault="00233B31">
            <w:pPr>
              <w:pStyle w:val="TableParagraph"/>
              <w:spacing w:before="7" w:line="260" w:lineRule="exact"/>
              <w:ind w:left="902" w:right="811" w:hanging="2"/>
              <w:jc w:val="center"/>
              <w:rPr>
                <w:sz w:val="24"/>
              </w:rPr>
            </w:pPr>
            <w:r>
              <w:rPr>
                <w:sz w:val="24"/>
              </w:rPr>
              <w:t>Дом культуры; Компьютерныйцентр</w:t>
            </w:r>
          </w:p>
        </w:tc>
        <w:tc>
          <w:tcPr>
            <w:tcW w:w="20" w:type="dxa"/>
            <w:vMerge/>
            <w:tcBorders>
              <w:top w:val="nil"/>
              <w:right w:val="single" w:sz="4" w:space="0" w:color="auto"/>
            </w:tcBorders>
          </w:tcPr>
          <w:p w:rsidR="00233B31" w:rsidRDefault="00233B31">
            <w:pPr>
              <w:widowControl/>
            </w:pPr>
          </w:p>
        </w:tc>
      </w:tr>
      <w:tr w:rsidR="00233B31" w:rsidRPr="00AD5FA3" w:rsidTr="005205AC">
        <w:trPr>
          <w:trHeight w:hRule="exact" w:val="1829"/>
        </w:trPr>
        <w:tc>
          <w:tcPr>
            <w:tcW w:w="5570" w:type="dxa"/>
            <w:gridSpan w:val="2"/>
          </w:tcPr>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spacing w:before="212"/>
              <w:ind w:left="100"/>
              <w:rPr>
                <w:sz w:val="24"/>
              </w:rPr>
            </w:pPr>
            <w:r>
              <w:rPr>
                <w:sz w:val="24"/>
              </w:rPr>
              <w:t>Общественное управление (код 3.8)</w:t>
            </w:r>
          </w:p>
        </w:tc>
        <w:tc>
          <w:tcPr>
            <w:tcW w:w="4205" w:type="dxa"/>
            <w:gridSpan w:val="2"/>
          </w:tcPr>
          <w:p w:rsidR="00233B31" w:rsidRPr="00AD5FA3" w:rsidRDefault="00233B31">
            <w:pPr>
              <w:pStyle w:val="TableParagraph"/>
              <w:spacing w:line="228" w:lineRule="auto"/>
              <w:ind w:left="133" w:right="43"/>
              <w:jc w:val="center"/>
              <w:rPr>
                <w:sz w:val="24"/>
                <w:lang w:val="ru-RU"/>
              </w:rPr>
            </w:pPr>
            <w:r w:rsidRPr="00AD5FA3">
              <w:rPr>
                <w:sz w:val="24"/>
                <w:lang w:val="ru-RU"/>
              </w:rPr>
              <w:t>Здания органов государственной власти, органов местного самоуправления, судов, службы судебных приставов;</w:t>
            </w:r>
          </w:p>
          <w:p w:rsidR="00233B31" w:rsidRPr="00AD5FA3" w:rsidRDefault="00233B31">
            <w:pPr>
              <w:pStyle w:val="TableParagraph"/>
              <w:spacing w:before="2" w:line="260" w:lineRule="exact"/>
              <w:ind w:left="729" w:right="639" w:hanging="2"/>
              <w:jc w:val="center"/>
              <w:rPr>
                <w:sz w:val="24"/>
                <w:lang w:val="ru-RU"/>
              </w:rPr>
            </w:pPr>
            <w:r w:rsidRPr="00AD5FA3">
              <w:rPr>
                <w:sz w:val="24"/>
                <w:lang w:val="ru-RU"/>
              </w:rPr>
              <w:t>Архив;    Информационныйцентр;</w:t>
            </w:r>
          </w:p>
          <w:p w:rsidR="00233B31" w:rsidRPr="00AD5FA3" w:rsidRDefault="00233B31">
            <w:pPr>
              <w:pStyle w:val="TableParagraph"/>
              <w:spacing w:line="259" w:lineRule="exact"/>
              <w:ind w:left="132" w:right="43"/>
              <w:jc w:val="center"/>
              <w:rPr>
                <w:sz w:val="24"/>
                <w:lang w:val="ru-RU"/>
              </w:rPr>
            </w:pPr>
            <w:r w:rsidRPr="00AD5FA3">
              <w:rPr>
                <w:sz w:val="24"/>
                <w:lang w:val="ru-RU"/>
              </w:rPr>
              <w:t>Многофункциональный центр</w:t>
            </w:r>
          </w:p>
        </w:tc>
        <w:tc>
          <w:tcPr>
            <w:tcW w:w="20" w:type="dxa"/>
            <w:vMerge/>
            <w:tcBorders>
              <w:top w:val="nil"/>
              <w:bottom w:val="single" w:sz="4" w:space="0" w:color="auto"/>
              <w:right w:val="single" w:sz="4" w:space="0" w:color="auto"/>
            </w:tcBorders>
          </w:tcPr>
          <w:p w:rsidR="00233B31" w:rsidRPr="00AD5FA3" w:rsidRDefault="00233B31">
            <w:pPr>
              <w:widowControl/>
              <w:rPr>
                <w:lang w:val="ru-RU"/>
              </w:rPr>
            </w:pPr>
          </w:p>
        </w:tc>
      </w:tr>
      <w:tr w:rsidR="00233B31" w:rsidTr="005205AC">
        <w:trPr>
          <w:gridAfter w:val="1"/>
          <w:wAfter w:w="20" w:type="dxa"/>
          <w:trHeight w:hRule="exact" w:val="1570"/>
        </w:trPr>
        <w:tc>
          <w:tcPr>
            <w:tcW w:w="5570" w:type="dxa"/>
            <w:gridSpan w:val="2"/>
          </w:tcPr>
          <w:p w:rsidR="00233B31" w:rsidRPr="00AD5FA3" w:rsidRDefault="00233B31">
            <w:pPr>
              <w:pStyle w:val="TableParagraph"/>
              <w:rPr>
                <w:b/>
                <w:sz w:val="24"/>
                <w:lang w:val="ru-RU"/>
              </w:rPr>
            </w:pPr>
          </w:p>
          <w:p w:rsidR="00233B31" w:rsidRPr="00AD5FA3" w:rsidRDefault="00233B31">
            <w:pPr>
              <w:pStyle w:val="TableParagraph"/>
              <w:spacing w:before="2"/>
              <w:rPr>
                <w:b/>
                <w:sz w:val="31"/>
                <w:lang w:val="ru-RU"/>
              </w:rPr>
            </w:pPr>
          </w:p>
          <w:p w:rsidR="00233B31" w:rsidRDefault="00233B31">
            <w:pPr>
              <w:pStyle w:val="TableParagraph"/>
              <w:ind w:left="100"/>
              <w:rPr>
                <w:sz w:val="24"/>
              </w:rPr>
            </w:pPr>
            <w:r>
              <w:rPr>
                <w:sz w:val="24"/>
              </w:rPr>
              <w:t>Деловое управление (код 4.1)</w:t>
            </w:r>
          </w:p>
        </w:tc>
        <w:tc>
          <w:tcPr>
            <w:tcW w:w="4205" w:type="dxa"/>
            <w:gridSpan w:val="2"/>
          </w:tcPr>
          <w:p w:rsidR="00233B31" w:rsidRPr="00AD5FA3" w:rsidRDefault="00233B31">
            <w:pPr>
              <w:pStyle w:val="TableParagraph"/>
              <w:spacing w:line="228" w:lineRule="auto"/>
              <w:ind w:left="436" w:right="346" w:firstLine="5"/>
              <w:jc w:val="center"/>
              <w:rPr>
                <w:sz w:val="24"/>
                <w:lang w:val="ru-RU"/>
              </w:rPr>
            </w:pPr>
            <w:r w:rsidRPr="00AD5FA3">
              <w:rPr>
                <w:sz w:val="24"/>
                <w:lang w:val="ru-RU"/>
              </w:rPr>
              <w:t>Офисы, конторы различных организаций, фирм, компаний; Издательства и редакционные офисы;</w:t>
            </w:r>
          </w:p>
          <w:p w:rsidR="00233B31" w:rsidRDefault="00233B31">
            <w:pPr>
              <w:pStyle w:val="TableParagraph"/>
              <w:spacing w:before="2" w:line="260" w:lineRule="exact"/>
              <w:ind w:left="829" w:right="734"/>
              <w:jc w:val="center"/>
              <w:rPr>
                <w:sz w:val="24"/>
              </w:rPr>
            </w:pPr>
            <w:r>
              <w:rPr>
                <w:sz w:val="24"/>
              </w:rPr>
              <w:t>Нотариальная контора; Рекламное агентство</w:t>
            </w:r>
          </w:p>
        </w:tc>
      </w:tr>
      <w:tr w:rsidR="00233B31" w:rsidTr="005205AC">
        <w:trPr>
          <w:gridAfter w:val="1"/>
          <w:wAfter w:w="20" w:type="dxa"/>
          <w:trHeight w:hRule="exact" w:val="577"/>
        </w:trPr>
        <w:tc>
          <w:tcPr>
            <w:tcW w:w="5570" w:type="dxa"/>
            <w:gridSpan w:val="2"/>
          </w:tcPr>
          <w:p w:rsidR="00233B31" w:rsidRDefault="00233B31">
            <w:pPr>
              <w:pStyle w:val="TableParagraph"/>
              <w:spacing w:before="9"/>
              <w:rPr>
                <w:b/>
                <w:sz w:val="26"/>
              </w:rPr>
            </w:pPr>
          </w:p>
          <w:p w:rsidR="00233B31" w:rsidRDefault="00233B31">
            <w:pPr>
              <w:pStyle w:val="TableParagraph"/>
              <w:ind w:left="100"/>
              <w:rPr>
                <w:sz w:val="24"/>
              </w:rPr>
            </w:pPr>
            <w:r>
              <w:rPr>
                <w:sz w:val="24"/>
              </w:rPr>
              <w:t>Магазины (код 4.4)</w:t>
            </w:r>
          </w:p>
        </w:tc>
        <w:tc>
          <w:tcPr>
            <w:tcW w:w="4205" w:type="dxa"/>
            <w:gridSpan w:val="2"/>
          </w:tcPr>
          <w:p w:rsidR="00233B31" w:rsidRDefault="00233B31">
            <w:pPr>
              <w:pStyle w:val="TableParagraph"/>
              <w:spacing w:before="192" w:line="264" w:lineRule="exact"/>
              <w:ind w:left="1579" w:right="170" w:hanging="600"/>
              <w:rPr>
                <w:sz w:val="24"/>
              </w:rPr>
            </w:pPr>
            <w:r>
              <w:rPr>
                <w:sz w:val="24"/>
              </w:rPr>
              <w:t>Торговый павильон; Магазин</w:t>
            </w:r>
          </w:p>
        </w:tc>
      </w:tr>
      <w:tr w:rsidR="00233B31" w:rsidRPr="00882123" w:rsidTr="005205AC">
        <w:trPr>
          <w:gridAfter w:val="1"/>
          <w:wAfter w:w="20" w:type="dxa"/>
          <w:trHeight w:hRule="exact" w:val="912"/>
        </w:trPr>
        <w:tc>
          <w:tcPr>
            <w:tcW w:w="5570" w:type="dxa"/>
            <w:gridSpan w:val="2"/>
          </w:tcPr>
          <w:p w:rsidR="00233B31" w:rsidRPr="00AD5FA3" w:rsidRDefault="00233B31">
            <w:pPr>
              <w:pStyle w:val="TableParagraph"/>
              <w:spacing w:before="4"/>
              <w:rPr>
                <w:b/>
                <w:sz w:val="26"/>
                <w:lang w:val="ru-RU"/>
              </w:rPr>
            </w:pPr>
          </w:p>
          <w:p w:rsidR="00233B31" w:rsidRPr="00AD5FA3" w:rsidRDefault="00233B31">
            <w:pPr>
              <w:pStyle w:val="TableParagraph"/>
              <w:spacing w:before="1"/>
              <w:ind w:left="100"/>
              <w:rPr>
                <w:sz w:val="24"/>
                <w:lang w:val="ru-RU"/>
              </w:rPr>
            </w:pPr>
            <w:r w:rsidRPr="00AD5FA3">
              <w:rPr>
                <w:sz w:val="24"/>
                <w:lang w:val="ru-RU"/>
              </w:rPr>
              <w:t>Банковская и страховая деятельность (код 4.5)</w:t>
            </w:r>
          </w:p>
        </w:tc>
        <w:tc>
          <w:tcPr>
            <w:tcW w:w="4205" w:type="dxa"/>
            <w:gridSpan w:val="2"/>
          </w:tcPr>
          <w:p w:rsidR="00233B31" w:rsidRPr="00AD5FA3" w:rsidRDefault="00233B31">
            <w:pPr>
              <w:pStyle w:val="TableParagraph"/>
              <w:spacing w:before="61" w:line="260" w:lineRule="exact"/>
              <w:ind w:left="1123" w:right="724" w:firstLine="619"/>
              <w:rPr>
                <w:sz w:val="24"/>
                <w:lang w:val="ru-RU"/>
              </w:rPr>
            </w:pPr>
            <w:r w:rsidRPr="00AD5FA3">
              <w:rPr>
                <w:sz w:val="24"/>
                <w:lang w:val="ru-RU"/>
              </w:rPr>
              <w:t>Банк; Отделение банка;</w:t>
            </w:r>
          </w:p>
          <w:p w:rsidR="00233B31" w:rsidRPr="00AD5FA3" w:rsidRDefault="00233B31">
            <w:pPr>
              <w:pStyle w:val="TableParagraph"/>
              <w:spacing w:line="264" w:lineRule="exact"/>
              <w:ind w:left="451" w:right="170"/>
              <w:rPr>
                <w:sz w:val="24"/>
                <w:lang w:val="ru-RU"/>
              </w:rPr>
            </w:pPr>
            <w:r w:rsidRPr="00AD5FA3">
              <w:rPr>
                <w:sz w:val="24"/>
                <w:lang w:val="ru-RU"/>
              </w:rPr>
              <w:t>Здание страховой организации</w:t>
            </w:r>
          </w:p>
        </w:tc>
      </w:tr>
      <w:tr w:rsidR="00233B31" w:rsidRPr="00882123" w:rsidTr="005205AC">
        <w:trPr>
          <w:gridAfter w:val="1"/>
          <w:wAfter w:w="20" w:type="dxa"/>
          <w:trHeight w:hRule="exact" w:val="1000"/>
        </w:trPr>
        <w:tc>
          <w:tcPr>
            <w:tcW w:w="5570" w:type="dxa"/>
            <w:gridSpan w:val="2"/>
          </w:tcPr>
          <w:p w:rsidR="00233B31" w:rsidRPr="00AD5FA3" w:rsidRDefault="00233B31">
            <w:pPr>
              <w:pStyle w:val="TableParagraph"/>
              <w:rPr>
                <w:b/>
                <w:sz w:val="24"/>
                <w:lang w:val="ru-RU"/>
              </w:rPr>
            </w:pPr>
          </w:p>
          <w:p w:rsidR="00233B31" w:rsidRPr="00AD5FA3" w:rsidRDefault="00233B31">
            <w:pPr>
              <w:pStyle w:val="TableParagraph"/>
              <w:spacing w:before="11"/>
              <w:rPr>
                <w:b/>
                <w:sz w:val="19"/>
                <w:lang w:val="ru-RU"/>
              </w:rPr>
            </w:pPr>
          </w:p>
          <w:p w:rsidR="00233B31" w:rsidRDefault="00233B31">
            <w:pPr>
              <w:pStyle w:val="TableParagraph"/>
              <w:ind w:left="100"/>
              <w:rPr>
                <w:sz w:val="24"/>
              </w:rPr>
            </w:pPr>
            <w:r>
              <w:rPr>
                <w:sz w:val="24"/>
              </w:rPr>
              <w:t>Общественное питание (код 4.6)</w:t>
            </w:r>
          </w:p>
        </w:tc>
        <w:tc>
          <w:tcPr>
            <w:tcW w:w="4205" w:type="dxa"/>
            <w:gridSpan w:val="2"/>
          </w:tcPr>
          <w:p w:rsidR="00233B31" w:rsidRPr="00AD5FA3" w:rsidRDefault="00233B31">
            <w:pPr>
              <w:pStyle w:val="TableParagraph"/>
              <w:spacing w:line="225" w:lineRule="auto"/>
              <w:ind w:left="1411" w:right="1318" w:hanging="4"/>
              <w:jc w:val="center"/>
              <w:rPr>
                <w:sz w:val="24"/>
                <w:lang w:val="ru-RU"/>
              </w:rPr>
            </w:pPr>
            <w:r w:rsidRPr="00AD5FA3">
              <w:rPr>
                <w:sz w:val="24"/>
                <w:lang w:val="ru-RU"/>
              </w:rPr>
              <w:t xml:space="preserve">Кафе; </w:t>
            </w:r>
            <w:r w:rsidRPr="00AD5FA3">
              <w:rPr>
                <w:spacing w:val="-1"/>
                <w:sz w:val="24"/>
                <w:lang w:val="ru-RU"/>
              </w:rPr>
              <w:t xml:space="preserve">Закусочная; </w:t>
            </w:r>
            <w:r w:rsidRPr="00AD5FA3">
              <w:rPr>
                <w:sz w:val="24"/>
                <w:lang w:val="ru-RU"/>
              </w:rPr>
              <w:t>Столовая; Ресторан; Бар</w:t>
            </w:r>
          </w:p>
        </w:tc>
      </w:tr>
      <w:tr w:rsidR="00233B31" w:rsidTr="005205AC">
        <w:trPr>
          <w:gridAfter w:val="1"/>
          <w:wAfter w:w="20" w:type="dxa"/>
          <w:trHeight w:hRule="exact" w:val="819"/>
        </w:trPr>
        <w:tc>
          <w:tcPr>
            <w:tcW w:w="5570" w:type="dxa"/>
            <w:gridSpan w:val="2"/>
          </w:tcPr>
          <w:p w:rsidR="00233B31" w:rsidRPr="00AD5FA3" w:rsidRDefault="00233B31">
            <w:pPr>
              <w:pStyle w:val="TableParagraph"/>
              <w:spacing w:before="4"/>
              <w:rPr>
                <w:b/>
                <w:sz w:val="26"/>
                <w:lang w:val="ru-RU"/>
              </w:rPr>
            </w:pPr>
          </w:p>
          <w:p w:rsidR="00233B31" w:rsidRDefault="00233B31">
            <w:pPr>
              <w:pStyle w:val="TableParagraph"/>
              <w:spacing w:before="1"/>
              <w:ind w:left="100"/>
              <w:rPr>
                <w:sz w:val="24"/>
              </w:rPr>
            </w:pPr>
            <w:r>
              <w:rPr>
                <w:sz w:val="24"/>
              </w:rPr>
              <w:t>Гостиничное обслуживание (код 4.7)</w:t>
            </w:r>
          </w:p>
        </w:tc>
        <w:tc>
          <w:tcPr>
            <w:tcW w:w="4205" w:type="dxa"/>
            <w:gridSpan w:val="2"/>
          </w:tcPr>
          <w:p w:rsidR="00233B31" w:rsidRDefault="00233B31">
            <w:pPr>
              <w:pStyle w:val="TableParagraph"/>
              <w:spacing w:before="195" w:line="260" w:lineRule="exact"/>
              <w:ind w:left="1041" w:right="927" w:firstLine="403"/>
              <w:rPr>
                <w:sz w:val="24"/>
              </w:rPr>
            </w:pPr>
            <w:r>
              <w:rPr>
                <w:sz w:val="24"/>
              </w:rPr>
              <w:t>Гостиница; Дом приема гостей</w:t>
            </w:r>
          </w:p>
        </w:tc>
      </w:tr>
      <w:tr w:rsidR="00233B31" w:rsidTr="005205AC">
        <w:trPr>
          <w:gridAfter w:val="1"/>
          <w:wAfter w:w="20" w:type="dxa"/>
          <w:trHeight w:hRule="exact" w:val="912"/>
        </w:trPr>
        <w:tc>
          <w:tcPr>
            <w:tcW w:w="5570" w:type="dxa"/>
            <w:gridSpan w:val="2"/>
          </w:tcPr>
          <w:p w:rsidR="00233B31" w:rsidRDefault="00233B31">
            <w:pPr>
              <w:pStyle w:val="TableParagraph"/>
              <w:spacing w:before="4"/>
              <w:rPr>
                <w:b/>
                <w:sz w:val="26"/>
              </w:rPr>
            </w:pPr>
          </w:p>
          <w:p w:rsidR="00233B31" w:rsidRDefault="00233B31">
            <w:pPr>
              <w:pStyle w:val="TableParagraph"/>
              <w:spacing w:before="1"/>
              <w:ind w:left="100"/>
              <w:rPr>
                <w:sz w:val="24"/>
              </w:rPr>
            </w:pPr>
            <w:r>
              <w:rPr>
                <w:sz w:val="24"/>
              </w:rPr>
              <w:t>Развлечения (код 4.8)</w:t>
            </w:r>
          </w:p>
        </w:tc>
        <w:tc>
          <w:tcPr>
            <w:tcW w:w="4205" w:type="dxa"/>
            <w:gridSpan w:val="2"/>
          </w:tcPr>
          <w:p w:rsidR="00233B31" w:rsidRDefault="00233B31">
            <w:pPr>
              <w:pStyle w:val="TableParagraph"/>
              <w:spacing w:before="60" w:line="260" w:lineRule="exact"/>
              <w:ind w:left="1454" w:right="1360" w:hanging="6"/>
              <w:jc w:val="center"/>
              <w:rPr>
                <w:sz w:val="24"/>
              </w:rPr>
            </w:pPr>
            <w:r>
              <w:rPr>
                <w:sz w:val="24"/>
              </w:rPr>
              <w:t xml:space="preserve">Танцзал; </w:t>
            </w:r>
            <w:r>
              <w:rPr>
                <w:spacing w:val="-1"/>
                <w:sz w:val="24"/>
              </w:rPr>
              <w:t>Дискотека;</w:t>
            </w:r>
          </w:p>
          <w:p w:rsidR="00233B31" w:rsidRDefault="00233B31">
            <w:pPr>
              <w:pStyle w:val="TableParagraph"/>
              <w:spacing w:line="259" w:lineRule="exact"/>
              <w:ind w:left="128" w:right="43"/>
              <w:jc w:val="center"/>
              <w:rPr>
                <w:sz w:val="24"/>
              </w:rPr>
            </w:pPr>
            <w:r>
              <w:rPr>
                <w:sz w:val="24"/>
              </w:rPr>
              <w:t>Развлекательный комплекс</w:t>
            </w:r>
          </w:p>
        </w:tc>
      </w:tr>
      <w:tr w:rsidR="00233B31" w:rsidRPr="00882123" w:rsidTr="005205AC">
        <w:trPr>
          <w:gridBefore w:val="1"/>
          <w:wBefore w:w="180" w:type="dxa"/>
          <w:trHeight w:hRule="exact" w:val="2352"/>
        </w:trPr>
        <w:tc>
          <w:tcPr>
            <w:tcW w:w="5570" w:type="dxa"/>
            <w:gridSpan w:val="2"/>
          </w:tcPr>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spacing w:before="196"/>
              <w:ind w:left="100"/>
              <w:rPr>
                <w:sz w:val="24"/>
              </w:rPr>
            </w:pPr>
            <w:r>
              <w:rPr>
                <w:sz w:val="24"/>
              </w:rPr>
              <w:t>Спорт (код 5.1)</w:t>
            </w:r>
          </w:p>
        </w:tc>
        <w:tc>
          <w:tcPr>
            <w:tcW w:w="4045" w:type="dxa"/>
            <w:gridSpan w:val="2"/>
          </w:tcPr>
          <w:p w:rsidR="00233B31" w:rsidRPr="00AD5FA3" w:rsidRDefault="00233B31">
            <w:pPr>
              <w:pStyle w:val="TableParagraph"/>
              <w:spacing w:line="225" w:lineRule="auto"/>
              <w:ind w:left="1190" w:right="1100" w:firstLine="4"/>
              <w:jc w:val="center"/>
              <w:rPr>
                <w:sz w:val="24"/>
                <w:lang w:val="ru-RU"/>
              </w:rPr>
            </w:pPr>
            <w:r w:rsidRPr="00AD5FA3">
              <w:rPr>
                <w:sz w:val="24"/>
                <w:lang w:val="ru-RU"/>
              </w:rPr>
              <w:t xml:space="preserve">Спортзал; Бассейн; Спортклуб; </w:t>
            </w:r>
            <w:r w:rsidRPr="00AD5FA3">
              <w:rPr>
                <w:spacing w:val="-1"/>
                <w:sz w:val="24"/>
                <w:lang w:val="ru-RU"/>
              </w:rPr>
              <w:t xml:space="preserve">Спорткомплекс; </w:t>
            </w:r>
            <w:r w:rsidRPr="00AD5FA3">
              <w:rPr>
                <w:sz w:val="24"/>
                <w:lang w:val="ru-RU"/>
              </w:rPr>
              <w:t>Стадион;</w:t>
            </w:r>
          </w:p>
          <w:p w:rsidR="00233B31" w:rsidRPr="00AD5FA3" w:rsidRDefault="00233B31">
            <w:pPr>
              <w:pStyle w:val="TableParagraph"/>
              <w:spacing w:before="2" w:line="260" w:lineRule="exact"/>
              <w:ind w:left="129" w:right="43"/>
              <w:jc w:val="center"/>
              <w:rPr>
                <w:sz w:val="24"/>
                <w:lang w:val="ru-RU"/>
              </w:rPr>
            </w:pPr>
            <w:r w:rsidRPr="00AD5FA3">
              <w:rPr>
                <w:sz w:val="24"/>
                <w:lang w:val="ru-RU"/>
              </w:rPr>
              <w:t>Физкультурно-оздоровительный комплекс;</w:t>
            </w:r>
          </w:p>
          <w:p w:rsidR="00233B31" w:rsidRPr="00AD5FA3" w:rsidRDefault="00233B31">
            <w:pPr>
              <w:pStyle w:val="TableParagraph"/>
              <w:spacing w:line="260" w:lineRule="exact"/>
              <w:ind w:left="130" w:right="43"/>
              <w:jc w:val="center"/>
              <w:rPr>
                <w:sz w:val="24"/>
                <w:lang w:val="ru-RU"/>
              </w:rPr>
            </w:pPr>
            <w:r w:rsidRPr="00AD5FA3">
              <w:rPr>
                <w:sz w:val="24"/>
                <w:lang w:val="ru-RU"/>
              </w:rPr>
              <w:t>Многофункциональный культурно- оздоровительный комплекс</w:t>
            </w:r>
          </w:p>
        </w:tc>
      </w:tr>
      <w:tr w:rsidR="00233B31" w:rsidRPr="00882123" w:rsidTr="005205AC">
        <w:trPr>
          <w:gridBefore w:val="1"/>
          <w:wBefore w:w="180" w:type="dxa"/>
          <w:trHeight w:hRule="exact" w:val="1306"/>
        </w:trPr>
        <w:tc>
          <w:tcPr>
            <w:tcW w:w="5570" w:type="dxa"/>
            <w:gridSpan w:val="2"/>
          </w:tcPr>
          <w:p w:rsidR="00233B31" w:rsidRPr="00AD5FA3" w:rsidRDefault="00233B31">
            <w:pPr>
              <w:pStyle w:val="TableParagraph"/>
              <w:spacing w:before="3"/>
              <w:rPr>
                <w:b/>
                <w:sz w:val="32"/>
                <w:lang w:val="ru-RU"/>
              </w:rPr>
            </w:pPr>
          </w:p>
          <w:p w:rsidR="00233B31" w:rsidRPr="00AD5FA3" w:rsidRDefault="00233B31">
            <w:pPr>
              <w:pStyle w:val="TableParagraph"/>
              <w:spacing w:line="274" w:lineRule="exact"/>
              <w:ind w:left="100" w:right="1260"/>
              <w:rPr>
                <w:sz w:val="24"/>
                <w:lang w:val="ru-RU"/>
              </w:rPr>
            </w:pPr>
            <w:r w:rsidRPr="00AD5FA3">
              <w:rPr>
                <w:sz w:val="24"/>
                <w:lang w:val="ru-RU"/>
              </w:rPr>
              <w:t>Земельные участки (территории) общего пользования (код 12.0)</w:t>
            </w:r>
          </w:p>
        </w:tc>
        <w:tc>
          <w:tcPr>
            <w:tcW w:w="4045" w:type="dxa"/>
            <w:gridSpan w:val="2"/>
          </w:tcPr>
          <w:p w:rsidR="00233B31" w:rsidRPr="00AD5FA3" w:rsidRDefault="00233B31">
            <w:pPr>
              <w:pStyle w:val="TableParagraph"/>
              <w:spacing w:before="3" w:line="260" w:lineRule="exact"/>
              <w:ind w:left="196" w:right="107" w:hanging="6"/>
              <w:jc w:val="center"/>
              <w:rPr>
                <w:sz w:val="24"/>
                <w:lang w:val="ru-RU"/>
              </w:rPr>
            </w:pPr>
            <w:r w:rsidRPr="00AD5FA3">
              <w:rPr>
                <w:sz w:val="24"/>
                <w:lang w:val="ru-RU"/>
              </w:rPr>
              <w:t>Автомобильные дороги и пешеходные тротуары в границах населенных пунктов, пешеходные переходы, парки, скверы, площади, бульвары</w:t>
            </w:r>
          </w:p>
        </w:tc>
      </w:tr>
      <w:tr w:rsidR="00233B31" w:rsidTr="005205AC">
        <w:trPr>
          <w:gridBefore w:val="1"/>
          <w:wBefore w:w="180" w:type="dxa"/>
          <w:trHeight w:hRule="exact" w:val="557"/>
        </w:trPr>
        <w:tc>
          <w:tcPr>
            <w:tcW w:w="9615" w:type="dxa"/>
            <w:gridSpan w:val="4"/>
          </w:tcPr>
          <w:p w:rsidR="00233B31" w:rsidRDefault="00233B31">
            <w:pPr>
              <w:pStyle w:val="TableParagraph"/>
              <w:spacing w:before="56"/>
              <w:ind w:left="3172"/>
              <w:rPr>
                <w:b/>
                <w:sz w:val="32"/>
              </w:rPr>
            </w:pPr>
            <w:r>
              <w:rPr>
                <w:b/>
                <w:sz w:val="32"/>
              </w:rPr>
              <w:t>Условно разрешенные</w:t>
            </w:r>
          </w:p>
        </w:tc>
      </w:tr>
      <w:tr w:rsidR="00233B31" w:rsidRPr="00882123" w:rsidTr="005205AC">
        <w:trPr>
          <w:gridBefore w:val="1"/>
          <w:wBefore w:w="180" w:type="dxa"/>
          <w:trHeight w:hRule="exact" w:val="2611"/>
        </w:trPr>
        <w:tc>
          <w:tcPr>
            <w:tcW w:w="5570" w:type="dxa"/>
            <w:gridSpan w:val="2"/>
          </w:tcPr>
          <w:p w:rsidR="00233B31" w:rsidRPr="00AD5FA3" w:rsidRDefault="00233B31">
            <w:pPr>
              <w:pStyle w:val="TableParagraph"/>
              <w:rPr>
                <w:b/>
                <w:sz w:val="24"/>
                <w:lang w:val="ru-RU"/>
              </w:rPr>
            </w:pPr>
          </w:p>
          <w:p w:rsidR="00233B31" w:rsidRPr="00AD5FA3" w:rsidRDefault="00233B31">
            <w:pPr>
              <w:pStyle w:val="TableParagraph"/>
              <w:rPr>
                <w:b/>
                <w:sz w:val="24"/>
                <w:lang w:val="ru-RU"/>
              </w:rPr>
            </w:pPr>
          </w:p>
          <w:p w:rsidR="00233B31" w:rsidRPr="00AD5FA3" w:rsidRDefault="00233B31">
            <w:pPr>
              <w:pStyle w:val="TableParagraph"/>
              <w:rPr>
                <w:b/>
                <w:sz w:val="24"/>
                <w:lang w:val="ru-RU"/>
              </w:rPr>
            </w:pPr>
          </w:p>
          <w:p w:rsidR="00233B31" w:rsidRPr="00AD5FA3" w:rsidRDefault="00233B31">
            <w:pPr>
              <w:pStyle w:val="TableParagraph"/>
              <w:spacing w:before="186" w:line="242" w:lineRule="auto"/>
              <w:ind w:left="100" w:right="473"/>
              <w:rPr>
                <w:sz w:val="24"/>
                <w:lang w:val="ru-RU"/>
              </w:rPr>
            </w:pPr>
            <w:r w:rsidRPr="00AD5FA3">
              <w:rPr>
                <w:sz w:val="24"/>
                <w:lang w:val="ru-RU"/>
              </w:rPr>
              <w:t>Малоэтажная многоквартирная жилая застройка (код 2.1.1)</w:t>
            </w:r>
          </w:p>
        </w:tc>
        <w:tc>
          <w:tcPr>
            <w:tcW w:w="4045" w:type="dxa"/>
            <w:gridSpan w:val="2"/>
          </w:tcPr>
          <w:p w:rsidR="00233B31" w:rsidRPr="00AD5FA3" w:rsidRDefault="00233B31">
            <w:pPr>
              <w:pStyle w:val="TableParagraph"/>
              <w:spacing w:line="264" w:lineRule="exact"/>
              <w:ind w:left="129" w:right="43"/>
              <w:jc w:val="center"/>
              <w:rPr>
                <w:sz w:val="24"/>
                <w:lang w:val="ru-RU"/>
              </w:rPr>
            </w:pPr>
            <w:r w:rsidRPr="00AD5FA3">
              <w:rPr>
                <w:sz w:val="24"/>
                <w:lang w:val="ru-RU"/>
              </w:rPr>
              <w:t>Малоэтажный многоквартирный жилой дом;</w:t>
            </w:r>
          </w:p>
          <w:p w:rsidR="00233B31" w:rsidRPr="00AD5FA3" w:rsidRDefault="00233B31">
            <w:pPr>
              <w:pStyle w:val="TableParagraph"/>
              <w:spacing w:line="225" w:lineRule="auto"/>
              <w:ind w:left="316" w:right="230" w:firstLine="3"/>
              <w:jc w:val="center"/>
              <w:rPr>
                <w:sz w:val="24"/>
                <w:lang w:val="ru-RU"/>
              </w:rPr>
            </w:pPr>
            <w:r w:rsidRPr="00AD5FA3">
              <w:rPr>
                <w:sz w:val="24"/>
                <w:lang w:val="ru-RU"/>
              </w:rPr>
              <w:t>Индивидуальный гараж; Вспомогательное сооружение; Объекты обслуживания жилой застройки во встроенных, пристроенных и встроенно- пристроенных помещениях малоэтажного многоквартирного дома.</w:t>
            </w:r>
          </w:p>
        </w:tc>
      </w:tr>
      <w:tr w:rsidR="00233B31" w:rsidTr="005205AC">
        <w:trPr>
          <w:gridBefore w:val="1"/>
          <w:wBefore w:w="180" w:type="dxa"/>
          <w:trHeight w:hRule="exact" w:val="542"/>
        </w:trPr>
        <w:tc>
          <w:tcPr>
            <w:tcW w:w="5570" w:type="dxa"/>
            <w:gridSpan w:val="2"/>
          </w:tcPr>
          <w:p w:rsidR="00233B31" w:rsidRDefault="00233B31">
            <w:pPr>
              <w:pStyle w:val="TableParagraph"/>
              <w:spacing w:before="121"/>
              <w:ind w:left="100"/>
              <w:rPr>
                <w:sz w:val="24"/>
              </w:rPr>
            </w:pPr>
            <w:r>
              <w:rPr>
                <w:sz w:val="24"/>
              </w:rPr>
              <w:t>Ветеринарное обслуживание (код 3.10)</w:t>
            </w:r>
          </w:p>
        </w:tc>
        <w:tc>
          <w:tcPr>
            <w:tcW w:w="4045" w:type="dxa"/>
            <w:gridSpan w:val="2"/>
          </w:tcPr>
          <w:p w:rsidR="00233B31" w:rsidRDefault="00233B31">
            <w:pPr>
              <w:pStyle w:val="TableParagraph"/>
              <w:spacing w:before="121"/>
              <w:ind w:left="739" w:right="170"/>
              <w:rPr>
                <w:sz w:val="24"/>
              </w:rPr>
            </w:pPr>
            <w:r>
              <w:rPr>
                <w:sz w:val="24"/>
              </w:rPr>
              <w:t>Ветеринарная лечебница</w:t>
            </w:r>
          </w:p>
        </w:tc>
      </w:tr>
      <w:tr w:rsidR="00233B31" w:rsidTr="005205AC">
        <w:trPr>
          <w:gridBefore w:val="1"/>
          <w:wBefore w:w="180" w:type="dxa"/>
          <w:trHeight w:hRule="exact" w:val="792"/>
        </w:trPr>
        <w:tc>
          <w:tcPr>
            <w:tcW w:w="5570" w:type="dxa"/>
            <w:gridSpan w:val="2"/>
          </w:tcPr>
          <w:p w:rsidR="00233B31" w:rsidRDefault="00233B31">
            <w:pPr>
              <w:pStyle w:val="TableParagraph"/>
              <w:spacing w:before="4"/>
              <w:rPr>
                <w:b/>
                <w:sz w:val="21"/>
              </w:rPr>
            </w:pPr>
          </w:p>
          <w:p w:rsidR="00233B31" w:rsidRDefault="00233B31">
            <w:pPr>
              <w:pStyle w:val="TableParagraph"/>
              <w:spacing w:before="1"/>
              <w:ind w:left="100"/>
              <w:rPr>
                <w:sz w:val="24"/>
              </w:rPr>
            </w:pPr>
            <w:r>
              <w:rPr>
                <w:sz w:val="24"/>
              </w:rPr>
              <w:t>Обеспечение внутреннего правопорядка (код 8.3)</w:t>
            </w:r>
          </w:p>
        </w:tc>
        <w:tc>
          <w:tcPr>
            <w:tcW w:w="4045" w:type="dxa"/>
            <w:gridSpan w:val="2"/>
          </w:tcPr>
          <w:p w:rsidR="00233B31" w:rsidRPr="00AD5FA3" w:rsidRDefault="00233B31">
            <w:pPr>
              <w:pStyle w:val="TableParagraph"/>
              <w:spacing w:before="3" w:line="260" w:lineRule="exact"/>
              <w:ind w:left="844" w:right="500" w:firstLine="355"/>
              <w:rPr>
                <w:sz w:val="24"/>
                <w:lang w:val="ru-RU"/>
              </w:rPr>
            </w:pPr>
            <w:r w:rsidRPr="00AD5FA3">
              <w:rPr>
                <w:sz w:val="24"/>
                <w:lang w:val="ru-RU"/>
              </w:rPr>
              <w:t>Пункт полиции; Отдел внутренних дел;</w:t>
            </w:r>
          </w:p>
          <w:p w:rsidR="00233B31" w:rsidRDefault="00233B31">
            <w:pPr>
              <w:pStyle w:val="TableParagraph"/>
              <w:spacing w:line="259" w:lineRule="exact"/>
              <w:ind w:left="1233" w:right="170"/>
              <w:rPr>
                <w:sz w:val="24"/>
              </w:rPr>
            </w:pPr>
            <w:r>
              <w:rPr>
                <w:sz w:val="24"/>
              </w:rPr>
              <w:t>Пожарное депо</w:t>
            </w:r>
          </w:p>
        </w:tc>
      </w:tr>
      <w:tr w:rsidR="00233B31" w:rsidTr="005205AC">
        <w:trPr>
          <w:gridBefore w:val="1"/>
          <w:wBefore w:w="180" w:type="dxa"/>
          <w:trHeight w:hRule="exact" w:val="586"/>
        </w:trPr>
        <w:tc>
          <w:tcPr>
            <w:tcW w:w="9615" w:type="dxa"/>
            <w:gridSpan w:val="4"/>
          </w:tcPr>
          <w:p w:rsidR="00233B31" w:rsidRDefault="00233B31">
            <w:pPr>
              <w:pStyle w:val="TableParagraph"/>
              <w:spacing w:before="71"/>
              <w:ind w:left="3478" w:right="3402"/>
              <w:jc w:val="center"/>
              <w:rPr>
                <w:b/>
                <w:sz w:val="32"/>
              </w:rPr>
            </w:pPr>
            <w:r>
              <w:rPr>
                <w:b/>
                <w:sz w:val="32"/>
              </w:rPr>
              <w:t>Вспомогательные</w:t>
            </w:r>
          </w:p>
        </w:tc>
      </w:tr>
      <w:tr w:rsidR="00233B31" w:rsidRPr="00882123" w:rsidTr="005205AC">
        <w:trPr>
          <w:gridBefore w:val="1"/>
          <w:wBefore w:w="180" w:type="dxa"/>
          <w:trHeight w:hRule="exact" w:val="1627"/>
        </w:trPr>
        <w:tc>
          <w:tcPr>
            <w:tcW w:w="5570" w:type="dxa"/>
            <w:gridSpan w:val="2"/>
          </w:tcPr>
          <w:p w:rsidR="00233B31" w:rsidRPr="00AD5FA3" w:rsidRDefault="00233B31">
            <w:pPr>
              <w:pStyle w:val="TableParagraph"/>
              <w:rPr>
                <w:b/>
                <w:sz w:val="24"/>
                <w:lang w:val="ru-RU"/>
              </w:rPr>
            </w:pPr>
          </w:p>
          <w:p w:rsidR="00233B31" w:rsidRPr="00AD5FA3" w:rsidRDefault="00233B31">
            <w:pPr>
              <w:pStyle w:val="TableParagraph"/>
              <w:spacing w:before="7"/>
              <w:rPr>
                <w:b/>
                <w:sz w:val="21"/>
                <w:lang w:val="ru-RU"/>
              </w:rPr>
            </w:pPr>
          </w:p>
          <w:p w:rsidR="00233B31" w:rsidRPr="00AD5FA3" w:rsidRDefault="00233B31">
            <w:pPr>
              <w:pStyle w:val="TableParagraph"/>
              <w:spacing w:line="242" w:lineRule="auto"/>
              <w:ind w:left="816" w:right="750" w:hanging="58"/>
              <w:rPr>
                <w:sz w:val="24"/>
                <w:lang w:val="ru-RU"/>
              </w:rPr>
            </w:pPr>
            <w:r w:rsidRPr="00AD5FA3">
              <w:rPr>
                <w:sz w:val="24"/>
                <w:lang w:val="ru-RU"/>
              </w:rPr>
              <w:t>В соответствии с основными и условно разрешенными видами использования</w:t>
            </w:r>
          </w:p>
        </w:tc>
        <w:tc>
          <w:tcPr>
            <w:tcW w:w="4045" w:type="dxa"/>
            <w:gridSpan w:val="2"/>
          </w:tcPr>
          <w:p w:rsidR="00233B31" w:rsidRPr="00AD5FA3" w:rsidRDefault="00233B31">
            <w:pPr>
              <w:pStyle w:val="TableParagraph"/>
              <w:spacing w:line="232" w:lineRule="auto"/>
              <w:ind w:left="105" w:right="724"/>
              <w:rPr>
                <w:sz w:val="24"/>
                <w:lang w:val="ru-RU"/>
              </w:rPr>
            </w:pPr>
            <w:r w:rsidRPr="00AD5FA3">
              <w:rPr>
                <w:sz w:val="24"/>
                <w:lang w:val="ru-RU"/>
              </w:rPr>
              <w:t>Спортивная площадка; Детская площадка; Противопожарные водоемы и резервуары;</w:t>
            </w:r>
          </w:p>
          <w:p w:rsidR="00233B31" w:rsidRPr="00AD5FA3" w:rsidRDefault="00233B31">
            <w:pPr>
              <w:pStyle w:val="TableParagraph"/>
              <w:spacing w:before="4" w:line="274" w:lineRule="exact"/>
              <w:ind w:left="105" w:right="806"/>
              <w:rPr>
                <w:sz w:val="24"/>
                <w:lang w:val="ru-RU"/>
              </w:rPr>
            </w:pPr>
            <w:r w:rsidRPr="00AD5FA3">
              <w:rPr>
                <w:sz w:val="24"/>
                <w:lang w:val="ru-RU"/>
              </w:rPr>
              <w:t>Встроенные в здания гаражи; Общежитие</w:t>
            </w:r>
          </w:p>
        </w:tc>
      </w:tr>
    </w:tbl>
    <w:p w:rsidR="00233B31" w:rsidRPr="00AD5FA3" w:rsidRDefault="00233B31">
      <w:pPr>
        <w:pStyle w:val="a3"/>
        <w:spacing w:before="10"/>
        <w:ind w:left="0"/>
        <w:rPr>
          <w:b/>
          <w:sz w:val="17"/>
          <w:lang w:val="ru-RU"/>
        </w:rPr>
      </w:pPr>
    </w:p>
    <w:p w:rsidR="00233B31" w:rsidRPr="005205AC" w:rsidRDefault="00233B31" w:rsidP="005205AC">
      <w:pPr>
        <w:spacing w:before="74"/>
        <w:ind w:left="112" w:right="112" w:firstLine="451"/>
        <w:jc w:val="both"/>
        <w:rPr>
          <w:b/>
          <w:sz w:val="20"/>
          <w:szCs w:val="20"/>
          <w:lang w:val="ru-RU"/>
        </w:rPr>
      </w:pPr>
      <w:r w:rsidRPr="005205AC">
        <w:rPr>
          <w:b/>
          <w:sz w:val="20"/>
          <w:szCs w:val="20"/>
          <w:lang w:val="ru-RU"/>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233B31" w:rsidRPr="005205AC" w:rsidRDefault="00233B31" w:rsidP="005205AC">
      <w:pPr>
        <w:pStyle w:val="a3"/>
        <w:spacing w:before="3"/>
        <w:ind w:left="0"/>
        <w:rPr>
          <w:b/>
          <w:sz w:val="20"/>
          <w:szCs w:val="20"/>
          <w:lang w:val="ru-RU"/>
        </w:rPr>
      </w:pPr>
    </w:p>
    <w:p w:rsidR="00233B31" w:rsidRPr="005205AC" w:rsidRDefault="00233B31" w:rsidP="005205AC">
      <w:pPr>
        <w:pStyle w:val="a3"/>
        <w:spacing w:before="1"/>
        <w:ind w:right="112" w:firstLine="451"/>
        <w:jc w:val="both"/>
        <w:rPr>
          <w:sz w:val="20"/>
          <w:szCs w:val="20"/>
          <w:lang w:val="ru-RU"/>
        </w:rPr>
      </w:pPr>
      <w:r w:rsidRPr="005205AC">
        <w:rPr>
          <w:sz w:val="20"/>
          <w:szCs w:val="20"/>
          <w:lang w:val="ru-RU"/>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233B31" w:rsidRPr="00AD5FA3" w:rsidRDefault="00233B31">
      <w:pPr>
        <w:pStyle w:val="a3"/>
        <w:ind w:left="0"/>
        <w:rPr>
          <w:lang w:val="ru-RU"/>
        </w:rPr>
      </w:pPr>
    </w:p>
    <w:p w:rsidR="00233B31" w:rsidRPr="005205AC" w:rsidRDefault="00233B31" w:rsidP="005205AC">
      <w:pPr>
        <w:autoSpaceDE w:val="0"/>
        <w:autoSpaceDN w:val="0"/>
        <w:adjustRightInd w:val="0"/>
        <w:jc w:val="both"/>
        <w:rPr>
          <w:b/>
          <w:sz w:val="20"/>
          <w:szCs w:val="20"/>
          <w:lang w:val="ru-RU"/>
        </w:rPr>
      </w:pPr>
      <w:r w:rsidRPr="005205AC">
        <w:rPr>
          <w:b/>
          <w:sz w:val="20"/>
          <w:szCs w:val="20"/>
          <w:lang w:val="ru-RU"/>
        </w:rPr>
        <w:t>Предельные размеры земельных участков, в том числе их площадь:</w:t>
      </w:r>
    </w:p>
    <w:p w:rsidR="00233B31" w:rsidRPr="005205AC" w:rsidRDefault="00233B31" w:rsidP="005205AC">
      <w:pPr>
        <w:autoSpaceDE w:val="0"/>
        <w:autoSpaceDN w:val="0"/>
        <w:adjustRightInd w:val="0"/>
        <w:jc w:val="both"/>
        <w:rPr>
          <w:sz w:val="20"/>
          <w:szCs w:val="20"/>
          <w:lang w:val="ru-RU"/>
        </w:rPr>
      </w:pPr>
      <w:r w:rsidRPr="005205AC">
        <w:rPr>
          <w:sz w:val="20"/>
          <w:szCs w:val="20"/>
          <w:lang w:val="ru-RU"/>
        </w:rPr>
        <w:t>- минимальная площадь земельного участка – 324 кв.м.</w:t>
      </w:r>
    </w:p>
    <w:p w:rsidR="00233B31" w:rsidRPr="005205AC" w:rsidRDefault="00233B31" w:rsidP="005205AC">
      <w:pPr>
        <w:autoSpaceDE w:val="0"/>
        <w:autoSpaceDN w:val="0"/>
        <w:adjustRightInd w:val="0"/>
        <w:jc w:val="both"/>
        <w:rPr>
          <w:sz w:val="20"/>
          <w:szCs w:val="20"/>
          <w:lang w:val="ru-RU"/>
        </w:rPr>
      </w:pPr>
      <w:r w:rsidRPr="005205AC">
        <w:rPr>
          <w:sz w:val="20"/>
          <w:szCs w:val="20"/>
          <w:lang w:val="ru-RU"/>
        </w:rPr>
        <w:t>- максимальная площадь земельного участка – 500 кв.м.;</w:t>
      </w:r>
    </w:p>
    <w:p w:rsidR="00233B31" w:rsidRPr="005205AC" w:rsidRDefault="00233B31" w:rsidP="005205AC">
      <w:pPr>
        <w:autoSpaceDE w:val="0"/>
        <w:autoSpaceDN w:val="0"/>
        <w:adjustRightInd w:val="0"/>
        <w:jc w:val="both"/>
        <w:rPr>
          <w:sz w:val="20"/>
          <w:szCs w:val="20"/>
          <w:lang w:val="ru-RU"/>
        </w:rPr>
      </w:pPr>
      <w:r w:rsidRPr="005205AC">
        <w:rPr>
          <w:sz w:val="20"/>
          <w:szCs w:val="20"/>
          <w:lang w:val="ru-RU"/>
        </w:rPr>
        <w:t>Минимальный размер земельного участка – 18 м.</w:t>
      </w:r>
    </w:p>
    <w:p w:rsidR="00233B31" w:rsidRPr="005205AC" w:rsidRDefault="00233B31" w:rsidP="005205AC">
      <w:pPr>
        <w:autoSpaceDE w:val="0"/>
        <w:autoSpaceDN w:val="0"/>
        <w:adjustRightInd w:val="0"/>
        <w:jc w:val="both"/>
        <w:rPr>
          <w:b/>
          <w:sz w:val="20"/>
          <w:szCs w:val="20"/>
          <w:lang w:val="ru-RU"/>
        </w:rPr>
      </w:pPr>
      <w:r w:rsidRPr="005205AC">
        <w:rPr>
          <w:b/>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3B31" w:rsidRPr="005205AC" w:rsidRDefault="00233B31" w:rsidP="005205AC">
      <w:pPr>
        <w:autoSpaceDE w:val="0"/>
        <w:autoSpaceDN w:val="0"/>
        <w:adjustRightInd w:val="0"/>
        <w:jc w:val="both"/>
        <w:rPr>
          <w:sz w:val="20"/>
          <w:szCs w:val="20"/>
          <w:lang w:val="ru-RU"/>
        </w:rPr>
      </w:pPr>
      <w:r w:rsidRPr="005205AC">
        <w:rPr>
          <w:sz w:val="20"/>
          <w:szCs w:val="20"/>
          <w:lang w:val="ru-RU"/>
        </w:rPr>
        <w:t>- от красной линии улиц – 5 м,</w:t>
      </w:r>
    </w:p>
    <w:p w:rsidR="00233B31" w:rsidRPr="00DA2C25" w:rsidRDefault="00233B31" w:rsidP="005205AC">
      <w:pPr>
        <w:pStyle w:val="ConsPlusNormal"/>
        <w:ind w:firstLine="0"/>
        <w:jc w:val="both"/>
        <w:rPr>
          <w:rFonts w:ascii="Times New Roman" w:hAnsi="Times New Roman" w:cs="Times New Roman"/>
        </w:rPr>
      </w:pPr>
      <w:r w:rsidRPr="00DA2C25">
        <w:rPr>
          <w:rFonts w:ascii="Times New Roman" w:hAnsi="Times New Roman" w:cs="Times New Roman"/>
        </w:rPr>
        <w:t xml:space="preserve">- от границы земельного участка </w:t>
      </w:r>
      <w:r>
        <w:rPr>
          <w:rFonts w:ascii="Times New Roman" w:hAnsi="Times New Roman" w:cs="Times New Roman"/>
        </w:rPr>
        <w:t>–</w:t>
      </w:r>
      <w:r w:rsidRPr="00DA2C25">
        <w:rPr>
          <w:rFonts w:ascii="Times New Roman" w:hAnsi="Times New Roman" w:cs="Times New Roman"/>
        </w:rPr>
        <w:t>3 м,</w:t>
      </w:r>
    </w:p>
    <w:p w:rsidR="00233B31" w:rsidRPr="005205AC" w:rsidRDefault="00233B31" w:rsidP="005205AC">
      <w:pPr>
        <w:rPr>
          <w:sz w:val="20"/>
          <w:szCs w:val="20"/>
          <w:lang w:val="ru-RU"/>
        </w:rPr>
      </w:pPr>
      <w:r w:rsidRPr="005205AC">
        <w:rPr>
          <w:sz w:val="20"/>
          <w:szCs w:val="20"/>
          <w:lang w:val="ru-RU"/>
        </w:rPr>
        <w:t>- от красной линии однополосных проездов – 3 м.</w:t>
      </w:r>
    </w:p>
    <w:p w:rsidR="00233B31" w:rsidRPr="005205AC" w:rsidRDefault="00233B31" w:rsidP="005205AC">
      <w:pPr>
        <w:autoSpaceDE w:val="0"/>
        <w:autoSpaceDN w:val="0"/>
        <w:adjustRightInd w:val="0"/>
        <w:jc w:val="both"/>
        <w:rPr>
          <w:sz w:val="20"/>
          <w:szCs w:val="20"/>
          <w:lang w:val="ru-RU"/>
        </w:rPr>
      </w:pPr>
      <w:r w:rsidRPr="005205AC">
        <w:rPr>
          <w:sz w:val="20"/>
          <w:szCs w:val="20"/>
          <w:lang w:val="ru-RU"/>
        </w:rPr>
        <w:t>Для застроенных земельных участков при реконструкции объектов допускается размещать объект по сложившейся линии застройки.</w:t>
      </w:r>
    </w:p>
    <w:p w:rsidR="00233B31" w:rsidRPr="005205AC" w:rsidRDefault="00233B31" w:rsidP="005205AC">
      <w:pPr>
        <w:autoSpaceDE w:val="0"/>
        <w:autoSpaceDN w:val="0"/>
        <w:adjustRightInd w:val="0"/>
        <w:jc w:val="both"/>
        <w:rPr>
          <w:b/>
          <w:sz w:val="20"/>
          <w:szCs w:val="20"/>
          <w:lang w:val="ru-RU"/>
        </w:rPr>
      </w:pPr>
      <w:r w:rsidRPr="005205AC">
        <w:rPr>
          <w:b/>
          <w:sz w:val="20"/>
          <w:szCs w:val="20"/>
          <w:lang w:val="ru-RU"/>
        </w:rPr>
        <w:t>Предельное количество этажей или предельная высота зданий, строений, сооружений</w:t>
      </w:r>
    </w:p>
    <w:p w:rsidR="00233B31" w:rsidRPr="005205AC" w:rsidRDefault="00233B31" w:rsidP="005205AC">
      <w:pPr>
        <w:rPr>
          <w:sz w:val="20"/>
          <w:szCs w:val="20"/>
          <w:lang w:val="ru-RU"/>
        </w:rPr>
      </w:pPr>
      <w:r w:rsidRPr="005205AC">
        <w:rPr>
          <w:sz w:val="20"/>
          <w:szCs w:val="20"/>
          <w:lang w:val="ru-RU"/>
        </w:rPr>
        <w:lastRenderedPageBreak/>
        <w:t>Максимальное количество этажей – 2.</w:t>
      </w:r>
    </w:p>
    <w:p w:rsidR="00233B31" w:rsidRPr="005205AC" w:rsidRDefault="00233B31" w:rsidP="005205AC">
      <w:pPr>
        <w:jc w:val="both"/>
        <w:rPr>
          <w:sz w:val="20"/>
          <w:szCs w:val="20"/>
          <w:lang w:val="ru-RU"/>
        </w:rPr>
      </w:pPr>
      <w:r w:rsidRPr="005205AC">
        <w:rPr>
          <w:b/>
          <w:sz w:val="20"/>
          <w:szCs w:val="20"/>
          <w:lang w:val="ru-RU"/>
        </w:rPr>
        <w:t>Максимальный процент застройки в границах земельного участка</w:t>
      </w:r>
      <w:r w:rsidRPr="005205AC">
        <w:rPr>
          <w:sz w:val="20"/>
          <w:szCs w:val="20"/>
          <w:lang w:val="ru-RU"/>
        </w:rPr>
        <w:t xml:space="preserve"> – 60%.</w:t>
      </w:r>
    </w:p>
    <w:p w:rsidR="00233B31" w:rsidRDefault="00233B31">
      <w:pPr>
        <w:pStyle w:val="a3"/>
        <w:spacing w:before="4"/>
        <w:ind w:left="0"/>
        <w:rPr>
          <w:lang w:val="ru-RU"/>
        </w:rPr>
      </w:pPr>
    </w:p>
    <w:p w:rsidR="00233B31" w:rsidRDefault="00233B31">
      <w:pPr>
        <w:pStyle w:val="a3"/>
        <w:spacing w:before="4"/>
        <w:ind w:left="0"/>
        <w:rPr>
          <w:b/>
          <w:u w:val="single"/>
          <w:lang w:val="ru-RU"/>
        </w:rPr>
      </w:pPr>
      <w:r w:rsidRPr="00E9354D">
        <w:rPr>
          <w:b/>
          <w:u w:val="single"/>
          <w:lang w:val="ru-RU"/>
        </w:rPr>
        <w:t>Обеспечение внутреннего правопорядка (код 8.3)</w:t>
      </w:r>
    </w:p>
    <w:p w:rsidR="00233B31" w:rsidRDefault="00233B31">
      <w:pPr>
        <w:pStyle w:val="a3"/>
        <w:spacing w:before="4"/>
        <w:ind w:left="0"/>
        <w:rPr>
          <w:sz w:val="20"/>
          <w:szCs w:val="20"/>
          <w:lang w:val="ru-RU"/>
        </w:rPr>
      </w:pPr>
      <w:r w:rsidRPr="005205AC">
        <w:rPr>
          <w:sz w:val="20"/>
          <w:szCs w:val="20"/>
          <w:lang w:val="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233B31" w:rsidRDefault="00233B31">
      <w:pPr>
        <w:pStyle w:val="a3"/>
        <w:spacing w:before="4"/>
        <w:ind w:left="0"/>
        <w:rPr>
          <w:sz w:val="20"/>
          <w:szCs w:val="20"/>
          <w:lang w:val="ru-RU"/>
        </w:rPr>
      </w:pPr>
    </w:p>
    <w:p w:rsidR="00233B31" w:rsidRPr="005205AC" w:rsidRDefault="00233B31">
      <w:pPr>
        <w:pStyle w:val="a3"/>
        <w:spacing w:before="4"/>
        <w:ind w:left="0"/>
        <w:rPr>
          <w:b/>
          <w:u w:val="single"/>
          <w:lang w:val="ru-RU"/>
        </w:rPr>
      </w:pPr>
      <w:r w:rsidRPr="005205AC">
        <w:rPr>
          <w:b/>
          <w:u w:val="single"/>
          <w:lang w:val="ru-RU"/>
        </w:rPr>
        <w:t>Малоэтажная многоквартирная жилая застройка (код 2.1.1)</w:t>
      </w:r>
    </w:p>
    <w:p w:rsidR="00233B31" w:rsidRPr="005205AC" w:rsidRDefault="00233B31" w:rsidP="005205AC">
      <w:pPr>
        <w:autoSpaceDE w:val="0"/>
        <w:autoSpaceDN w:val="0"/>
        <w:adjustRightInd w:val="0"/>
        <w:rPr>
          <w:b/>
          <w:sz w:val="20"/>
          <w:szCs w:val="20"/>
          <w:lang w:val="ru-RU"/>
        </w:rPr>
      </w:pPr>
      <w:r w:rsidRPr="005205AC">
        <w:rPr>
          <w:b/>
          <w:sz w:val="20"/>
          <w:szCs w:val="20"/>
          <w:lang w:val="ru-RU"/>
        </w:rPr>
        <w:t>Предельные размеры земельных участков, в том числе их площадь:</w:t>
      </w:r>
    </w:p>
    <w:p w:rsidR="00233B31" w:rsidRPr="005205AC" w:rsidRDefault="00233B31" w:rsidP="005205AC">
      <w:pPr>
        <w:autoSpaceDE w:val="0"/>
        <w:autoSpaceDN w:val="0"/>
        <w:adjustRightInd w:val="0"/>
        <w:rPr>
          <w:sz w:val="20"/>
          <w:szCs w:val="20"/>
          <w:lang w:val="ru-RU"/>
        </w:rPr>
      </w:pPr>
      <w:r w:rsidRPr="005205AC">
        <w:rPr>
          <w:sz w:val="20"/>
          <w:szCs w:val="20"/>
          <w:lang w:val="ru-RU"/>
        </w:rPr>
        <w:t>- минимальная площадь земельного участка – 625 кв. м.</w:t>
      </w:r>
    </w:p>
    <w:p w:rsidR="00233B31" w:rsidRPr="005205AC" w:rsidRDefault="00233B31" w:rsidP="005205AC">
      <w:pPr>
        <w:autoSpaceDE w:val="0"/>
        <w:autoSpaceDN w:val="0"/>
        <w:adjustRightInd w:val="0"/>
        <w:rPr>
          <w:sz w:val="20"/>
          <w:szCs w:val="20"/>
          <w:lang w:val="ru-RU"/>
        </w:rPr>
      </w:pPr>
      <w:r w:rsidRPr="005205AC">
        <w:rPr>
          <w:sz w:val="20"/>
          <w:szCs w:val="20"/>
          <w:lang w:val="ru-RU"/>
        </w:rPr>
        <w:t>- максимальная площадь земельного участка – 3000</w:t>
      </w:r>
      <w:r>
        <w:rPr>
          <w:sz w:val="20"/>
          <w:szCs w:val="20"/>
        </w:rPr>
        <w:t> </w:t>
      </w:r>
      <w:r w:rsidRPr="005205AC">
        <w:rPr>
          <w:sz w:val="20"/>
          <w:szCs w:val="20"/>
          <w:lang w:val="ru-RU"/>
        </w:rPr>
        <w:t>кв.м..</w:t>
      </w:r>
    </w:p>
    <w:p w:rsidR="00233B31" w:rsidRPr="005205AC" w:rsidRDefault="00233B31" w:rsidP="005205AC">
      <w:pPr>
        <w:autoSpaceDE w:val="0"/>
        <w:autoSpaceDN w:val="0"/>
        <w:adjustRightInd w:val="0"/>
        <w:rPr>
          <w:sz w:val="20"/>
          <w:szCs w:val="20"/>
          <w:lang w:val="ru-RU"/>
        </w:rPr>
      </w:pPr>
      <w:r w:rsidRPr="005205AC">
        <w:rPr>
          <w:sz w:val="20"/>
          <w:szCs w:val="20"/>
          <w:lang w:val="ru-RU"/>
        </w:rPr>
        <w:t>Минимальный размер земельного участка – 25 м.</w:t>
      </w:r>
    </w:p>
    <w:p w:rsidR="00233B31" w:rsidRPr="005205AC" w:rsidRDefault="00233B31" w:rsidP="005205AC">
      <w:pPr>
        <w:autoSpaceDE w:val="0"/>
        <w:autoSpaceDN w:val="0"/>
        <w:adjustRightInd w:val="0"/>
        <w:rPr>
          <w:b/>
          <w:sz w:val="20"/>
          <w:szCs w:val="20"/>
          <w:lang w:val="ru-RU"/>
        </w:rPr>
      </w:pPr>
      <w:r w:rsidRPr="005205AC">
        <w:rPr>
          <w:b/>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233B31" w:rsidRPr="005205AC" w:rsidRDefault="00233B31" w:rsidP="005205AC">
      <w:pPr>
        <w:autoSpaceDE w:val="0"/>
        <w:autoSpaceDN w:val="0"/>
        <w:adjustRightInd w:val="0"/>
        <w:rPr>
          <w:sz w:val="20"/>
          <w:szCs w:val="20"/>
          <w:lang w:val="ru-RU"/>
        </w:rPr>
      </w:pPr>
      <w:r w:rsidRPr="005205AC">
        <w:rPr>
          <w:sz w:val="20"/>
          <w:szCs w:val="20"/>
          <w:lang w:val="ru-RU"/>
        </w:rPr>
        <w:t>Для застроенных земельных участков при реконструкции объектов допускается размещать объект по сложившейся линии застройки.</w:t>
      </w:r>
    </w:p>
    <w:p w:rsidR="00233B31" w:rsidRPr="005205AC" w:rsidRDefault="00233B31" w:rsidP="005205AC">
      <w:pPr>
        <w:autoSpaceDE w:val="0"/>
        <w:autoSpaceDN w:val="0"/>
        <w:adjustRightInd w:val="0"/>
        <w:rPr>
          <w:b/>
          <w:sz w:val="20"/>
          <w:szCs w:val="20"/>
          <w:lang w:val="ru-RU"/>
        </w:rPr>
      </w:pPr>
      <w:r w:rsidRPr="005205AC">
        <w:rPr>
          <w:b/>
          <w:sz w:val="20"/>
          <w:szCs w:val="20"/>
          <w:lang w:val="ru-RU"/>
        </w:rPr>
        <w:t>Предельное количество этажей или предельная высота зданий, строений, сооружений</w:t>
      </w:r>
    </w:p>
    <w:p w:rsidR="00233B31" w:rsidRPr="005205AC" w:rsidRDefault="00233B31" w:rsidP="005205AC">
      <w:pPr>
        <w:autoSpaceDE w:val="0"/>
        <w:autoSpaceDN w:val="0"/>
        <w:adjustRightInd w:val="0"/>
        <w:rPr>
          <w:sz w:val="20"/>
          <w:szCs w:val="20"/>
          <w:lang w:val="ru-RU"/>
        </w:rPr>
      </w:pPr>
      <w:r w:rsidRPr="005205AC">
        <w:rPr>
          <w:sz w:val="20"/>
          <w:szCs w:val="20"/>
          <w:lang w:val="ru-RU"/>
        </w:rPr>
        <w:t>Максимальное количество этажей – 3 (включая подземный, подвальный, цокольный, технический, мансардный).</w:t>
      </w:r>
    </w:p>
    <w:p w:rsidR="00233B31" w:rsidRDefault="00233B31" w:rsidP="005205AC">
      <w:pPr>
        <w:pStyle w:val="a3"/>
        <w:spacing w:before="4"/>
        <w:ind w:left="0"/>
        <w:rPr>
          <w:sz w:val="20"/>
          <w:szCs w:val="20"/>
          <w:lang w:val="ru-RU"/>
        </w:rPr>
      </w:pPr>
      <w:r w:rsidRPr="005205AC">
        <w:rPr>
          <w:b/>
          <w:sz w:val="20"/>
          <w:szCs w:val="20"/>
          <w:lang w:val="ru-RU"/>
        </w:rPr>
        <w:t>Максимальный процент застройки в границах земельного участка</w:t>
      </w:r>
      <w:r w:rsidRPr="005205AC">
        <w:rPr>
          <w:sz w:val="20"/>
          <w:szCs w:val="20"/>
          <w:lang w:val="ru-RU"/>
        </w:rPr>
        <w:t xml:space="preserve"> – 30 %.</w:t>
      </w:r>
    </w:p>
    <w:p w:rsidR="00233B31" w:rsidRDefault="00233B31" w:rsidP="005205AC">
      <w:pPr>
        <w:pStyle w:val="a3"/>
        <w:spacing w:before="4"/>
        <w:ind w:left="0"/>
        <w:rPr>
          <w:sz w:val="20"/>
          <w:szCs w:val="20"/>
          <w:lang w:val="ru-RU"/>
        </w:rPr>
      </w:pPr>
    </w:p>
    <w:p w:rsidR="00233B31" w:rsidRPr="005205AC" w:rsidRDefault="00233B31" w:rsidP="005205AC">
      <w:pPr>
        <w:pStyle w:val="TableParagraph"/>
        <w:spacing w:before="186"/>
        <w:ind w:left="100"/>
        <w:rPr>
          <w:b/>
          <w:sz w:val="24"/>
          <w:u w:val="single"/>
          <w:lang w:val="ru-RU"/>
        </w:rPr>
      </w:pPr>
      <w:r w:rsidRPr="005205AC">
        <w:rPr>
          <w:b/>
          <w:sz w:val="24"/>
          <w:u w:val="single"/>
          <w:lang w:val="ru-RU"/>
        </w:rPr>
        <w:t>Коммунальное обслуживание (код 3.1)</w:t>
      </w:r>
    </w:p>
    <w:p w:rsidR="00233B31" w:rsidRPr="005205AC" w:rsidRDefault="00233B31" w:rsidP="005205AC">
      <w:pPr>
        <w:autoSpaceDE w:val="0"/>
        <w:autoSpaceDN w:val="0"/>
        <w:adjustRightInd w:val="0"/>
        <w:jc w:val="both"/>
        <w:rPr>
          <w:sz w:val="20"/>
          <w:szCs w:val="20"/>
          <w:lang w:val="ru-RU"/>
        </w:rPr>
      </w:pPr>
      <w:r w:rsidRPr="005205AC">
        <w:rPr>
          <w:sz w:val="20"/>
          <w:szCs w:val="20"/>
          <w:lang w:val="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233B31" w:rsidRPr="005205AC" w:rsidRDefault="00233B31" w:rsidP="005205AC">
      <w:pPr>
        <w:pStyle w:val="a3"/>
        <w:spacing w:before="4"/>
        <w:ind w:left="0"/>
        <w:rPr>
          <w:b/>
          <w:u w:val="single"/>
          <w:lang w:val="ru-RU"/>
        </w:rPr>
      </w:pPr>
    </w:p>
    <w:p w:rsidR="00233B31" w:rsidRPr="005205AC" w:rsidRDefault="00233B31" w:rsidP="005205AC">
      <w:pPr>
        <w:pStyle w:val="a3"/>
        <w:spacing w:before="1"/>
        <w:ind w:right="113" w:firstLine="57"/>
        <w:jc w:val="both"/>
        <w:rPr>
          <w:sz w:val="20"/>
          <w:szCs w:val="20"/>
          <w:lang w:val="ru-RU"/>
        </w:rPr>
      </w:pPr>
      <w:r w:rsidRPr="005205AC">
        <w:rPr>
          <w:sz w:val="20"/>
          <w:szCs w:val="20"/>
          <w:lang w:val="ru-RU"/>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233B31" w:rsidRPr="00AD5FA3" w:rsidRDefault="00233B31">
      <w:pPr>
        <w:pStyle w:val="a3"/>
        <w:ind w:left="0"/>
        <w:rPr>
          <w:lang w:val="ru-RU"/>
        </w:rPr>
      </w:pPr>
    </w:p>
    <w:p w:rsidR="00233B31" w:rsidRPr="005205AC" w:rsidRDefault="00233B31" w:rsidP="005205AC">
      <w:pPr>
        <w:autoSpaceDE w:val="0"/>
        <w:autoSpaceDN w:val="0"/>
        <w:adjustRightInd w:val="0"/>
        <w:ind w:firstLine="540"/>
        <w:jc w:val="both"/>
        <w:rPr>
          <w:b/>
          <w:sz w:val="20"/>
          <w:szCs w:val="20"/>
          <w:lang w:val="ru-RU"/>
        </w:rPr>
      </w:pPr>
      <w:r w:rsidRPr="005205AC">
        <w:rPr>
          <w:b/>
          <w:sz w:val="20"/>
          <w:szCs w:val="20"/>
          <w:lang w:val="ru-RU"/>
        </w:rPr>
        <w:t>Ограничения использования земельных участков и объектов капитального строительства</w:t>
      </w:r>
    </w:p>
    <w:p w:rsidR="00233B31" w:rsidRPr="005205AC" w:rsidRDefault="00233B31" w:rsidP="005205AC">
      <w:pPr>
        <w:ind w:firstLine="567"/>
        <w:jc w:val="both"/>
        <w:rPr>
          <w:bCs/>
          <w:kern w:val="1"/>
          <w:sz w:val="20"/>
          <w:szCs w:val="20"/>
          <w:lang w:val="ru-RU"/>
        </w:rPr>
      </w:pPr>
      <w:r w:rsidRPr="005205AC">
        <w:rPr>
          <w:sz w:val="20"/>
          <w:szCs w:val="20"/>
          <w:lang w:val="ru-RU"/>
        </w:rPr>
        <w:t xml:space="preserve"> Для земельных участков и иных объектов недвижимости, расположенных в границах з</w:t>
      </w:r>
      <w:r w:rsidRPr="005205AC">
        <w:rPr>
          <w:bCs/>
          <w:kern w:val="1"/>
          <w:sz w:val="20"/>
          <w:szCs w:val="20"/>
          <w:lang w:val="ru-RU"/>
        </w:rPr>
        <w:t xml:space="preserve">оны санитарной охраны источников питьевого </w:t>
      </w:r>
      <w:r w:rsidRPr="001C3E31">
        <w:rPr>
          <w:bCs/>
          <w:kern w:val="1"/>
          <w:sz w:val="20"/>
          <w:szCs w:val="20"/>
          <w:lang w:val="ru-RU"/>
        </w:rPr>
        <w:t>водоснабжения</w:t>
      </w:r>
      <w:r>
        <w:rPr>
          <w:sz w:val="20"/>
          <w:szCs w:val="20"/>
          <w:lang w:val="ru-RU"/>
        </w:rPr>
        <w:t>(:земельные участки 43:27:090103, 43:27:390102, 43:27:090202, 43:27:090203</w:t>
      </w:r>
      <w:r w:rsidRPr="001C3E31">
        <w:rPr>
          <w:sz w:val="20"/>
          <w:szCs w:val="20"/>
          <w:lang w:val="ru-RU"/>
        </w:rPr>
        <w:t xml:space="preserve">, </w:t>
      </w:r>
      <w:r>
        <w:rPr>
          <w:sz w:val="20"/>
          <w:szCs w:val="20"/>
          <w:lang w:val="ru-RU"/>
        </w:rPr>
        <w:t xml:space="preserve">43:27:090201 </w:t>
      </w:r>
      <w:r w:rsidRPr="001C3E31">
        <w:rPr>
          <w:sz w:val="20"/>
          <w:szCs w:val="20"/>
          <w:lang w:val="ru-RU"/>
        </w:rPr>
        <w:t>расположенные в</w:t>
      </w:r>
      <w:r>
        <w:rPr>
          <w:sz w:val="20"/>
          <w:szCs w:val="20"/>
          <w:lang w:val="ru-RU"/>
        </w:rPr>
        <w:t xml:space="preserve"> границах квартала улиц школьная– Лесная –  Профсоюзная –  Советская- Мира</w:t>
      </w:r>
      <w:r w:rsidRPr="001C3E31">
        <w:rPr>
          <w:sz w:val="20"/>
          <w:szCs w:val="20"/>
          <w:lang w:val="ru-RU"/>
        </w:rPr>
        <w:t>)</w:t>
      </w:r>
      <w:r w:rsidRPr="001C3E31">
        <w:rPr>
          <w:bCs/>
          <w:kern w:val="1"/>
          <w:sz w:val="20"/>
          <w:szCs w:val="20"/>
          <w:lang w:val="ru-RU"/>
        </w:rPr>
        <w:t>.</w:t>
      </w:r>
    </w:p>
    <w:p w:rsidR="00233B31" w:rsidRPr="005205AC" w:rsidRDefault="00233B31" w:rsidP="005205AC">
      <w:pPr>
        <w:pStyle w:val="ConsPlusNormal"/>
        <w:widowControl/>
        <w:ind w:firstLine="567"/>
        <w:jc w:val="both"/>
        <w:rPr>
          <w:rFonts w:ascii="Times New Roman" w:hAnsi="Times New Roman" w:cs="Times New Roman"/>
        </w:rPr>
      </w:pPr>
      <w:r w:rsidRPr="005205AC">
        <w:rPr>
          <w:rFonts w:ascii="Times New Roman" w:hAnsi="Times New Roman" w:cs="Times New Roman"/>
        </w:rPr>
        <w:t>На территории первого пояса запрещается:</w:t>
      </w:r>
    </w:p>
    <w:p w:rsidR="00233B31" w:rsidRPr="005205AC" w:rsidRDefault="00233B31" w:rsidP="005205AC">
      <w:pPr>
        <w:pStyle w:val="ConsPlusNormal"/>
        <w:widowControl/>
        <w:ind w:firstLine="567"/>
        <w:jc w:val="both"/>
        <w:rPr>
          <w:rFonts w:ascii="Times New Roman" w:hAnsi="Times New Roman" w:cs="Times New Roman"/>
        </w:rPr>
      </w:pPr>
      <w:r w:rsidRPr="005205AC">
        <w:rPr>
          <w:rFonts w:ascii="Times New Roman" w:hAnsi="Times New Roman" w:cs="Times New Roman"/>
        </w:rPr>
        <w:t>- посадка высокоствольных деревьев;</w:t>
      </w:r>
    </w:p>
    <w:p w:rsidR="00233B31" w:rsidRPr="005205AC" w:rsidRDefault="00233B31" w:rsidP="005205AC">
      <w:pPr>
        <w:pStyle w:val="ConsPlusNormal"/>
        <w:widowControl/>
        <w:ind w:firstLine="567"/>
        <w:jc w:val="both"/>
        <w:rPr>
          <w:rFonts w:ascii="Times New Roman" w:hAnsi="Times New Roman" w:cs="Times New Roman"/>
        </w:rPr>
      </w:pPr>
      <w:r w:rsidRPr="005205AC">
        <w:rPr>
          <w:rFonts w:ascii="Times New Roman" w:hAnsi="Times New Roman" w:cs="Times New Roman"/>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233B31" w:rsidRPr="005205AC" w:rsidRDefault="00233B31" w:rsidP="005205AC">
      <w:pPr>
        <w:pStyle w:val="ConsPlusNormal"/>
        <w:widowControl/>
        <w:ind w:firstLine="567"/>
        <w:jc w:val="both"/>
        <w:rPr>
          <w:rFonts w:ascii="Times New Roman" w:hAnsi="Times New Roman" w:cs="Times New Roman"/>
        </w:rPr>
      </w:pPr>
      <w:r w:rsidRPr="005205AC">
        <w:rPr>
          <w:rFonts w:ascii="Times New Roman" w:hAnsi="Times New Roman" w:cs="Times New Roman"/>
        </w:rPr>
        <w:t>- размещение жилых и общественных зданий, проживание людей;</w:t>
      </w:r>
    </w:p>
    <w:p w:rsidR="00233B31" w:rsidRPr="005205AC" w:rsidRDefault="00233B31" w:rsidP="005205AC">
      <w:pPr>
        <w:pStyle w:val="ConsPlusNormal"/>
        <w:widowControl/>
        <w:ind w:firstLine="567"/>
        <w:jc w:val="both"/>
        <w:rPr>
          <w:rFonts w:ascii="Times New Roman" w:hAnsi="Times New Roman" w:cs="Times New Roman"/>
        </w:rPr>
      </w:pPr>
      <w:r w:rsidRPr="005205AC">
        <w:rPr>
          <w:rFonts w:ascii="Times New Roman" w:hAnsi="Times New Roman" w:cs="Times New Roman"/>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233B31" w:rsidRPr="005205AC" w:rsidRDefault="00233B31" w:rsidP="005205AC">
      <w:pPr>
        <w:pStyle w:val="ConsPlusNormal"/>
        <w:widowControl/>
        <w:ind w:firstLine="567"/>
        <w:jc w:val="both"/>
        <w:rPr>
          <w:rFonts w:ascii="Times New Roman" w:hAnsi="Times New Roman" w:cs="Times New Roman"/>
        </w:rPr>
      </w:pPr>
      <w:r w:rsidRPr="005205AC">
        <w:rPr>
          <w:rFonts w:ascii="Times New Roman" w:hAnsi="Times New Roman" w:cs="Times New Roman"/>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233B31" w:rsidRPr="005205AC" w:rsidRDefault="00233B31" w:rsidP="005205AC">
      <w:pPr>
        <w:pStyle w:val="ConsPlusNormal"/>
        <w:widowControl/>
        <w:ind w:firstLine="567"/>
        <w:jc w:val="both"/>
        <w:rPr>
          <w:rFonts w:ascii="Times New Roman" w:hAnsi="Times New Roman" w:cs="Times New Roman"/>
        </w:rPr>
      </w:pPr>
      <w:r w:rsidRPr="005205AC">
        <w:rPr>
          <w:rFonts w:ascii="Times New Roman" w:hAnsi="Times New Roman" w:cs="Times New Roman"/>
        </w:rPr>
        <w:t>Допускаются рубки ухода и санитарные рубки леса.</w:t>
      </w:r>
    </w:p>
    <w:p w:rsidR="00233B31" w:rsidRPr="005205AC" w:rsidRDefault="00233B31" w:rsidP="005205AC">
      <w:pPr>
        <w:pStyle w:val="ConsPlusNormal"/>
        <w:widowControl/>
        <w:ind w:firstLine="567"/>
        <w:jc w:val="both"/>
        <w:rPr>
          <w:rFonts w:ascii="Times New Roman" w:hAnsi="Times New Roman" w:cs="Times New Roman"/>
        </w:rPr>
      </w:pPr>
      <w:r w:rsidRPr="005205AC">
        <w:rPr>
          <w:rFonts w:ascii="Times New Roman" w:hAnsi="Times New Roman" w:cs="Times New Roman"/>
        </w:rPr>
        <w:t>На территории второго и третьего пояса зоны санитарной охраны поверхностных источников водоснабжения запрещается:</w:t>
      </w:r>
    </w:p>
    <w:p w:rsidR="00233B31" w:rsidRPr="005205AC" w:rsidRDefault="00233B31" w:rsidP="005205AC">
      <w:pPr>
        <w:pStyle w:val="ConsPlusNormal"/>
        <w:widowControl/>
        <w:ind w:firstLine="567"/>
        <w:jc w:val="both"/>
        <w:rPr>
          <w:rFonts w:ascii="Times New Roman" w:hAnsi="Times New Roman" w:cs="Times New Roman"/>
        </w:rPr>
      </w:pPr>
      <w:r w:rsidRPr="005205AC">
        <w:rPr>
          <w:rFonts w:ascii="Times New Roman" w:hAnsi="Times New Roman" w:cs="Times New Roman"/>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33B31" w:rsidRPr="005205AC" w:rsidRDefault="00233B31" w:rsidP="005205AC">
      <w:pPr>
        <w:pStyle w:val="ConsPlusNormal"/>
        <w:widowControl/>
        <w:ind w:firstLine="567"/>
        <w:jc w:val="both"/>
        <w:rPr>
          <w:rFonts w:ascii="Times New Roman" w:hAnsi="Times New Roman" w:cs="Times New Roman"/>
        </w:rPr>
      </w:pPr>
      <w:r w:rsidRPr="005205AC">
        <w:rPr>
          <w:rFonts w:ascii="Times New Roman" w:hAnsi="Times New Roman" w:cs="Times New Roman"/>
        </w:rPr>
        <w:t>- загрязнение территории нечистотами, мусором, навозом, промышленными отходами и др.;</w:t>
      </w:r>
    </w:p>
    <w:p w:rsidR="00233B31" w:rsidRPr="005205AC" w:rsidRDefault="00233B31" w:rsidP="005205AC">
      <w:pPr>
        <w:pStyle w:val="ConsPlusNormal"/>
        <w:widowControl/>
        <w:ind w:firstLine="567"/>
        <w:jc w:val="both"/>
        <w:rPr>
          <w:rFonts w:ascii="Times New Roman" w:hAnsi="Times New Roman" w:cs="Times New Roman"/>
        </w:rPr>
      </w:pPr>
      <w:r w:rsidRPr="005205AC">
        <w:rPr>
          <w:rFonts w:ascii="Times New Roman" w:hAnsi="Times New Roman" w:cs="Times New Roman"/>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233B31" w:rsidRPr="005205AC" w:rsidRDefault="00233B31" w:rsidP="005205AC">
      <w:pPr>
        <w:pStyle w:val="ConsPlusNormal"/>
        <w:widowControl/>
        <w:ind w:firstLine="567"/>
        <w:jc w:val="both"/>
        <w:rPr>
          <w:rFonts w:ascii="Times New Roman" w:hAnsi="Times New Roman" w:cs="Times New Roman"/>
        </w:rPr>
      </w:pPr>
      <w:r w:rsidRPr="005205AC">
        <w:rPr>
          <w:rFonts w:ascii="Times New Roman" w:hAnsi="Times New Roman" w:cs="Times New Roman"/>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233B31" w:rsidRPr="005205AC" w:rsidRDefault="00233B31" w:rsidP="005205AC">
      <w:pPr>
        <w:pStyle w:val="ConsPlusNormal"/>
        <w:widowControl/>
        <w:ind w:firstLine="567"/>
        <w:jc w:val="both"/>
        <w:rPr>
          <w:rFonts w:ascii="Times New Roman" w:hAnsi="Times New Roman" w:cs="Times New Roman"/>
        </w:rPr>
      </w:pPr>
      <w:r w:rsidRPr="005205AC">
        <w:rPr>
          <w:rFonts w:ascii="Times New Roman" w:hAnsi="Times New Roman" w:cs="Times New Roman"/>
        </w:rPr>
        <w:t>- применение удобрений и ядохимикатов;</w:t>
      </w:r>
    </w:p>
    <w:p w:rsidR="00233B31" w:rsidRPr="005205AC" w:rsidRDefault="00233B31" w:rsidP="005205AC">
      <w:pPr>
        <w:pStyle w:val="ConsPlusNormal"/>
        <w:widowControl/>
        <w:ind w:firstLine="567"/>
        <w:jc w:val="both"/>
        <w:rPr>
          <w:rFonts w:ascii="Times New Roman" w:hAnsi="Times New Roman" w:cs="Times New Roman"/>
        </w:rPr>
      </w:pPr>
      <w:r w:rsidRPr="005205AC">
        <w:rPr>
          <w:rFonts w:ascii="Times New Roman" w:hAnsi="Times New Roman" w:cs="Times New Roman"/>
        </w:rPr>
        <w:t>- добыча песка и гравия из водотока или водоема, а также дноуглубительные работы;</w:t>
      </w:r>
    </w:p>
    <w:p w:rsidR="00233B31" w:rsidRPr="005205AC" w:rsidRDefault="00233B31" w:rsidP="005205AC">
      <w:pPr>
        <w:pStyle w:val="ConsPlusNormal"/>
        <w:widowControl/>
        <w:ind w:firstLine="567"/>
        <w:jc w:val="both"/>
        <w:rPr>
          <w:rFonts w:ascii="Times New Roman" w:hAnsi="Times New Roman" w:cs="Times New Roman"/>
        </w:rPr>
      </w:pPr>
      <w:r w:rsidRPr="005205AC">
        <w:rPr>
          <w:rFonts w:ascii="Times New Roman" w:hAnsi="Times New Roman" w:cs="Times New Roman"/>
        </w:rPr>
        <w:lastRenderedPageBreak/>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233B31" w:rsidRPr="005205AC" w:rsidRDefault="00233B31" w:rsidP="005205AC">
      <w:pPr>
        <w:pStyle w:val="ConsPlusNormal"/>
        <w:widowControl/>
        <w:ind w:firstLine="567"/>
        <w:jc w:val="both"/>
        <w:rPr>
          <w:rFonts w:ascii="Times New Roman" w:hAnsi="Times New Roman" w:cs="Times New Roman"/>
        </w:rPr>
      </w:pPr>
      <w:r w:rsidRPr="005205AC">
        <w:rPr>
          <w:rFonts w:ascii="Times New Roman" w:hAnsi="Times New Roman" w:cs="Times New Roman"/>
        </w:rPr>
        <w:t>- на территории третьего пояса рубка леса главного пользования и реконструкции. Допускаются только рубки ухода и санитарные рубки леса.</w:t>
      </w:r>
    </w:p>
    <w:p w:rsidR="00233B31" w:rsidRPr="005205AC" w:rsidRDefault="00233B31" w:rsidP="005205AC">
      <w:pPr>
        <w:pStyle w:val="ConsPlusNormal"/>
        <w:widowControl/>
        <w:ind w:firstLine="567"/>
        <w:jc w:val="both"/>
        <w:rPr>
          <w:rFonts w:ascii="Times New Roman" w:hAnsi="Times New Roman" w:cs="Times New Roman"/>
        </w:rPr>
      </w:pPr>
      <w:r w:rsidRPr="005205AC">
        <w:rPr>
          <w:rFonts w:ascii="Times New Roman" w:hAnsi="Times New Roman" w:cs="Times New Roman"/>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233B31" w:rsidRPr="005205AC" w:rsidRDefault="00233B31" w:rsidP="005205AC">
      <w:pPr>
        <w:ind w:firstLine="567"/>
        <w:jc w:val="both"/>
        <w:rPr>
          <w:bCs/>
          <w:sz w:val="20"/>
          <w:szCs w:val="20"/>
          <w:lang w:val="ru-RU"/>
        </w:rPr>
      </w:pPr>
      <w:r w:rsidRPr="001C3E31">
        <w:rPr>
          <w:sz w:val="20"/>
          <w:szCs w:val="20"/>
          <w:lang w:val="ru-RU"/>
        </w:rPr>
        <w:t>Для земельных участков и иных объектов недвижимости, расположенных в границах о</w:t>
      </w:r>
      <w:r w:rsidRPr="001C3E31">
        <w:rPr>
          <w:bCs/>
          <w:sz w:val="20"/>
          <w:szCs w:val="20"/>
          <w:lang w:val="ru-RU"/>
        </w:rPr>
        <w:t xml:space="preserve">хранных зон объектов электросетевого хозяйства </w:t>
      </w:r>
      <w:r>
        <w:rPr>
          <w:sz w:val="20"/>
          <w:szCs w:val="20"/>
          <w:lang w:val="ru-RU"/>
        </w:rPr>
        <w:t>( земельные участки 43:27:090103, 43:27:090101, 43: 27:090203, 43:27090201</w:t>
      </w:r>
      <w:r w:rsidRPr="001C3E31">
        <w:rPr>
          <w:sz w:val="20"/>
          <w:szCs w:val="20"/>
          <w:lang w:val="ru-RU"/>
        </w:rPr>
        <w:t xml:space="preserve">, расположенные вдоль </w:t>
      </w:r>
      <w:r>
        <w:rPr>
          <w:sz w:val="20"/>
          <w:szCs w:val="20"/>
          <w:lang w:val="ru-RU"/>
        </w:rPr>
        <w:t>улицы Первомайская-Железнодорожная-Набережная-Гражданская-Производственная</w:t>
      </w:r>
      <w:r w:rsidRPr="001C3E31">
        <w:rPr>
          <w:sz w:val="20"/>
          <w:szCs w:val="20"/>
          <w:lang w:val="ru-RU"/>
        </w:rPr>
        <w:t>)</w:t>
      </w:r>
      <w:r w:rsidRPr="001C3E31">
        <w:rPr>
          <w:bCs/>
          <w:sz w:val="20"/>
          <w:szCs w:val="20"/>
          <w:lang w:val="ru-RU"/>
        </w:rPr>
        <w:t>:</w:t>
      </w:r>
    </w:p>
    <w:p w:rsidR="00233B31" w:rsidRPr="005205AC" w:rsidRDefault="00233B31" w:rsidP="005205AC">
      <w:pPr>
        <w:pStyle w:val="ConsPlusNormal"/>
        <w:widowControl/>
        <w:ind w:firstLine="540"/>
        <w:jc w:val="both"/>
        <w:rPr>
          <w:rFonts w:ascii="Times New Roman" w:hAnsi="Times New Roman" w:cs="Times New Roman"/>
        </w:rPr>
      </w:pPr>
      <w:r w:rsidRPr="005205AC">
        <w:rPr>
          <w:rFonts w:ascii="Times New Roman" w:hAnsi="Times New Roman" w:cs="Times New Roman"/>
          <w:bCs/>
        </w:rPr>
        <w:t>В охранных зонах запрещается</w:t>
      </w:r>
      <w:r w:rsidRPr="005205AC">
        <w:rPr>
          <w:rFonts w:ascii="Times New Roman" w:hAnsi="Times New Roman" w:cs="Times New Roman"/>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233B31" w:rsidRPr="005205AC" w:rsidRDefault="00233B31" w:rsidP="005205AC">
      <w:pPr>
        <w:pStyle w:val="ConsPlusNormal"/>
        <w:widowControl/>
        <w:ind w:firstLine="540"/>
        <w:jc w:val="both"/>
        <w:rPr>
          <w:rFonts w:ascii="Times New Roman" w:hAnsi="Times New Roman" w:cs="Times New Roman"/>
        </w:rPr>
      </w:pPr>
      <w:r w:rsidRPr="005205AC">
        <w:rPr>
          <w:rFonts w:ascii="Times New Roman" w:hAnsi="Times New Roman" w:cs="Times New Roman"/>
        </w:rPr>
        <w:t>В пределах охранных зон без письменного решения о согласовании сетевых организаций юридическим и физическим лицам запрещаются:</w:t>
      </w:r>
    </w:p>
    <w:p w:rsidR="00233B31" w:rsidRPr="005205AC" w:rsidRDefault="00233B31" w:rsidP="005205AC">
      <w:pPr>
        <w:pStyle w:val="ConsPlusNormal"/>
        <w:widowControl/>
        <w:ind w:firstLine="540"/>
        <w:jc w:val="both"/>
        <w:rPr>
          <w:rFonts w:ascii="Times New Roman" w:hAnsi="Times New Roman" w:cs="Times New Roman"/>
        </w:rPr>
      </w:pPr>
      <w:r w:rsidRPr="005205AC">
        <w:rPr>
          <w:rFonts w:ascii="Times New Roman" w:hAnsi="Times New Roman" w:cs="Times New Roman"/>
        </w:rPr>
        <w:t>а) строительство, капитальный ремонт, реконструкция или снос зданий и сооружений;</w:t>
      </w:r>
    </w:p>
    <w:p w:rsidR="00233B31" w:rsidRPr="005205AC" w:rsidRDefault="00233B31" w:rsidP="005205AC">
      <w:pPr>
        <w:pStyle w:val="ConsPlusNormal"/>
        <w:widowControl/>
        <w:ind w:firstLine="540"/>
        <w:jc w:val="both"/>
        <w:rPr>
          <w:rFonts w:ascii="Times New Roman" w:hAnsi="Times New Roman" w:cs="Times New Roman"/>
        </w:rPr>
      </w:pPr>
      <w:r w:rsidRPr="005205AC">
        <w:rPr>
          <w:rFonts w:ascii="Times New Roman" w:hAnsi="Times New Roman" w:cs="Times New Roman"/>
        </w:rPr>
        <w:t>б) горные, взрывные, мелиоративные работы, в том числе связанные с временным затоплением земель;</w:t>
      </w:r>
    </w:p>
    <w:p w:rsidR="00233B31" w:rsidRPr="005205AC" w:rsidRDefault="00233B31" w:rsidP="005205AC">
      <w:pPr>
        <w:pStyle w:val="ConsPlusNormal"/>
        <w:widowControl/>
        <w:ind w:firstLine="540"/>
        <w:jc w:val="both"/>
        <w:rPr>
          <w:rFonts w:ascii="Times New Roman" w:hAnsi="Times New Roman" w:cs="Times New Roman"/>
        </w:rPr>
      </w:pPr>
      <w:r w:rsidRPr="005205AC">
        <w:rPr>
          <w:rFonts w:ascii="Times New Roman" w:hAnsi="Times New Roman" w:cs="Times New Roman"/>
        </w:rPr>
        <w:t>в) посадка и вырубка деревьев и кустарников;</w:t>
      </w:r>
    </w:p>
    <w:p w:rsidR="00233B31" w:rsidRPr="005205AC" w:rsidRDefault="00233B31" w:rsidP="005205AC">
      <w:pPr>
        <w:pStyle w:val="ConsPlusNormal"/>
        <w:widowControl/>
        <w:ind w:firstLine="540"/>
        <w:jc w:val="both"/>
        <w:rPr>
          <w:rFonts w:ascii="Times New Roman" w:hAnsi="Times New Roman" w:cs="Times New Roman"/>
        </w:rPr>
      </w:pPr>
      <w:r w:rsidRPr="005205AC">
        <w:rPr>
          <w:rFonts w:ascii="Times New Roman" w:hAnsi="Times New Roman" w:cs="Times New Roman"/>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33B31" w:rsidRPr="005205AC" w:rsidRDefault="00233B31" w:rsidP="005205AC">
      <w:pPr>
        <w:pStyle w:val="ConsPlusNormal"/>
        <w:widowControl/>
        <w:ind w:firstLine="540"/>
        <w:jc w:val="both"/>
        <w:rPr>
          <w:rFonts w:ascii="Times New Roman" w:hAnsi="Times New Roman" w:cs="Times New Roman"/>
        </w:rPr>
      </w:pPr>
      <w:r w:rsidRPr="005205AC">
        <w:rPr>
          <w:rFonts w:ascii="Times New Roman" w:hAnsi="Times New Roman" w:cs="Times New Roman"/>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33B31" w:rsidRPr="005205AC" w:rsidRDefault="00233B31" w:rsidP="005205AC">
      <w:pPr>
        <w:pStyle w:val="ConsPlusNormal"/>
        <w:widowControl/>
        <w:ind w:firstLine="540"/>
        <w:jc w:val="both"/>
        <w:rPr>
          <w:rFonts w:ascii="Times New Roman" w:hAnsi="Times New Roman" w:cs="Times New Roman"/>
        </w:rPr>
      </w:pPr>
      <w:r w:rsidRPr="005205AC">
        <w:rPr>
          <w:rFonts w:ascii="Times New Roman" w:hAnsi="Times New Roman" w:cs="Times New Roman"/>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33B31" w:rsidRPr="005205AC" w:rsidRDefault="00233B31" w:rsidP="005205AC">
      <w:pPr>
        <w:pStyle w:val="ConsPlusNormal"/>
        <w:widowControl/>
        <w:ind w:firstLine="540"/>
        <w:jc w:val="both"/>
        <w:rPr>
          <w:rFonts w:ascii="Times New Roman" w:hAnsi="Times New Roman" w:cs="Times New Roman"/>
        </w:rPr>
      </w:pPr>
      <w:r w:rsidRPr="005205AC">
        <w:rPr>
          <w:rFonts w:ascii="Times New Roman" w:hAnsi="Times New Roman" w:cs="Times New Roman"/>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33B31" w:rsidRPr="005205AC" w:rsidRDefault="00233B31" w:rsidP="005205AC">
      <w:pPr>
        <w:pStyle w:val="ConsPlusNormal"/>
        <w:widowControl/>
        <w:ind w:firstLine="540"/>
        <w:jc w:val="both"/>
        <w:rPr>
          <w:rFonts w:ascii="Times New Roman" w:hAnsi="Times New Roman" w:cs="Times New Roman"/>
        </w:rPr>
      </w:pPr>
      <w:r w:rsidRPr="005205AC">
        <w:rPr>
          <w:rFonts w:ascii="Times New Roman" w:hAnsi="Times New Roman" w:cs="Times New Roman"/>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33B31" w:rsidRPr="005205AC" w:rsidRDefault="00233B31" w:rsidP="005205AC">
      <w:pPr>
        <w:pStyle w:val="ConsPlusNormal"/>
        <w:widowControl/>
        <w:ind w:firstLine="540"/>
        <w:jc w:val="both"/>
        <w:rPr>
          <w:rFonts w:ascii="Times New Roman" w:hAnsi="Times New Roman" w:cs="Times New Roman"/>
        </w:rPr>
      </w:pPr>
      <w:r w:rsidRPr="005205AC">
        <w:rPr>
          <w:rFonts w:ascii="Times New Roman" w:hAnsi="Times New Roman" w:cs="Times New Roman"/>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33B31" w:rsidRPr="00AD5FA3" w:rsidRDefault="00233B31">
      <w:pPr>
        <w:pStyle w:val="a3"/>
        <w:spacing w:before="8"/>
        <w:ind w:left="0"/>
        <w:rPr>
          <w:sz w:val="22"/>
          <w:lang w:val="ru-RU"/>
        </w:rPr>
      </w:pPr>
    </w:p>
    <w:p w:rsidR="00233B31" w:rsidRPr="00AD5FA3" w:rsidRDefault="00233B31">
      <w:pPr>
        <w:pStyle w:val="3"/>
        <w:ind w:left="3660" w:right="78" w:firstLine="0"/>
        <w:rPr>
          <w:lang w:val="ru-RU"/>
        </w:rPr>
      </w:pPr>
      <w:r w:rsidRPr="00AD5FA3">
        <w:rPr>
          <w:u w:val="thick"/>
          <w:lang w:val="ru-RU"/>
        </w:rPr>
        <w:t>ПРОИЗВОДСТВЕННЫЕ ЗОНЫ</w:t>
      </w:r>
    </w:p>
    <w:p w:rsidR="00233B31" w:rsidRPr="00AD5FA3" w:rsidRDefault="00233B31">
      <w:pPr>
        <w:pStyle w:val="a3"/>
        <w:ind w:left="0"/>
        <w:rPr>
          <w:b/>
          <w:sz w:val="20"/>
          <w:lang w:val="ru-RU"/>
        </w:rPr>
      </w:pPr>
    </w:p>
    <w:p w:rsidR="00233B31" w:rsidRPr="00AD5FA3" w:rsidRDefault="00233B31">
      <w:pPr>
        <w:spacing w:before="211"/>
        <w:ind w:left="472" w:right="78"/>
        <w:rPr>
          <w:b/>
          <w:sz w:val="32"/>
          <w:lang w:val="ru-RU"/>
        </w:rPr>
      </w:pPr>
      <w:r w:rsidRPr="00AD5FA3">
        <w:rPr>
          <w:b/>
          <w:sz w:val="32"/>
          <w:lang w:val="ru-RU"/>
        </w:rPr>
        <w:t xml:space="preserve">П-1 - зона предприятий </w:t>
      </w:r>
      <w:r>
        <w:rPr>
          <w:b/>
          <w:sz w:val="32"/>
        </w:rPr>
        <w:t>V</w:t>
      </w:r>
      <w:r w:rsidRPr="00AD5FA3">
        <w:rPr>
          <w:b/>
          <w:sz w:val="32"/>
          <w:lang w:val="ru-RU"/>
        </w:rPr>
        <w:t xml:space="preserve"> класса вредности</w:t>
      </w:r>
    </w:p>
    <w:p w:rsidR="00233B31" w:rsidRDefault="00233B31">
      <w:pPr>
        <w:spacing w:before="244" w:line="274" w:lineRule="exact"/>
        <w:ind w:left="112" w:right="201" w:firstLine="571"/>
        <w:jc w:val="both"/>
        <w:rPr>
          <w:b/>
          <w:sz w:val="24"/>
        </w:rPr>
      </w:pPr>
      <w:r w:rsidRPr="00AD5FA3">
        <w:rPr>
          <w:b/>
          <w:sz w:val="24"/>
          <w:lang w:val="ru-RU"/>
        </w:rPr>
        <w:t xml:space="preserve">Зона предназначена для размещения и функционирования промышленных предприятий, производственных баз коммунального хозяйства и торговли, объектов дорожного сервиса, складских объектов, имеющих </w:t>
      </w:r>
      <w:r>
        <w:rPr>
          <w:b/>
          <w:sz w:val="24"/>
        </w:rPr>
        <w:t>V</w:t>
      </w:r>
      <w:r w:rsidRPr="00AD5FA3">
        <w:rPr>
          <w:b/>
          <w:sz w:val="24"/>
          <w:lang w:val="ru-RU"/>
        </w:rPr>
        <w:t xml:space="preserve"> класс опасности по санитарной классификации СанПиН 2.2.1/2.1.1. </w:t>
      </w:r>
      <w:r>
        <w:rPr>
          <w:b/>
          <w:sz w:val="24"/>
        </w:rPr>
        <w:t>1200-03.</w:t>
      </w:r>
    </w:p>
    <w:p w:rsidR="00233B31" w:rsidRDefault="00233B31">
      <w:pPr>
        <w:pStyle w:val="a3"/>
        <w:spacing w:before="7"/>
        <w:ind w:left="0"/>
        <w:rPr>
          <w:b/>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91"/>
        <w:gridCol w:w="4810"/>
      </w:tblGrid>
      <w:tr w:rsidR="00233B31" w:rsidRPr="00882123" w:rsidTr="005205AC">
        <w:trPr>
          <w:trHeight w:hRule="exact" w:val="1464"/>
        </w:trPr>
        <w:tc>
          <w:tcPr>
            <w:tcW w:w="4691" w:type="dxa"/>
          </w:tcPr>
          <w:p w:rsidR="00233B31" w:rsidRPr="00AD5FA3" w:rsidRDefault="00233B31" w:rsidP="002D204D">
            <w:pPr>
              <w:pStyle w:val="TableParagraph"/>
              <w:rPr>
                <w:b/>
                <w:sz w:val="24"/>
                <w:lang w:val="ru-RU"/>
              </w:rPr>
            </w:pPr>
          </w:p>
          <w:p w:rsidR="00233B31" w:rsidRPr="00AD5FA3" w:rsidRDefault="00233B31" w:rsidP="002D204D">
            <w:pPr>
              <w:pStyle w:val="TableParagraph"/>
              <w:rPr>
                <w:b/>
                <w:sz w:val="28"/>
                <w:lang w:val="ru-RU"/>
              </w:rPr>
            </w:pPr>
          </w:p>
          <w:p w:rsidR="00233B31" w:rsidRPr="00AD5FA3" w:rsidRDefault="00233B31" w:rsidP="002D204D">
            <w:pPr>
              <w:pStyle w:val="TableParagraph"/>
              <w:spacing w:line="260" w:lineRule="exact"/>
              <w:ind w:left="2423" w:hanging="2050"/>
              <w:rPr>
                <w:b/>
                <w:sz w:val="24"/>
                <w:lang w:val="ru-RU"/>
              </w:rPr>
            </w:pPr>
            <w:r w:rsidRPr="00AD5FA3">
              <w:rPr>
                <w:b/>
                <w:sz w:val="24"/>
                <w:lang w:val="ru-RU"/>
              </w:rPr>
              <w:t>Виды разрешенного использования земельных участков</w:t>
            </w:r>
          </w:p>
        </w:tc>
        <w:tc>
          <w:tcPr>
            <w:tcW w:w="4810" w:type="dxa"/>
            <w:tcBorders>
              <w:bottom w:val="single" w:sz="4" w:space="0" w:color="auto"/>
            </w:tcBorders>
          </w:tcPr>
          <w:p w:rsidR="00233B31" w:rsidRPr="00AD5FA3" w:rsidRDefault="00233B31" w:rsidP="002D204D">
            <w:pPr>
              <w:pStyle w:val="TableParagraph"/>
              <w:spacing w:before="5"/>
              <w:rPr>
                <w:b/>
                <w:sz w:val="29"/>
                <w:lang w:val="ru-RU"/>
              </w:rPr>
            </w:pPr>
          </w:p>
          <w:p w:rsidR="00233B31" w:rsidRPr="00AD5FA3" w:rsidRDefault="00233B31" w:rsidP="002D204D">
            <w:pPr>
              <w:pStyle w:val="TableParagraph"/>
              <w:spacing w:line="260" w:lineRule="exact"/>
              <w:ind w:left="451" w:right="360" w:firstLine="4"/>
              <w:jc w:val="center"/>
              <w:rPr>
                <w:b/>
                <w:sz w:val="24"/>
                <w:lang w:val="ru-RU"/>
              </w:rPr>
            </w:pPr>
            <w:r w:rsidRPr="00AD5FA3">
              <w:rPr>
                <w:b/>
                <w:sz w:val="24"/>
                <w:lang w:val="ru-RU"/>
              </w:rPr>
              <w:t>Виды разрешенного использования объектов капитальногостроительства</w:t>
            </w:r>
          </w:p>
        </w:tc>
      </w:tr>
      <w:tr w:rsidR="00233B31" w:rsidTr="005205AC">
        <w:trPr>
          <w:trHeight w:hRule="exact" w:val="437"/>
        </w:trPr>
        <w:tc>
          <w:tcPr>
            <w:tcW w:w="9501" w:type="dxa"/>
            <w:gridSpan w:val="2"/>
          </w:tcPr>
          <w:p w:rsidR="00233B31" w:rsidRDefault="00233B31" w:rsidP="002D204D">
            <w:pPr>
              <w:pStyle w:val="TableParagraph"/>
              <w:spacing w:line="362" w:lineRule="exact"/>
              <w:ind w:left="3478" w:right="3402"/>
              <w:jc w:val="center"/>
              <w:rPr>
                <w:b/>
                <w:sz w:val="32"/>
              </w:rPr>
            </w:pPr>
            <w:r>
              <w:rPr>
                <w:b/>
                <w:sz w:val="32"/>
              </w:rPr>
              <w:t>Основные</w:t>
            </w:r>
          </w:p>
        </w:tc>
      </w:tr>
      <w:tr w:rsidR="00233B31" w:rsidRPr="00882123" w:rsidTr="005205AC">
        <w:trPr>
          <w:trHeight w:val="276"/>
        </w:trPr>
        <w:tc>
          <w:tcPr>
            <w:tcW w:w="4691" w:type="dxa"/>
            <w:vMerge w:val="restart"/>
          </w:tcPr>
          <w:p w:rsidR="00233B31" w:rsidRDefault="00233B31" w:rsidP="002D204D">
            <w:pPr>
              <w:pStyle w:val="TableParagraph"/>
              <w:rPr>
                <w:b/>
                <w:sz w:val="24"/>
              </w:rPr>
            </w:pPr>
          </w:p>
          <w:p w:rsidR="00233B31" w:rsidRDefault="00233B31" w:rsidP="002D204D">
            <w:pPr>
              <w:pStyle w:val="TableParagraph"/>
              <w:spacing w:before="10"/>
              <w:rPr>
                <w:b/>
                <w:sz w:val="32"/>
              </w:rPr>
            </w:pPr>
          </w:p>
          <w:p w:rsidR="00233B31" w:rsidRDefault="00233B31" w:rsidP="002D204D">
            <w:pPr>
              <w:pStyle w:val="TableParagraph"/>
              <w:ind w:left="100"/>
              <w:rPr>
                <w:sz w:val="24"/>
              </w:rPr>
            </w:pPr>
            <w:r>
              <w:rPr>
                <w:sz w:val="24"/>
              </w:rPr>
              <w:lastRenderedPageBreak/>
              <w:t>Коммунальное обслуживание (код 3.1)</w:t>
            </w:r>
          </w:p>
        </w:tc>
        <w:tc>
          <w:tcPr>
            <w:tcW w:w="4810" w:type="dxa"/>
            <w:vMerge w:val="restart"/>
          </w:tcPr>
          <w:p w:rsidR="00233B31" w:rsidRPr="00AD5FA3" w:rsidRDefault="00233B31" w:rsidP="002D204D">
            <w:pPr>
              <w:pStyle w:val="TableParagraph"/>
              <w:spacing w:before="1" w:line="274" w:lineRule="exact"/>
              <w:ind w:left="134" w:right="43"/>
              <w:jc w:val="center"/>
              <w:rPr>
                <w:sz w:val="24"/>
                <w:lang w:val="ru-RU"/>
              </w:rPr>
            </w:pPr>
            <w:r w:rsidRPr="00AD5FA3">
              <w:rPr>
                <w:sz w:val="24"/>
                <w:lang w:val="ru-RU"/>
              </w:rPr>
              <w:lastRenderedPageBreak/>
              <w:t>Противопожарные водоемы и резервуары;</w:t>
            </w:r>
          </w:p>
          <w:p w:rsidR="00233B31" w:rsidRPr="00AD5FA3" w:rsidRDefault="00233B31" w:rsidP="002D204D">
            <w:pPr>
              <w:pStyle w:val="TableParagraph"/>
              <w:spacing w:before="6" w:line="228" w:lineRule="auto"/>
              <w:ind w:left="734" w:right="639" w:hanging="1"/>
              <w:jc w:val="center"/>
              <w:rPr>
                <w:sz w:val="24"/>
                <w:lang w:val="ru-RU"/>
              </w:rPr>
            </w:pPr>
            <w:r w:rsidRPr="00AD5FA3">
              <w:rPr>
                <w:sz w:val="24"/>
                <w:lang w:val="ru-RU"/>
              </w:rPr>
              <w:t>Водонапорная башня; Водозаборная скважина; Трансформатор; Отопительнаякотельная;</w:t>
            </w:r>
          </w:p>
        </w:tc>
      </w:tr>
      <w:tr w:rsidR="00233B31" w:rsidRPr="00882123" w:rsidTr="005205AC">
        <w:trPr>
          <w:trHeight w:hRule="exact" w:val="601"/>
        </w:trPr>
        <w:tc>
          <w:tcPr>
            <w:tcW w:w="4691" w:type="dxa"/>
            <w:vMerge/>
          </w:tcPr>
          <w:p w:rsidR="00233B31" w:rsidRPr="00E9354D" w:rsidRDefault="00233B31" w:rsidP="002D204D">
            <w:pPr>
              <w:pStyle w:val="TableParagraph"/>
              <w:rPr>
                <w:b/>
                <w:sz w:val="24"/>
                <w:lang w:val="ru-RU"/>
              </w:rPr>
            </w:pPr>
          </w:p>
        </w:tc>
        <w:tc>
          <w:tcPr>
            <w:tcW w:w="4810" w:type="dxa"/>
            <w:vMerge/>
            <w:tcBorders>
              <w:bottom w:val="single" w:sz="4" w:space="0" w:color="auto"/>
            </w:tcBorders>
          </w:tcPr>
          <w:p w:rsidR="00233B31" w:rsidRPr="00E9354D" w:rsidRDefault="00233B31" w:rsidP="002D204D">
            <w:pPr>
              <w:pStyle w:val="TableParagraph"/>
              <w:spacing w:before="1" w:line="274" w:lineRule="exact"/>
              <w:ind w:left="134" w:right="43"/>
              <w:jc w:val="center"/>
              <w:rPr>
                <w:sz w:val="24"/>
                <w:lang w:val="ru-RU"/>
              </w:rPr>
            </w:pPr>
          </w:p>
        </w:tc>
      </w:tr>
      <w:tr w:rsidR="00233B31" w:rsidTr="005205AC">
        <w:trPr>
          <w:trHeight w:hRule="exact" w:val="388"/>
        </w:trPr>
        <w:tc>
          <w:tcPr>
            <w:tcW w:w="4691" w:type="dxa"/>
            <w:vMerge/>
          </w:tcPr>
          <w:p w:rsidR="00233B31" w:rsidRPr="00E9354D" w:rsidRDefault="00233B31" w:rsidP="002D204D">
            <w:pPr>
              <w:pStyle w:val="TableParagraph"/>
              <w:rPr>
                <w:b/>
                <w:sz w:val="24"/>
                <w:lang w:val="ru-RU"/>
              </w:rPr>
            </w:pPr>
          </w:p>
        </w:tc>
        <w:tc>
          <w:tcPr>
            <w:tcW w:w="4810" w:type="dxa"/>
            <w:tcBorders>
              <w:top w:val="single" w:sz="4" w:space="0" w:color="auto"/>
              <w:bottom w:val="single" w:sz="4" w:space="0" w:color="auto"/>
            </w:tcBorders>
          </w:tcPr>
          <w:p w:rsidR="00233B31" w:rsidRPr="002D204D" w:rsidRDefault="00233B31" w:rsidP="002D204D">
            <w:pPr>
              <w:pStyle w:val="TableParagraph"/>
              <w:spacing w:before="1" w:line="274" w:lineRule="exact"/>
              <w:ind w:left="134" w:right="43"/>
              <w:jc w:val="center"/>
              <w:rPr>
                <w:sz w:val="24"/>
                <w:lang w:val="ru-RU"/>
              </w:rPr>
            </w:pPr>
            <w:r>
              <w:rPr>
                <w:sz w:val="24"/>
                <w:lang w:val="ru-RU"/>
              </w:rPr>
              <w:t>Водозаборная сважина</w:t>
            </w:r>
          </w:p>
        </w:tc>
      </w:tr>
      <w:tr w:rsidR="00233B31" w:rsidTr="005205AC">
        <w:trPr>
          <w:trHeight w:hRule="exact" w:val="338"/>
        </w:trPr>
        <w:tc>
          <w:tcPr>
            <w:tcW w:w="4691" w:type="dxa"/>
            <w:vMerge/>
          </w:tcPr>
          <w:p w:rsidR="00233B31" w:rsidRDefault="00233B31" w:rsidP="002D204D">
            <w:pPr>
              <w:pStyle w:val="TableParagraph"/>
              <w:rPr>
                <w:b/>
                <w:sz w:val="24"/>
              </w:rPr>
            </w:pPr>
          </w:p>
        </w:tc>
        <w:tc>
          <w:tcPr>
            <w:tcW w:w="4810" w:type="dxa"/>
            <w:tcBorders>
              <w:top w:val="single" w:sz="4" w:space="0" w:color="auto"/>
              <w:bottom w:val="single" w:sz="4" w:space="0" w:color="auto"/>
            </w:tcBorders>
          </w:tcPr>
          <w:p w:rsidR="00233B31" w:rsidRDefault="00233B31" w:rsidP="002D204D">
            <w:pPr>
              <w:pStyle w:val="TableParagraph"/>
              <w:spacing w:before="1" w:line="274" w:lineRule="exact"/>
              <w:ind w:left="134" w:right="43"/>
              <w:jc w:val="center"/>
              <w:rPr>
                <w:sz w:val="24"/>
                <w:lang w:val="ru-RU"/>
              </w:rPr>
            </w:pPr>
            <w:r>
              <w:rPr>
                <w:sz w:val="24"/>
                <w:lang w:val="ru-RU"/>
              </w:rPr>
              <w:t>Трансформатор</w:t>
            </w:r>
          </w:p>
        </w:tc>
      </w:tr>
      <w:tr w:rsidR="00233B31" w:rsidTr="005205AC">
        <w:trPr>
          <w:trHeight w:hRule="exact" w:val="394"/>
        </w:trPr>
        <w:tc>
          <w:tcPr>
            <w:tcW w:w="4691" w:type="dxa"/>
            <w:vMerge/>
          </w:tcPr>
          <w:p w:rsidR="00233B31" w:rsidRDefault="00233B31" w:rsidP="002D204D">
            <w:pPr>
              <w:pStyle w:val="TableParagraph"/>
              <w:rPr>
                <w:b/>
                <w:sz w:val="24"/>
              </w:rPr>
            </w:pPr>
          </w:p>
        </w:tc>
        <w:tc>
          <w:tcPr>
            <w:tcW w:w="4810" w:type="dxa"/>
            <w:tcBorders>
              <w:top w:val="single" w:sz="4" w:space="0" w:color="auto"/>
              <w:bottom w:val="nil"/>
            </w:tcBorders>
          </w:tcPr>
          <w:p w:rsidR="00233B31" w:rsidRDefault="00233B31" w:rsidP="002D204D">
            <w:pPr>
              <w:pStyle w:val="TableParagraph"/>
              <w:spacing w:before="1" w:line="274" w:lineRule="exact"/>
              <w:ind w:left="134" w:right="43"/>
              <w:jc w:val="center"/>
              <w:rPr>
                <w:sz w:val="24"/>
                <w:lang w:val="ru-RU"/>
              </w:rPr>
            </w:pPr>
            <w:r>
              <w:rPr>
                <w:sz w:val="24"/>
                <w:lang w:val="ru-RU"/>
              </w:rPr>
              <w:t>Отопительная котельная</w:t>
            </w:r>
          </w:p>
        </w:tc>
      </w:tr>
      <w:tr w:rsidR="00233B31" w:rsidRPr="00882123" w:rsidTr="005205AC">
        <w:trPr>
          <w:trHeight w:hRule="exact" w:val="1310"/>
        </w:trPr>
        <w:tc>
          <w:tcPr>
            <w:tcW w:w="4691" w:type="dxa"/>
          </w:tcPr>
          <w:p w:rsidR="00233B31" w:rsidRDefault="00233B31" w:rsidP="002D204D"/>
        </w:tc>
        <w:tc>
          <w:tcPr>
            <w:tcW w:w="4810" w:type="dxa"/>
          </w:tcPr>
          <w:p w:rsidR="00233B31" w:rsidRPr="00AD5FA3" w:rsidRDefault="00233B31" w:rsidP="002D204D">
            <w:pPr>
              <w:pStyle w:val="TableParagraph"/>
              <w:spacing w:line="225" w:lineRule="auto"/>
              <w:ind w:left="182" w:right="98" w:firstLine="7"/>
              <w:jc w:val="center"/>
              <w:rPr>
                <w:sz w:val="24"/>
                <w:lang w:val="ru-RU"/>
              </w:rPr>
            </w:pPr>
            <w:r w:rsidRPr="00AD5FA3">
              <w:rPr>
                <w:sz w:val="24"/>
                <w:lang w:val="ru-RU"/>
              </w:rPr>
              <w:t>Учреждения жилищно- коммунального хозяйства; Линейные объекты водоснабжения, теплоснабжения, энергоснабжения, газоснабжения</w:t>
            </w:r>
          </w:p>
        </w:tc>
      </w:tr>
      <w:tr w:rsidR="00233B31" w:rsidTr="005205AC">
        <w:trPr>
          <w:trHeight w:hRule="exact" w:val="528"/>
        </w:trPr>
        <w:tc>
          <w:tcPr>
            <w:tcW w:w="4691" w:type="dxa"/>
          </w:tcPr>
          <w:p w:rsidR="00233B31" w:rsidRDefault="00233B31" w:rsidP="002D204D">
            <w:pPr>
              <w:pStyle w:val="TableParagraph"/>
              <w:spacing w:before="112"/>
              <w:ind w:left="100"/>
              <w:rPr>
                <w:sz w:val="24"/>
              </w:rPr>
            </w:pPr>
            <w:r>
              <w:rPr>
                <w:sz w:val="24"/>
              </w:rPr>
              <w:t>Деловое управление (код 4.1)</w:t>
            </w:r>
          </w:p>
        </w:tc>
        <w:tc>
          <w:tcPr>
            <w:tcW w:w="4810" w:type="dxa"/>
          </w:tcPr>
          <w:p w:rsidR="00233B31" w:rsidRDefault="00233B31" w:rsidP="002D204D">
            <w:pPr>
              <w:pStyle w:val="TableParagraph"/>
              <w:spacing w:before="3" w:line="260" w:lineRule="exact"/>
              <w:ind w:left="1185" w:right="500" w:hanging="586"/>
              <w:rPr>
                <w:sz w:val="24"/>
              </w:rPr>
            </w:pPr>
            <w:r>
              <w:rPr>
                <w:sz w:val="24"/>
              </w:rPr>
              <w:t>Административные здания; Бытовые здания</w:t>
            </w:r>
          </w:p>
        </w:tc>
      </w:tr>
      <w:tr w:rsidR="00233B31" w:rsidTr="005205AC">
        <w:trPr>
          <w:trHeight w:hRule="exact" w:val="1051"/>
        </w:trPr>
        <w:tc>
          <w:tcPr>
            <w:tcW w:w="4691" w:type="dxa"/>
          </w:tcPr>
          <w:p w:rsidR="00233B31" w:rsidRDefault="00233B31" w:rsidP="002D204D">
            <w:pPr>
              <w:pStyle w:val="TableParagraph"/>
              <w:spacing w:before="7"/>
              <w:rPr>
                <w:b/>
                <w:sz w:val="32"/>
              </w:rPr>
            </w:pPr>
          </w:p>
          <w:p w:rsidR="00233B31" w:rsidRDefault="00233B31" w:rsidP="002D204D">
            <w:pPr>
              <w:pStyle w:val="TableParagraph"/>
              <w:spacing w:before="1"/>
              <w:ind w:left="100"/>
              <w:rPr>
                <w:sz w:val="24"/>
              </w:rPr>
            </w:pPr>
            <w:r>
              <w:rPr>
                <w:sz w:val="24"/>
              </w:rPr>
              <w:t>Обслуживание автотранспорта (код 4.9)</w:t>
            </w:r>
          </w:p>
        </w:tc>
        <w:tc>
          <w:tcPr>
            <w:tcW w:w="4810" w:type="dxa"/>
            <w:tcBorders>
              <w:bottom w:val="single" w:sz="4" w:space="0" w:color="auto"/>
            </w:tcBorders>
          </w:tcPr>
          <w:p w:rsidR="00233B31" w:rsidRPr="00AD5FA3" w:rsidRDefault="00233B31" w:rsidP="002D204D">
            <w:pPr>
              <w:pStyle w:val="TableParagraph"/>
              <w:spacing w:before="3" w:line="260" w:lineRule="exact"/>
              <w:ind w:left="115" w:right="21" w:firstLine="681"/>
              <w:rPr>
                <w:sz w:val="24"/>
                <w:lang w:val="ru-RU"/>
              </w:rPr>
            </w:pPr>
            <w:r w:rsidRPr="00AD5FA3">
              <w:rPr>
                <w:sz w:val="24"/>
                <w:lang w:val="ru-RU"/>
              </w:rPr>
              <w:t>Гаражи боксового типа; Гараж для легковогоавтотранспорта;</w:t>
            </w:r>
          </w:p>
          <w:p w:rsidR="00233B31" w:rsidRDefault="00233B31" w:rsidP="002D204D">
            <w:pPr>
              <w:pStyle w:val="TableParagraph"/>
              <w:spacing w:before="4" w:line="260" w:lineRule="exact"/>
              <w:ind w:left="1027" w:right="806" w:firstLine="638"/>
              <w:rPr>
                <w:sz w:val="24"/>
              </w:rPr>
            </w:pPr>
            <w:r>
              <w:rPr>
                <w:sz w:val="24"/>
              </w:rPr>
              <w:t>Гараж; Стоянка (парковка)</w:t>
            </w:r>
          </w:p>
        </w:tc>
      </w:tr>
      <w:tr w:rsidR="00233B31" w:rsidTr="005205AC">
        <w:trPr>
          <w:trHeight w:hRule="exact" w:val="2352"/>
        </w:trPr>
        <w:tc>
          <w:tcPr>
            <w:tcW w:w="4691" w:type="dxa"/>
          </w:tcPr>
          <w:p w:rsidR="00233B31" w:rsidRDefault="00233B31" w:rsidP="002D204D">
            <w:pPr>
              <w:pStyle w:val="TableParagraph"/>
              <w:rPr>
                <w:b/>
                <w:sz w:val="24"/>
              </w:rPr>
            </w:pPr>
          </w:p>
          <w:p w:rsidR="00233B31" w:rsidRDefault="00233B31" w:rsidP="002D204D">
            <w:pPr>
              <w:pStyle w:val="TableParagraph"/>
              <w:rPr>
                <w:b/>
                <w:sz w:val="24"/>
              </w:rPr>
            </w:pPr>
          </w:p>
          <w:p w:rsidR="00233B31" w:rsidRDefault="00233B31" w:rsidP="002D204D">
            <w:pPr>
              <w:pStyle w:val="TableParagraph"/>
              <w:rPr>
                <w:b/>
                <w:sz w:val="24"/>
              </w:rPr>
            </w:pPr>
          </w:p>
          <w:p w:rsidR="00233B31" w:rsidRDefault="00233B31" w:rsidP="002D204D">
            <w:pPr>
              <w:pStyle w:val="TableParagraph"/>
              <w:spacing w:before="196"/>
              <w:ind w:left="100"/>
              <w:rPr>
                <w:sz w:val="24"/>
              </w:rPr>
            </w:pPr>
            <w:r>
              <w:rPr>
                <w:sz w:val="24"/>
              </w:rPr>
              <w:t>Объекты придорожного сервиса (код 4.9.1)</w:t>
            </w:r>
          </w:p>
        </w:tc>
        <w:tc>
          <w:tcPr>
            <w:tcW w:w="4810" w:type="dxa"/>
            <w:tcBorders>
              <w:bottom w:val="single" w:sz="4" w:space="0" w:color="auto"/>
            </w:tcBorders>
          </w:tcPr>
          <w:p w:rsidR="00233B31" w:rsidRPr="00AD5FA3" w:rsidRDefault="00233B31" w:rsidP="002D204D">
            <w:pPr>
              <w:pStyle w:val="TableParagraph"/>
              <w:spacing w:before="3" w:line="260" w:lineRule="exact"/>
              <w:ind w:left="772" w:right="672" w:firstLine="648"/>
              <w:rPr>
                <w:sz w:val="24"/>
                <w:lang w:val="ru-RU"/>
              </w:rPr>
            </w:pPr>
            <w:r w:rsidRPr="00AD5FA3">
              <w:rPr>
                <w:sz w:val="24"/>
                <w:lang w:val="ru-RU"/>
              </w:rPr>
              <w:t>Автомойка; Станции технического обслуживания легковых</w:t>
            </w:r>
          </w:p>
          <w:p w:rsidR="00233B31" w:rsidRPr="00AD5FA3" w:rsidRDefault="00233B31" w:rsidP="002D204D">
            <w:pPr>
              <w:pStyle w:val="TableParagraph"/>
              <w:spacing w:before="4" w:line="260" w:lineRule="exact"/>
              <w:ind w:left="456" w:right="365" w:firstLine="2"/>
              <w:jc w:val="center"/>
              <w:rPr>
                <w:sz w:val="24"/>
                <w:lang w:val="ru-RU"/>
              </w:rPr>
            </w:pPr>
            <w:r w:rsidRPr="00AD5FA3">
              <w:rPr>
                <w:sz w:val="24"/>
                <w:lang w:val="ru-RU"/>
              </w:rPr>
              <w:t>автомобилей; Автозаправочные станции для легкового автотранспорта с объектами обслуживания; Мотель;</w:t>
            </w:r>
          </w:p>
          <w:p w:rsidR="00233B31" w:rsidRDefault="00233B31" w:rsidP="002D204D">
            <w:pPr>
              <w:pStyle w:val="TableParagraph"/>
              <w:spacing w:line="259" w:lineRule="exact"/>
              <w:ind w:left="1353" w:right="170"/>
              <w:rPr>
                <w:sz w:val="24"/>
              </w:rPr>
            </w:pPr>
            <w:r>
              <w:rPr>
                <w:sz w:val="24"/>
              </w:rPr>
              <w:t>Автостанция</w:t>
            </w:r>
          </w:p>
        </w:tc>
      </w:tr>
      <w:tr w:rsidR="00233B31" w:rsidRPr="00882123" w:rsidTr="005205AC">
        <w:trPr>
          <w:trHeight w:hRule="exact" w:val="2352"/>
        </w:trPr>
        <w:tc>
          <w:tcPr>
            <w:tcW w:w="4691" w:type="dxa"/>
          </w:tcPr>
          <w:p w:rsidR="00233B31" w:rsidRPr="00242A1D" w:rsidRDefault="00233B31" w:rsidP="002D204D">
            <w:pPr>
              <w:pStyle w:val="TableParagraph"/>
              <w:rPr>
                <w:b/>
                <w:sz w:val="24"/>
                <w:lang w:val="ru-RU"/>
              </w:rPr>
            </w:pPr>
            <w:r>
              <w:rPr>
                <w:b/>
                <w:sz w:val="24"/>
                <w:lang w:val="ru-RU"/>
              </w:rPr>
              <w:t>Спорт</w:t>
            </w:r>
          </w:p>
        </w:tc>
        <w:tc>
          <w:tcPr>
            <w:tcW w:w="4810" w:type="dxa"/>
            <w:tcBorders>
              <w:bottom w:val="single" w:sz="4" w:space="0" w:color="auto"/>
            </w:tcBorders>
          </w:tcPr>
          <w:p w:rsidR="00233B31" w:rsidRDefault="00233B31" w:rsidP="002D204D">
            <w:pPr>
              <w:pStyle w:val="TableParagraph"/>
              <w:spacing w:before="3" w:line="260" w:lineRule="exact"/>
              <w:ind w:left="772" w:right="672" w:firstLine="648"/>
              <w:rPr>
                <w:sz w:val="24"/>
                <w:lang w:val="ru-RU"/>
              </w:rPr>
            </w:pPr>
            <w:r>
              <w:rPr>
                <w:sz w:val="24"/>
                <w:lang w:val="ru-RU"/>
              </w:rPr>
              <w:t>Спортзал;</w:t>
            </w:r>
          </w:p>
          <w:p w:rsidR="00233B31" w:rsidRDefault="00233B31" w:rsidP="002D204D">
            <w:pPr>
              <w:pStyle w:val="TableParagraph"/>
              <w:spacing w:before="3" w:line="260" w:lineRule="exact"/>
              <w:ind w:left="772" w:right="672" w:firstLine="648"/>
              <w:rPr>
                <w:sz w:val="24"/>
                <w:lang w:val="ru-RU"/>
              </w:rPr>
            </w:pPr>
            <w:r>
              <w:rPr>
                <w:sz w:val="24"/>
                <w:lang w:val="ru-RU"/>
              </w:rPr>
              <w:t>Автдром;</w:t>
            </w:r>
          </w:p>
          <w:p w:rsidR="00233B31" w:rsidRDefault="00233B31" w:rsidP="002D204D">
            <w:pPr>
              <w:pStyle w:val="TableParagraph"/>
              <w:spacing w:before="3" w:line="260" w:lineRule="exact"/>
              <w:ind w:left="772" w:right="672" w:firstLine="648"/>
              <w:rPr>
                <w:sz w:val="24"/>
                <w:lang w:val="ru-RU"/>
              </w:rPr>
            </w:pPr>
            <w:r>
              <w:rPr>
                <w:sz w:val="24"/>
                <w:lang w:val="ru-RU"/>
              </w:rPr>
              <w:t>Мотодром;</w:t>
            </w:r>
          </w:p>
          <w:p w:rsidR="00233B31" w:rsidRPr="00242A1D" w:rsidRDefault="00233B31" w:rsidP="002D204D">
            <w:pPr>
              <w:pStyle w:val="TableParagraph"/>
              <w:spacing w:before="3" w:line="260" w:lineRule="exact"/>
              <w:ind w:left="772" w:right="672" w:firstLine="648"/>
              <w:rPr>
                <w:sz w:val="24"/>
                <w:lang w:val="ru-RU"/>
              </w:rPr>
            </w:pPr>
            <w:r>
              <w:rPr>
                <w:sz w:val="24"/>
                <w:lang w:val="ru-RU"/>
              </w:rPr>
              <w:t>Спортивно-оздоровительные учреждения</w:t>
            </w:r>
          </w:p>
        </w:tc>
      </w:tr>
      <w:tr w:rsidR="00233B31" w:rsidRPr="00882123" w:rsidTr="005205AC">
        <w:trPr>
          <w:trHeight w:hRule="exact" w:val="1310"/>
        </w:trPr>
        <w:tc>
          <w:tcPr>
            <w:tcW w:w="4691" w:type="dxa"/>
          </w:tcPr>
          <w:p w:rsidR="00233B31" w:rsidRPr="00AD5FA3" w:rsidRDefault="00233B31" w:rsidP="002D204D">
            <w:pPr>
              <w:pStyle w:val="TableParagraph"/>
              <w:rPr>
                <w:b/>
                <w:sz w:val="24"/>
                <w:lang w:val="ru-RU"/>
              </w:rPr>
            </w:pPr>
          </w:p>
          <w:p w:rsidR="00233B31" w:rsidRPr="00AD5FA3" w:rsidRDefault="00233B31" w:rsidP="002D204D">
            <w:pPr>
              <w:pStyle w:val="TableParagraph"/>
              <w:spacing w:before="11"/>
              <w:rPr>
                <w:b/>
                <w:sz w:val="19"/>
                <w:lang w:val="ru-RU"/>
              </w:rPr>
            </w:pPr>
          </w:p>
          <w:p w:rsidR="00233B31" w:rsidRDefault="00233B31" w:rsidP="002D204D">
            <w:pPr>
              <w:pStyle w:val="TableParagraph"/>
              <w:ind w:left="100"/>
              <w:rPr>
                <w:sz w:val="24"/>
              </w:rPr>
            </w:pPr>
            <w:r>
              <w:rPr>
                <w:sz w:val="24"/>
              </w:rPr>
              <w:t>Спорт (код 5.1)</w:t>
            </w:r>
          </w:p>
        </w:tc>
        <w:tc>
          <w:tcPr>
            <w:tcW w:w="4810" w:type="dxa"/>
          </w:tcPr>
          <w:p w:rsidR="00233B31" w:rsidRPr="00AD5FA3" w:rsidRDefault="00233B31" w:rsidP="002D204D">
            <w:pPr>
              <w:pStyle w:val="TableParagraph"/>
              <w:spacing w:before="3" w:line="260" w:lineRule="exact"/>
              <w:ind w:left="1449" w:right="1360" w:firstLine="67"/>
              <w:jc w:val="both"/>
              <w:rPr>
                <w:sz w:val="24"/>
                <w:lang w:val="ru-RU"/>
              </w:rPr>
            </w:pPr>
            <w:r w:rsidRPr="00AD5FA3">
              <w:rPr>
                <w:sz w:val="24"/>
                <w:lang w:val="ru-RU"/>
              </w:rPr>
              <w:t>Спортзал; Автодром; Мотодром;</w:t>
            </w:r>
          </w:p>
          <w:p w:rsidR="00233B31" w:rsidRPr="00AD5FA3" w:rsidRDefault="00233B31" w:rsidP="002D204D">
            <w:pPr>
              <w:pStyle w:val="TableParagraph"/>
              <w:spacing w:line="260" w:lineRule="exact"/>
              <w:ind w:left="1406" w:right="170" w:hanging="869"/>
              <w:rPr>
                <w:sz w:val="24"/>
                <w:lang w:val="ru-RU"/>
              </w:rPr>
            </w:pPr>
            <w:r w:rsidRPr="00AD5FA3">
              <w:rPr>
                <w:sz w:val="24"/>
                <w:lang w:val="ru-RU"/>
              </w:rPr>
              <w:t>Спортивно-оздоровительные учреждения</w:t>
            </w:r>
          </w:p>
        </w:tc>
      </w:tr>
      <w:tr w:rsidR="00233B31" w:rsidRPr="00882123" w:rsidTr="005205AC">
        <w:trPr>
          <w:trHeight w:hRule="exact" w:val="787"/>
        </w:trPr>
        <w:tc>
          <w:tcPr>
            <w:tcW w:w="4691" w:type="dxa"/>
          </w:tcPr>
          <w:p w:rsidR="00233B31" w:rsidRPr="00E9354D" w:rsidRDefault="00233B31" w:rsidP="002D204D">
            <w:pPr>
              <w:pStyle w:val="TableParagraph"/>
              <w:spacing w:before="4"/>
              <w:rPr>
                <w:b/>
                <w:sz w:val="21"/>
                <w:lang w:val="ru-RU"/>
              </w:rPr>
            </w:pPr>
          </w:p>
          <w:p w:rsidR="00233B31" w:rsidRDefault="00233B31" w:rsidP="002D204D">
            <w:pPr>
              <w:pStyle w:val="TableParagraph"/>
              <w:spacing w:before="1"/>
              <w:ind w:left="100"/>
              <w:rPr>
                <w:sz w:val="24"/>
              </w:rPr>
            </w:pPr>
            <w:r>
              <w:rPr>
                <w:sz w:val="24"/>
              </w:rPr>
              <w:t>Пищевая промышленность (код 6.4)</w:t>
            </w:r>
          </w:p>
        </w:tc>
        <w:tc>
          <w:tcPr>
            <w:tcW w:w="4810" w:type="dxa"/>
            <w:tcBorders>
              <w:bottom w:val="single" w:sz="4" w:space="0" w:color="auto"/>
            </w:tcBorders>
          </w:tcPr>
          <w:p w:rsidR="00233B31" w:rsidRPr="00AD5FA3" w:rsidRDefault="00233B31" w:rsidP="002D204D">
            <w:pPr>
              <w:pStyle w:val="TableParagraph"/>
              <w:spacing w:before="3" w:line="260" w:lineRule="exact"/>
              <w:ind w:left="135" w:right="43"/>
              <w:jc w:val="center"/>
              <w:rPr>
                <w:sz w:val="24"/>
                <w:lang w:val="ru-RU"/>
              </w:rPr>
            </w:pPr>
            <w:r w:rsidRPr="00AD5FA3">
              <w:rPr>
                <w:sz w:val="24"/>
                <w:lang w:val="ru-RU"/>
              </w:rPr>
              <w:t>Предприятие по производству хлеба и хлебобулочных изделий; Предприятие по переработке мяса</w:t>
            </w:r>
          </w:p>
        </w:tc>
      </w:tr>
      <w:tr w:rsidR="00233B31" w:rsidTr="005205AC">
        <w:trPr>
          <w:trHeight w:hRule="exact" w:val="533"/>
        </w:trPr>
        <w:tc>
          <w:tcPr>
            <w:tcW w:w="4691" w:type="dxa"/>
          </w:tcPr>
          <w:p w:rsidR="00233B31" w:rsidRDefault="00233B31" w:rsidP="002D204D">
            <w:pPr>
              <w:pStyle w:val="TableParagraph"/>
              <w:spacing w:before="112"/>
              <w:ind w:left="100"/>
              <w:rPr>
                <w:sz w:val="24"/>
              </w:rPr>
            </w:pPr>
            <w:r>
              <w:rPr>
                <w:sz w:val="24"/>
              </w:rPr>
              <w:t>Строительная промышленность (код 6.6)</w:t>
            </w:r>
          </w:p>
        </w:tc>
        <w:tc>
          <w:tcPr>
            <w:tcW w:w="4810" w:type="dxa"/>
            <w:tcBorders>
              <w:bottom w:val="single" w:sz="4" w:space="0" w:color="auto"/>
            </w:tcBorders>
          </w:tcPr>
          <w:p w:rsidR="00233B31" w:rsidRDefault="00233B31" w:rsidP="002D204D">
            <w:pPr>
              <w:pStyle w:val="TableParagraph"/>
              <w:spacing w:before="3" w:line="260" w:lineRule="exact"/>
              <w:ind w:left="1108" w:right="730" w:hanging="274"/>
              <w:rPr>
                <w:sz w:val="24"/>
              </w:rPr>
            </w:pPr>
            <w:r>
              <w:rPr>
                <w:sz w:val="24"/>
              </w:rPr>
              <w:t>Объекты строительной промышленности</w:t>
            </w:r>
          </w:p>
        </w:tc>
      </w:tr>
      <w:tr w:rsidR="00233B31" w:rsidTr="005205AC">
        <w:trPr>
          <w:trHeight w:hRule="exact" w:val="787"/>
        </w:trPr>
        <w:tc>
          <w:tcPr>
            <w:tcW w:w="4691" w:type="dxa"/>
          </w:tcPr>
          <w:p w:rsidR="00233B31" w:rsidRDefault="00233B31" w:rsidP="002D204D">
            <w:pPr>
              <w:pStyle w:val="TableParagraph"/>
              <w:spacing w:before="4"/>
              <w:rPr>
                <w:b/>
                <w:sz w:val="21"/>
              </w:rPr>
            </w:pPr>
          </w:p>
          <w:p w:rsidR="00233B31" w:rsidRDefault="00233B31" w:rsidP="002D204D">
            <w:pPr>
              <w:pStyle w:val="TableParagraph"/>
              <w:spacing w:before="1"/>
              <w:ind w:left="100"/>
              <w:rPr>
                <w:sz w:val="24"/>
              </w:rPr>
            </w:pPr>
            <w:r>
              <w:rPr>
                <w:sz w:val="24"/>
              </w:rPr>
              <w:t>Связь (код 6.8)</w:t>
            </w:r>
          </w:p>
        </w:tc>
        <w:tc>
          <w:tcPr>
            <w:tcW w:w="4810" w:type="dxa"/>
          </w:tcPr>
          <w:p w:rsidR="00233B31" w:rsidRPr="00AD5FA3" w:rsidRDefault="00233B31" w:rsidP="002D204D">
            <w:pPr>
              <w:pStyle w:val="TableParagraph"/>
              <w:spacing w:before="3" w:line="260" w:lineRule="exact"/>
              <w:ind w:left="1017" w:right="146" w:hanging="773"/>
              <w:rPr>
                <w:sz w:val="24"/>
                <w:lang w:val="ru-RU"/>
              </w:rPr>
            </w:pPr>
            <w:r w:rsidRPr="00AD5FA3">
              <w:rPr>
                <w:sz w:val="24"/>
                <w:lang w:val="ru-RU"/>
              </w:rPr>
              <w:t>Антенны сотовой, радиорелейной, спутниковой связи;</w:t>
            </w:r>
          </w:p>
          <w:p w:rsidR="00233B31" w:rsidRDefault="00233B31" w:rsidP="002D204D">
            <w:pPr>
              <w:pStyle w:val="TableParagraph"/>
              <w:spacing w:line="259" w:lineRule="exact"/>
              <w:ind w:left="254" w:right="21"/>
              <w:rPr>
                <w:sz w:val="24"/>
              </w:rPr>
            </w:pPr>
            <w:r>
              <w:rPr>
                <w:sz w:val="24"/>
              </w:rPr>
              <w:t>Объекты телевизионного вещания</w:t>
            </w:r>
          </w:p>
        </w:tc>
      </w:tr>
      <w:tr w:rsidR="00233B31" w:rsidTr="005205AC">
        <w:trPr>
          <w:trHeight w:hRule="exact" w:val="1829"/>
        </w:trPr>
        <w:tc>
          <w:tcPr>
            <w:tcW w:w="4691" w:type="dxa"/>
          </w:tcPr>
          <w:p w:rsidR="00233B31" w:rsidRDefault="00233B31" w:rsidP="002D204D">
            <w:pPr>
              <w:pStyle w:val="TableParagraph"/>
              <w:rPr>
                <w:b/>
                <w:sz w:val="24"/>
              </w:rPr>
            </w:pPr>
          </w:p>
          <w:p w:rsidR="00233B31" w:rsidRDefault="00233B31" w:rsidP="002D204D">
            <w:pPr>
              <w:pStyle w:val="TableParagraph"/>
              <w:rPr>
                <w:b/>
                <w:sz w:val="24"/>
              </w:rPr>
            </w:pPr>
          </w:p>
          <w:p w:rsidR="00233B31" w:rsidRDefault="00233B31" w:rsidP="002D204D">
            <w:pPr>
              <w:pStyle w:val="TableParagraph"/>
              <w:spacing w:before="212"/>
              <w:ind w:left="100"/>
              <w:rPr>
                <w:sz w:val="24"/>
              </w:rPr>
            </w:pPr>
            <w:r>
              <w:rPr>
                <w:sz w:val="24"/>
              </w:rPr>
              <w:t>Склады (код 6.9)</w:t>
            </w:r>
          </w:p>
        </w:tc>
        <w:tc>
          <w:tcPr>
            <w:tcW w:w="4810" w:type="dxa"/>
          </w:tcPr>
          <w:p w:rsidR="00233B31" w:rsidRPr="00AD5FA3" w:rsidRDefault="00233B31" w:rsidP="002D204D">
            <w:pPr>
              <w:pStyle w:val="TableParagraph"/>
              <w:spacing w:line="228" w:lineRule="auto"/>
              <w:ind w:left="355" w:right="263"/>
              <w:jc w:val="center"/>
              <w:rPr>
                <w:sz w:val="24"/>
                <w:lang w:val="ru-RU"/>
              </w:rPr>
            </w:pPr>
            <w:r w:rsidRPr="00AD5FA3">
              <w:rPr>
                <w:sz w:val="24"/>
                <w:lang w:val="ru-RU"/>
              </w:rPr>
              <w:t>Объекты складского назначения различного профиля; Коммунально-складские предприятия;</w:t>
            </w:r>
          </w:p>
          <w:p w:rsidR="00233B31" w:rsidRPr="00AD5FA3" w:rsidRDefault="00233B31" w:rsidP="002D204D">
            <w:pPr>
              <w:pStyle w:val="TableParagraph"/>
              <w:spacing w:before="2" w:line="260" w:lineRule="exact"/>
              <w:ind w:left="134" w:right="43"/>
              <w:jc w:val="center"/>
              <w:rPr>
                <w:sz w:val="24"/>
                <w:lang w:val="ru-RU"/>
              </w:rPr>
            </w:pPr>
            <w:r w:rsidRPr="00AD5FA3">
              <w:rPr>
                <w:sz w:val="24"/>
                <w:lang w:val="ru-RU"/>
              </w:rPr>
              <w:t>Склад для хранения газовых баллонов;</w:t>
            </w:r>
          </w:p>
          <w:p w:rsidR="00233B31" w:rsidRDefault="00233B31" w:rsidP="002D204D">
            <w:pPr>
              <w:pStyle w:val="TableParagraph"/>
              <w:spacing w:line="259" w:lineRule="exact"/>
              <w:ind w:left="132" w:right="43"/>
              <w:jc w:val="center"/>
              <w:rPr>
                <w:sz w:val="24"/>
              </w:rPr>
            </w:pPr>
            <w:r>
              <w:rPr>
                <w:sz w:val="24"/>
              </w:rPr>
              <w:t>Склад</w:t>
            </w:r>
          </w:p>
        </w:tc>
      </w:tr>
      <w:tr w:rsidR="00233B31" w:rsidRPr="00882123" w:rsidTr="005205AC">
        <w:trPr>
          <w:trHeight w:hRule="exact" w:val="533"/>
        </w:trPr>
        <w:tc>
          <w:tcPr>
            <w:tcW w:w="4691" w:type="dxa"/>
          </w:tcPr>
          <w:p w:rsidR="00233B31" w:rsidRDefault="00233B31" w:rsidP="002D204D">
            <w:pPr>
              <w:pStyle w:val="TableParagraph"/>
              <w:spacing w:before="112"/>
              <w:ind w:left="100"/>
              <w:rPr>
                <w:sz w:val="24"/>
              </w:rPr>
            </w:pPr>
            <w:r>
              <w:rPr>
                <w:sz w:val="24"/>
              </w:rPr>
              <w:t>Обеспечение внутреннего правопорядка (код 8.3)</w:t>
            </w:r>
          </w:p>
        </w:tc>
        <w:tc>
          <w:tcPr>
            <w:tcW w:w="4810" w:type="dxa"/>
          </w:tcPr>
          <w:p w:rsidR="00233B31" w:rsidRPr="00AD5FA3" w:rsidRDefault="00233B31" w:rsidP="002D204D">
            <w:pPr>
              <w:pStyle w:val="TableParagraph"/>
              <w:spacing w:line="264" w:lineRule="exact"/>
              <w:ind w:left="614" w:right="513" w:firstLine="585"/>
              <w:rPr>
                <w:sz w:val="24"/>
                <w:lang w:val="ru-RU"/>
              </w:rPr>
            </w:pPr>
            <w:r w:rsidRPr="00AD5FA3">
              <w:rPr>
                <w:sz w:val="24"/>
                <w:lang w:val="ru-RU"/>
              </w:rPr>
              <w:t>Пожарное депо; Объекты пожарной охраны</w:t>
            </w:r>
          </w:p>
        </w:tc>
      </w:tr>
      <w:tr w:rsidR="00233B31" w:rsidTr="005205AC">
        <w:trPr>
          <w:trHeight w:hRule="exact" w:val="562"/>
        </w:trPr>
        <w:tc>
          <w:tcPr>
            <w:tcW w:w="4691" w:type="dxa"/>
          </w:tcPr>
          <w:p w:rsidR="00233B31" w:rsidRPr="00AD5FA3" w:rsidRDefault="00233B31" w:rsidP="002D204D">
            <w:pPr>
              <w:pStyle w:val="TableParagraph"/>
              <w:spacing w:line="237" w:lineRule="auto"/>
              <w:ind w:left="100" w:right="1260"/>
              <w:rPr>
                <w:sz w:val="24"/>
                <w:lang w:val="ru-RU"/>
              </w:rPr>
            </w:pPr>
            <w:r w:rsidRPr="00AD5FA3">
              <w:rPr>
                <w:sz w:val="24"/>
                <w:lang w:val="ru-RU"/>
              </w:rPr>
              <w:t>Земельные участки (территории) общего пользования (код 12.0)</w:t>
            </w:r>
          </w:p>
        </w:tc>
        <w:tc>
          <w:tcPr>
            <w:tcW w:w="4810" w:type="dxa"/>
          </w:tcPr>
          <w:p w:rsidR="00233B31" w:rsidRDefault="00233B31" w:rsidP="002D204D">
            <w:pPr>
              <w:pStyle w:val="TableParagraph"/>
              <w:spacing w:before="131"/>
              <w:ind w:left="127" w:right="43"/>
              <w:jc w:val="center"/>
              <w:rPr>
                <w:sz w:val="24"/>
              </w:rPr>
            </w:pPr>
            <w:r>
              <w:rPr>
                <w:sz w:val="24"/>
              </w:rPr>
              <w:t>----</w:t>
            </w:r>
          </w:p>
        </w:tc>
      </w:tr>
      <w:tr w:rsidR="00233B31" w:rsidTr="005205AC">
        <w:trPr>
          <w:trHeight w:hRule="exact" w:val="360"/>
        </w:trPr>
        <w:tc>
          <w:tcPr>
            <w:tcW w:w="9501" w:type="dxa"/>
            <w:gridSpan w:val="2"/>
          </w:tcPr>
          <w:p w:rsidR="00233B31" w:rsidRDefault="00233B31" w:rsidP="002D204D">
            <w:pPr>
              <w:pStyle w:val="TableParagraph"/>
              <w:spacing w:line="328" w:lineRule="exact"/>
              <w:ind w:left="3172"/>
              <w:rPr>
                <w:b/>
                <w:sz w:val="32"/>
              </w:rPr>
            </w:pPr>
            <w:r>
              <w:rPr>
                <w:b/>
                <w:sz w:val="32"/>
              </w:rPr>
              <w:lastRenderedPageBreak/>
              <w:t>Условно разрешенные</w:t>
            </w:r>
          </w:p>
        </w:tc>
      </w:tr>
      <w:tr w:rsidR="00233B31" w:rsidTr="005205AC">
        <w:trPr>
          <w:trHeight w:hRule="exact" w:val="538"/>
        </w:trPr>
        <w:tc>
          <w:tcPr>
            <w:tcW w:w="4691" w:type="dxa"/>
          </w:tcPr>
          <w:p w:rsidR="00233B31" w:rsidRDefault="00233B31" w:rsidP="002D204D">
            <w:pPr>
              <w:pStyle w:val="TableParagraph"/>
              <w:spacing w:before="121"/>
              <w:ind w:left="100"/>
              <w:rPr>
                <w:sz w:val="24"/>
              </w:rPr>
            </w:pPr>
            <w:r>
              <w:rPr>
                <w:sz w:val="24"/>
              </w:rPr>
              <w:t>Бытовое обслуживание (код 3.3)</w:t>
            </w:r>
          </w:p>
        </w:tc>
        <w:tc>
          <w:tcPr>
            <w:tcW w:w="4810" w:type="dxa"/>
          </w:tcPr>
          <w:p w:rsidR="00233B31" w:rsidRDefault="00233B31" w:rsidP="002D204D">
            <w:pPr>
              <w:pStyle w:val="TableParagraph"/>
              <w:spacing w:before="8" w:line="260" w:lineRule="exact"/>
              <w:ind w:left="1440" w:right="1345"/>
              <w:jc w:val="center"/>
              <w:rPr>
                <w:sz w:val="24"/>
              </w:rPr>
            </w:pPr>
            <w:r>
              <w:rPr>
                <w:sz w:val="24"/>
              </w:rPr>
              <w:t>Прачечная; Баня</w:t>
            </w:r>
          </w:p>
        </w:tc>
      </w:tr>
      <w:tr w:rsidR="00233B31" w:rsidTr="005205AC">
        <w:trPr>
          <w:trHeight w:hRule="exact" w:val="542"/>
        </w:trPr>
        <w:tc>
          <w:tcPr>
            <w:tcW w:w="4691" w:type="dxa"/>
          </w:tcPr>
          <w:p w:rsidR="00233B31" w:rsidRDefault="00233B31" w:rsidP="002D204D">
            <w:pPr>
              <w:pStyle w:val="TableParagraph"/>
              <w:spacing w:before="121"/>
              <w:ind w:left="100"/>
              <w:rPr>
                <w:sz w:val="24"/>
              </w:rPr>
            </w:pPr>
            <w:r>
              <w:rPr>
                <w:sz w:val="24"/>
              </w:rPr>
              <w:t>Магазины (код 4.4)</w:t>
            </w:r>
          </w:p>
        </w:tc>
        <w:tc>
          <w:tcPr>
            <w:tcW w:w="4810" w:type="dxa"/>
          </w:tcPr>
          <w:p w:rsidR="00233B31" w:rsidRDefault="00233B31" w:rsidP="002D204D">
            <w:pPr>
              <w:pStyle w:val="TableParagraph"/>
              <w:spacing w:before="121"/>
              <w:ind w:left="124" w:right="43"/>
              <w:jc w:val="center"/>
              <w:rPr>
                <w:sz w:val="24"/>
              </w:rPr>
            </w:pPr>
            <w:r>
              <w:rPr>
                <w:sz w:val="24"/>
              </w:rPr>
              <w:t>Магазин</w:t>
            </w:r>
          </w:p>
        </w:tc>
      </w:tr>
      <w:tr w:rsidR="00233B31" w:rsidTr="005205AC">
        <w:trPr>
          <w:trHeight w:hRule="exact" w:val="542"/>
        </w:trPr>
        <w:tc>
          <w:tcPr>
            <w:tcW w:w="4691" w:type="dxa"/>
          </w:tcPr>
          <w:p w:rsidR="00233B31" w:rsidRDefault="00233B31" w:rsidP="002D204D">
            <w:pPr>
              <w:pStyle w:val="TableParagraph"/>
              <w:spacing w:before="121"/>
              <w:ind w:left="100"/>
              <w:rPr>
                <w:sz w:val="24"/>
              </w:rPr>
            </w:pPr>
            <w:r>
              <w:rPr>
                <w:sz w:val="24"/>
              </w:rPr>
              <w:t>Общественное питание (код 4.6)</w:t>
            </w:r>
          </w:p>
        </w:tc>
        <w:tc>
          <w:tcPr>
            <w:tcW w:w="4810" w:type="dxa"/>
          </w:tcPr>
          <w:p w:rsidR="00233B31" w:rsidRDefault="00233B31" w:rsidP="002D204D">
            <w:pPr>
              <w:pStyle w:val="TableParagraph"/>
              <w:spacing w:before="8" w:line="260" w:lineRule="exact"/>
              <w:ind w:left="1439" w:right="1345"/>
              <w:jc w:val="center"/>
              <w:rPr>
                <w:sz w:val="24"/>
              </w:rPr>
            </w:pPr>
            <w:r>
              <w:rPr>
                <w:sz w:val="24"/>
              </w:rPr>
              <w:t>Столовая; Буфет</w:t>
            </w:r>
          </w:p>
        </w:tc>
      </w:tr>
      <w:tr w:rsidR="00233B31" w:rsidTr="005205AC">
        <w:trPr>
          <w:trHeight w:hRule="exact" w:val="538"/>
        </w:trPr>
        <w:tc>
          <w:tcPr>
            <w:tcW w:w="4691" w:type="dxa"/>
          </w:tcPr>
          <w:p w:rsidR="00233B31" w:rsidRDefault="00233B31" w:rsidP="002D204D">
            <w:pPr>
              <w:pStyle w:val="TableParagraph"/>
              <w:spacing w:before="121"/>
              <w:ind w:left="100"/>
              <w:rPr>
                <w:sz w:val="24"/>
              </w:rPr>
            </w:pPr>
            <w:r>
              <w:rPr>
                <w:sz w:val="24"/>
              </w:rPr>
              <w:t>Железнодорожный транспорт (код 7.1)</w:t>
            </w:r>
          </w:p>
        </w:tc>
        <w:tc>
          <w:tcPr>
            <w:tcW w:w="4810" w:type="dxa"/>
          </w:tcPr>
          <w:p w:rsidR="00233B31" w:rsidRDefault="00233B31" w:rsidP="002D204D">
            <w:pPr>
              <w:pStyle w:val="TableParagraph"/>
              <w:spacing w:before="8" w:line="260" w:lineRule="exact"/>
              <w:ind w:left="1051" w:right="572" w:hanging="375"/>
              <w:rPr>
                <w:sz w:val="24"/>
              </w:rPr>
            </w:pPr>
            <w:r>
              <w:rPr>
                <w:sz w:val="24"/>
              </w:rPr>
              <w:t>Железнодорожный тупик; Подкрановый путь</w:t>
            </w:r>
          </w:p>
        </w:tc>
      </w:tr>
      <w:tr w:rsidR="00233B31" w:rsidTr="005205AC">
        <w:trPr>
          <w:trHeight w:hRule="exact" w:val="542"/>
        </w:trPr>
        <w:tc>
          <w:tcPr>
            <w:tcW w:w="4691" w:type="dxa"/>
          </w:tcPr>
          <w:p w:rsidR="00233B31" w:rsidRDefault="00233B31" w:rsidP="002D204D">
            <w:pPr>
              <w:pStyle w:val="TableParagraph"/>
              <w:spacing w:before="121"/>
              <w:ind w:left="100"/>
              <w:rPr>
                <w:sz w:val="24"/>
              </w:rPr>
            </w:pPr>
            <w:r>
              <w:rPr>
                <w:sz w:val="24"/>
              </w:rPr>
              <w:t>Специальная деятельность (код 12.2)</w:t>
            </w:r>
          </w:p>
        </w:tc>
        <w:tc>
          <w:tcPr>
            <w:tcW w:w="4810" w:type="dxa"/>
          </w:tcPr>
          <w:p w:rsidR="00233B31" w:rsidRDefault="00233B31" w:rsidP="002D204D">
            <w:pPr>
              <w:pStyle w:val="TableParagraph"/>
              <w:spacing w:before="121"/>
              <w:ind w:left="127" w:right="43"/>
              <w:jc w:val="center"/>
              <w:rPr>
                <w:sz w:val="24"/>
              </w:rPr>
            </w:pPr>
            <w:r>
              <w:rPr>
                <w:sz w:val="24"/>
              </w:rPr>
              <w:t>----</w:t>
            </w:r>
          </w:p>
        </w:tc>
      </w:tr>
      <w:tr w:rsidR="00233B31" w:rsidTr="005205AC">
        <w:trPr>
          <w:trHeight w:hRule="exact" w:val="590"/>
        </w:trPr>
        <w:tc>
          <w:tcPr>
            <w:tcW w:w="9501" w:type="dxa"/>
            <w:gridSpan w:val="2"/>
          </w:tcPr>
          <w:p w:rsidR="00233B31" w:rsidRDefault="00233B31" w:rsidP="002D204D">
            <w:pPr>
              <w:pStyle w:val="TableParagraph"/>
              <w:spacing w:before="71"/>
              <w:ind w:left="3478" w:right="3402"/>
              <w:jc w:val="center"/>
              <w:rPr>
                <w:b/>
                <w:sz w:val="32"/>
              </w:rPr>
            </w:pPr>
            <w:r>
              <w:rPr>
                <w:b/>
                <w:sz w:val="32"/>
              </w:rPr>
              <w:t>Вспомогательные</w:t>
            </w:r>
          </w:p>
        </w:tc>
      </w:tr>
      <w:tr w:rsidR="00233B31" w:rsidRPr="00882123" w:rsidTr="005205AC">
        <w:trPr>
          <w:trHeight w:hRule="exact" w:val="2477"/>
        </w:trPr>
        <w:tc>
          <w:tcPr>
            <w:tcW w:w="4691" w:type="dxa"/>
          </w:tcPr>
          <w:p w:rsidR="00233B31" w:rsidRPr="00AD5FA3" w:rsidRDefault="00233B31" w:rsidP="002D204D">
            <w:pPr>
              <w:pStyle w:val="TableParagraph"/>
              <w:rPr>
                <w:b/>
                <w:sz w:val="24"/>
                <w:lang w:val="ru-RU"/>
              </w:rPr>
            </w:pPr>
          </w:p>
          <w:p w:rsidR="00233B31" w:rsidRPr="00AD5FA3" w:rsidRDefault="00233B31" w:rsidP="002D204D">
            <w:pPr>
              <w:pStyle w:val="TableParagraph"/>
              <w:rPr>
                <w:b/>
                <w:sz w:val="24"/>
                <w:lang w:val="ru-RU"/>
              </w:rPr>
            </w:pPr>
          </w:p>
          <w:p w:rsidR="00233B31" w:rsidRPr="00AD5FA3" w:rsidRDefault="00233B31" w:rsidP="002D204D">
            <w:pPr>
              <w:pStyle w:val="TableParagraph"/>
              <w:spacing w:before="9"/>
              <w:rPr>
                <w:b/>
                <w:sz w:val="34"/>
                <w:lang w:val="ru-RU"/>
              </w:rPr>
            </w:pPr>
          </w:p>
          <w:p w:rsidR="00233B31" w:rsidRPr="00AD5FA3" w:rsidRDefault="00233B31" w:rsidP="002D204D">
            <w:pPr>
              <w:pStyle w:val="TableParagraph"/>
              <w:spacing w:line="274" w:lineRule="exact"/>
              <w:ind w:left="816" w:right="750" w:hanging="58"/>
              <w:rPr>
                <w:sz w:val="24"/>
                <w:lang w:val="ru-RU"/>
              </w:rPr>
            </w:pPr>
            <w:r w:rsidRPr="00AD5FA3">
              <w:rPr>
                <w:sz w:val="24"/>
                <w:lang w:val="ru-RU"/>
              </w:rPr>
              <w:t>В соответствии с основными и условно разрешенными видами использования</w:t>
            </w:r>
          </w:p>
        </w:tc>
        <w:tc>
          <w:tcPr>
            <w:tcW w:w="4810" w:type="dxa"/>
          </w:tcPr>
          <w:p w:rsidR="00233B31" w:rsidRPr="00AD5FA3" w:rsidRDefault="00233B31" w:rsidP="002D204D">
            <w:pPr>
              <w:pStyle w:val="TableParagraph"/>
              <w:spacing w:before="1" w:line="274" w:lineRule="exact"/>
              <w:ind w:left="105" w:right="170"/>
              <w:rPr>
                <w:sz w:val="24"/>
                <w:lang w:val="ru-RU"/>
              </w:rPr>
            </w:pPr>
            <w:r w:rsidRPr="00AD5FA3">
              <w:rPr>
                <w:sz w:val="24"/>
                <w:lang w:val="ru-RU"/>
              </w:rPr>
              <w:t>Противопожарные водоемы и резервуары;</w:t>
            </w:r>
          </w:p>
          <w:p w:rsidR="00233B31" w:rsidRPr="00AD5FA3" w:rsidRDefault="00233B31" w:rsidP="002D204D">
            <w:pPr>
              <w:pStyle w:val="TableParagraph"/>
              <w:spacing w:line="270" w:lineRule="exact"/>
              <w:ind w:left="105" w:right="170"/>
              <w:rPr>
                <w:sz w:val="24"/>
                <w:lang w:val="ru-RU"/>
              </w:rPr>
            </w:pPr>
            <w:r w:rsidRPr="00AD5FA3">
              <w:rPr>
                <w:sz w:val="24"/>
                <w:lang w:val="ru-RU"/>
              </w:rPr>
              <w:t>Гараж;</w:t>
            </w:r>
          </w:p>
          <w:p w:rsidR="00233B31" w:rsidRPr="00AD5FA3" w:rsidRDefault="00233B31" w:rsidP="002D204D">
            <w:pPr>
              <w:pStyle w:val="TableParagraph"/>
              <w:spacing w:before="3" w:line="274" w:lineRule="exact"/>
              <w:ind w:left="105" w:right="885"/>
              <w:rPr>
                <w:sz w:val="24"/>
                <w:lang w:val="ru-RU"/>
              </w:rPr>
            </w:pPr>
            <w:r w:rsidRPr="00AD5FA3">
              <w:rPr>
                <w:sz w:val="24"/>
                <w:lang w:val="ru-RU"/>
              </w:rPr>
              <w:t>Открытые стоянки легковых автомобилей; Административные здания; Бытовые здания; Производственные здания; Складские здания.</w:t>
            </w:r>
          </w:p>
        </w:tc>
      </w:tr>
    </w:tbl>
    <w:p w:rsidR="00233B31" w:rsidRPr="00AD5FA3" w:rsidRDefault="00233B31">
      <w:pPr>
        <w:pStyle w:val="a3"/>
        <w:spacing w:before="10"/>
        <w:ind w:left="0"/>
        <w:rPr>
          <w:b/>
          <w:sz w:val="17"/>
          <w:lang w:val="ru-RU"/>
        </w:rPr>
      </w:pPr>
    </w:p>
    <w:p w:rsidR="00233B31" w:rsidRPr="00AD5FA3" w:rsidRDefault="00233B31">
      <w:pPr>
        <w:pStyle w:val="a3"/>
        <w:spacing w:before="74" w:line="274" w:lineRule="exact"/>
        <w:ind w:right="113" w:firstLine="451"/>
        <w:jc w:val="both"/>
        <w:rPr>
          <w:lang w:val="ru-RU"/>
        </w:rPr>
      </w:pPr>
      <w:r w:rsidRPr="00AD5FA3">
        <w:rPr>
          <w:lang w:val="ru-RU"/>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233B31" w:rsidRPr="00AD5FA3" w:rsidRDefault="00233B31">
      <w:pPr>
        <w:pStyle w:val="a3"/>
        <w:ind w:left="0"/>
        <w:rPr>
          <w:lang w:val="ru-RU"/>
        </w:rPr>
      </w:pPr>
    </w:p>
    <w:p w:rsidR="00233B31" w:rsidRPr="00AD5FA3" w:rsidRDefault="00233B31">
      <w:pPr>
        <w:pStyle w:val="a3"/>
        <w:spacing w:before="6"/>
        <w:ind w:left="0"/>
        <w:rPr>
          <w:sz w:val="23"/>
          <w:lang w:val="ru-RU"/>
        </w:rPr>
      </w:pPr>
    </w:p>
    <w:p w:rsidR="00233B31" w:rsidRPr="00AD5FA3" w:rsidRDefault="00233B31">
      <w:pPr>
        <w:pStyle w:val="2"/>
        <w:ind w:firstLine="288"/>
        <w:rPr>
          <w:lang w:val="ru-RU"/>
        </w:rPr>
      </w:pPr>
      <w:r w:rsidRPr="00AD5FA3">
        <w:rPr>
          <w:lang w:val="ru-RU"/>
        </w:rPr>
        <w:t>Предельные размеры земельных участков и предельные параметры разрешенного строительства, реконструкции объектов капитального</w:t>
      </w:r>
    </w:p>
    <w:p w:rsidR="00233B31" w:rsidRDefault="00233B31">
      <w:pPr>
        <w:spacing w:line="279" w:lineRule="exact"/>
        <w:ind w:left="3515" w:right="3520"/>
        <w:jc w:val="center"/>
        <w:rPr>
          <w:b/>
          <w:sz w:val="28"/>
        </w:rPr>
      </w:pPr>
      <w:r>
        <w:rPr>
          <w:b/>
          <w:sz w:val="28"/>
        </w:rPr>
        <w:t>строительства</w:t>
      </w:r>
    </w:p>
    <w:p w:rsidR="00233B31" w:rsidRDefault="00233B31">
      <w:pPr>
        <w:pStyle w:val="a3"/>
        <w:spacing w:before="9"/>
        <w:ind w:left="0"/>
        <w:rPr>
          <w:b/>
          <w:sz w:val="22"/>
        </w:rPr>
      </w:pPr>
    </w:p>
    <w:p w:rsidR="00233B31" w:rsidRPr="00AD5FA3" w:rsidRDefault="00233B31">
      <w:pPr>
        <w:pStyle w:val="3"/>
        <w:numPr>
          <w:ilvl w:val="0"/>
          <w:numId w:val="11"/>
        </w:numPr>
        <w:tabs>
          <w:tab w:val="left" w:pos="377"/>
        </w:tabs>
        <w:spacing w:line="242" w:lineRule="auto"/>
        <w:ind w:right="531" w:firstLine="0"/>
        <w:rPr>
          <w:lang w:val="ru-RU"/>
        </w:rPr>
      </w:pPr>
      <w:r w:rsidRPr="00AD5FA3">
        <w:rPr>
          <w:lang w:val="ru-RU"/>
        </w:rPr>
        <w:t>предельные (минимальные и (или) максимальные) размеры земельных участков, в том числе ихплощадь:</w:t>
      </w:r>
    </w:p>
    <w:p w:rsidR="00233B31" w:rsidRPr="00AD5FA3" w:rsidRDefault="00233B31">
      <w:pPr>
        <w:pStyle w:val="a3"/>
        <w:spacing w:before="12" w:line="216" w:lineRule="auto"/>
        <w:ind w:left="655" w:right="4355"/>
        <w:rPr>
          <w:sz w:val="16"/>
          <w:lang w:val="ru-RU"/>
        </w:rPr>
      </w:pPr>
      <w:r w:rsidRPr="00AD5FA3">
        <w:rPr>
          <w:lang w:val="ru-RU"/>
        </w:rPr>
        <w:t>Минимальная ширина земельного участка 10 метров; Минимальная площадь земельного участка: 100 м</w:t>
      </w:r>
      <w:r w:rsidRPr="00AD5FA3">
        <w:rPr>
          <w:position w:val="11"/>
          <w:sz w:val="16"/>
          <w:lang w:val="ru-RU"/>
        </w:rPr>
        <w:t>2</w:t>
      </w:r>
    </w:p>
    <w:p w:rsidR="00233B31" w:rsidRPr="00AD5FA3" w:rsidRDefault="00233B31">
      <w:pPr>
        <w:pStyle w:val="a3"/>
        <w:spacing w:before="5"/>
        <w:ind w:left="0"/>
        <w:rPr>
          <w:lang w:val="ru-RU"/>
        </w:rPr>
      </w:pPr>
    </w:p>
    <w:p w:rsidR="00233B31" w:rsidRPr="00AD5FA3" w:rsidRDefault="00233B31">
      <w:pPr>
        <w:pStyle w:val="3"/>
        <w:numPr>
          <w:ilvl w:val="0"/>
          <w:numId w:val="11"/>
        </w:numPr>
        <w:tabs>
          <w:tab w:val="left" w:pos="497"/>
        </w:tabs>
        <w:spacing w:line="274" w:lineRule="exact"/>
        <w:ind w:left="655" w:right="108" w:hanging="543"/>
        <w:jc w:val="both"/>
        <w:rPr>
          <w:b w:val="0"/>
          <w:lang w:val="ru-RU"/>
        </w:rPr>
      </w:pPr>
      <w:r w:rsidRPr="00AD5FA3">
        <w:rPr>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AD5FA3">
        <w:rPr>
          <w:b w:val="0"/>
          <w:lang w:val="ru-RU"/>
        </w:rPr>
        <w:t>3метра.</w:t>
      </w:r>
    </w:p>
    <w:p w:rsidR="00233B31" w:rsidRPr="00AD5FA3" w:rsidRDefault="00233B31">
      <w:pPr>
        <w:pStyle w:val="a3"/>
        <w:spacing w:line="274" w:lineRule="exact"/>
        <w:ind w:left="655" w:right="4895"/>
        <w:rPr>
          <w:lang w:val="ru-RU"/>
        </w:rPr>
      </w:pPr>
      <w:r w:rsidRPr="00AD5FA3">
        <w:rPr>
          <w:lang w:val="ru-RU"/>
        </w:rPr>
        <w:t>Минимальный отступ зданий от красной линии: проектируемых – 5 м,</w:t>
      </w:r>
    </w:p>
    <w:p w:rsidR="00233B31" w:rsidRPr="00AD5FA3" w:rsidRDefault="00233B31">
      <w:pPr>
        <w:pStyle w:val="a3"/>
        <w:tabs>
          <w:tab w:val="left" w:pos="5882"/>
        </w:tabs>
        <w:spacing w:line="274" w:lineRule="exact"/>
        <w:ind w:left="655" w:right="189"/>
        <w:rPr>
          <w:lang w:val="ru-RU"/>
        </w:rPr>
      </w:pPr>
      <w:r w:rsidRPr="00AD5FA3">
        <w:rPr>
          <w:lang w:val="ru-RU"/>
        </w:rPr>
        <w:t>при   капитальном   ремонте и реконструкции</w:t>
      </w:r>
      <w:r w:rsidRPr="00AD5FA3">
        <w:rPr>
          <w:lang w:val="ru-RU"/>
        </w:rPr>
        <w:tab/>
        <w:t>–   в   соответствии   со сложившейся илипроектируемой линиейзастройки.</w:t>
      </w:r>
    </w:p>
    <w:p w:rsidR="00233B31" w:rsidRPr="00AD5FA3" w:rsidRDefault="00233B31">
      <w:pPr>
        <w:pStyle w:val="a3"/>
        <w:spacing w:before="1"/>
        <w:ind w:left="0"/>
        <w:rPr>
          <w:lang w:val="ru-RU"/>
        </w:rPr>
      </w:pPr>
    </w:p>
    <w:p w:rsidR="00233B31" w:rsidRPr="00AD5FA3" w:rsidRDefault="00233B31">
      <w:pPr>
        <w:pStyle w:val="3"/>
        <w:numPr>
          <w:ilvl w:val="0"/>
          <w:numId w:val="11"/>
        </w:numPr>
        <w:tabs>
          <w:tab w:val="left" w:pos="377"/>
        </w:tabs>
        <w:spacing w:before="1" w:line="272" w:lineRule="exact"/>
        <w:ind w:left="376"/>
        <w:jc w:val="both"/>
        <w:rPr>
          <w:lang w:val="ru-RU"/>
        </w:rPr>
      </w:pPr>
      <w:r w:rsidRPr="00AD5FA3">
        <w:rPr>
          <w:lang w:val="ru-RU"/>
        </w:rPr>
        <w:t>предельное количество этажей и предельная высота зданий, строений,сооружений:</w:t>
      </w:r>
    </w:p>
    <w:p w:rsidR="00233B31" w:rsidRPr="00AD5FA3" w:rsidRDefault="00233B31">
      <w:pPr>
        <w:pStyle w:val="a3"/>
        <w:spacing w:line="272" w:lineRule="exact"/>
        <w:ind w:left="655" w:right="78"/>
        <w:rPr>
          <w:lang w:val="ru-RU"/>
        </w:rPr>
      </w:pPr>
      <w:r w:rsidRPr="00AD5FA3">
        <w:rPr>
          <w:lang w:val="ru-RU"/>
        </w:rPr>
        <w:t>для всех основных строений количество надземных этажей – не более 4 этажей</w:t>
      </w:r>
    </w:p>
    <w:p w:rsidR="00233B31" w:rsidRPr="00AD5FA3" w:rsidRDefault="00233B31">
      <w:pPr>
        <w:pStyle w:val="a3"/>
        <w:spacing w:before="7" w:line="274" w:lineRule="exact"/>
        <w:ind w:left="655" w:right="78"/>
        <w:rPr>
          <w:lang w:val="ru-RU"/>
        </w:rPr>
      </w:pPr>
      <w:r w:rsidRPr="00AD5FA3">
        <w:rPr>
          <w:lang w:val="ru-RU"/>
        </w:rPr>
        <w:t>для всех вспомогательных строений высота от уровня земли: до верха плоской кровли - не более 4 м.</w:t>
      </w:r>
    </w:p>
    <w:p w:rsidR="00233B31" w:rsidRPr="00AD5FA3" w:rsidRDefault="00233B31">
      <w:pPr>
        <w:pStyle w:val="a3"/>
        <w:spacing w:before="3"/>
        <w:ind w:left="0"/>
        <w:rPr>
          <w:sz w:val="23"/>
          <w:lang w:val="ru-RU"/>
        </w:rPr>
      </w:pPr>
    </w:p>
    <w:p w:rsidR="00233B31" w:rsidRPr="00AD5FA3" w:rsidRDefault="00233B31">
      <w:pPr>
        <w:pStyle w:val="3"/>
        <w:numPr>
          <w:ilvl w:val="0"/>
          <w:numId w:val="11"/>
        </w:numPr>
        <w:tabs>
          <w:tab w:val="left" w:pos="377"/>
        </w:tabs>
        <w:spacing w:before="1"/>
        <w:ind w:left="376"/>
        <w:jc w:val="both"/>
        <w:rPr>
          <w:b w:val="0"/>
          <w:lang w:val="ru-RU"/>
        </w:rPr>
      </w:pPr>
      <w:r w:rsidRPr="00AD5FA3">
        <w:rPr>
          <w:lang w:val="ru-RU"/>
        </w:rPr>
        <w:t>максимальный процент застройки в границах земельного участка:</w:t>
      </w:r>
      <w:r w:rsidRPr="00AD5FA3">
        <w:rPr>
          <w:b w:val="0"/>
          <w:lang w:val="ru-RU"/>
        </w:rPr>
        <w:t>90</w:t>
      </w:r>
    </w:p>
    <w:p w:rsidR="00233B31" w:rsidRPr="00AD5FA3" w:rsidRDefault="00233B31">
      <w:pPr>
        <w:pStyle w:val="a3"/>
        <w:spacing w:before="4"/>
        <w:ind w:left="0"/>
        <w:rPr>
          <w:lang w:val="ru-RU"/>
        </w:rPr>
      </w:pPr>
    </w:p>
    <w:p w:rsidR="00233B31" w:rsidRPr="00E9354D" w:rsidRDefault="00233B31">
      <w:pPr>
        <w:pStyle w:val="a5"/>
        <w:numPr>
          <w:ilvl w:val="0"/>
          <w:numId w:val="11"/>
        </w:numPr>
        <w:tabs>
          <w:tab w:val="left" w:pos="430"/>
        </w:tabs>
        <w:spacing w:before="1" w:line="274" w:lineRule="exact"/>
        <w:ind w:right="117" w:firstLine="0"/>
        <w:rPr>
          <w:sz w:val="24"/>
          <w:lang w:val="ru-RU"/>
        </w:rPr>
      </w:pPr>
      <w:r w:rsidRPr="00AD5FA3">
        <w:rPr>
          <w:b/>
          <w:sz w:val="24"/>
          <w:lang w:val="ru-RU"/>
        </w:rPr>
        <w:t xml:space="preserve">иные показатели: </w:t>
      </w:r>
      <w:r w:rsidRPr="00AD5FA3">
        <w:rPr>
          <w:sz w:val="24"/>
          <w:lang w:val="ru-RU"/>
        </w:rPr>
        <w:t xml:space="preserve">Объекты </w:t>
      </w:r>
      <w:r w:rsidRPr="00AD5FA3">
        <w:rPr>
          <w:spacing w:val="-3"/>
          <w:sz w:val="24"/>
          <w:lang w:val="ru-RU"/>
        </w:rPr>
        <w:t xml:space="preserve">капитального </w:t>
      </w:r>
      <w:r w:rsidRPr="00AD5FA3">
        <w:rPr>
          <w:sz w:val="24"/>
          <w:lang w:val="ru-RU"/>
        </w:rPr>
        <w:t xml:space="preserve">строительства, отнесенные к основным и условно разрешенным видам использования, не выше </w:t>
      </w:r>
      <w:r>
        <w:rPr>
          <w:sz w:val="24"/>
        </w:rPr>
        <w:t>V</w:t>
      </w:r>
      <w:r w:rsidRPr="00AD5FA3">
        <w:rPr>
          <w:sz w:val="24"/>
          <w:lang w:val="ru-RU"/>
        </w:rPr>
        <w:t xml:space="preserve"> класса опасности по санитарной классификации </w:t>
      </w:r>
      <w:r w:rsidRPr="00AD5FA3">
        <w:rPr>
          <w:sz w:val="24"/>
          <w:lang w:val="ru-RU"/>
        </w:rPr>
        <w:lastRenderedPageBreak/>
        <w:t>СанПиН 2.2.1/2.1.1.</w:t>
      </w:r>
      <w:r w:rsidRPr="00E9354D">
        <w:rPr>
          <w:sz w:val="24"/>
          <w:lang w:val="ru-RU"/>
        </w:rPr>
        <w:t>1200-03.</w:t>
      </w:r>
    </w:p>
    <w:p w:rsidR="00233B31" w:rsidRDefault="00233B31">
      <w:pPr>
        <w:pStyle w:val="a3"/>
        <w:spacing w:line="274" w:lineRule="exact"/>
        <w:ind w:right="114" w:firstLine="542"/>
        <w:jc w:val="both"/>
        <w:rPr>
          <w:lang w:val="ru-RU"/>
        </w:rPr>
      </w:pPr>
      <w:r w:rsidRPr="00AD5FA3">
        <w:rPr>
          <w:lang w:val="ru-RU"/>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233B31" w:rsidRDefault="00233B31" w:rsidP="00894356">
      <w:pPr>
        <w:autoSpaceDE w:val="0"/>
        <w:autoSpaceDN w:val="0"/>
        <w:adjustRightInd w:val="0"/>
        <w:ind w:firstLine="540"/>
        <w:jc w:val="both"/>
        <w:rPr>
          <w:b/>
          <w:lang w:val="ru-RU"/>
        </w:rPr>
      </w:pPr>
    </w:p>
    <w:p w:rsidR="00233B31" w:rsidRPr="00894356" w:rsidRDefault="00233B31" w:rsidP="00894356">
      <w:pPr>
        <w:autoSpaceDE w:val="0"/>
        <w:autoSpaceDN w:val="0"/>
        <w:adjustRightInd w:val="0"/>
        <w:ind w:firstLine="540"/>
        <w:jc w:val="both"/>
        <w:rPr>
          <w:b/>
          <w:lang w:val="ru-RU"/>
        </w:rPr>
      </w:pPr>
      <w:r w:rsidRPr="00894356">
        <w:rPr>
          <w:b/>
          <w:lang w:val="ru-RU"/>
        </w:rPr>
        <w:t>Ограничения использования земельных участков и объектов капитального строительства</w:t>
      </w:r>
    </w:p>
    <w:p w:rsidR="00233B31" w:rsidRPr="00894356" w:rsidRDefault="00233B31" w:rsidP="00894356">
      <w:pPr>
        <w:autoSpaceDE w:val="0"/>
        <w:autoSpaceDN w:val="0"/>
        <w:adjustRightInd w:val="0"/>
        <w:ind w:firstLine="540"/>
        <w:jc w:val="both"/>
        <w:rPr>
          <w:lang w:val="ru-RU"/>
        </w:rPr>
      </w:pPr>
      <w:r w:rsidRPr="00894356">
        <w:rPr>
          <w:lang w:val="ru-RU"/>
        </w:rPr>
        <w:t xml:space="preserve"> Для земельных участков и иных объектов недвижимости, расположенных в водоохранных зонах рек и иных водных объектов </w:t>
      </w:r>
      <w:r w:rsidRPr="00A1485E">
        <w:rPr>
          <w:lang w:val="ru-RU"/>
        </w:rPr>
        <w:t>(</w:t>
      </w:r>
      <w:r>
        <w:rPr>
          <w:lang w:val="ru-RU"/>
        </w:rPr>
        <w:t xml:space="preserve"> земельные участки 43:27:090101</w:t>
      </w:r>
      <w:r w:rsidRPr="00A1485E">
        <w:rPr>
          <w:lang w:val="ru-RU"/>
        </w:rPr>
        <w:t>, расположенные в</w:t>
      </w:r>
      <w:r>
        <w:rPr>
          <w:lang w:val="ru-RU"/>
        </w:rPr>
        <w:t xml:space="preserve"> границах квартала улиц Октябрьская– Заречная – Боровая – Набережная</w:t>
      </w:r>
      <w:r w:rsidRPr="00A1485E">
        <w:rPr>
          <w:lang w:val="ru-RU"/>
        </w:rPr>
        <w:t>), запрещаются:</w:t>
      </w:r>
    </w:p>
    <w:p w:rsidR="00233B31" w:rsidRPr="00B659F9" w:rsidRDefault="00233B31" w:rsidP="00894356">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1) использование сточных вод для удобрения почв;</w:t>
      </w:r>
    </w:p>
    <w:p w:rsidR="00233B31" w:rsidRPr="00B659F9" w:rsidRDefault="00233B31" w:rsidP="00894356">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33B31" w:rsidRPr="00B659F9" w:rsidRDefault="00233B31" w:rsidP="00894356">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3) осуществление авиационных мер по борьбе с вредителями и болезнями растений;</w:t>
      </w:r>
    </w:p>
    <w:p w:rsidR="00233B31" w:rsidRPr="00B659F9" w:rsidRDefault="00233B31" w:rsidP="00894356">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33B31" w:rsidRPr="00B659F9" w:rsidRDefault="00233B31" w:rsidP="00894356">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233B31" w:rsidRPr="00B659F9" w:rsidRDefault="00233B31" w:rsidP="00894356">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1) распашка земель;</w:t>
      </w:r>
    </w:p>
    <w:p w:rsidR="00233B31" w:rsidRPr="00B659F9" w:rsidRDefault="00233B31" w:rsidP="00894356">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2) размещение отвалов размываемых грунтов;</w:t>
      </w:r>
    </w:p>
    <w:p w:rsidR="00233B31" w:rsidRPr="00B659F9" w:rsidRDefault="00233B31" w:rsidP="00894356">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3) выпас сельскохозяйственных животных и организация для них летних лагерей, ванн.</w:t>
      </w:r>
    </w:p>
    <w:p w:rsidR="00233B31" w:rsidRPr="00B659F9" w:rsidRDefault="00233B31" w:rsidP="00894356">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В границах водоохранных зон допускаются:</w:t>
      </w:r>
    </w:p>
    <w:p w:rsidR="00233B31" w:rsidRPr="00B659F9" w:rsidRDefault="00233B31" w:rsidP="00894356">
      <w:pPr>
        <w:pStyle w:val="ConsPlusNormal"/>
        <w:widowControl/>
        <w:ind w:firstLine="567"/>
        <w:jc w:val="both"/>
        <w:rPr>
          <w:rFonts w:ascii="Times New Roman" w:hAnsi="Times New Roman" w:cs="Times New Roman"/>
          <w:sz w:val="24"/>
          <w:szCs w:val="24"/>
        </w:rPr>
      </w:pPr>
      <w:r w:rsidRPr="00B659F9">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33B31" w:rsidRPr="00894356" w:rsidRDefault="00233B31" w:rsidP="00894356">
      <w:pPr>
        <w:ind w:firstLine="567"/>
        <w:jc w:val="both"/>
        <w:rPr>
          <w:bCs/>
          <w:lang w:val="ru-RU"/>
        </w:rPr>
      </w:pPr>
      <w:r w:rsidRPr="00894356">
        <w:rPr>
          <w:lang w:val="ru-RU"/>
        </w:rPr>
        <w:t>Для земельных участков и иных объектов недвижимости, расположенных в границах о</w:t>
      </w:r>
      <w:r w:rsidRPr="00894356">
        <w:rPr>
          <w:bCs/>
          <w:lang w:val="ru-RU"/>
        </w:rPr>
        <w:t xml:space="preserve">хранных зон объектов электросетевого хозяйства </w:t>
      </w:r>
      <w:r>
        <w:rPr>
          <w:lang w:val="ru-RU"/>
        </w:rPr>
        <w:t>( земельные участки 43:27:090103, 43:27:090101, 43:27:090203, 43:27:090201, расположенные вдоль улиц Первомайская- Железнодорожная- Набережная- Гражданская - Производственная</w:t>
      </w:r>
      <w:r w:rsidRPr="00A1485E">
        <w:rPr>
          <w:lang w:val="ru-RU"/>
        </w:rPr>
        <w:t>)</w:t>
      </w:r>
      <w:r w:rsidRPr="00A1485E">
        <w:rPr>
          <w:bCs/>
          <w:lang w:val="ru-RU"/>
        </w:rPr>
        <w:t>:</w:t>
      </w:r>
    </w:p>
    <w:p w:rsidR="00233B31" w:rsidRPr="00B659F9" w:rsidRDefault="00233B31" w:rsidP="00894356">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bCs/>
          <w:sz w:val="24"/>
          <w:szCs w:val="24"/>
        </w:rPr>
        <w:t>В охранных зонах запрещается</w:t>
      </w:r>
      <w:r w:rsidRPr="00B659F9">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233B31" w:rsidRPr="00B659F9" w:rsidRDefault="00233B31" w:rsidP="00894356">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233B31" w:rsidRPr="00B659F9" w:rsidRDefault="00233B31" w:rsidP="00894356">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а) строительство, капитальный ремонт, реконструкция или снос зданий и сооружений;</w:t>
      </w:r>
    </w:p>
    <w:p w:rsidR="00233B31" w:rsidRPr="00B659F9" w:rsidRDefault="00233B31" w:rsidP="00894356">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rsidR="00233B31" w:rsidRPr="00B659F9" w:rsidRDefault="00233B31" w:rsidP="00894356">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в) посадка и вырубка деревьев и кустарников;</w:t>
      </w:r>
    </w:p>
    <w:p w:rsidR="00233B31" w:rsidRPr="00B659F9" w:rsidRDefault="00233B31" w:rsidP="00894356">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33B31" w:rsidRPr="00B659F9" w:rsidRDefault="00233B31" w:rsidP="00894356">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33B31" w:rsidRPr="00B659F9" w:rsidRDefault="00233B31" w:rsidP="00894356">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33B31" w:rsidRPr="00B659F9" w:rsidRDefault="00233B31" w:rsidP="00894356">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33B31" w:rsidRPr="00B659F9" w:rsidRDefault="00233B31" w:rsidP="00894356">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33B31" w:rsidRPr="00B659F9" w:rsidRDefault="00233B31" w:rsidP="00894356">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lastRenderedPageBreak/>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33B31" w:rsidRDefault="00233B31">
      <w:pPr>
        <w:pStyle w:val="a3"/>
        <w:spacing w:line="274" w:lineRule="exact"/>
        <w:ind w:right="114" w:firstLine="542"/>
        <w:jc w:val="both"/>
        <w:rPr>
          <w:lang w:val="ru-RU"/>
        </w:rPr>
      </w:pPr>
    </w:p>
    <w:p w:rsidR="00233B31" w:rsidRDefault="00233B31">
      <w:pPr>
        <w:pStyle w:val="a3"/>
        <w:spacing w:line="274" w:lineRule="exact"/>
        <w:ind w:right="114" w:firstLine="542"/>
        <w:jc w:val="both"/>
        <w:rPr>
          <w:lang w:val="ru-RU"/>
        </w:rPr>
      </w:pPr>
    </w:p>
    <w:p w:rsidR="00233B31" w:rsidRPr="00AD5FA3" w:rsidRDefault="00233B31">
      <w:pPr>
        <w:pStyle w:val="a3"/>
        <w:spacing w:line="274" w:lineRule="exact"/>
        <w:ind w:right="114" w:firstLine="542"/>
        <w:jc w:val="both"/>
        <w:rPr>
          <w:lang w:val="ru-RU"/>
        </w:rPr>
      </w:pPr>
    </w:p>
    <w:p w:rsidR="00233B31" w:rsidRPr="00AD5FA3" w:rsidRDefault="00233B31">
      <w:pPr>
        <w:pStyle w:val="1"/>
        <w:spacing w:before="47"/>
        <w:ind w:right="524"/>
        <w:rPr>
          <w:lang w:val="ru-RU"/>
        </w:rPr>
      </w:pPr>
      <w:r w:rsidRPr="00AD5FA3">
        <w:rPr>
          <w:lang w:val="ru-RU"/>
        </w:rPr>
        <w:t xml:space="preserve">П-2 - зона предприятий </w:t>
      </w:r>
      <w:r>
        <w:t>IV</w:t>
      </w:r>
      <w:r w:rsidRPr="00AD5FA3">
        <w:rPr>
          <w:lang w:val="ru-RU"/>
        </w:rPr>
        <w:t xml:space="preserve"> класса вредности</w:t>
      </w:r>
    </w:p>
    <w:p w:rsidR="00233B31" w:rsidRDefault="00233B31">
      <w:pPr>
        <w:pStyle w:val="3"/>
        <w:spacing w:before="258" w:line="274" w:lineRule="exact"/>
        <w:ind w:right="100" w:firstLine="571"/>
        <w:jc w:val="both"/>
      </w:pPr>
      <w:r w:rsidRPr="00AD5FA3">
        <w:rPr>
          <w:lang w:val="ru-RU"/>
        </w:rPr>
        <w:t xml:space="preserve">Зона предназначена для размещения и функционирования промышленных предприятий, предприятий дорожной службы, транспорта и связи, производственных баз строительных организаций, предприятий коммунального хозяйства и торговли, объектов дорожного сервиса, имеющих </w:t>
      </w:r>
      <w:r>
        <w:t>IV</w:t>
      </w:r>
      <w:r w:rsidRPr="00AD5FA3">
        <w:rPr>
          <w:lang w:val="ru-RU"/>
        </w:rPr>
        <w:t xml:space="preserve"> и </w:t>
      </w:r>
      <w:r>
        <w:t>V</w:t>
      </w:r>
      <w:r w:rsidRPr="00AD5FA3">
        <w:rPr>
          <w:lang w:val="ru-RU"/>
        </w:rPr>
        <w:t xml:space="preserve"> класс опасности по санитарной классификации СанПиН 2.2.1/2.1.1. </w:t>
      </w:r>
      <w:r>
        <w:t>1200-03.</w:t>
      </w:r>
    </w:p>
    <w:p w:rsidR="00233B31" w:rsidRDefault="00233B31">
      <w:pPr>
        <w:pStyle w:val="a3"/>
        <w:ind w:left="0"/>
        <w:rPr>
          <w:b/>
        </w:rPr>
      </w:pPr>
    </w:p>
    <w:tbl>
      <w:tblPr>
        <w:tblW w:w="9538"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5"/>
        <w:gridCol w:w="193"/>
        <w:gridCol w:w="3960"/>
      </w:tblGrid>
      <w:tr w:rsidR="00233B31" w:rsidRPr="00882123" w:rsidTr="00894356">
        <w:trPr>
          <w:trHeight w:hRule="exact" w:val="1459"/>
        </w:trPr>
        <w:tc>
          <w:tcPr>
            <w:tcW w:w="5578" w:type="dxa"/>
            <w:gridSpan w:val="2"/>
          </w:tcPr>
          <w:p w:rsidR="00233B31" w:rsidRPr="00AD5FA3" w:rsidRDefault="00233B31">
            <w:pPr>
              <w:pStyle w:val="TableParagraph"/>
              <w:rPr>
                <w:b/>
                <w:sz w:val="24"/>
                <w:lang w:val="ru-RU"/>
              </w:rPr>
            </w:pPr>
          </w:p>
          <w:p w:rsidR="00233B31" w:rsidRPr="00AD5FA3" w:rsidRDefault="00233B31">
            <w:pPr>
              <w:pStyle w:val="TableParagraph"/>
              <w:rPr>
                <w:b/>
                <w:sz w:val="28"/>
                <w:lang w:val="ru-RU"/>
              </w:rPr>
            </w:pPr>
          </w:p>
          <w:p w:rsidR="00233B31" w:rsidRPr="00AD5FA3" w:rsidRDefault="00233B31">
            <w:pPr>
              <w:pStyle w:val="TableParagraph"/>
              <w:spacing w:line="260" w:lineRule="exact"/>
              <w:ind w:left="2423" w:hanging="2050"/>
              <w:rPr>
                <w:b/>
                <w:sz w:val="24"/>
                <w:lang w:val="ru-RU"/>
              </w:rPr>
            </w:pPr>
            <w:r w:rsidRPr="00AD5FA3">
              <w:rPr>
                <w:b/>
                <w:sz w:val="24"/>
                <w:lang w:val="ru-RU"/>
              </w:rPr>
              <w:t>Виды разрешенного использования земельных участков</w:t>
            </w:r>
          </w:p>
        </w:tc>
        <w:tc>
          <w:tcPr>
            <w:tcW w:w="3960" w:type="dxa"/>
          </w:tcPr>
          <w:p w:rsidR="00233B31" w:rsidRPr="00AD5FA3" w:rsidRDefault="00233B31">
            <w:pPr>
              <w:pStyle w:val="TableParagraph"/>
              <w:spacing w:before="5"/>
              <w:rPr>
                <w:b/>
                <w:sz w:val="29"/>
                <w:lang w:val="ru-RU"/>
              </w:rPr>
            </w:pPr>
          </w:p>
          <w:p w:rsidR="00233B31" w:rsidRPr="00AD5FA3" w:rsidRDefault="00233B31">
            <w:pPr>
              <w:pStyle w:val="TableParagraph"/>
              <w:spacing w:line="260" w:lineRule="exact"/>
              <w:ind w:left="451" w:right="360" w:firstLine="4"/>
              <w:jc w:val="center"/>
              <w:rPr>
                <w:b/>
                <w:sz w:val="24"/>
                <w:lang w:val="ru-RU"/>
              </w:rPr>
            </w:pPr>
            <w:r w:rsidRPr="00AD5FA3">
              <w:rPr>
                <w:b/>
                <w:sz w:val="24"/>
                <w:lang w:val="ru-RU"/>
              </w:rPr>
              <w:t>Виды разрешенного использования объектов капитальногостроительства</w:t>
            </w:r>
          </w:p>
        </w:tc>
      </w:tr>
      <w:tr w:rsidR="00233B31" w:rsidTr="00894356">
        <w:trPr>
          <w:trHeight w:hRule="exact" w:val="437"/>
        </w:trPr>
        <w:tc>
          <w:tcPr>
            <w:tcW w:w="9538" w:type="dxa"/>
            <w:gridSpan w:val="3"/>
          </w:tcPr>
          <w:p w:rsidR="00233B31" w:rsidRDefault="00233B31">
            <w:pPr>
              <w:pStyle w:val="TableParagraph"/>
              <w:spacing w:line="362" w:lineRule="exact"/>
              <w:ind w:left="3478" w:right="3402"/>
              <w:jc w:val="center"/>
              <w:rPr>
                <w:b/>
                <w:sz w:val="32"/>
              </w:rPr>
            </w:pPr>
            <w:r>
              <w:rPr>
                <w:b/>
                <w:sz w:val="32"/>
              </w:rPr>
              <w:t>Основные</w:t>
            </w:r>
          </w:p>
        </w:tc>
      </w:tr>
      <w:tr w:rsidR="00233B31" w:rsidTr="00894356">
        <w:trPr>
          <w:trHeight w:hRule="exact" w:val="551"/>
        </w:trPr>
        <w:tc>
          <w:tcPr>
            <w:tcW w:w="5578" w:type="dxa"/>
            <w:gridSpan w:val="2"/>
            <w:vMerge w:val="restart"/>
          </w:tcPr>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spacing w:before="5"/>
              <w:rPr>
                <w:b/>
                <w:sz w:val="27"/>
              </w:rPr>
            </w:pPr>
          </w:p>
          <w:p w:rsidR="00233B31" w:rsidRDefault="00233B31">
            <w:pPr>
              <w:pStyle w:val="TableParagraph"/>
              <w:ind w:left="100"/>
              <w:rPr>
                <w:sz w:val="24"/>
              </w:rPr>
            </w:pPr>
            <w:r>
              <w:rPr>
                <w:sz w:val="24"/>
              </w:rPr>
              <w:t>Коммунальное обслуживание (код 3.1)</w:t>
            </w:r>
          </w:p>
        </w:tc>
        <w:tc>
          <w:tcPr>
            <w:tcW w:w="3960" w:type="dxa"/>
            <w:tcBorders>
              <w:bottom w:val="single" w:sz="4" w:space="0" w:color="auto"/>
            </w:tcBorders>
          </w:tcPr>
          <w:p w:rsidR="00233B31" w:rsidRDefault="00233B31" w:rsidP="0032430C">
            <w:pPr>
              <w:pStyle w:val="TableParagraph"/>
              <w:spacing w:line="242" w:lineRule="auto"/>
              <w:ind w:left="133" w:right="43"/>
              <w:jc w:val="center"/>
              <w:rPr>
                <w:sz w:val="24"/>
              </w:rPr>
            </w:pPr>
            <w:r>
              <w:rPr>
                <w:sz w:val="24"/>
              </w:rPr>
              <w:t>Противопожарные водоемы и резервуары;</w:t>
            </w:r>
          </w:p>
        </w:tc>
      </w:tr>
      <w:tr w:rsidR="00233B31" w:rsidTr="00894356">
        <w:trPr>
          <w:trHeight w:hRule="exact" w:val="351"/>
        </w:trPr>
        <w:tc>
          <w:tcPr>
            <w:tcW w:w="5578" w:type="dxa"/>
            <w:gridSpan w:val="2"/>
            <w:vMerge/>
          </w:tcPr>
          <w:p w:rsidR="00233B31" w:rsidRDefault="00233B31">
            <w:pPr>
              <w:pStyle w:val="TableParagraph"/>
              <w:rPr>
                <w:b/>
                <w:sz w:val="24"/>
              </w:rPr>
            </w:pPr>
          </w:p>
        </w:tc>
        <w:tc>
          <w:tcPr>
            <w:tcW w:w="3960" w:type="dxa"/>
            <w:tcBorders>
              <w:top w:val="single" w:sz="4" w:space="0" w:color="auto"/>
              <w:bottom w:val="single" w:sz="4" w:space="0" w:color="auto"/>
            </w:tcBorders>
          </w:tcPr>
          <w:p w:rsidR="00233B31" w:rsidRDefault="00233B31" w:rsidP="0032430C">
            <w:pPr>
              <w:pStyle w:val="TableParagraph"/>
              <w:spacing w:before="8" w:line="225" w:lineRule="auto"/>
              <w:ind w:left="503" w:right="414" w:firstLine="5"/>
              <w:jc w:val="center"/>
              <w:rPr>
                <w:sz w:val="24"/>
              </w:rPr>
            </w:pPr>
            <w:r>
              <w:rPr>
                <w:sz w:val="24"/>
              </w:rPr>
              <w:t xml:space="preserve">Водонапорная башня; </w:t>
            </w:r>
          </w:p>
        </w:tc>
      </w:tr>
      <w:tr w:rsidR="00233B31" w:rsidTr="00894356">
        <w:trPr>
          <w:trHeight w:val="175"/>
        </w:trPr>
        <w:tc>
          <w:tcPr>
            <w:tcW w:w="5578" w:type="dxa"/>
            <w:gridSpan w:val="2"/>
            <w:vMerge/>
          </w:tcPr>
          <w:p w:rsidR="00233B31" w:rsidRDefault="00233B31">
            <w:pPr>
              <w:pStyle w:val="TableParagraph"/>
              <w:rPr>
                <w:b/>
                <w:sz w:val="24"/>
              </w:rPr>
            </w:pPr>
          </w:p>
        </w:tc>
        <w:tc>
          <w:tcPr>
            <w:tcW w:w="3960" w:type="dxa"/>
            <w:tcBorders>
              <w:top w:val="single" w:sz="4" w:space="0" w:color="auto"/>
              <w:bottom w:val="single" w:sz="4" w:space="0" w:color="auto"/>
            </w:tcBorders>
          </w:tcPr>
          <w:p w:rsidR="00233B31" w:rsidRDefault="00233B31" w:rsidP="0032430C">
            <w:pPr>
              <w:pStyle w:val="TableParagraph"/>
              <w:spacing w:before="8" w:line="225" w:lineRule="auto"/>
              <w:ind w:left="503" w:right="414" w:firstLine="5"/>
              <w:jc w:val="center"/>
              <w:rPr>
                <w:sz w:val="24"/>
              </w:rPr>
            </w:pPr>
            <w:r>
              <w:rPr>
                <w:sz w:val="24"/>
              </w:rPr>
              <w:t xml:space="preserve">Водозаборная скважина; </w:t>
            </w:r>
          </w:p>
        </w:tc>
      </w:tr>
      <w:tr w:rsidR="00233B31" w:rsidTr="00894356">
        <w:trPr>
          <w:trHeight w:val="413"/>
        </w:trPr>
        <w:tc>
          <w:tcPr>
            <w:tcW w:w="5578" w:type="dxa"/>
            <w:gridSpan w:val="2"/>
            <w:vMerge/>
          </w:tcPr>
          <w:p w:rsidR="00233B31" w:rsidRDefault="00233B31">
            <w:pPr>
              <w:pStyle w:val="TableParagraph"/>
              <w:rPr>
                <w:b/>
                <w:sz w:val="24"/>
              </w:rPr>
            </w:pPr>
          </w:p>
        </w:tc>
        <w:tc>
          <w:tcPr>
            <w:tcW w:w="3960" w:type="dxa"/>
            <w:tcBorders>
              <w:top w:val="single" w:sz="4" w:space="0" w:color="auto"/>
            </w:tcBorders>
          </w:tcPr>
          <w:p w:rsidR="00233B31" w:rsidRDefault="00233B31" w:rsidP="0032430C">
            <w:pPr>
              <w:pStyle w:val="TableParagraph"/>
              <w:spacing w:before="8" w:line="225" w:lineRule="auto"/>
              <w:ind w:left="503" w:right="414" w:firstLine="5"/>
              <w:jc w:val="center"/>
              <w:rPr>
                <w:sz w:val="24"/>
              </w:rPr>
            </w:pPr>
            <w:r>
              <w:rPr>
                <w:sz w:val="24"/>
              </w:rPr>
              <w:t xml:space="preserve">Трансформатор; </w:t>
            </w:r>
          </w:p>
        </w:tc>
      </w:tr>
      <w:tr w:rsidR="00233B31" w:rsidTr="00894356">
        <w:trPr>
          <w:trHeight w:val="175"/>
        </w:trPr>
        <w:tc>
          <w:tcPr>
            <w:tcW w:w="5578" w:type="dxa"/>
            <w:gridSpan w:val="2"/>
            <w:vMerge/>
          </w:tcPr>
          <w:p w:rsidR="00233B31" w:rsidRDefault="00233B31">
            <w:pPr>
              <w:pStyle w:val="TableParagraph"/>
              <w:rPr>
                <w:b/>
                <w:sz w:val="24"/>
              </w:rPr>
            </w:pPr>
          </w:p>
        </w:tc>
        <w:tc>
          <w:tcPr>
            <w:tcW w:w="3960" w:type="dxa"/>
            <w:tcBorders>
              <w:top w:val="single" w:sz="4" w:space="0" w:color="auto"/>
              <w:bottom w:val="single" w:sz="4" w:space="0" w:color="auto"/>
            </w:tcBorders>
          </w:tcPr>
          <w:p w:rsidR="00233B31" w:rsidRDefault="00233B31" w:rsidP="0032430C">
            <w:pPr>
              <w:pStyle w:val="TableParagraph"/>
              <w:spacing w:before="8" w:line="225" w:lineRule="auto"/>
              <w:ind w:left="503" w:right="414" w:firstLine="5"/>
              <w:jc w:val="center"/>
              <w:rPr>
                <w:sz w:val="24"/>
              </w:rPr>
            </w:pPr>
            <w:r>
              <w:rPr>
                <w:sz w:val="24"/>
              </w:rPr>
              <w:t xml:space="preserve">Электроподстанция; </w:t>
            </w:r>
          </w:p>
        </w:tc>
      </w:tr>
      <w:tr w:rsidR="00233B31" w:rsidTr="00894356">
        <w:trPr>
          <w:trHeight w:val="338"/>
        </w:trPr>
        <w:tc>
          <w:tcPr>
            <w:tcW w:w="5578" w:type="dxa"/>
            <w:gridSpan w:val="2"/>
            <w:vMerge/>
          </w:tcPr>
          <w:p w:rsidR="00233B31" w:rsidRDefault="00233B31">
            <w:pPr>
              <w:pStyle w:val="TableParagraph"/>
              <w:rPr>
                <w:b/>
                <w:sz w:val="24"/>
              </w:rPr>
            </w:pPr>
          </w:p>
        </w:tc>
        <w:tc>
          <w:tcPr>
            <w:tcW w:w="3960" w:type="dxa"/>
            <w:tcBorders>
              <w:top w:val="single" w:sz="4" w:space="0" w:color="auto"/>
              <w:bottom w:val="single" w:sz="4" w:space="0" w:color="auto"/>
            </w:tcBorders>
          </w:tcPr>
          <w:p w:rsidR="00233B31" w:rsidRDefault="00233B31" w:rsidP="0032430C">
            <w:pPr>
              <w:pStyle w:val="TableParagraph"/>
              <w:spacing w:before="8" w:line="225" w:lineRule="auto"/>
              <w:ind w:left="503" w:right="414" w:firstLine="5"/>
              <w:jc w:val="center"/>
              <w:rPr>
                <w:sz w:val="24"/>
              </w:rPr>
            </w:pPr>
            <w:r>
              <w:rPr>
                <w:sz w:val="24"/>
              </w:rPr>
              <w:t xml:space="preserve">Отопительная котельная; </w:t>
            </w:r>
          </w:p>
        </w:tc>
      </w:tr>
      <w:tr w:rsidR="00233B31" w:rsidTr="00894356">
        <w:trPr>
          <w:trHeight w:val="500"/>
        </w:trPr>
        <w:tc>
          <w:tcPr>
            <w:tcW w:w="5578" w:type="dxa"/>
            <w:gridSpan w:val="2"/>
            <w:vMerge/>
          </w:tcPr>
          <w:p w:rsidR="00233B31" w:rsidRDefault="00233B31">
            <w:pPr>
              <w:pStyle w:val="TableParagraph"/>
              <w:rPr>
                <w:b/>
                <w:sz w:val="24"/>
              </w:rPr>
            </w:pPr>
          </w:p>
        </w:tc>
        <w:tc>
          <w:tcPr>
            <w:tcW w:w="3960" w:type="dxa"/>
            <w:tcBorders>
              <w:top w:val="single" w:sz="4" w:space="0" w:color="auto"/>
              <w:bottom w:val="single" w:sz="4" w:space="0" w:color="auto"/>
            </w:tcBorders>
          </w:tcPr>
          <w:p w:rsidR="00233B31" w:rsidRDefault="00233B31" w:rsidP="00C61A01">
            <w:pPr>
              <w:pStyle w:val="TableParagraph"/>
              <w:spacing w:before="8" w:line="225" w:lineRule="auto"/>
              <w:ind w:left="503" w:right="414" w:firstLine="5"/>
              <w:jc w:val="center"/>
              <w:rPr>
                <w:sz w:val="24"/>
              </w:rPr>
            </w:pPr>
            <w:r>
              <w:rPr>
                <w:sz w:val="24"/>
              </w:rPr>
              <w:t xml:space="preserve">Учреждения жилищно- коммунального хозяйства; </w:t>
            </w:r>
          </w:p>
        </w:tc>
      </w:tr>
      <w:tr w:rsidR="00233B31" w:rsidTr="00894356">
        <w:trPr>
          <w:trHeight w:val="476"/>
        </w:trPr>
        <w:tc>
          <w:tcPr>
            <w:tcW w:w="5578" w:type="dxa"/>
            <w:gridSpan w:val="2"/>
            <w:vMerge/>
          </w:tcPr>
          <w:p w:rsidR="00233B31" w:rsidRDefault="00233B31">
            <w:pPr>
              <w:pStyle w:val="TableParagraph"/>
              <w:rPr>
                <w:b/>
                <w:sz w:val="24"/>
              </w:rPr>
            </w:pPr>
          </w:p>
        </w:tc>
        <w:tc>
          <w:tcPr>
            <w:tcW w:w="3960" w:type="dxa"/>
            <w:tcBorders>
              <w:top w:val="single" w:sz="4" w:space="0" w:color="auto"/>
              <w:bottom w:val="single" w:sz="4" w:space="0" w:color="auto"/>
            </w:tcBorders>
          </w:tcPr>
          <w:p w:rsidR="00233B31" w:rsidRDefault="00233B31" w:rsidP="00C61A01">
            <w:pPr>
              <w:pStyle w:val="TableParagraph"/>
              <w:spacing w:before="8" w:line="225" w:lineRule="auto"/>
              <w:ind w:left="503" w:right="414" w:firstLine="5"/>
              <w:jc w:val="center"/>
              <w:rPr>
                <w:sz w:val="24"/>
              </w:rPr>
            </w:pPr>
            <w:r>
              <w:rPr>
                <w:sz w:val="24"/>
              </w:rPr>
              <w:t>Производственная база коммунального предприятия;</w:t>
            </w:r>
          </w:p>
        </w:tc>
      </w:tr>
      <w:tr w:rsidR="00233B31" w:rsidRPr="00882123" w:rsidTr="00894356">
        <w:trPr>
          <w:trHeight w:val="1139"/>
        </w:trPr>
        <w:tc>
          <w:tcPr>
            <w:tcW w:w="5578" w:type="dxa"/>
            <w:gridSpan w:val="2"/>
            <w:vMerge/>
          </w:tcPr>
          <w:p w:rsidR="00233B31" w:rsidRDefault="00233B31">
            <w:pPr>
              <w:pStyle w:val="TableParagraph"/>
              <w:rPr>
                <w:b/>
                <w:sz w:val="24"/>
              </w:rPr>
            </w:pPr>
          </w:p>
        </w:tc>
        <w:tc>
          <w:tcPr>
            <w:tcW w:w="3960" w:type="dxa"/>
            <w:tcBorders>
              <w:top w:val="single" w:sz="4" w:space="0" w:color="auto"/>
            </w:tcBorders>
          </w:tcPr>
          <w:p w:rsidR="00233B31" w:rsidRPr="00AD5FA3" w:rsidRDefault="00233B31" w:rsidP="0032430C">
            <w:pPr>
              <w:pStyle w:val="TableParagraph"/>
              <w:spacing w:before="2" w:line="260" w:lineRule="exact"/>
              <w:ind w:left="127" w:right="43"/>
              <w:jc w:val="center"/>
              <w:rPr>
                <w:sz w:val="24"/>
                <w:lang w:val="ru-RU"/>
              </w:rPr>
            </w:pPr>
            <w:r w:rsidRPr="00AD5FA3">
              <w:rPr>
                <w:sz w:val="24"/>
                <w:lang w:val="ru-RU"/>
              </w:rPr>
              <w:t>Линейные объекты водоснабжения, теплоснабжения, энергоснабжения, газоснабжения</w:t>
            </w:r>
          </w:p>
        </w:tc>
      </w:tr>
      <w:tr w:rsidR="00233B31" w:rsidTr="00894356">
        <w:trPr>
          <w:trHeight w:hRule="exact" w:val="528"/>
        </w:trPr>
        <w:tc>
          <w:tcPr>
            <w:tcW w:w="5578" w:type="dxa"/>
            <w:gridSpan w:val="2"/>
          </w:tcPr>
          <w:p w:rsidR="00233B31" w:rsidRDefault="00233B31">
            <w:pPr>
              <w:pStyle w:val="TableParagraph"/>
              <w:spacing w:before="112"/>
              <w:ind w:left="100"/>
              <w:rPr>
                <w:sz w:val="24"/>
              </w:rPr>
            </w:pPr>
            <w:r>
              <w:rPr>
                <w:sz w:val="24"/>
              </w:rPr>
              <w:t>Деловое управление (код 4.1)</w:t>
            </w:r>
          </w:p>
        </w:tc>
        <w:tc>
          <w:tcPr>
            <w:tcW w:w="3960" w:type="dxa"/>
          </w:tcPr>
          <w:p w:rsidR="00233B31" w:rsidRDefault="00233B31">
            <w:pPr>
              <w:pStyle w:val="TableParagraph"/>
              <w:spacing w:before="3" w:line="260" w:lineRule="exact"/>
              <w:ind w:left="1185" w:right="500" w:hanging="586"/>
              <w:rPr>
                <w:sz w:val="24"/>
              </w:rPr>
            </w:pPr>
            <w:r>
              <w:rPr>
                <w:sz w:val="24"/>
              </w:rPr>
              <w:t>Административные здания; Бытовые здания</w:t>
            </w:r>
          </w:p>
        </w:tc>
      </w:tr>
      <w:tr w:rsidR="00233B31" w:rsidRPr="00AD5FA3" w:rsidTr="00894356">
        <w:trPr>
          <w:trHeight w:hRule="exact" w:val="1051"/>
        </w:trPr>
        <w:tc>
          <w:tcPr>
            <w:tcW w:w="5578" w:type="dxa"/>
            <w:gridSpan w:val="2"/>
          </w:tcPr>
          <w:p w:rsidR="00233B31" w:rsidRDefault="00233B31">
            <w:pPr>
              <w:pStyle w:val="TableParagraph"/>
              <w:spacing w:before="7"/>
              <w:rPr>
                <w:b/>
                <w:sz w:val="32"/>
              </w:rPr>
            </w:pPr>
          </w:p>
          <w:p w:rsidR="00233B31" w:rsidRDefault="00233B31">
            <w:pPr>
              <w:pStyle w:val="TableParagraph"/>
              <w:spacing w:before="1"/>
              <w:ind w:left="100"/>
              <w:rPr>
                <w:sz w:val="24"/>
              </w:rPr>
            </w:pPr>
            <w:r>
              <w:rPr>
                <w:sz w:val="24"/>
              </w:rPr>
              <w:t>Обслуживание автотранспорта (код 4.9)</w:t>
            </w:r>
          </w:p>
        </w:tc>
        <w:tc>
          <w:tcPr>
            <w:tcW w:w="3960" w:type="dxa"/>
          </w:tcPr>
          <w:p w:rsidR="00233B31" w:rsidRPr="00AD5FA3" w:rsidRDefault="00233B31">
            <w:pPr>
              <w:pStyle w:val="TableParagraph"/>
              <w:spacing w:before="3" w:line="260" w:lineRule="exact"/>
              <w:ind w:left="115" w:right="18" w:firstLine="681"/>
              <w:rPr>
                <w:sz w:val="24"/>
                <w:lang w:val="ru-RU"/>
              </w:rPr>
            </w:pPr>
            <w:r w:rsidRPr="00AD5FA3">
              <w:rPr>
                <w:sz w:val="24"/>
                <w:lang w:val="ru-RU"/>
              </w:rPr>
              <w:t>Гаражи боксового типа; Гараж для легковогоавтотранспорта;</w:t>
            </w:r>
          </w:p>
          <w:p w:rsidR="00233B31" w:rsidRDefault="00233B31">
            <w:pPr>
              <w:pStyle w:val="TableParagraph"/>
              <w:spacing w:line="230" w:lineRule="auto"/>
              <w:ind w:left="1027" w:right="806" w:firstLine="638"/>
              <w:rPr>
                <w:sz w:val="24"/>
              </w:rPr>
            </w:pPr>
            <w:r>
              <w:rPr>
                <w:sz w:val="24"/>
              </w:rPr>
              <w:t>Гараж; Стоянка (парковка)</w:t>
            </w:r>
          </w:p>
        </w:tc>
      </w:tr>
      <w:tr w:rsidR="00233B31" w:rsidRPr="00882123" w:rsidTr="00894356">
        <w:trPr>
          <w:trHeight w:val="1325"/>
        </w:trPr>
        <w:tc>
          <w:tcPr>
            <w:tcW w:w="5578" w:type="dxa"/>
            <w:gridSpan w:val="2"/>
          </w:tcPr>
          <w:p w:rsidR="00233B31" w:rsidRPr="00AD5FA3" w:rsidRDefault="00233B31">
            <w:pPr>
              <w:pStyle w:val="TableParagraph"/>
              <w:rPr>
                <w:b/>
                <w:sz w:val="24"/>
                <w:lang w:val="ru-RU"/>
              </w:rPr>
            </w:pPr>
          </w:p>
          <w:p w:rsidR="00233B31" w:rsidRPr="00AD5FA3" w:rsidRDefault="00233B31">
            <w:pPr>
              <w:pStyle w:val="TableParagraph"/>
              <w:spacing w:before="11"/>
              <w:rPr>
                <w:b/>
                <w:sz w:val="19"/>
                <w:lang w:val="ru-RU"/>
              </w:rPr>
            </w:pPr>
          </w:p>
          <w:p w:rsidR="00233B31" w:rsidRDefault="00233B31">
            <w:pPr>
              <w:pStyle w:val="TableParagraph"/>
              <w:ind w:left="100"/>
              <w:rPr>
                <w:sz w:val="24"/>
              </w:rPr>
            </w:pPr>
            <w:r>
              <w:rPr>
                <w:sz w:val="24"/>
              </w:rPr>
              <w:t>Объекты придорожного сервиса (код 4.9.1)</w:t>
            </w:r>
          </w:p>
        </w:tc>
        <w:tc>
          <w:tcPr>
            <w:tcW w:w="3960" w:type="dxa"/>
            <w:tcBorders>
              <w:bottom w:val="single" w:sz="4" w:space="0" w:color="auto"/>
            </w:tcBorders>
          </w:tcPr>
          <w:p w:rsidR="00233B31" w:rsidRPr="00AD5FA3" w:rsidRDefault="00233B31">
            <w:pPr>
              <w:pStyle w:val="TableParagraph"/>
              <w:spacing w:line="255" w:lineRule="exact"/>
              <w:ind w:left="1420" w:right="170"/>
              <w:rPr>
                <w:sz w:val="24"/>
                <w:lang w:val="ru-RU"/>
              </w:rPr>
            </w:pPr>
            <w:r w:rsidRPr="00AD5FA3">
              <w:rPr>
                <w:sz w:val="24"/>
                <w:lang w:val="ru-RU"/>
              </w:rPr>
              <w:t>Автомойка;</w:t>
            </w:r>
          </w:p>
          <w:p w:rsidR="00233B31" w:rsidRPr="00AD5FA3" w:rsidRDefault="00233B31">
            <w:pPr>
              <w:pStyle w:val="TableParagraph"/>
              <w:spacing w:before="7" w:line="260" w:lineRule="exact"/>
              <w:ind w:left="628" w:right="538" w:hanging="5"/>
              <w:jc w:val="center"/>
              <w:rPr>
                <w:sz w:val="24"/>
                <w:lang w:val="ru-RU"/>
              </w:rPr>
            </w:pPr>
            <w:r w:rsidRPr="00AD5FA3">
              <w:rPr>
                <w:sz w:val="24"/>
                <w:lang w:val="ru-RU"/>
              </w:rPr>
              <w:t>Станции технического обслуживания; Автозаправочные станции; Мотель</w:t>
            </w:r>
          </w:p>
        </w:tc>
      </w:tr>
      <w:tr w:rsidR="00233B31" w:rsidTr="00894356">
        <w:trPr>
          <w:trHeight w:hRule="exact" w:val="355"/>
        </w:trPr>
        <w:tc>
          <w:tcPr>
            <w:tcW w:w="5578" w:type="dxa"/>
            <w:gridSpan w:val="2"/>
          </w:tcPr>
          <w:p w:rsidR="00233B31" w:rsidRDefault="00233B31">
            <w:pPr>
              <w:pStyle w:val="TableParagraph"/>
              <w:spacing w:before="30"/>
              <w:ind w:left="100"/>
              <w:rPr>
                <w:sz w:val="24"/>
              </w:rPr>
            </w:pPr>
            <w:r>
              <w:rPr>
                <w:sz w:val="24"/>
              </w:rPr>
              <w:t>Недропользование (код 6.1)</w:t>
            </w:r>
          </w:p>
        </w:tc>
        <w:tc>
          <w:tcPr>
            <w:tcW w:w="3960" w:type="dxa"/>
          </w:tcPr>
          <w:p w:rsidR="00233B31" w:rsidRDefault="00233B31">
            <w:pPr>
              <w:pStyle w:val="TableParagraph"/>
              <w:spacing w:before="30"/>
              <w:ind w:left="122" w:right="43"/>
              <w:jc w:val="center"/>
              <w:rPr>
                <w:sz w:val="24"/>
              </w:rPr>
            </w:pPr>
            <w:r>
              <w:rPr>
                <w:sz w:val="24"/>
              </w:rPr>
              <w:t>----</w:t>
            </w:r>
          </w:p>
        </w:tc>
      </w:tr>
      <w:tr w:rsidR="00233B31" w:rsidTr="00894356">
        <w:trPr>
          <w:trHeight w:hRule="exact" w:val="1310"/>
        </w:trPr>
        <w:tc>
          <w:tcPr>
            <w:tcW w:w="5578" w:type="dxa"/>
            <w:gridSpan w:val="2"/>
          </w:tcPr>
          <w:p w:rsidR="00233B31" w:rsidRDefault="00233B31">
            <w:pPr>
              <w:pStyle w:val="TableParagraph"/>
              <w:rPr>
                <w:b/>
                <w:sz w:val="24"/>
              </w:rPr>
            </w:pPr>
          </w:p>
          <w:p w:rsidR="00233B31" w:rsidRDefault="00233B31">
            <w:pPr>
              <w:pStyle w:val="TableParagraph"/>
              <w:spacing w:before="11"/>
              <w:rPr>
                <w:b/>
                <w:sz w:val="19"/>
              </w:rPr>
            </w:pPr>
          </w:p>
          <w:p w:rsidR="00233B31" w:rsidRDefault="00233B31">
            <w:pPr>
              <w:pStyle w:val="TableParagraph"/>
              <w:ind w:left="100"/>
              <w:rPr>
                <w:sz w:val="24"/>
              </w:rPr>
            </w:pPr>
            <w:r>
              <w:rPr>
                <w:sz w:val="24"/>
              </w:rPr>
              <w:t>Пищевая промышленность (код 6.4)</w:t>
            </w:r>
          </w:p>
        </w:tc>
        <w:tc>
          <w:tcPr>
            <w:tcW w:w="3960" w:type="dxa"/>
          </w:tcPr>
          <w:p w:rsidR="00233B31" w:rsidRPr="00AD5FA3" w:rsidRDefault="00233B31">
            <w:pPr>
              <w:pStyle w:val="TableParagraph"/>
              <w:spacing w:line="228" w:lineRule="auto"/>
              <w:ind w:left="135" w:right="43"/>
              <w:jc w:val="center"/>
              <w:rPr>
                <w:sz w:val="24"/>
                <w:lang w:val="ru-RU"/>
              </w:rPr>
            </w:pPr>
            <w:r w:rsidRPr="00AD5FA3">
              <w:rPr>
                <w:sz w:val="24"/>
                <w:lang w:val="ru-RU"/>
              </w:rPr>
              <w:t>Предприятие по производству хлеба и хлебобулочных изделий; Хлебозаводы и хлебопекарные производства;</w:t>
            </w:r>
          </w:p>
          <w:p w:rsidR="00233B31" w:rsidRDefault="00233B31">
            <w:pPr>
              <w:pStyle w:val="TableParagraph"/>
              <w:spacing w:line="262" w:lineRule="exact"/>
              <w:ind w:left="128" w:right="43"/>
              <w:jc w:val="center"/>
              <w:rPr>
                <w:sz w:val="24"/>
              </w:rPr>
            </w:pPr>
            <w:r>
              <w:rPr>
                <w:sz w:val="24"/>
              </w:rPr>
              <w:t>Предприятие по переработке мяса</w:t>
            </w:r>
          </w:p>
        </w:tc>
      </w:tr>
      <w:tr w:rsidR="00233B31" w:rsidRPr="00882123" w:rsidTr="00894356">
        <w:trPr>
          <w:trHeight w:hRule="exact" w:val="829"/>
        </w:trPr>
        <w:tc>
          <w:tcPr>
            <w:tcW w:w="5578" w:type="dxa"/>
            <w:gridSpan w:val="2"/>
          </w:tcPr>
          <w:p w:rsidR="00233B31" w:rsidRDefault="00233B31">
            <w:pPr>
              <w:pStyle w:val="TableParagraph"/>
              <w:spacing w:before="7"/>
              <w:rPr>
                <w:b/>
                <w:sz w:val="32"/>
              </w:rPr>
            </w:pPr>
          </w:p>
          <w:p w:rsidR="00233B31" w:rsidRDefault="00233B31">
            <w:pPr>
              <w:pStyle w:val="TableParagraph"/>
              <w:spacing w:before="1"/>
              <w:ind w:left="100"/>
              <w:rPr>
                <w:sz w:val="24"/>
              </w:rPr>
            </w:pPr>
            <w:r>
              <w:rPr>
                <w:sz w:val="24"/>
              </w:rPr>
              <w:t>Строительная промышленность (код 6.6)</w:t>
            </w:r>
          </w:p>
        </w:tc>
        <w:tc>
          <w:tcPr>
            <w:tcW w:w="3960" w:type="dxa"/>
            <w:tcBorders>
              <w:bottom w:val="single" w:sz="4" w:space="0" w:color="auto"/>
            </w:tcBorders>
          </w:tcPr>
          <w:p w:rsidR="00233B31" w:rsidRPr="00AD5FA3" w:rsidRDefault="00233B31">
            <w:pPr>
              <w:pStyle w:val="TableParagraph"/>
              <w:spacing w:line="228" w:lineRule="auto"/>
              <w:ind w:left="828" w:right="734"/>
              <w:jc w:val="center"/>
              <w:rPr>
                <w:sz w:val="24"/>
                <w:lang w:val="ru-RU"/>
              </w:rPr>
            </w:pPr>
            <w:r w:rsidRPr="00AD5FA3">
              <w:rPr>
                <w:sz w:val="24"/>
                <w:lang w:val="ru-RU"/>
              </w:rPr>
              <w:t>Объекты строительной промышленности; Здание пилоцеха;</w:t>
            </w:r>
          </w:p>
          <w:p w:rsidR="00233B31" w:rsidRPr="00E9354D" w:rsidRDefault="00233B31">
            <w:pPr>
              <w:pStyle w:val="TableParagraph"/>
              <w:spacing w:line="262" w:lineRule="exact"/>
              <w:ind w:left="125" w:right="43"/>
              <w:jc w:val="center"/>
              <w:rPr>
                <w:sz w:val="24"/>
                <w:lang w:val="ru-RU"/>
              </w:rPr>
            </w:pPr>
          </w:p>
        </w:tc>
      </w:tr>
      <w:tr w:rsidR="00233B31" w:rsidTr="00894356">
        <w:trPr>
          <w:trHeight w:hRule="exact" w:val="792"/>
        </w:trPr>
        <w:tc>
          <w:tcPr>
            <w:tcW w:w="5578" w:type="dxa"/>
            <w:gridSpan w:val="2"/>
          </w:tcPr>
          <w:p w:rsidR="00233B31" w:rsidRPr="00E9354D" w:rsidRDefault="00233B31">
            <w:pPr>
              <w:pStyle w:val="TableParagraph"/>
              <w:spacing w:before="4"/>
              <w:rPr>
                <w:b/>
                <w:sz w:val="21"/>
                <w:lang w:val="ru-RU"/>
              </w:rPr>
            </w:pPr>
          </w:p>
          <w:p w:rsidR="00233B31" w:rsidRDefault="00233B31">
            <w:pPr>
              <w:pStyle w:val="TableParagraph"/>
              <w:spacing w:before="1"/>
              <w:ind w:left="100"/>
              <w:rPr>
                <w:sz w:val="24"/>
              </w:rPr>
            </w:pPr>
            <w:r>
              <w:rPr>
                <w:sz w:val="24"/>
              </w:rPr>
              <w:t>Связь (код 6.8)</w:t>
            </w:r>
          </w:p>
        </w:tc>
        <w:tc>
          <w:tcPr>
            <w:tcW w:w="3960" w:type="dxa"/>
            <w:tcBorders>
              <w:bottom w:val="single" w:sz="4" w:space="0" w:color="auto"/>
            </w:tcBorders>
          </w:tcPr>
          <w:p w:rsidR="00233B31" w:rsidRPr="00AD5FA3" w:rsidRDefault="00233B31">
            <w:pPr>
              <w:pStyle w:val="TableParagraph"/>
              <w:spacing w:before="3" w:line="260" w:lineRule="exact"/>
              <w:ind w:left="1017" w:right="146" w:hanging="773"/>
              <w:rPr>
                <w:sz w:val="24"/>
                <w:lang w:val="ru-RU"/>
              </w:rPr>
            </w:pPr>
            <w:r w:rsidRPr="00AD5FA3">
              <w:rPr>
                <w:sz w:val="24"/>
                <w:lang w:val="ru-RU"/>
              </w:rPr>
              <w:t>Антенны сотовой, радиорелейной, спутниковой связи;</w:t>
            </w:r>
          </w:p>
          <w:p w:rsidR="00233B31" w:rsidRDefault="00233B31">
            <w:pPr>
              <w:pStyle w:val="TableParagraph"/>
              <w:spacing w:line="259" w:lineRule="exact"/>
              <w:ind w:left="254" w:right="21"/>
              <w:rPr>
                <w:sz w:val="24"/>
              </w:rPr>
            </w:pPr>
            <w:r>
              <w:rPr>
                <w:sz w:val="24"/>
              </w:rPr>
              <w:t>Объекты телевизионного вещания</w:t>
            </w:r>
          </w:p>
        </w:tc>
      </w:tr>
      <w:tr w:rsidR="00233B31" w:rsidRPr="00882123" w:rsidTr="00894356">
        <w:trPr>
          <w:trHeight w:hRule="exact" w:val="528"/>
        </w:trPr>
        <w:tc>
          <w:tcPr>
            <w:tcW w:w="5578" w:type="dxa"/>
            <w:gridSpan w:val="2"/>
          </w:tcPr>
          <w:p w:rsidR="00233B31" w:rsidRDefault="00233B31">
            <w:pPr>
              <w:pStyle w:val="TableParagraph"/>
              <w:spacing w:before="112"/>
              <w:ind w:left="100"/>
              <w:rPr>
                <w:sz w:val="24"/>
              </w:rPr>
            </w:pPr>
            <w:r>
              <w:rPr>
                <w:sz w:val="24"/>
              </w:rPr>
              <w:t>Склады (код 6.9)</w:t>
            </w:r>
          </w:p>
        </w:tc>
        <w:tc>
          <w:tcPr>
            <w:tcW w:w="3960" w:type="dxa"/>
            <w:tcBorders>
              <w:bottom w:val="single" w:sz="4" w:space="0" w:color="auto"/>
            </w:tcBorders>
          </w:tcPr>
          <w:p w:rsidR="00233B31" w:rsidRPr="00AD5FA3" w:rsidRDefault="00233B31">
            <w:pPr>
              <w:pStyle w:val="TableParagraph"/>
              <w:spacing w:before="3" w:line="260" w:lineRule="exact"/>
              <w:ind w:left="936" w:right="254" w:hanging="581"/>
              <w:rPr>
                <w:sz w:val="24"/>
                <w:lang w:val="ru-RU"/>
              </w:rPr>
            </w:pPr>
            <w:r w:rsidRPr="00AD5FA3">
              <w:rPr>
                <w:sz w:val="24"/>
                <w:lang w:val="ru-RU"/>
              </w:rPr>
              <w:t>Объекты складского назначения различного профиля;</w:t>
            </w:r>
          </w:p>
        </w:tc>
      </w:tr>
      <w:tr w:rsidR="00233B31" w:rsidRPr="0088786D" w:rsidTr="00894356">
        <w:trPr>
          <w:trHeight w:hRule="exact" w:val="489"/>
        </w:trPr>
        <w:tc>
          <w:tcPr>
            <w:tcW w:w="5578" w:type="dxa"/>
            <w:gridSpan w:val="2"/>
            <w:vMerge w:val="restart"/>
          </w:tcPr>
          <w:p w:rsidR="00233B31" w:rsidRPr="00AD5FA3" w:rsidRDefault="00233B31">
            <w:pPr>
              <w:rPr>
                <w:lang w:val="ru-RU"/>
              </w:rPr>
            </w:pPr>
          </w:p>
        </w:tc>
        <w:tc>
          <w:tcPr>
            <w:tcW w:w="3960" w:type="dxa"/>
            <w:tcBorders>
              <w:bottom w:val="single" w:sz="4" w:space="0" w:color="auto"/>
            </w:tcBorders>
          </w:tcPr>
          <w:p w:rsidR="00233B31" w:rsidRDefault="00233B31" w:rsidP="0088786D">
            <w:pPr>
              <w:pStyle w:val="TableParagraph"/>
              <w:spacing w:before="3" w:line="260" w:lineRule="exact"/>
              <w:ind w:left="129" w:right="43"/>
              <w:jc w:val="center"/>
              <w:rPr>
                <w:sz w:val="24"/>
              </w:rPr>
            </w:pPr>
            <w:r>
              <w:rPr>
                <w:sz w:val="24"/>
              </w:rPr>
              <w:t>Коммунально-складские предприятия;</w:t>
            </w:r>
          </w:p>
        </w:tc>
      </w:tr>
      <w:tr w:rsidR="00233B31" w:rsidRPr="0088786D" w:rsidTr="00894356">
        <w:trPr>
          <w:trHeight w:hRule="exact" w:val="526"/>
        </w:trPr>
        <w:tc>
          <w:tcPr>
            <w:tcW w:w="5578" w:type="dxa"/>
            <w:gridSpan w:val="2"/>
            <w:vMerge/>
          </w:tcPr>
          <w:p w:rsidR="00233B31" w:rsidRDefault="00233B31"/>
        </w:tc>
        <w:tc>
          <w:tcPr>
            <w:tcW w:w="3960" w:type="dxa"/>
            <w:tcBorders>
              <w:top w:val="single" w:sz="4" w:space="0" w:color="auto"/>
              <w:bottom w:val="single" w:sz="4" w:space="0" w:color="auto"/>
            </w:tcBorders>
          </w:tcPr>
          <w:p w:rsidR="00233B31" w:rsidRPr="00AD5FA3" w:rsidRDefault="00233B31">
            <w:pPr>
              <w:pStyle w:val="TableParagraph"/>
              <w:spacing w:line="260" w:lineRule="exact"/>
              <w:ind w:left="134" w:right="43"/>
              <w:jc w:val="center"/>
              <w:rPr>
                <w:sz w:val="24"/>
                <w:lang w:val="ru-RU"/>
              </w:rPr>
            </w:pPr>
            <w:r w:rsidRPr="00AD5FA3">
              <w:rPr>
                <w:sz w:val="24"/>
                <w:lang w:val="ru-RU"/>
              </w:rPr>
              <w:t>Склад для хранения газовых баллонов;</w:t>
            </w:r>
          </w:p>
          <w:p w:rsidR="00233B31" w:rsidRDefault="00233B31" w:rsidP="0088786D">
            <w:pPr>
              <w:pStyle w:val="TableParagraph"/>
              <w:spacing w:line="264" w:lineRule="exact"/>
              <w:ind w:left="132" w:right="43"/>
              <w:jc w:val="center"/>
              <w:rPr>
                <w:sz w:val="24"/>
              </w:rPr>
            </w:pPr>
            <w:r>
              <w:rPr>
                <w:sz w:val="24"/>
              </w:rPr>
              <w:t>Склад</w:t>
            </w:r>
          </w:p>
        </w:tc>
      </w:tr>
      <w:tr w:rsidR="00233B31" w:rsidRPr="0088786D" w:rsidTr="00894356">
        <w:trPr>
          <w:trHeight w:hRule="exact" w:val="300"/>
        </w:trPr>
        <w:tc>
          <w:tcPr>
            <w:tcW w:w="5578" w:type="dxa"/>
            <w:gridSpan w:val="2"/>
            <w:vMerge/>
          </w:tcPr>
          <w:p w:rsidR="00233B31" w:rsidRDefault="00233B31"/>
        </w:tc>
        <w:tc>
          <w:tcPr>
            <w:tcW w:w="3960" w:type="dxa"/>
            <w:tcBorders>
              <w:top w:val="single" w:sz="4" w:space="0" w:color="auto"/>
            </w:tcBorders>
          </w:tcPr>
          <w:p w:rsidR="00233B31" w:rsidRPr="0088786D" w:rsidRDefault="00233B31" w:rsidP="0088786D">
            <w:pPr>
              <w:pStyle w:val="TableParagraph"/>
              <w:spacing w:line="260" w:lineRule="exact"/>
              <w:ind w:left="134" w:right="43"/>
              <w:jc w:val="center"/>
              <w:rPr>
                <w:sz w:val="24"/>
                <w:lang w:val="ru-RU"/>
              </w:rPr>
            </w:pPr>
            <w:r>
              <w:rPr>
                <w:sz w:val="24"/>
                <w:lang w:val="ru-RU"/>
              </w:rPr>
              <w:t>Склад</w:t>
            </w:r>
          </w:p>
        </w:tc>
      </w:tr>
      <w:tr w:rsidR="00233B31" w:rsidRPr="00882123" w:rsidTr="00894356">
        <w:trPr>
          <w:trHeight w:hRule="exact" w:val="528"/>
        </w:trPr>
        <w:tc>
          <w:tcPr>
            <w:tcW w:w="5578" w:type="dxa"/>
            <w:gridSpan w:val="2"/>
          </w:tcPr>
          <w:p w:rsidR="00233B31" w:rsidRDefault="00233B31">
            <w:pPr>
              <w:pStyle w:val="TableParagraph"/>
              <w:spacing w:before="112"/>
              <w:ind w:left="100"/>
              <w:rPr>
                <w:sz w:val="24"/>
              </w:rPr>
            </w:pPr>
            <w:r>
              <w:rPr>
                <w:sz w:val="24"/>
              </w:rPr>
              <w:t>Обеспечение внутреннего правопорядка (код 8.3)</w:t>
            </w:r>
          </w:p>
        </w:tc>
        <w:tc>
          <w:tcPr>
            <w:tcW w:w="3960" w:type="dxa"/>
          </w:tcPr>
          <w:p w:rsidR="00233B31" w:rsidRPr="00AD5FA3" w:rsidRDefault="00233B31">
            <w:pPr>
              <w:pStyle w:val="TableParagraph"/>
              <w:spacing w:before="3" w:line="260" w:lineRule="exact"/>
              <w:ind w:left="614" w:right="513" w:firstLine="585"/>
              <w:rPr>
                <w:sz w:val="24"/>
                <w:lang w:val="ru-RU"/>
              </w:rPr>
            </w:pPr>
            <w:r w:rsidRPr="00AD5FA3">
              <w:rPr>
                <w:sz w:val="24"/>
                <w:lang w:val="ru-RU"/>
              </w:rPr>
              <w:t>Пожарное депо; Объекты пожарной охраны</w:t>
            </w:r>
          </w:p>
        </w:tc>
      </w:tr>
      <w:tr w:rsidR="00233B31" w:rsidTr="00894356">
        <w:trPr>
          <w:trHeight w:hRule="exact" w:val="562"/>
        </w:trPr>
        <w:tc>
          <w:tcPr>
            <w:tcW w:w="5578" w:type="dxa"/>
            <w:gridSpan w:val="2"/>
          </w:tcPr>
          <w:p w:rsidR="00233B31" w:rsidRPr="00AD5FA3" w:rsidRDefault="00233B31">
            <w:pPr>
              <w:pStyle w:val="TableParagraph"/>
              <w:spacing w:line="242" w:lineRule="auto"/>
              <w:ind w:left="100" w:right="1260"/>
              <w:rPr>
                <w:sz w:val="24"/>
                <w:lang w:val="ru-RU"/>
              </w:rPr>
            </w:pPr>
            <w:r w:rsidRPr="00AD5FA3">
              <w:rPr>
                <w:sz w:val="24"/>
                <w:lang w:val="ru-RU"/>
              </w:rPr>
              <w:t>Земельные участки (территории) общего пользования (код 12.0)</w:t>
            </w:r>
          </w:p>
        </w:tc>
        <w:tc>
          <w:tcPr>
            <w:tcW w:w="3960" w:type="dxa"/>
          </w:tcPr>
          <w:p w:rsidR="00233B31" w:rsidRDefault="00233B31">
            <w:pPr>
              <w:pStyle w:val="TableParagraph"/>
              <w:spacing w:before="131"/>
              <w:ind w:left="128" w:right="43"/>
              <w:jc w:val="center"/>
              <w:rPr>
                <w:sz w:val="24"/>
              </w:rPr>
            </w:pPr>
            <w:r>
              <w:rPr>
                <w:sz w:val="24"/>
              </w:rPr>
              <w:t>-----</w:t>
            </w:r>
          </w:p>
        </w:tc>
      </w:tr>
      <w:tr w:rsidR="00233B31" w:rsidTr="00894356">
        <w:trPr>
          <w:trHeight w:hRule="exact" w:val="360"/>
        </w:trPr>
        <w:tc>
          <w:tcPr>
            <w:tcW w:w="9538" w:type="dxa"/>
            <w:gridSpan w:val="3"/>
          </w:tcPr>
          <w:p w:rsidR="00233B31" w:rsidRDefault="00233B31">
            <w:pPr>
              <w:pStyle w:val="TableParagraph"/>
              <w:spacing w:line="328" w:lineRule="exact"/>
              <w:ind w:left="3172"/>
              <w:rPr>
                <w:b/>
                <w:sz w:val="32"/>
              </w:rPr>
            </w:pPr>
            <w:r>
              <w:rPr>
                <w:b/>
                <w:sz w:val="32"/>
              </w:rPr>
              <w:t>Условно разрешенные</w:t>
            </w:r>
          </w:p>
        </w:tc>
      </w:tr>
      <w:tr w:rsidR="00233B31" w:rsidTr="00894356">
        <w:trPr>
          <w:trHeight w:hRule="exact" w:val="542"/>
        </w:trPr>
        <w:tc>
          <w:tcPr>
            <w:tcW w:w="5578" w:type="dxa"/>
            <w:gridSpan w:val="2"/>
          </w:tcPr>
          <w:p w:rsidR="00233B31" w:rsidRDefault="00233B31">
            <w:pPr>
              <w:pStyle w:val="TableParagraph"/>
              <w:spacing w:before="121"/>
              <w:ind w:left="100"/>
              <w:rPr>
                <w:sz w:val="24"/>
              </w:rPr>
            </w:pPr>
            <w:r>
              <w:rPr>
                <w:sz w:val="24"/>
              </w:rPr>
              <w:t>Бытовое обслуживание (код 3.3)</w:t>
            </w:r>
          </w:p>
        </w:tc>
        <w:tc>
          <w:tcPr>
            <w:tcW w:w="3960" w:type="dxa"/>
          </w:tcPr>
          <w:p w:rsidR="00233B31" w:rsidRDefault="00233B31">
            <w:pPr>
              <w:pStyle w:val="TableParagraph"/>
              <w:spacing w:before="121"/>
              <w:ind w:left="130" w:right="43"/>
              <w:jc w:val="center"/>
              <w:rPr>
                <w:sz w:val="24"/>
              </w:rPr>
            </w:pPr>
            <w:r>
              <w:rPr>
                <w:sz w:val="24"/>
              </w:rPr>
              <w:t>Прачечная</w:t>
            </w:r>
          </w:p>
        </w:tc>
      </w:tr>
      <w:tr w:rsidR="00233B31" w:rsidTr="00894356">
        <w:trPr>
          <w:trHeight w:hRule="exact" w:val="542"/>
        </w:trPr>
        <w:tc>
          <w:tcPr>
            <w:tcW w:w="5578" w:type="dxa"/>
            <w:gridSpan w:val="2"/>
          </w:tcPr>
          <w:p w:rsidR="00233B31" w:rsidRDefault="00233B31">
            <w:pPr>
              <w:pStyle w:val="TableParagraph"/>
              <w:spacing w:before="121"/>
              <w:ind w:left="100"/>
              <w:rPr>
                <w:sz w:val="24"/>
              </w:rPr>
            </w:pPr>
            <w:r>
              <w:rPr>
                <w:sz w:val="24"/>
              </w:rPr>
              <w:t>Магазины (код 4.4)</w:t>
            </w:r>
          </w:p>
        </w:tc>
        <w:tc>
          <w:tcPr>
            <w:tcW w:w="3960" w:type="dxa"/>
          </w:tcPr>
          <w:p w:rsidR="00233B31" w:rsidRDefault="00233B31">
            <w:pPr>
              <w:pStyle w:val="TableParagraph"/>
              <w:spacing w:before="121"/>
              <w:ind w:left="124" w:right="43"/>
              <w:jc w:val="center"/>
              <w:rPr>
                <w:sz w:val="24"/>
              </w:rPr>
            </w:pPr>
            <w:r>
              <w:rPr>
                <w:sz w:val="24"/>
              </w:rPr>
              <w:t>Магазин</w:t>
            </w:r>
          </w:p>
        </w:tc>
      </w:tr>
      <w:tr w:rsidR="00233B31" w:rsidTr="00894356">
        <w:trPr>
          <w:trHeight w:hRule="exact" w:val="538"/>
        </w:trPr>
        <w:tc>
          <w:tcPr>
            <w:tcW w:w="5578" w:type="dxa"/>
            <w:gridSpan w:val="2"/>
          </w:tcPr>
          <w:p w:rsidR="00233B31" w:rsidRDefault="00233B31">
            <w:pPr>
              <w:pStyle w:val="TableParagraph"/>
              <w:spacing w:before="121"/>
              <w:ind w:left="100"/>
              <w:rPr>
                <w:sz w:val="24"/>
              </w:rPr>
            </w:pPr>
            <w:r>
              <w:rPr>
                <w:sz w:val="24"/>
              </w:rPr>
              <w:t>Железнодорожный транспорт (код 7.1)</w:t>
            </w:r>
          </w:p>
        </w:tc>
        <w:tc>
          <w:tcPr>
            <w:tcW w:w="3960" w:type="dxa"/>
          </w:tcPr>
          <w:p w:rsidR="00233B31" w:rsidRDefault="00233B31">
            <w:pPr>
              <w:pStyle w:val="TableParagraph"/>
              <w:spacing w:before="8" w:line="260" w:lineRule="exact"/>
              <w:ind w:left="1051" w:right="572" w:hanging="375"/>
              <w:rPr>
                <w:sz w:val="24"/>
              </w:rPr>
            </w:pPr>
            <w:r>
              <w:rPr>
                <w:sz w:val="24"/>
              </w:rPr>
              <w:t>Железнодорожный тупик; Подкрановый путь</w:t>
            </w:r>
          </w:p>
        </w:tc>
      </w:tr>
      <w:tr w:rsidR="00233B31" w:rsidTr="00894356">
        <w:trPr>
          <w:trHeight w:hRule="exact" w:val="542"/>
        </w:trPr>
        <w:tc>
          <w:tcPr>
            <w:tcW w:w="5578" w:type="dxa"/>
            <w:gridSpan w:val="2"/>
          </w:tcPr>
          <w:p w:rsidR="00233B31" w:rsidRDefault="00233B31">
            <w:pPr>
              <w:pStyle w:val="TableParagraph"/>
              <w:spacing w:before="121"/>
              <w:ind w:left="100"/>
              <w:rPr>
                <w:sz w:val="24"/>
              </w:rPr>
            </w:pPr>
            <w:r>
              <w:rPr>
                <w:sz w:val="24"/>
              </w:rPr>
              <w:t>Специальная деятельность (код 12.2)</w:t>
            </w:r>
          </w:p>
        </w:tc>
        <w:tc>
          <w:tcPr>
            <w:tcW w:w="3960" w:type="dxa"/>
          </w:tcPr>
          <w:p w:rsidR="00233B31" w:rsidRDefault="00233B31">
            <w:pPr>
              <w:pStyle w:val="TableParagraph"/>
              <w:spacing w:before="121"/>
              <w:ind w:left="127" w:right="43"/>
              <w:jc w:val="center"/>
              <w:rPr>
                <w:sz w:val="24"/>
              </w:rPr>
            </w:pPr>
            <w:r>
              <w:rPr>
                <w:sz w:val="24"/>
              </w:rPr>
              <w:t>----</w:t>
            </w:r>
          </w:p>
        </w:tc>
      </w:tr>
      <w:tr w:rsidR="00233B31" w:rsidTr="00894356">
        <w:trPr>
          <w:trHeight w:hRule="exact" w:val="590"/>
        </w:trPr>
        <w:tc>
          <w:tcPr>
            <w:tcW w:w="9538" w:type="dxa"/>
            <w:gridSpan w:val="3"/>
          </w:tcPr>
          <w:p w:rsidR="00233B31" w:rsidRDefault="00233B31">
            <w:pPr>
              <w:pStyle w:val="TableParagraph"/>
              <w:spacing w:before="71"/>
              <w:ind w:left="3478" w:right="3402"/>
              <w:jc w:val="center"/>
              <w:rPr>
                <w:b/>
                <w:sz w:val="32"/>
              </w:rPr>
            </w:pPr>
            <w:r>
              <w:rPr>
                <w:b/>
                <w:sz w:val="32"/>
              </w:rPr>
              <w:t>Вспомогательные</w:t>
            </w:r>
          </w:p>
        </w:tc>
      </w:tr>
      <w:tr w:rsidR="00233B31" w:rsidRPr="00882123" w:rsidTr="007C155E">
        <w:trPr>
          <w:trHeight w:hRule="exact" w:val="3024"/>
        </w:trPr>
        <w:tc>
          <w:tcPr>
            <w:tcW w:w="5385" w:type="dxa"/>
          </w:tcPr>
          <w:p w:rsidR="00233B31" w:rsidRPr="00AD5FA3" w:rsidRDefault="00233B31">
            <w:pPr>
              <w:pStyle w:val="TableParagraph"/>
              <w:rPr>
                <w:b/>
                <w:sz w:val="24"/>
                <w:lang w:val="ru-RU"/>
              </w:rPr>
            </w:pPr>
          </w:p>
          <w:p w:rsidR="00233B31" w:rsidRPr="00AD5FA3" w:rsidRDefault="00233B31">
            <w:pPr>
              <w:pStyle w:val="TableParagraph"/>
              <w:rPr>
                <w:b/>
                <w:sz w:val="24"/>
                <w:lang w:val="ru-RU"/>
              </w:rPr>
            </w:pPr>
          </w:p>
          <w:p w:rsidR="00233B31" w:rsidRPr="00AD5FA3" w:rsidRDefault="00233B31">
            <w:pPr>
              <w:pStyle w:val="TableParagraph"/>
              <w:spacing w:before="6"/>
              <w:rPr>
                <w:b/>
                <w:sz w:val="34"/>
                <w:lang w:val="ru-RU"/>
              </w:rPr>
            </w:pPr>
          </w:p>
          <w:p w:rsidR="00233B31" w:rsidRPr="00AD5FA3" w:rsidRDefault="00233B31">
            <w:pPr>
              <w:pStyle w:val="TableParagraph"/>
              <w:spacing w:line="274" w:lineRule="exact"/>
              <w:ind w:left="816" w:right="750" w:hanging="58"/>
              <w:rPr>
                <w:sz w:val="24"/>
                <w:lang w:val="ru-RU"/>
              </w:rPr>
            </w:pPr>
            <w:r w:rsidRPr="00AD5FA3">
              <w:rPr>
                <w:sz w:val="24"/>
                <w:lang w:val="ru-RU"/>
              </w:rPr>
              <w:t>В соответствии с основными и условно разрешенными видами использования</w:t>
            </w:r>
          </w:p>
        </w:tc>
        <w:tc>
          <w:tcPr>
            <w:tcW w:w="4153" w:type="dxa"/>
            <w:gridSpan w:val="2"/>
          </w:tcPr>
          <w:p w:rsidR="00233B31" w:rsidRPr="00AD5FA3" w:rsidRDefault="00233B31">
            <w:pPr>
              <w:pStyle w:val="TableParagraph"/>
              <w:spacing w:before="1" w:line="274" w:lineRule="exact"/>
              <w:ind w:left="105" w:right="170"/>
              <w:rPr>
                <w:sz w:val="24"/>
                <w:lang w:val="ru-RU"/>
              </w:rPr>
            </w:pPr>
            <w:r w:rsidRPr="00AD5FA3">
              <w:rPr>
                <w:sz w:val="24"/>
                <w:lang w:val="ru-RU"/>
              </w:rPr>
              <w:t>Противопожарные водоемы и резервуары;</w:t>
            </w:r>
          </w:p>
          <w:p w:rsidR="00233B31" w:rsidRPr="00AD5FA3" w:rsidRDefault="00233B31">
            <w:pPr>
              <w:pStyle w:val="TableParagraph"/>
              <w:spacing w:line="270" w:lineRule="exact"/>
              <w:ind w:left="105" w:right="170"/>
              <w:rPr>
                <w:sz w:val="24"/>
                <w:lang w:val="ru-RU"/>
              </w:rPr>
            </w:pPr>
            <w:r w:rsidRPr="00AD5FA3">
              <w:rPr>
                <w:sz w:val="24"/>
                <w:lang w:val="ru-RU"/>
              </w:rPr>
              <w:t>Гараж;</w:t>
            </w:r>
          </w:p>
          <w:p w:rsidR="00233B31" w:rsidRPr="00AD5FA3" w:rsidRDefault="00233B31">
            <w:pPr>
              <w:pStyle w:val="TableParagraph"/>
              <w:spacing w:before="3" w:line="274" w:lineRule="exact"/>
              <w:ind w:left="105" w:right="628"/>
              <w:rPr>
                <w:sz w:val="24"/>
                <w:lang w:val="ru-RU"/>
              </w:rPr>
            </w:pPr>
            <w:r w:rsidRPr="00AD5FA3">
              <w:rPr>
                <w:sz w:val="24"/>
                <w:lang w:val="ru-RU"/>
              </w:rPr>
              <w:t>Открытые стоянки транспорта; Административные здания; Бытовые здания; Производственные здания; Складские здания;</w:t>
            </w:r>
          </w:p>
          <w:p w:rsidR="00233B31" w:rsidRPr="00AD5FA3" w:rsidRDefault="00233B31">
            <w:pPr>
              <w:pStyle w:val="TableParagraph"/>
              <w:spacing w:line="274" w:lineRule="exact"/>
              <w:ind w:left="105" w:right="2152"/>
              <w:rPr>
                <w:sz w:val="24"/>
                <w:lang w:val="ru-RU"/>
              </w:rPr>
            </w:pPr>
            <w:r w:rsidRPr="00AD5FA3">
              <w:rPr>
                <w:sz w:val="24"/>
                <w:lang w:val="ru-RU"/>
              </w:rPr>
              <w:t>Столовая; Буфет;</w:t>
            </w:r>
          </w:p>
          <w:p w:rsidR="00233B31" w:rsidRPr="00AD5FA3" w:rsidRDefault="00233B31">
            <w:pPr>
              <w:pStyle w:val="TableParagraph"/>
              <w:spacing w:line="276" w:lineRule="exact"/>
              <w:ind w:left="105"/>
              <w:rPr>
                <w:sz w:val="24"/>
                <w:lang w:val="ru-RU"/>
              </w:rPr>
            </w:pPr>
            <w:r w:rsidRPr="00AD5FA3">
              <w:rPr>
                <w:spacing w:val="-4"/>
                <w:sz w:val="24"/>
                <w:lang w:val="ru-RU"/>
              </w:rPr>
              <w:t xml:space="preserve">Пункты </w:t>
            </w:r>
            <w:r w:rsidRPr="00AD5FA3">
              <w:rPr>
                <w:spacing w:val="-3"/>
                <w:sz w:val="24"/>
                <w:lang w:val="ru-RU"/>
              </w:rPr>
              <w:t xml:space="preserve">первой </w:t>
            </w:r>
            <w:r w:rsidRPr="00AD5FA3">
              <w:rPr>
                <w:spacing w:val="-4"/>
                <w:sz w:val="24"/>
                <w:lang w:val="ru-RU"/>
              </w:rPr>
              <w:t xml:space="preserve">медицинской </w:t>
            </w:r>
            <w:r w:rsidRPr="00AD5FA3">
              <w:rPr>
                <w:sz w:val="24"/>
                <w:lang w:val="ru-RU"/>
              </w:rPr>
              <w:t>помощи</w:t>
            </w:r>
          </w:p>
        </w:tc>
      </w:tr>
    </w:tbl>
    <w:p w:rsidR="00233B31" w:rsidRPr="00AD5FA3" w:rsidRDefault="00233B31">
      <w:pPr>
        <w:pStyle w:val="a3"/>
        <w:spacing w:before="10"/>
        <w:ind w:left="0"/>
        <w:rPr>
          <w:b/>
          <w:sz w:val="17"/>
          <w:lang w:val="ru-RU"/>
        </w:rPr>
      </w:pPr>
    </w:p>
    <w:p w:rsidR="00233B31" w:rsidRPr="00AD5FA3" w:rsidRDefault="00233B31">
      <w:pPr>
        <w:pStyle w:val="a3"/>
        <w:spacing w:before="74" w:line="274" w:lineRule="exact"/>
        <w:ind w:right="112" w:firstLine="451"/>
        <w:jc w:val="both"/>
        <w:rPr>
          <w:lang w:val="ru-RU"/>
        </w:rPr>
      </w:pPr>
      <w:r w:rsidRPr="00AD5FA3">
        <w:rPr>
          <w:lang w:val="ru-RU"/>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 и застройка городских и сельских поселений», нормативами градостроительного проектирования Кировской области.</w:t>
      </w:r>
    </w:p>
    <w:p w:rsidR="00233B31" w:rsidRPr="00AD5FA3" w:rsidRDefault="00233B31">
      <w:pPr>
        <w:pStyle w:val="a3"/>
        <w:spacing w:before="8"/>
        <w:ind w:left="0"/>
        <w:rPr>
          <w:sz w:val="23"/>
          <w:lang w:val="ru-RU"/>
        </w:rPr>
      </w:pPr>
    </w:p>
    <w:p w:rsidR="00233B31" w:rsidRPr="00AD5FA3" w:rsidRDefault="00233B31">
      <w:pPr>
        <w:spacing w:line="274" w:lineRule="exact"/>
        <w:ind w:left="866" w:right="624" w:firstLine="288"/>
        <w:rPr>
          <w:b/>
          <w:sz w:val="28"/>
          <w:lang w:val="ru-RU"/>
        </w:rPr>
      </w:pPr>
      <w:r w:rsidRPr="00AD5FA3">
        <w:rPr>
          <w:b/>
          <w:sz w:val="28"/>
          <w:lang w:val="ru-RU"/>
        </w:rPr>
        <w:t>Предельные размеры земельных участков и предельные параметры разрешенного строительства, реконструкции объектов капитального</w:t>
      </w:r>
    </w:p>
    <w:p w:rsidR="00233B31" w:rsidRDefault="00233B31">
      <w:pPr>
        <w:spacing w:line="279" w:lineRule="exact"/>
        <w:ind w:left="3515" w:right="3520"/>
        <w:jc w:val="center"/>
        <w:rPr>
          <w:b/>
          <w:sz w:val="28"/>
        </w:rPr>
      </w:pPr>
      <w:r>
        <w:rPr>
          <w:b/>
          <w:sz w:val="28"/>
        </w:rPr>
        <w:t>строительства</w:t>
      </w:r>
    </w:p>
    <w:p w:rsidR="00233B31" w:rsidRDefault="00233B31">
      <w:pPr>
        <w:pStyle w:val="a3"/>
        <w:spacing w:before="7"/>
        <w:ind w:left="0"/>
        <w:rPr>
          <w:b/>
          <w:sz w:val="23"/>
        </w:rPr>
      </w:pPr>
    </w:p>
    <w:p w:rsidR="00233B31" w:rsidRPr="00AD5FA3" w:rsidRDefault="00233B31">
      <w:pPr>
        <w:pStyle w:val="3"/>
        <w:numPr>
          <w:ilvl w:val="0"/>
          <w:numId w:val="10"/>
        </w:numPr>
        <w:tabs>
          <w:tab w:val="left" w:pos="377"/>
        </w:tabs>
        <w:spacing w:line="274" w:lineRule="exact"/>
        <w:ind w:right="535" w:firstLine="0"/>
        <w:rPr>
          <w:lang w:val="ru-RU"/>
        </w:rPr>
      </w:pPr>
      <w:r w:rsidRPr="00AD5FA3">
        <w:rPr>
          <w:lang w:val="ru-RU"/>
        </w:rPr>
        <w:t>предельные (минимальные и (или) максимальные) размеры земельных участков, втом числе ихплощадь:</w:t>
      </w:r>
    </w:p>
    <w:p w:rsidR="00233B31" w:rsidRPr="00AD5FA3" w:rsidRDefault="00233B31">
      <w:pPr>
        <w:pStyle w:val="a3"/>
        <w:spacing w:before="21" w:line="211" w:lineRule="auto"/>
        <w:ind w:left="655" w:right="4355"/>
        <w:rPr>
          <w:sz w:val="16"/>
          <w:lang w:val="ru-RU"/>
        </w:rPr>
      </w:pPr>
      <w:r w:rsidRPr="00AD5FA3">
        <w:rPr>
          <w:lang w:val="ru-RU"/>
        </w:rPr>
        <w:t>Минимальная ширина земельного участка 10 метров; Минимальная площадь земельного участка: 100 м</w:t>
      </w:r>
      <w:r w:rsidRPr="00AD5FA3">
        <w:rPr>
          <w:position w:val="11"/>
          <w:sz w:val="16"/>
          <w:lang w:val="ru-RU"/>
        </w:rPr>
        <w:t>2</w:t>
      </w:r>
    </w:p>
    <w:p w:rsidR="00233B31" w:rsidRPr="00AD5FA3" w:rsidRDefault="00233B31">
      <w:pPr>
        <w:pStyle w:val="a3"/>
        <w:spacing w:before="6"/>
        <w:ind w:left="0"/>
        <w:rPr>
          <w:lang w:val="ru-RU"/>
        </w:rPr>
      </w:pPr>
    </w:p>
    <w:p w:rsidR="00233B31" w:rsidRPr="00AD5FA3" w:rsidRDefault="00233B31">
      <w:pPr>
        <w:pStyle w:val="3"/>
        <w:numPr>
          <w:ilvl w:val="0"/>
          <w:numId w:val="10"/>
        </w:numPr>
        <w:tabs>
          <w:tab w:val="left" w:pos="497"/>
        </w:tabs>
        <w:spacing w:line="274" w:lineRule="exact"/>
        <w:ind w:left="655" w:right="109" w:hanging="543"/>
        <w:jc w:val="both"/>
        <w:rPr>
          <w:b w:val="0"/>
          <w:lang w:val="ru-RU"/>
        </w:rPr>
      </w:pPr>
      <w:r w:rsidRPr="00AD5FA3">
        <w:rPr>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AD5FA3">
        <w:rPr>
          <w:lang w:val="ru-RU"/>
        </w:rPr>
        <w:lastRenderedPageBreak/>
        <w:t xml:space="preserve">запрещено строительство зданий, строений, сооружений: </w:t>
      </w:r>
      <w:r w:rsidRPr="00AD5FA3">
        <w:rPr>
          <w:b w:val="0"/>
          <w:lang w:val="ru-RU"/>
        </w:rPr>
        <w:t>3метра.</w:t>
      </w:r>
    </w:p>
    <w:p w:rsidR="00233B31" w:rsidRPr="00AD5FA3" w:rsidRDefault="00233B31">
      <w:pPr>
        <w:pStyle w:val="a3"/>
        <w:spacing w:before="4" w:line="274" w:lineRule="exact"/>
        <w:ind w:left="655" w:right="4895"/>
        <w:rPr>
          <w:lang w:val="ru-RU"/>
        </w:rPr>
      </w:pPr>
      <w:r w:rsidRPr="00AD5FA3">
        <w:rPr>
          <w:lang w:val="ru-RU"/>
        </w:rPr>
        <w:t>Минимальный отступ зданий от красной линии: проектируемых – 5 м,</w:t>
      </w:r>
    </w:p>
    <w:p w:rsidR="00233B31" w:rsidRPr="00AD5FA3" w:rsidRDefault="00233B31">
      <w:pPr>
        <w:pStyle w:val="a3"/>
        <w:tabs>
          <w:tab w:val="left" w:pos="5882"/>
        </w:tabs>
        <w:spacing w:line="237" w:lineRule="auto"/>
        <w:ind w:left="655" w:right="190"/>
        <w:rPr>
          <w:lang w:val="ru-RU"/>
        </w:rPr>
      </w:pPr>
      <w:r w:rsidRPr="00AD5FA3">
        <w:rPr>
          <w:lang w:val="ru-RU"/>
        </w:rPr>
        <w:t>при   капитальном   ремонте и реконструкции</w:t>
      </w:r>
      <w:r w:rsidRPr="00AD5FA3">
        <w:rPr>
          <w:lang w:val="ru-RU"/>
        </w:rPr>
        <w:tab/>
        <w:t>–   в   соответствии   со сложившейся илипроектируемой линиейзастройки.</w:t>
      </w:r>
    </w:p>
    <w:p w:rsidR="00233B31" w:rsidRPr="00AD5FA3" w:rsidRDefault="00233B31">
      <w:pPr>
        <w:pStyle w:val="3"/>
        <w:numPr>
          <w:ilvl w:val="0"/>
          <w:numId w:val="10"/>
        </w:numPr>
        <w:tabs>
          <w:tab w:val="left" w:pos="377"/>
        </w:tabs>
        <w:spacing w:before="55" w:line="272" w:lineRule="exact"/>
        <w:ind w:left="376"/>
        <w:jc w:val="both"/>
        <w:rPr>
          <w:lang w:val="ru-RU"/>
        </w:rPr>
      </w:pPr>
      <w:r w:rsidRPr="00AD5FA3">
        <w:rPr>
          <w:lang w:val="ru-RU"/>
        </w:rPr>
        <w:t>предельное количество этажей и предельная высота зданий, строений,сооружений:</w:t>
      </w:r>
    </w:p>
    <w:p w:rsidR="00233B31" w:rsidRPr="00AD5FA3" w:rsidRDefault="00233B31">
      <w:pPr>
        <w:pStyle w:val="a3"/>
        <w:spacing w:line="272" w:lineRule="exact"/>
        <w:ind w:left="655" w:right="78"/>
        <w:rPr>
          <w:lang w:val="ru-RU"/>
        </w:rPr>
      </w:pPr>
      <w:r w:rsidRPr="00AD5FA3">
        <w:rPr>
          <w:lang w:val="ru-RU"/>
        </w:rPr>
        <w:t>для всех основных строений количество надземных этажей – не более 4 этажей</w:t>
      </w:r>
    </w:p>
    <w:p w:rsidR="00233B31" w:rsidRPr="00AD5FA3" w:rsidRDefault="00233B31">
      <w:pPr>
        <w:pStyle w:val="a3"/>
        <w:spacing w:before="12" w:line="274" w:lineRule="exact"/>
        <w:ind w:left="655" w:right="78"/>
        <w:rPr>
          <w:lang w:val="ru-RU"/>
        </w:rPr>
      </w:pPr>
      <w:r w:rsidRPr="00AD5FA3">
        <w:rPr>
          <w:lang w:val="ru-RU"/>
        </w:rPr>
        <w:t>для всех вспомогательных строений высота от уровня земли: до верха плоской кровли - не более 4 м.</w:t>
      </w:r>
    </w:p>
    <w:p w:rsidR="00233B31" w:rsidRPr="00AD5FA3" w:rsidRDefault="00233B31">
      <w:pPr>
        <w:pStyle w:val="a3"/>
        <w:spacing w:before="3"/>
        <w:ind w:left="0"/>
        <w:rPr>
          <w:sz w:val="23"/>
          <w:lang w:val="ru-RU"/>
        </w:rPr>
      </w:pPr>
    </w:p>
    <w:p w:rsidR="00233B31" w:rsidRPr="00AD5FA3" w:rsidRDefault="00233B31">
      <w:pPr>
        <w:pStyle w:val="3"/>
        <w:numPr>
          <w:ilvl w:val="0"/>
          <w:numId w:val="10"/>
        </w:numPr>
        <w:tabs>
          <w:tab w:val="left" w:pos="377"/>
        </w:tabs>
        <w:spacing w:before="1"/>
        <w:ind w:left="376"/>
        <w:jc w:val="both"/>
        <w:rPr>
          <w:b w:val="0"/>
          <w:lang w:val="ru-RU"/>
        </w:rPr>
      </w:pPr>
      <w:r w:rsidRPr="00AD5FA3">
        <w:rPr>
          <w:lang w:val="ru-RU"/>
        </w:rPr>
        <w:t>максимальный процент застройки в границах земельного участка:</w:t>
      </w:r>
      <w:r w:rsidRPr="00AD5FA3">
        <w:rPr>
          <w:b w:val="0"/>
          <w:lang w:val="ru-RU"/>
        </w:rPr>
        <w:t>90</w:t>
      </w:r>
    </w:p>
    <w:p w:rsidR="00233B31" w:rsidRPr="00AD5FA3" w:rsidRDefault="00233B31">
      <w:pPr>
        <w:pStyle w:val="a3"/>
        <w:ind w:left="0"/>
        <w:rPr>
          <w:lang w:val="ru-RU"/>
        </w:rPr>
      </w:pPr>
    </w:p>
    <w:p w:rsidR="00233B31" w:rsidRPr="00E9354D" w:rsidRDefault="00233B31">
      <w:pPr>
        <w:pStyle w:val="a5"/>
        <w:numPr>
          <w:ilvl w:val="0"/>
          <w:numId w:val="10"/>
        </w:numPr>
        <w:tabs>
          <w:tab w:val="left" w:pos="430"/>
        </w:tabs>
        <w:spacing w:line="274" w:lineRule="exact"/>
        <w:ind w:right="116" w:firstLine="0"/>
        <w:rPr>
          <w:sz w:val="24"/>
          <w:lang w:val="ru-RU"/>
        </w:rPr>
      </w:pPr>
      <w:r w:rsidRPr="00AD5FA3">
        <w:rPr>
          <w:b/>
          <w:sz w:val="24"/>
          <w:lang w:val="ru-RU"/>
        </w:rPr>
        <w:t xml:space="preserve">иные показатели: </w:t>
      </w:r>
      <w:r w:rsidRPr="00AD5FA3">
        <w:rPr>
          <w:sz w:val="24"/>
          <w:lang w:val="ru-RU"/>
        </w:rPr>
        <w:t xml:space="preserve">Объекты </w:t>
      </w:r>
      <w:r w:rsidRPr="00AD5FA3">
        <w:rPr>
          <w:spacing w:val="-3"/>
          <w:sz w:val="24"/>
          <w:lang w:val="ru-RU"/>
        </w:rPr>
        <w:t xml:space="preserve">капитального </w:t>
      </w:r>
      <w:r w:rsidRPr="00AD5FA3">
        <w:rPr>
          <w:sz w:val="24"/>
          <w:lang w:val="ru-RU"/>
        </w:rPr>
        <w:t xml:space="preserve">строительства, отнесенные к основным и условно разрешенным видам использования, должны соответствовать </w:t>
      </w:r>
      <w:r>
        <w:rPr>
          <w:sz w:val="24"/>
        </w:rPr>
        <w:t>IV</w:t>
      </w:r>
      <w:r w:rsidRPr="00AD5FA3">
        <w:rPr>
          <w:sz w:val="24"/>
          <w:lang w:val="ru-RU"/>
        </w:rPr>
        <w:t xml:space="preserve"> или </w:t>
      </w:r>
      <w:r>
        <w:rPr>
          <w:sz w:val="24"/>
        </w:rPr>
        <w:t>V</w:t>
      </w:r>
      <w:r w:rsidRPr="00AD5FA3">
        <w:rPr>
          <w:sz w:val="24"/>
          <w:lang w:val="ru-RU"/>
        </w:rPr>
        <w:t xml:space="preserve"> классу опасности по санитарной классификации СанПиН 2.2.1/2.1.1.</w:t>
      </w:r>
      <w:r w:rsidRPr="00E9354D">
        <w:rPr>
          <w:sz w:val="24"/>
          <w:lang w:val="ru-RU"/>
        </w:rPr>
        <w:t>1200-03.</w:t>
      </w:r>
    </w:p>
    <w:p w:rsidR="00233B31" w:rsidRPr="00AD5FA3" w:rsidRDefault="00233B31">
      <w:pPr>
        <w:pStyle w:val="a3"/>
        <w:ind w:right="114" w:firstLine="720"/>
        <w:jc w:val="both"/>
        <w:rPr>
          <w:lang w:val="ru-RU"/>
        </w:rPr>
      </w:pPr>
      <w:r w:rsidRPr="00AD5FA3">
        <w:rPr>
          <w:lang w:val="ru-RU"/>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233B31" w:rsidRDefault="00233B31" w:rsidP="00894356">
      <w:pPr>
        <w:autoSpaceDE w:val="0"/>
        <w:autoSpaceDN w:val="0"/>
        <w:adjustRightInd w:val="0"/>
        <w:ind w:firstLine="540"/>
        <w:jc w:val="both"/>
        <w:rPr>
          <w:b/>
          <w:lang w:val="ru-RU"/>
        </w:rPr>
      </w:pPr>
    </w:p>
    <w:p w:rsidR="00233B31" w:rsidRPr="00894356" w:rsidRDefault="00233B31" w:rsidP="00894356">
      <w:pPr>
        <w:autoSpaceDE w:val="0"/>
        <w:autoSpaceDN w:val="0"/>
        <w:adjustRightInd w:val="0"/>
        <w:ind w:firstLine="540"/>
        <w:jc w:val="both"/>
        <w:rPr>
          <w:b/>
          <w:lang w:val="ru-RU"/>
        </w:rPr>
      </w:pPr>
      <w:r w:rsidRPr="00894356">
        <w:rPr>
          <w:b/>
          <w:lang w:val="ru-RU"/>
        </w:rPr>
        <w:t>Ограничения использования земельных участков и объектов капитального строительства</w:t>
      </w:r>
    </w:p>
    <w:p w:rsidR="00233B31" w:rsidRPr="00894356" w:rsidRDefault="00233B31" w:rsidP="00894356">
      <w:pPr>
        <w:ind w:firstLine="567"/>
        <w:jc w:val="both"/>
        <w:rPr>
          <w:bCs/>
          <w:lang w:val="ru-RU"/>
        </w:rPr>
      </w:pPr>
      <w:r w:rsidRPr="00894356">
        <w:rPr>
          <w:lang w:val="ru-RU"/>
        </w:rPr>
        <w:t>Для земельных участков и иных объектов недвижимости, расположенных в границах о</w:t>
      </w:r>
      <w:r w:rsidRPr="00894356">
        <w:rPr>
          <w:bCs/>
          <w:lang w:val="ru-RU"/>
        </w:rPr>
        <w:t xml:space="preserve">хранных зон объектов электросетевого хозяйства </w:t>
      </w:r>
      <w:r>
        <w:rPr>
          <w:lang w:val="ru-RU"/>
        </w:rPr>
        <w:t>(</w:t>
      </w:r>
      <w:r w:rsidRPr="00A1485E">
        <w:rPr>
          <w:lang w:val="ru-RU"/>
        </w:rPr>
        <w:t xml:space="preserve"> земельные участки 4</w:t>
      </w:r>
      <w:r>
        <w:rPr>
          <w:lang w:val="ru-RU"/>
        </w:rPr>
        <w:t>3:27:090103, 43:27: 090101, 43:27:090203, 43:27:090201</w:t>
      </w:r>
      <w:r w:rsidRPr="00A1485E">
        <w:rPr>
          <w:lang w:val="ru-RU"/>
        </w:rPr>
        <w:t xml:space="preserve">, расположенные вдоль </w:t>
      </w:r>
      <w:r>
        <w:rPr>
          <w:lang w:val="ru-RU"/>
        </w:rPr>
        <w:t>улицы  Первомайская- Железнодорожная – набережная - Гражданская- Производственная</w:t>
      </w:r>
      <w:r w:rsidRPr="00A1485E">
        <w:rPr>
          <w:lang w:val="ru-RU"/>
        </w:rPr>
        <w:t>)</w:t>
      </w:r>
      <w:r w:rsidRPr="00A1485E">
        <w:rPr>
          <w:bCs/>
          <w:lang w:val="ru-RU"/>
        </w:rPr>
        <w:t>:</w:t>
      </w:r>
    </w:p>
    <w:p w:rsidR="00233B31" w:rsidRPr="00B659F9" w:rsidRDefault="00233B31" w:rsidP="00894356">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bCs/>
          <w:sz w:val="24"/>
          <w:szCs w:val="24"/>
        </w:rPr>
        <w:t>В охранных зонах запрещается</w:t>
      </w:r>
      <w:r w:rsidRPr="00B659F9">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233B31" w:rsidRPr="00B659F9" w:rsidRDefault="00233B31" w:rsidP="00894356">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233B31" w:rsidRPr="00B659F9" w:rsidRDefault="00233B31" w:rsidP="00894356">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а) строительство, капитальный ремонт, реконструкция или снос зданий и сооружений;</w:t>
      </w:r>
    </w:p>
    <w:p w:rsidR="00233B31" w:rsidRPr="00B659F9" w:rsidRDefault="00233B31" w:rsidP="00894356">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rsidR="00233B31" w:rsidRPr="00B659F9" w:rsidRDefault="00233B31" w:rsidP="00894356">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в) посадка и вырубка деревьев и кустарников;</w:t>
      </w:r>
    </w:p>
    <w:p w:rsidR="00233B31" w:rsidRPr="00B659F9" w:rsidRDefault="00233B31" w:rsidP="00894356">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33B31" w:rsidRPr="00B659F9" w:rsidRDefault="00233B31" w:rsidP="00894356">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33B31" w:rsidRPr="00B659F9" w:rsidRDefault="00233B31" w:rsidP="00894356">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33B31" w:rsidRPr="00B659F9" w:rsidRDefault="00233B31" w:rsidP="00894356">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33B31" w:rsidRPr="00B659F9" w:rsidRDefault="00233B31" w:rsidP="00894356">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33B31" w:rsidRPr="00B659F9" w:rsidRDefault="00233B31" w:rsidP="00894356">
      <w:pPr>
        <w:pStyle w:val="ConsPlusNormal"/>
        <w:widowControl/>
        <w:ind w:firstLine="540"/>
        <w:jc w:val="both"/>
        <w:rPr>
          <w:rFonts w:ascii="Times New Roman" w:hAnsi="Times New Roman" w:cs="Times New Roman"/>
          <w:sz w:val="24"/>
          <w:szCs w:val="24"/>
        </w:rPr>
      </w:pPr>
      <w:r w:rsidRPr="00B659F9">
        <w:rPr>
          <w:rFonts w:ascii="Times New Roman" w:hAnsi="Times New Roman" w:cs="Times New Roman"/>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33B31" w:rsidRPr="00AD5FA3" w:rsidRDefault="00233B31">
      <w:pPr>
        <w:pStyle w:val="a3"/>
        <w:ind w:left="0"/>
        <w:rPr>
          <w:lang w:val="ru-RU"/>
        </w:rPr>
      </w:pPr>
    </w:p>
    <w:p w:rsidR="00233B31" w:rsidRPr="00AD5FA3" w:rsidRDefault="00233B31">
      <w:pPr>
        <w:pStyle w:val="a3"/>
        <w:spacing w:before="9"/>
        <w:ind w:left="0"/>
        <w:rPr>
          <w:sz w:val="23"/>
          <w:lang w:val="ru-RU"/>
        </w:rPr>
      </w:pPr>
    </w:p>
    <w:p w:rsidR="00233B31" w:rsidRPr="00AD5FA3" w:rsidRDefault="00233B31">
      <w:pPr>
        <w:pStyle w:val="3"/>
        <w:ind w:left="1668" w:right="78" w:firstLine="0"/>
        <w:rPr>
          <w:lang w:val="ru-RU"/>
        </w:rPr>
      </w:pPr>
      <w:r w:rsidRPr="00AD5FA3">
        <w:rPr>
          <w:spacing w:val="3"/>
          <w:u w:val="thick"/>
          <w:lang w:val="ru-RU"/>
        </w:rPr>
        <w:t xml:space="preserve">ЗОНЫ </w:t>
      </w:r>
      <w:r w:rsidRPr="00AD5FA3">
        <w:rPr>
          <w:spacing w:val="4"/>
          <w:u w:val="thick"/>
          <w:lang w:val="ru-RU"/>
        </w:rPr>
        <w:t xml:space="preserve">ТРАНСПОРТНОЙ </w:t>
      </w:r>
      <w:r w:rsidRPr="00AD5FA3">
        <w:rPr>
          <w:u w:val="thick"/>
          <w:lang w:val="ru-RU"/>
        </w:rPr>
        <w:t xml:space="preserve">И </w:t>
      </w:r>
      <w:r w:rsidRPr="00AD5FA3">
        <w:rPr>
          <w:spacing w:val="5"/>
          <w:u w:val="thick"/>
          <w:lang w:val="ru-RU"/>
        </w:rPr>
        <w:t>ИНЖЕНЕРНОЙИНФРАСТРУКТУР</w:t>
      </w:r>
    </w:p>
    <w:p w:rsidR="00233B31" w:rsidRPr="00AD5FA3" w:rsidRDefault="00233B31">
      <w:pPr>
        <w:pStyle w:val="a3"/>
        <w:spacing w:before="8"/>
        <w:ind w:left="0"/>
        <w:rPr>
          <w:b/>
          <w:sz w:val="23"/>
          <w:lang w:val="ru-RU"/>
        </w:rPr>
      </w:pPr>
    </w:p>
    <w:p w:rsidR="00233B31" w:rsidRPr="00AD5FA3" w:rsidRDefault="00233B31">
      <w:pPr>
        <w:spacing w:before="1"/>
        <w:ind w:left="472" w:right="78"/>
        <w:rPr>
          <w:b/>
          <w:sz w:val="32"/>
          <w:lang w:val="ru-RU"/>
        </w:rPr>
      </w:pPr>
      <w:r w:rsidRPr="00AD5FA3">
        <w:rPr>
          <w:b/>
          <w:sz w:val="32"/>
          <w:lang w:val="ru-RU"/>
        </w:rPr>
        <w:lastRenderedPageBreak/>
        <w:t>ИТИ-1 – зона инженерных сооружений</w:t>
      </w:r>
    </w:p>
    <w:p w:rsidR="00233B31" w:rsidRPr="00AD5FA3" w:rsidRDefault="00233B31">
      <w:pPr>
        <w:spacing w:before="215"/>
        <w:ind w:left="112" w:right="625" w:firstLine="720"/>
        <w:jc w:val="both"/>
        <w:rPr>
          <w:b/>
          <w:sz w:val="24"/>
          <w:lang w:val="ru-RU"/>
        </w:rPr>
      </w:pPr>
      <w:r w:rsidRPr="00AD5FA3">
        <w:rPr>
          <w:b/>
          <w:sz w:val="24"/>
          <w:lang w:val="ru-RU"/>
        </w:rPr>
        <w:t>Зона предназначена для размещения и функционирования сооружений и коммуникаций энергообеспечения, водоснабжения и очистки стоков, связи, газоснабжения, теплоснабжения, телевидения и радиовещания, а также включают территории, необходимые для их технического обслуживания и охраны.</w:t>
      </w:r>
    </w:p>
    <w:p w:rsidR="00233B31" w:rsidRPr="00AD5FA3" w:rsidRDefault="00233B31">
      <w:pPr>
        <w:pStyle w:val="a3"/>
        <w:ind w:left="0"/>
        <w:rPr>
          <w:b/>
          <w:sz w:val="20"/>
          <w:lang w:val="ru-RU"/>
        </w:rPr>
      </w:pPr>
    </w:p>
    <w:p w:rsidR="00233B31" w:rsidRPr="00AD5FA3" w:rsidRDefault="00233B31">
      <w:pPr>
        <w:pStyle w:val="a3"/>
        <w:spacing w:after="1"/>
        <w:ind w:left="0"/>
        <w:rPr>
          <w:b/>
          <w:sz w:val="28"/>
          <w:lang w:val="ru-RU"/>
        </w:rPr>
      </w:pPr>
    </w:p>
    <w:tbl>
      <w:tblPr>
        <w:tblW w:w="9542"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3"/>
        <w:gridCol w:w="3959"/>
      </w:tblGrid>
      <w:tr w:rsidR="00233B31" w:rsidRPr="00882123" w:rsidTr="00894356">
        <w:trPr>
          <w:trHeight w:hRule="exact" w:val="1464"/>
        </w:trPr>
        <w:tc>
          <w:tcPr>
            <w:tcW w:w="5583" w:type="dxa"/>
          </w:tcPr>
          <w:p w:rsidR="00233B31" w:rsidRPr="00AD5FA3" w:rsidRDefault="00233B31">
            <w:pPr>
              <w:pStyle w:val="TableParagraph"/>
              <w:rPr>
                <w:b/>
                <w:sz w:val="16"/>
                <w:szCs w:val="16"/>
                <w:lang w:val="ru-RU"/>
              </w:rPr>
            </w:pPr>
          </w:p>
          <w:p w:rsidR="00233B31" w:rsidRPr="00AD5FA3" w:rsidRDefault="00233B31">
            <w:pPr>
              <w:pStyle w:val="TableParagraph"/>
              <w:spacing w:before="8"/>
              <w:rPr>
                <w:b/>
                <w:sz w:val="27"/>
                <w:lang w:val="ru-RU"/>
              </w:rPr>
            </w:pPr>
          </w:p>
          <w:p w:rsidR="00233B31" w:rsidRPr="00AD5FA3" w:rsidRDefault="00233B31">
            <w:pPr>
              <w:pStyle w:val="TableParagraph"/>
              <w:spacing w:line="264" w:lineRule="exact"/>
              <w:ind w:left="2423" w:hanging="2050"/>
              <w:rPr>
                <w:b/>
                <w:sz w:val="24"/>
                <w:lang w:val="ru-RU"/>
              </w:rPr>
            </w:pPr>
            <w:r w:rsidRPr="00AD5FA3">
              <w:rPr>
                <w:b/>
                <w:sz w:val="24"/>
                <w:lang w:val="ru-RU"/>
              </w:rPr>
              <w:t>Виды разрешенного использования земельных участков</w:t>
            </w:r>
          </w:p>
        </w:tc>
        <w:tc>
          <w:tcPr>
            <w:tcW w:w="3959" w:type="dxa"/>
          </w:tcPr>
          <w:p w:rsidR="00233B31" w:rsidRPr="00AD5FA3" w:rsidRDefault="00233B31">
            <w:pPr>
              <w:pStyle w:val="TableParagraph"/>
              <w:rPr>
                <w:b/>
                <w:sz w:val="29"/>
                <w:lang w:val="ru-RU"/>
              </w:rPr>
            </w:pPr>
          </w:p>
          <w:p w:rsidR="00233B31" w:rsidRPr="00AD5FA3" w:rsidRDefault="00233B31">
            <w:pPr>
              <w:pStyle w:val="TableParagraph"/>
              <w:spacing w:before="1" w:line="228" w:lineRule="auto"/>
              <w:ind w:left="451" w:right="360" w:firstLine="4"/>
              <w:jc w:val="center"/>
              <w:rPr>
                <w:b/>
                <w:sz w:val="24"/>
                <w:lang w:val="ru-RU"/>
              </w:rPr>
            </w:pPr>
            <w:r w:rsidRPr="00AD5FA3">
              <w:rPr>
                <w:b/>
                <w:sz w:val="24"/>
                <w:lang w:val="ru-RU"/>
              </w:rPr>
              <w:t>Виды разрешенного использования объектов капитальногостроительства</w:t>
            </w:r>
          </w:p>
        </w:tc>
      </w:tr>
      <w:tr w:rsidR="00233B31" w:rsidTr="00894356">
        <w:trPr>
          <w:trHeight w:hRule="exact" w:val="437"/>
        </w:trPr>
        <w:tc>
          <w:tcPr>
            <w:tcW w:w="9542" w:type="dxa"/>
            <w:gridSpan w:val="2"/>
          </w:tcPr>
          <w:p w:rsidR="00233B31" w:rsidRDefault="00233B31">
            <w:pPr>
              <w:pStyle w:val="TableParagraph"/>
              <w:spacing w:line="362" w:lineRule="exact"/>
              <w:ind w:left="3478" w:right="3402"/>
              <w:jc w:val="center"/>
              <w:rPr>
                <w:b/>
                <w:sz w:val="32"/>
              </w:rPr>
            </w:pPr>
            <w:r>
              <w:rPr>
                <w:b/>
                <w:sz w:val="32"/>
              </w:rPr>
              <w:t>Основные</w:t>
            </w:r>
          </w:p>
        </w:tc>
      </w:tr>
      <w:tr w:rsidR="00233B31" w:rsidRPr="00AD5FA3" w:rsidTr="00894356">
        <w:trPr>
          <w:trHeight w:hRule="exact" w:val="659"/>
        </w:trPr>
        <w:tc>
          <w:tcPr>
            <w:tcW w:w="5583" w:type="dxa"/>
            <w:vMerge w:val="restart"/>
          </w:tcPr>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spacing w:before="6"/>
              <w:rPr>
                <w:b/>
                <w:sz w:val="23"/>
              </w:rPr>
            </w:pPr>
          </w:p>
          <w:p w:rsidR="00233B31" w:rsidRDefault="00233B31">
            <w:pPr>
              <w:pStyle w:val="TableParagraph"/>
              <w:ind w:left="100"/>
              <w:rPr>
                <w:sz w:val="24"/>
              </w:rPr>
            </w:pPr>
            <w:r>
              <w:rPr>
                <w:sz w:val="24"/>
              </w:rPr>
              <w:t>Коммунальное обслуживание (код 3.1)</w:t>
            </w:r>
          </w:p>
          <w:p w:rsidR="00233B31" w:rsidRDefault="00233B31" w:rsidP="00A24F62">
            <w:pPr>
              <w:pStyle w:val="TableParagraph"/>
              <w:spacing w:before="4" w:line="260" w:lineRule="exact"/>
              <w:ind w:left="196" w:right="102" w:hanging="11"/>
              <w:jc w:val="center"/>
              <w:rPr>
                <w:sz w:val="24"/>
              </w:rPr>
            </w:pPr>
          </w:p>
        </w:tc>
        <w:tc>
          <w:tcPr>
            <w:tcW w:w="3959" w:type="dxa"/>
            <w:tcBorders>
              <w:bottom w:val="single" w:sz="4" w:space="0" w:color="auto"/>
            </w:tcBorders>
          </w:tcPr>
          <w:p w:rsidR="00233B31" w:rsidRDefault="00233B31" w:rsidP="00A24F62">
            <w:pPr>
              <w:pStyle w:val="TableParagraph"/>
              <w:spacing w:before="1" w:line="274" w:lineRule="exact"/>
              <w:ind w:left="134" w:right="43"/>
              <w:jc w:val="center"/>
              <w:rPr>
                <w:sz w:val="24"/>
              </w:rPr>
            </w:pPr>
            <w:r>
              <w:rPr>
                <w:sz w:val="24"/>
              </w:rPr>
              <w:t>Противопожарные водоемы и резервуары;</w:t>
            </w:r>
          </w:p>
        </w:tc>
      </w:tr>
      <w:tr w:rsidR="00233B31" w:rsidTr="00894356">
        <w:trPr>
          <w:trHeight w:val="538"/>
        </w:trPr>
        <w:tc>
          <w:tcPr>
            <w:tcW w:w="5583" w:type="dxa"/>
            <w:vMerge/>
          </w:tcPr>
          <w:p w:rsidR="00233B31" w:rsidRPr="00A24F62"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rsidR="00233B31" w:rsidRPr="00A24F62" w:rsidRDefault="00233B31" w:rsidP="00A24F62">
            <w:pPr>
              <w:pStyle w:val="TableParagraph"/>
              <w:spacing w:before="4" w:line="260" w:lineRule="exact"/>
              <w:ind w:left="196" w:right="102" w:hanging="11"/>
              <w:jc w:val="center"/>
              <w:rPr>
                <w:sz w:val="24"/>
                <w:lang w:val="ru-RU"/>
              </w:rPr>
            </w:pPr>
            <w:r>
              <w:rPr>
                <w:sz w:val="24"/>
                <w:lang w:val="ru-RU"/>
              </w:rPr>
              <w:t>Водонапорна башня</w:t>
            </w:r>
          </w:p>
        </w:tc>
      </w:tr>
      <w:tr w:rsidR="00233B31" w:rsidTr="00894356">
        <w:trPr>
          <w:trHeight w:val="1064"/>
        </w:trPr>
        <w:tc>
          <w:tcPr>
            <w:tcW w:w="5583" w:type="dxa"/>
            <w:vMerge/>
          </w:tcPr>
          <w:p w:rsidR="00233B31"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rsidR="00233B31" w:rsidRDefault="00233B31" w:rsidP="00A24F62">
            <w:pPr>
              <w:pStyle w:val="TableParagraph"/>
              <w:spacing w:before="4" w:line="260" w:lineRule="exact"/>
              <w:ind w:left="196" w:right="102" w:hanging="11"/>
              <w:jc w:val="center"/>
              <w:rPr>
                <w:sz w:val="24"/>
                <w:lang w:val="ru-RU"/>
              </w:rPr>
            </w:pPr>
            <w:r>
              <w:rPr>
                <w:sz w:val="24"/>
                <w:lang w:val="ru-RU"/>
              </w:rPr>
              <w:t>Водозаборная скважина</w:t>
            </w:r>
          </w:p>
        </w:tc>
      </w:tr>
      <w:tr w:rsidR="00233B31" w:rsidTr="00894356">
        <w:trPr>
          <w:trHeight w:val="538"/>
        </w:trPr>
        <w:tc>
          <w:tcPr>
            <w:tcW w:w="5583" w:type="dxa"/>
            <w:vMerge/>
          </w:tcPr>
          <w:p w:rsidR="00233B31"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rsidR="00233B31" w:rsidRDefault="00233B31" w:rsidP="00A24F62">
            <w:pPr>
              <w:pStyle w:val="TableParagraph"/>
              <w:spacing w:before="4" w:line="260" w:lineRule="exact"/>
              <w:ind w:left="196" w:right="102" w:hanging="11"/>
              <w:jc w:val="center"/>
              <w:rPr>
                <w:sz w:val="24"/>
                <w:lang w:val="ru-RU"/>
              </w:rPr>
            </w:pPr>
            <w:r>
              <w:rPr>
                <w:sz w:val="24"/>
                <w:lang w:val="ru-RU"/>
              </w:rPr>
              <w:t>Насосна станция водоснабжения</w:t>
            </w:r>
          </w:p>
        </w:tc>
      </w:tr>
      <w:tr w:rsidR="00233B31" w:rsidTr="00894356">
        <w:trPr>
          <w:trHeight w:val="525"/>
        </w:trPr>
        <w:tc>
          <w:tcPr>
            <w:tcW w:w="5583" w:type="dxa"/>
            <w:vMerge/>
          </w:tcPr>
          <w:p w:rsidR="00233B31"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rsidR="00233B31" w:rsidRDefault="00233B31" w:rsidP="00A24F62">
            <w:pPr>
              <w:pStyle w:val="TableParagraph"/>
              <w:spacing w:before="4" w:line="260" w:lineRule="exact"/>
              <w:ind w:left="196" w:right="102" w:hanging="11"/>
              <w:jc w:val="center"/>
              <w:rPr>
                <w:sz w:val="24"/>
                <w:lang w:val="ru-RU"/>
              </w:rPr>
            </w:pPr>
            <w:r>
              <w:rPr>
                <w:sz w:val="24"/>
                <w:lang w:val="ru-RU"/>
              </w:rPr>
              <w:t>Реагентное хозяйство</w:t>
            </w:r>
          </w:p>
        </w:tc>
      </w:tr>
      <w:tr w:rsidR="00233B31" w:rsidTr="00894356">
        <w:trPr>
          <w:trHeight w:val="526"/>
        </w:trPr>
        <w:tc>
          <w:tcPr>
            <w:tcW w:w="5583" w:type="dxa"/>
            <w:vMerge/>
          </w:tcPr>
          <w:p w:rsidR="00233B31"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rsidR="00233B31" w:rsidRDefault="00233B31" w:rsidP="00A24F62">
            <w:pPr>
              <w:pStyle w:val="TableParagraph"/>
              <w:spacing w:before="4" w:line="260" w:lineRule="exact"/>
              <w:ind w:left="196" w:right="102" w:hanging="11"/>
              <w:jc w:val="center"/>
              <w:rPr>
                <w:sz w:val="24"/>
                <w:lang w:val="ru-RU"/>
              </w:rPr>
            </w:pPr>
            <w:r>
              <w:rPr>
                <w:sz w:val="24"/>
                <w:lang w:val="ru-RU"/>
              </w:rPr>
              <w:t>Регулирующие и запасные ёмкости</w:t>
            </w:r>
          </w:p>
        </w:tc>
      </w:tr>
      <w:tr w:rsidR="00233B31" w:rsidTr="00894356">
        <w:trPr>
          <w:trHeight w:val="350"/>
        </w:trPr>
        <w:tc>
          <w:tcPr>
            <w:tcW w:w="5583" w:type="dxa"/>
            <w:vMerge/>
          </w:tcPr>
          <w:p w:rsidR="00233B31"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rsidR="00233B31" w:rsidRDefault="00233B31" w:rsidP="00A24F62">
            <w:pPr>
              <w:pStyle w:val="TableParagraph"/>
              <w:spacing w:before="4" w:line="260" w:lineRule="exact"/>
              <w:ind w:left="196" w:right="102" w:hanging="11"/>
              <w:jc w:val="center"/>
              <w:rPr>
                <w:sz w:val="24"/>
                <w:lang w:val="ru-RU"/>
              </w:rPr>
            </w:pPr>
            <w:r>
              <w:rPr>
                <w:sz w:val="24"/>
                <w:lang w:val="ru-RU"/>
              </w:rPr>
              <w:t>Трансформатор</w:t>
            </w:r>
          </w:p>
        </w:tc>
      </w:tr>
      <w:tr w:rsidR="00233B31" w:rsidTr="00894356">
        <w:trPr>
          <w:trHeight w:val="726"/>
        </w:trPr>
        <w:tc>
          <w:tcPr>
            <w:tcW w:w="5583" w:type="dxa"/>
            <w:vMerge/>
          </w:tcPr>
          <w:p w:rsidR="00233B31"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rsidR="00233B31" w:rsidRDefault="00233B31" w:rsidP="00A24F62">
            <w:pPr>
              <w:pStyle w:val="TableParagraph"/>
              <w:spacing w:before="4" w:line="260" w:lineRule="exact"/>
              <w:ind w:left="196" w:right="102" w:hanging="11"/>
              <w:jc w:val="center"/>
              <w:rPr>
                <w:sz w:val="24"/>
                <w:lang w:val="ru-RU"/>
              </w:rPr>
            </w:pPr>
            <w:r>
              <w:rPr>
                <w:sz w:val="24"/>
                <w:lang w:val="ru-RU"/>
              </w:rPr>
              <w:t>Трансформаторная подстанция</w:t>
            </w:r>
          </w:p>
        </w:tc>
      </w:tr>
      <w:tr w:rsidR="00233B31" w:rsidTr="00894356">
        <w:trPr>
          <w:trHeight w:val="1026"/>
        </w:trPr>
        <w:tc>
          <w:tcPr>
            <w:tcW w:w="5583" w:type="dxa"/>
            <w:vMerge/>
          </w:tcPr>
          <w:p w:rsidR="00233B31"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rsidR="00233B31" w:rsidRDefault="00233B31" w:rsidP="00A24F62">
            <w:pPr>
              <w:pStyle w:val="TableParagraph"/>
              <w:spacing w:before="4" w:line="260" w:lineRule="exact"/>
              <w:ind w:left="196" w:right="102" w:hanging="11"/>
              <w:jc w:val="center"/>
              <w:rPr>
                <w:sz w:val="24"/>
                <w:lang w:val="ru-RU"/>
              </w:rPr>
            </w:pPr>
            <w:r>
              <w:rPr>
                <w:sz w:val="24"/>
                <w:lang w:val="ru-RU"/>
              </w:rPr>
              <w:t>Отопительная котельная</w:t>
            </w:r>
          </w:p>
        </w:tc>
      </w:tr>
      <w:tr w:rsidR="00233B31" w:rsidRPr="00882123" w:rsidTr="00894356">
        <w:trPr>
          <w:trHeight w:val="701"/>
        </w:trPr>
        <w:tc>
          <w:tcPr>
            <w:tcW w:w="5583" w:type="dxa"/>
            <w:vMerge/>
          </w:tcPr>
          <w:p w:rsidR="00233B31"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rsidR="00233B31" w:rsidRDefault="00233B31" w:rsidP="00A24F62">
            <w:pPr>
              <w:pStyle w:val="TableParagraph"/>
              <w:spacing w:before="4" w:line="260" w:lineRule="exact"/>
              <w:ind w:left="196" w:right="102" w:hanging="11"/>
              <w:jc w:val="center"/>
              <w:rPr>
                <w:sz w:val="24"/>
                <w:lang w:val="ru-RU"/>
              </w:rPr>
            </w:pPr>
            <w:r>
              <w:rPr>
                <w:sz w:val="24"/>
                <w:lang w:val="ru-RU"/>
              </w:rPr>
              <w:t>Канализационные сооружениямеханической и биологической очитки стоков</w:t>
            </w:r>
          </w:p>
        </w:tc>
      </w:tr>
      <w:tr w:rsidR="00233B31" w:rsidTr="00894356">
        <w:trPr>
          <w:trHeight w:val="638"/>
        </w:trPr>
        <w:tc>
          <w:tcPr>
            <w:tcW w:w="5583" w:type="dxa"/>
            <w:vMerge/>
          </w:tcPr>
          <w:p w:rsidR="00233B31"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rsidR="00233B31" w:rsidRDefault="00233B31" w:rsidP="00A24F62">
            <w:pPr>
              <w:pStyle w:val="TableParagraph"/>
              <w:spacing w:before="4" w:line="260" w:lineRule="exact"/>
              <w:ind w:left="196" w:right="102" w:hanging="11"/>
              <w:jc w:val="center"/>
              <w:rPr>
                <w:sz w:val="24"/>
                <w:lang w:val="ru-RU"/>
              </w:rPr>
            </w:pPr>
            <w:r>
              <w:rPr>
                <w:sz w:val="24"/>
                <w:lang w:val="ru-RU"/>
              </w:rPr>
              <w:t>Канализационные насосные станции</w:t>
            </w:r>
          </w:p>
        </w:tc>
      </w:tr>
      <w:tr w:rsidR="00233B31" w:rsidTr="00894356">
        <w:trPr>
          <w:trHeight w:val="350"/>
        </w:trPr>
        <w:tc>
          <w:tcPr>
            <w:tcW w:w="5583" w:type="dxa"/>
            <w:vMerge/>
          </w:tcPr>
          <w:p w:rsidR="00233B31"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rsidR="00233B31" w:rsidRDefault="00233B31" w:rsidP="00A24F62">
            <w:pPr>
              <w:pStyle w:val="TableParagraph"/>
              <w:spacing w:before="4" w:line="260" w:lineRule="exact"/>
              <w:ind w:left="196" w:right="102" w:hanging="11"/>
              <w:jc w:val="center"/>
              <w:rPr>
                <w:sz w:val="24"/>
                <w:lang w:val="ru-RU"/>
              </w:rPr>
            </w:pPr>
            <w:r>
              <w:rPr>
                <w:sz w:val="24"/>
                <w:lang w:val="ru-RU"/>
              </w:rPr>
              <w:t>Тепловой пункт</w:t>
            </w:r>
          </w:p>
        </w:tc>
      </w:tr>
      <w:tr w:rsidR="00233B31" w:rsidTr="00894356">
        <w:trPr>
          <w:trHeight w:val="350"/>
        </w:trPr>
        <w:tc>
          <w:tcPr>
            <w:tcW w:w="5583" w:type="dxa"/>
            <w:vMerge/>
          </w:tcPr>
          <w:p w:rsidR="00233B31"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rsidR="00233B31" w:rsidRDefault="00233B31" w:rsidP="00A24F62">
            <w:pPr>
              <w:pStyle w:val="TableParagraph"/>
              <w:spacing w:before="4" w:line="260" w:lineRule="exact"/>
              <w:ind w:left="196" w:right="102" w:hanging="11"/>
              <w:jc w:val="center"/>
              <w:rPr>
                <w:sz w:val="24"/>
                <w:lang w:val="ru-RU"/>
              </w:rPr>
            </w:pPr>
            <w:r>
              <w:rPr>
                <w:sz w:val="24"/>
                <w:lang w:val="ru-RU"/>
              </w:rPr>
              <w:t>Газораспределительный пункт</w:t>
            </w:r>
          </w:p>
        </w:tc>
      </w:tr>
      <w:tr w:rsidR="00233B31" w:rsidTr="00894356">
        <w:trPr>
          <w:trHeight w:val="175"/>
        </w:trPr>
        <w:tc>
          <w:tcPr>
            <w:tcW w:w="5583" w:type="dxa"/>
            <w:vMerge/>
          </w:tcPr>
          <w:p w:rsidR="00233B31"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rsidR="00233B31" w:rsidRDefault="00233B31" w:rsidP="00A24F62">
            <w:pPr>
              <w:pStyle w:val="TableParagraph"/>
              <w:spacing w:before="4" w:line="260" w:lineRule="exact"/>
              <w:ind w:left="196" w:right="102" w:hanging="11"/>
              <w:jc w:val="center"/>
              <w:rPr>
                <w:sz w:val="24"/>
                <w:lang w:val="ru-RU"/>
              </w:rPr>
            </w:pPr>
            <w:r>
              <w:rPr>
                <w:sz w:val="24"/>
                <w:lang w:val="ru-RU"/>
              </w:rPr>
              <w:t>Крановые задвижки</w:t>
            </w:r>
          </w:p>
        </w:tc>
      </w:tr>
      <w:tr w:rsidR="00233B31" w:rsidRPr="00AD5FA3" w:rsidTr="00894356">
        <w:trPr>
          <w:trHeight w:val="613"/>
        </w:trPr>
        <w:tc>
          <w:tcPr>
            <w:tcW w:w="5583" w:type="dxa"/>
            <w:vMerge/>
          </w:tcPr>
          <w:p w:rsidR="00233B31"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rsidR="00233B31" w:rsidRDefault="00233B31" w:rsidP="00A24F62">
            <w:pPr>
              <w:pStyle w:val="TableParagraph"/>
              <w:spacing w:before="4" w:line="260" w:lineRule="exact"/>
              <w:ind w:left="196" w:right="102" w:hanging="11"/>
              <w:jc w:val="center"/>
              <w:rPr>
                <w:sz w:val="24"/>
                <w:lang w:val="ru-RU"/>
              </w:rPr>
            </w:pPr>
            <w:r>
              <w:rPr>
                <w:sz w:val="24"/>
                <w:lang w:val="ru-RU"/>
              </w:rPr>
              <w:t>Объекты водоснабжения</w:t>
            </w:r>
          </w:p>
        </w:tc>
      </w:tr>
      <w:tr w:rsidR="00233B31" w:rsidRPr="00BF5A7B" w:rsidTr="00894356">
        <w:trPr>
          <w:trHeight w:val="400"/>
        </w:trPr>
        <w:tc>
          <w:tcPr>
            <w:tcW w:w="5583" w:type="dxa"/>
            <w:vMerge/>
          </w:tcPr>
          <w:p w:rsidR="00233B31"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rsidR="00233B31" w:rsidRDefault="00233B31" w:rsidP="00A24F62">
            <w:pPr>
              <w:pStyle w:val="TableParagraph"/>
              <w:spacing w:before="4" w:line="260" w:lineRule="exact"/>
              <w:ind w:left="196" w:right="102" w:hanging="11"/>
              <w:jc w:val="center"/>
              <w:rPr>
                <w:sz w:val="24"/>
                <w:lang w:val="ru-RU"/>
              </w:rPr>
            </w:pPr>
            <w:r>
              <w:rPr>
                <w:sz w:val="24"/>
                <w:lang w:val="ru-RU"/>
              </w:rPr>
              <w:t>теплоснабжения</w:t>
            </w:r>
          </w:p>
        </w:tc>
      </w:tr>
      <w:tr w:rsidR="00233B31" w:rsidRPr="00AD5FA3" w:rsidTr="00894356">
        <w:trPr>
          <w:trHeight w:val="501"/>
        </w:trPr>
        <w:tc>
          <w:tcPr>
            <w:tcW w:w="5583" w:type="dxa"/>
            <w:vMerge/>
          </w:tcPr>
          <w:p w:rsidR="00233B31" w:rsidRDefault="00233B31" w:rsidP="00A24F62">
            <w:pPr>
              <w:pStyle w:val="TableParagraph"/>
              <w:spacing w:before="4" w:line="260" w:lineRule="exact"/>
              <w:ind w:left="196" w:right="102" w:hanging="11"/>
              <w:jc w:val="center"/>
              <w:rPr>
                <w:sz w:val="24"/>
                <w:lang w:val="ru-RU"/>
              </w:rPr>
            </w:pPr>
          </w:p>
        </w:tc>
        <w:tc>
          <w:tcPr>
            <w:tcW w:w="3959" w:type="dxa"/>
            <w:tcBorders>
              <w:top w:val="single" w:sz="4" w:space="0" w:color="auto"/>
              <w:bottom w:val="single" w:sz="4" w:space="0" w:color="auto"/>
              <w:right w:val="single" w:sz="4" w:space="0" w:color="auto"/>
            </w:tcBorders>
          </w:tcPr>
          <w:p w:rsidR="00233B31" w:rsidRDefault="00233B31" w:rsidP="00A24F62">
            <w:pPr>
              <w:pStyle w:val="TableParagraph"/>
              <w:spacing w:before="4" w:line="260" w:lineRule="exact"/>
              <w:ind w:left="196" w:right="102" w:hanging="11"/>
              <w:jc w:val="center"/>
              <w:rPr>
                <w:sz w:val="24"/>
                <w:lang w:val="ru-RU"/>
              </w:rPr>
            </w:pPr>
            <w:r>
              <w:rPr>
                <w:sz w:val="24"/>
                <w:lang w:val="ru-RU"/>
              </w:rPr>
              <w:t>энергосбережения</w:t>
            </w:r>
          </w:p>
        </w:tc>
      </w:tr>
      <w:tr w:rsidR="00233B31" w:rsidTr="00894356">
        <w:trPr>
          <w:trHeight w:hRule="exact" w:val="792"/>
        </w:trPr>
        <w:tc>
          <w:tcPr>
            <w:tcW w:w="5583" w:type="dxa"/>
          </w:tcPr>
          <w:p w:rsidR="00233B31" w:rsidRPr="00AD5FA3" w:rsidRDefault="00233B31">
            <w:pPr>
              <w:pStyle w:val="TableParagraph"/>
              <w:spacing w:before="4"/>
              <w:rPr>
                <w:b/>
                <w:sz w:val="21"/>
                <w:lang w:val="ru-RU"/>
              </w:rPr>
            </w:pPr>
          </w:p>
          <w:p w:rsidR="00233B31" w:rsidRDefault="00233B31">
            <w:pPr>
              <w:pStyle w:val="TableParagraph"/>
              <w:spacing w:before="1"/>
              <w:ind w:left="100"/>
              <w:rPr>
                <w:sz w:val="24"/>
              </w:rPr>
            </w:pPr>
            <w:r>
              <w:rPr>
                <w:sz w:val="24"/>
              </w:rPr>
              <w:t>Связь (код 6.8)</w:t>
            </w:r>
          </w:p>
        </w:tc>
        <w:tc>
          <w:tcPr>
            <w:tcW w:w="3959" w:type="dxa"/>
            <w:tcBorders>
              <w:right w:val="single" w:sz="4" w:space="0" w:color="auto"/>
            </w:tcBorders>
          </w:tcPr>
          <w:p w:rsidR="00233B31" w:rsidRPr="00AD5FA3" w:rsidRDefault="00233B31">
            <w:pPr>
              <w:pStyle w:val="TableParagraph"/>
              <w:spacing w:before="3" w:line="260" w:lineRule="exact"/>
              <w:ind w:left="1012" w:right="146" w:hanging="773"/>
              <w:rPr>
                <w:sz w:val="24"/>
                <w:lang w:val="ru-RU"/>
              </w:rPr>
            </w:pPr>
            <w:r w:rsidRPr="00AD5FA3">
              <w:rPr>
                <w:sz w:val="24"/>
                <w:lang w:val="ru-RU"/>
              </w:rPr>
              <w:t>Антенны сотовой, радиорелейной, спутниковой связи;</w:t>
            </w:r>
          </w:p>
          <w:p w:rsidR="00233B31" w:rsidRDefault="00233B31">
            <w:pPr>
              <w:pStyle w:val="TableParagraph"/>
              <w:spacing w:line="259" w:lineRule="exact"/>
              <w:ind w:left="249" w:right="5"/>
              <w:rPr>
                <w:sz w:val="24"/>
              </w:rPr>
            </w:pPr>
            <w:r>
              <w:rPr>
                <w:sz w:val="24"/>
              </w:rPr>
              <w:t>Объекты телевизионного вещания</w:t>
            </w:r>
          </w:p>
        </w:tc>
      </w:tr>
      <w:tr w:rsidR="00233B31" w:rsidTr="00894356">
        <w:trPr>
          <w:trHeight w:hRule="exact" w:val="574"/>
        </w:trPr>
        <w:tc>
          <w:tcPr>
            <w:tcW w:w="9542" w:type="dxa"/>
            <w:gridSpan w:val="2"/>
            <w:tcBorders>
              <w:bottom w:val="single" w:sz="4" w:space="0" w:color="auto"/>
              <w:right w:val="single" w:sz="4" w:space="0" w:color="auto"/>
            </w:tcBorders>
          </w:tcPr>
          <w:p w:rsidR="00233B31" w:rsidRDefault="00233B31">
            <w:pPr>
              <w:pStyle w:val="TableParagraph"/>
              <w:spacing w:line="328" w:lineRule="exact"/>
              <w:ind w:left="3172"/>
              <w:rPr>
                <w:b/>
                <w:sz w:val="32"/>
              </w:rPr>
            </w:pPr>
            <w:r>
              <w:rPr>
                <w:b/>
                <w:sz w:val="32"/>
              </w:rPr>
              <w:lastRenderedPageBreak/>
              <w:t>Условно разрешенные</w:t>
            </w:r>
          </w:p>
        </w:tc>
      </w:tr>
      <w:tr w:rsidR="00233B31" w:rsidRPr="00882123" w:rsidTr="00894356">
        <w:trPr>
          <w:trHeight w:hRule="exact" w:val="763"/>
        </w:trPr>
        <w:tc>
          <w:tcPr>
            <w:tcW w:w="5583" w:type="dxa"/>
          </w:tcPr>
          <w:p w:rsidR="00233B31" w:rsidRDefault="00233B31">
            <w:pPr>
              <w:pStyle w:val="TableParagraph"/>
              <w:spacing w:before="1"/>
              <w:rPr>
                <w:b/>
                <w:sz w:val="20"/>
              </w:rPr>
            </w:pPr>
          </w:p>
          <w:p w:rsidR="00233B31" w:rsidRDefault="00233B31">
            <w:pPr>
              <w:pStyle w:val="TableParagraph"/>
              <w:spacing w:before="1"/>
              <w:ind w:left="100"/>
              <w:rPr>
                <w:sz w:val="24"/>
              </w:rPr>
            </w:pPr>
            <w:r>
              <w:rPr>
                <w:sz w:val="24"/>
              </w:rPr>
              <w:t>Обслуживание автотранспорта (код 4.9)</w:t>
            </w:r>
          </w:p>
        </w:tc>
        <w:tc>
          <w:tcPr>
            <w:tcW w:w="3959" w:type="dxa"/>
            <w:tcBorders>
              <w:right w:val="single" w:sz="4" w:space="0" w:color="auto"/>
            </w:tcBorders>
          </w:tcPr>
          <w:p w:rsidR="00233B31" w:rsidRPr="00AD5FA3" w:rsidRDefault="00233B31">
            <w:pPr>
              <w:pStyle w:val="TableParagraph"/>
              <w:spacing w:before="118" w:line="260" w:lineRule="exact"/>
              <w:ind w:left="1027" w:right="5" w:hanging="912"/>
              <w:rPr>
                <w:sz w:val="24"/>
                <w:lang w:val="ru-RU"/>
              </w:rPr>
            </w:pPr>
            <w:r w:rsidRPr="00AD5FA3">
              <w:rPr>
                <w:sz w:val="24"/>
                <w:lang w:val="ru-RU"/>
              </w:rPr>
              <w:t>Гараж для легковогоавтотранспорта; Стоянка(парковка)</w:t>
            </w:r>
          </w:p>
        </w:tc>
      </w:tr>
      <w:tr w:rsidR="00233B31" w:rsidTr="00894356">
        <w:trPr>
          <w:trHeight w:hRule="exact" w:val="360"/>
        </w:trPr>
        <w:tc>
          <w:tcPr>
            <w:tcW w:w="9542" w:type="dxa"/>
            <w:gridSpan w:val="2"/>
            <w:tcBorders>
              <w:right w:val="single" w:sz="4" w:space="0" w:color="auto"/>
            </w:tcBorders>
          </w:tcPr>
          <w:p w:rsidR="00233B31" w:rsidRDefault="00233B31">
            <w:pPr>
              <w:pStyle w:val="TableParagraph"/>
              <w:spacing w:line="328" w:lineRule="exact"/>
              <w:ind w:left="3478" w:right="3402"/>
              <w:jc w:val="center"/>
              <w:rPr>
                <w:b/>
                <w:sz w:val="32"/>
              </w:rPr>
            </w:pPr>
            <w:r>
              <w:rPr>
                <w:b/>
                <w:sz w:val="32"/>
              </w:rPr>
              <w:t>Вспомогательные</w:t>
            </w:r>
          </w:p>
        </w:tc>
      </w:tr>
      <w:tr w:rsidR="00233B31" w:rsidRPr="00882123" w:rsidTr="00894356">
        <w:trPr>
          <w:trHeight w:hRule="exact" w:val="1930"/>
        </w:trPr>
        <w:tc>
          <w:tcPr>
            <w:tcW w:w="5583" w:type="dxa"/>
          </w:tcPr>
          <w:p w:rsidR="00233B31" w:rsidRPr="00AD5FA3" w:rsidRDefault="00233B31">
            <w:pPr>
              <w:pStyle w:val="TableParagraph"/>
              <w:rPr>
                <w:b/>
                <w:sz w:val="24"/>
                <w:lang w:val="ru-RU"/>
              </w:rPr>
            </w:pPr>
          </w:p>
          <w:p w:rsidR="00233B31" w:rsidRPr="00AD5FA3" w:rsidRDefault="00233B31">
            <w:pPr>
              <w:pStyle w:val="TableParagraph"/>
              <w:rPr>
                <w:b/>
                <w:sz w:val="24"/>
                <w:lang w:val="ru-RU"/>
              </w:rPr>
            </w:pPr>
          </w:p>
          <w:p w:rsidR="00233B31" w:rsidRPr="00AD5FA3" w:rsidRDefault="00233B31">
            <w:pPr>
              <w:pStyle w:val="TableParagraph"/>
              <w:spacing w:before="152" w:line="260" w:lineRule="exact"/>
              <w:ind w:left="100" w:right="1413"/>
              <w:rPr>
                <w:sz w:val="24"/>
                <w:lang w:val="ru-RU"/>
              </w:rPr>
            </w:pPr>
            <w:r w:rsidRPr="00AD5FA3">
              <w:rPr>
                <w:sz w:val="24"/>
                <w:lang w:val="ru-RU"/>
              </w:rPr>
              <w:t>В соответствии с основными и условно разрешенными видами использования</w:t>
            </w:r>
          </w:p>
        </w:tc>
        <w:tc>
          <w:tcPr>
            <w:tcW w:w="3959" w:type="dxa"/>
            <w:tcBorders>
              <w:right w:val="single" w:sz="4" w:space="0" w:color="auto"/>
            </w:tcBorders>
          </w:tcPr>
          <w:p w:rsidR="00233B31" w:rsidRPr="00AD5FA3" w:rsidRDefault="00233B31">
            <w:pPr>
              <w:pStyle w:val="TableParagraph"/>
              <w:spacing w:line="237" w:lineRule="auto"/>
              <w:ind w:left="163" w:right="77"/>
              <w:jc w:val="center"/>
              <w:rPr>
                <w:sz w:val="24"/>
                <w:lang w:val="ru-RU"/>
              </w:rPr>
            </w:pPr>
            <w:r w:rsidRPr="00AD5FA3">
              <w:rPr>
                <w:sz w:val="24"/>
                <w:lang w:val="ru-RU"/>
              </w:rPr>
              <w:t>объекты, необходимые для эксплуатации, содержания, строительства, реконструкции и ремонта надземных и подземных зданий, сооружений, сетей и других объектов инженерной инфраструктуры</w:t>
            </w:r>
          </w:p>
        </w:tc>
      </w:tr>
    </w:tbl>
    <w:p w:rsidR="00233B31" w:rsidRPr="00AD5FA3" w:rsidRDefault="00233B31">
      <w:pPr>
        <w:pStyle w:val="a3"/>
        <w:ind w:left="0"/>
        <w:rPr>
          <w:b/>
          <w:sz w:val="20"/>
          <w:lang w:val="ru-RU"/>
        </w:rPr>
      </w:pPr>
    </w:p>
    <w:p w:rsidR="00233B31" w:rsidRPr="00AD5FA3" w:rsidRDefault="00233B31">
      <w:pPr>
        <w:pStyle w:val="a3"/>
        <w:spacing w:before="5"/>
        <w:ind w:left="0"/>
        <w:rPr>
          <w:b/>
          <w:sz w:val="19"/>
          <w:lang w:val="ru-RU"/>
        </w:rPr>
      </w:pPr>
    </w:p>
    <w:p w:rsidR="00233B31" w:rsidRPr="00894356" w:rsidRDefault="00233B31">
      <w:pPr>
        <w:pStyle w:val="2"/>
        <w:spacing w:before="105"/>
        <w:ind w:firstLine="288"/>
        <w:rPr>
          <w:sz w:val="20"/>
          <w:szCs w:val="20"/>
          <w:lang w:val="ru-RU"/>
        </w:rPr>
      </w:pPr>
      <w:r w:rsidRPr="00894356">
        <w:rPr>
          <w:sz w:val="20"/>
          <w:szCs w:val="20"/>
          <w:lang w:val="ru-RU"/>
        </w:rPr>
        <w:t>Предельные размеры земельных участков и предельные параметры разрешенного строительства, реконструкции объектов капитального</w:t>
      </w:r>
    </w:p>
    <w:p w:rsidR="00233B31" w:rsidRPr="00894356" w:rsidRDefault="00233B31">
      <w:pPr>
        <w:spacing w:line="279" w:lineRule="exact"/>
        <w:ind w:left="3515" w:right="3520"/>
        <w:jc w:val="center"/>
        <w:rPr>
          <w:b/>
          <w:sz w:val="20"/>
          <w:szCs w:val="20"/>
        </w:rPr>
      </w:pPr>
      <w:r w:rsidRPr="00894356">
        <w:rPr>
          <w:b/>
          <w:sz w:val="20"/>
          <w:szCs w:val="20"/>
        </w:rPr>
        <w:t>строительства</w:t>
      </w:r>
    </w:p>
    <w:p w:rsidR="00233B31" w:rsidRPr="00894356" w:rsidRDefault="00233B31">
      <w:pPr>
        <w:pStyle w:val="a3"/>
        <w:spacing w:before="9"/>
        <w:ind w:left="0"/>
        <w:rPr>
          <w:b/>
          <w:sz w:val="20"/>
          <w:szCs w:val="20"/>
        </w:rPr>
      </w:pPr>
    </w:p>
    <w:p w:rsidR="00233B31" w:rsidRPr="00894356" w:rsidRDefault="00233B31">
      <w:pPr>
        <w:pStyle w:val="3"/>
        <w:numPr>
          <w:ilvl w:val="0"/>
          <w:numId w:val="9"/>
        </w:numPr>
        <w:tabs>
          <w:tab w:val="left" w:pos="377"/>
        </w:tabs>
        <w:spacing w:line="242" w:lineRule="auto"/>
        <w:ind w:right="536" w:firstLine="0"/>
        <w:rPr>
          <w:sz w:val="20"/>
          <w:szCs w:val="20"/>
          <w:lang w:val="ru-RU"/>
        </w:rPr>
      </w:pPr>
      <w:r w:rsidRPr="00894356">
        <w:rPr>
          <w:sz w:val="20"/>
          <w:szCs w:val="20"/>
          <w:lang w:val="ru-RU"/>
        </w:rPr>
        <w:t>предельные (минимальные и (или) максимальные) размеры земельных участков, втом числе ихплощадь:</w:t>
      </w:r>
    </w:p>
    <w:p w:rsidR="00233B31" w:rsidRPr="00894356" w:rsidRDefault="00233B31">
      <w:pPr>
        <w:pStyle w:val="a3"/>
        <w:spacing w:before="12" w:line="216" w:lineRule="auto"/>
        <w:ind w:left="655" w:right="4602"/>
        <w:rPr>
          <w:sz w:val="20"/>
          <w:szCs w:val="20"/>
          <w:lang w:val="ru-RU"/>
        </w:rPr>
      </w:pPr>
      <w:r w:rsidRPr="00894356">
        <w:rPr>
          <w:sz w:val="20"/>
          <w:szCs w:val="20"/>
          <w:lang w:val="ru-RU"/>
        </w:rPr>
        <w:t>Минимальная ширина земельного участка 3 метра; Минимальная площадь земельного участка: 9 м</w:t>
      </w:r>
      <w:r w:rsidRPr="00894356">
        <w:rPr>
          <w:position w:val="11"/>
          <w:sz w:val="20"/>
          <w:szCs w:val="20"/>
          <w:lang w:val="ru-RU"/>
        </w:rPr>
        <w:t>2</w:t>
      </w:r>
    </w:p>
    <w:p w:rsidR="00233B31" w:rsidRPr="00894356" w:rsidRDefault="00233B31">
      <w:pPr>
        <w:pStyle w:val="a3"/>
        <w:spacing w:before="5"/>
        <w:ind w:left="0"/>
        <w:rPr>
          <w:sz w:val="20"/>
          <w:szCs w:val="20"/>
          <w:lang w:val="ru-RU"/>
        </w:rPr>
      </w:pPr>
    </w:p>
    <w:p w:rsidR="00233B31" w:rsidRPr="00894356" w:rsidRDefault="00233B31">
      <w:pPr>
        <w:pStyle w:val="3"/>
        <w:numPr>
          <w:ilvl w:val="0"/>
          <w:numId w:val="9"/>
        </w:numPr>
        <w:tabs>
          <w:tab w:val="left" w:pos="497"/>
        </w:tabs>
        <w:spacing w:line="274" w:lineRule="exact"/>
        <w:ind w:left="655" w:right="111" w:hanging="543"/>
        <w:jc w:val="both"/>
        <w:rPr>
          <w:b w:val="0"/>
          <w:sz w:val="20"/>
          <w:szCs w:val="20"/>
          <w:lang w:val="ru-RU"/>
        </w:rPr>
      </w:pPr>
      <w:r w:rsidRPr="00894356">
        <w:rPr>
          <w:sz w:val="20"/>
          <w:szCs w:val="20"/>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894356">
        <w:rPr>
          <w:b w:val="0"/>
          <w:sz w:val="20"/>
          <w:szCs w:val="20"/>
          <w:lang w:val="ru-RU"/>
        </w:rPr>
        <w:t>0.5метра.</w:t>
      </w:r>
    </w:p>
    <w:p w:rsidR="00233B31" w:rsidRPr="00894356" w:rsidRDefault="00233B31">
      <w:pPr>
        <w:pStyle w:val="a3"/>
        <w:spacing w:line="274" w:lineRule="exact"/>
        <w:ind w:left="655" w:right="4895"/>
        <w:rPr>
          <w:sz w:val="20"/>
          <w:szCs w:val="20"/>
          <w:lang w:val="ru-RU"/>
        </w:rPr>
      </w:pPr>
      <w:r w:rsidRPr="00894356">
        <w:rPr>
          <w:sz w:val="20"/>
          <w:szCs w:val="20"/>
          <w:lang w:val="ru-RU"/>
        </w:rPr>
        <w:t>Минимальный отступ зданий от красной линии: проектируемых – 5 м,</w:t>
      </w:r>
    </w:p>
    <w:p w:rsidR="00233B31" w:rsidRPr="00894356" w:rsidRDefault="00233B31">
      <w:pPr>
        <w:pStyle w:val="a3"/>
        <w:tabs>
          <w:tab w:val="left" w:pos="5882"/>
        </w:tabs>
        <w:spacing w:line="242" w:lineRule="auto"/>
        <w:ind w:left="655" w:right="189"/>
        <w:rPr>
          <w:sz w:val="20"/>
          <w:szCs w:val="20"/>
          <w:lang w:val="ru-RU"/>
        </w:rPr>
      </w:pPr>
      <w:r w:rsidRPr="00894356">
        <w:rPr>
          <w:sz w:val="20"/>
          <w:szCs w:val="20"/>
          <w:lang w:val="ru-RU"/>
        </w:rPr>
        <w:t>при   капитальном   ремонте и реконструкции</w:t>
      </w:r>
      <w:r w:rsidRPr="00894356">
        <w:rPr>
          <w:sz w:val="20"/>
          <w:szCs w:val="20"/>
          <w:lang w:val="ru-RU"/>
        </w:rPr>
        <w:tab/>
        <w:t>–   в   соответствии   со сложившейся илипроектируемой линиейзастройки.</w:t>
      </w:r>
    </w:p>
    <w:p w:rsidR="00233B31" w:rsidRPr="00894356" w:rsidRDefault="00233B31">
      <w:pPr>
        <w:pStyle w:val="a3"/>
        <w:spacing w:before="8"/>
        <w:ind w:left="0"/>
        <w:rPr>
          <w:sz w:val="20"/>
          <w:szCs w:val="20"/>
          <w:lang w:val="ru-RU"/>
        </w:rPr>
      </w:pPr>
    </w:p>
    <w:p w:rsidR="00233B31" w:rsidRPr="00894356" w:rsidRDefault="00233B31">
      <w:pPr>
        <w:pStyle w:val="a5"/>
        <w:numPr>
          <w:ilvl w:val="0"/>
          <w:numId w:val="9"/>
        </w:numPr>
        <w:tabs>
          <w:tab w:val="left" w:pos="377"/>
        </w:tabs>
        <w:spacing w:before="1"/>
        <w:ind w:left="655" w:right="996" w:hanging="543"/>
        <w:jc w:val="left"/>
        <w:rPr>
          <w:sz w:val="20"/>
          <w:szCs w:val="20"/>
          <w:lang w:val="ru-RU"/>
        </w:rPr>
      </w:pPr>
      <w:r w:rsidRPr="00894356">
        <w:rPr>
          <w:b/>
          <w:sz w:val="20"/>
          <w:szCs w:val="20"/>
          <w:lang w:val="ru-RU"/>
        </w:rPr>
        <w:t xml:space="preserve">предельное количество этажей и предельная высота зданий, строений, сооружений: </w:t>
      </w:r>
      <w:r w:rsidRPr="00894356">
        <w:rPr>
          <w:sz w:val="20"/>
          <w:szCs w:val="20"/>
          <w:lang w:val="ru-RU"/>
        </w:rPr>
        <w:t>для всех основных строений количество надземных этажей – не более 1 этажа Предельная высота 40метров</w:t>
      </w:r>
    </w:p>
    <w:p w:rsidR="00233B31" w:rsidRPr="00894356" w:rsidRDefault="00233B31">
      <w:pPr>
        <w:pStyle w:val="a3"/>
        <w:spacing w:before="6"/>
        <w:ind w:left="0"/>
        <w:rPr>
          <w:sz w:val="20"/>
          <w:szCs w:val="20"/>
          <w:lang w:val="ru-RU"/>
        </w:rPr>
      </w:pPr>
    </w:p>
    <w:p w:rsidR="00233B31" w:rsidRPr="00894356" w:rsidRDefault="00233B31">
      <w:pPr>
        <w:pStyle w:val="3"/>
        <w:numPr>
          <w:ilvl w:val="0"/>
          <w:numId w:val="9"/>
        </w:numPr>
        <w:tabs>
          <w:tab w:val="left" w:pos="377"/>
        </w:tabs>
        <w:ind w:left="376"/>
        <w:rPr>
          <w:b w:val="0"/>
          <w:sz w:val="20"/>
          <w:szCs w:val="20"/>
          <w:lang w:val="ru-RU"/>
        </w:rPr>
      </w:pPr>
      <w:r w:rsidRPr="00894356">
        <w:rPr>
          <w:sz w:val="20"/>
          <w:szCs w:val="20"/>
          <w:lang w:val="ru-RU"/>
        </w:rPr>
        <w:t>максимальный процент застройки в границах земельного участка:</w:t>
      </w:r>
      <w:r w:rsidRPr="00894356">
        <w:rPr>
          <w:b w:val="0"/>
          <w:sz w:val="20"/>
          <w:szCs w:val="20"/>
          <w:lang w:val="ru-RU"/>
        </w:rPr>
        <w:t>90</w:t>
      </w:r>
    </w:p>
    <w:p w:rsidR="00233B31" w:rsidRPr="00894356" w:rsidRDefault="00233B31">
      <w:pPr>
        <w:pStyle w:val="a3"/>
        <w:spacing w:before="6"/>
        <w:ind w:left="0"/>
        <w:rPr>
          <w:sz w:val="20"/>
          <w:szCs w:val="20"/>
          <w:lang w:val="ru-RU"/>
        </w:rPr>
      </w:pPr>
    </w:p>
    <w:p w:rsidR="00233B31" w:rsidRPr="00894356" w:rsidRDefault="00233B31">
      <w:pPr>
        <w:pStyle w:val="a5"/>
        <w:numPr>
          <w:ilvl w:val="0"/>
          <w:numId w:val="9"/>
        </w:numPr>
        <w:tabs>
          <w:tab w:val="left" w:pos="377"/>
        </w:tabs>
        <w:ind w:left="376"/>
        <w:jc w:val="left"/>
        <w:rPr>
          <w:b/>
          <w:sz w:val="20"/>
          <w:szCs w:val="20"/>
        </w:rPr>
      </w:pPr>
      <w:r w:rsidRPr="00894356">
        <w:rPr>
          <w:b/>
          <w:sz w:val="20"/>
          <w:szCs w:val="20"/>
        </w:rPr>
        <w:t>иные показатели:-----</w:t>
      </w:r>
    </w:p>
    <w:p w:rsidR="00233B31" w:rsidRPr="00894356" w:rsidRDefault="00233B31">
      <w:pPr>
        <w:pStyle w:val="a3"/>
        <w:spacing w:before="6"/>
        <w:ind w:left="0"/>
        <w:rPr>
          <w:b/>
          <w:sz w:val="20"/>
          <w:szCs w:val="20"/>
        </w:rPr>
      </w:pPr>
    </w:p>
    <w:p w:rsidR="00233B31" w:rsidRPr="00894356" w:rsidRDefault="00233B31">
      <w:pPr>
        <w:pStyle w:val="a3"/>
        <w:ind w:right="114" w:firstLine="720"/>
        <w:jc w:val="both"/>
        <w:rPr>
          <w:sz w:val="20"/>
          <w:szCs w:val="20"/>
          <w:lang w:val="ru-RU"/>
        </w:rPr>
      </w:pPr>
      <w:r w:rsidRPr="00894356">
        <w:rPr>
          <w:sz w:val="20"/>
          <w:szCs w:val="20"/>
          <w:lang w:val="ru-RU"/>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233B31" w:rsidRDefault="00233B31">
      <w:pPr>
        <w:pStyle w:val="a3"/>
        <w:spacing w:before="4"/>
        <w:ind w:left="0"/>
        <w:rPr>
          <w:sz w:val="23"/>
          <w:lang w:val="ru-RU"/>
        </w:rPr>
      </w:pPr>
    </w:p>
    <w:p w:rsidR="00233B31" w:rsidRPr="00894356" w:rsidRDefault="00233B31" w:rsidP="00894356">
      <w:pPr>
        <w:autoSpaceDE w:val="0"/>
        <w:autoSpaceDN w:val="0"/>
        <w:adjustRightInd w:val="0"/>
        <w:ind w:firstLine="540"/>
        <w:jc w:val="both"/>
        <w:rPr>
          <w:b/>
          <w:sz w:val="20"/>
          <w:szCs w:val="20"/>
          <w:lang w:val="ru-RU"/>
        </w:rPr>
      </w:pPr>
      <w:r w:rsidRPr="00894356">
        <w:rPr>
          <w:b/>
          <w:sz w:val="20"/>
          <w:szCs w:val="20"/>
          <w:lang w:val="ru-RU"/>
        </w:rPr>
        <w:t>Ограничения использования земельных участков и объектов капитального строительства</w:t>
      </w:r>
    </w:p>
    <w:p w:rsidR="00233B31" w:rsidRPr="00894356" w:rsidRDefault="00233B31" w:rsidP="00894356">
      <w:pPr>
        <w:ind w:firstLine="567"/>
        <w:jc w:val="both"/>
        <w:rPr>
          <w:bCs/>
          <w:kern w:val="1"/>
          <w:sz w:val="20"/>
          <w:szCs w:val="20"/>
          <w:lang w:val="ru-RU"/>
        </w:rPr>
      </w:pPr>
      <w:r w:rsidRPr="00894356">
        <w:rPr>
          <w:sz w:val="20"/>
          <w:szCs w:val="20"/>
          <w:lang w:val="ru-RU"/>
        </w:rPr>
        <w:t xml:space="preserve"> Для земельных участков и иных объектов недвижимости, расположенных в границах з</w:t>
      </w:r>
      <w:r w:rsidRPr="00894356">
        <w:rPr>
          <w:bCs/>
          <w:kern w:val="1"/>
          <w:sz w:val="20"/>
          <w:szCs w:val="20"/>
          <w:lang w:val="ru-RU"/>
        </w:rPr>
        <w:t>оны санитарной охраны источников питьевого водоснабжения</w:t>
      </w:r>
      <w:r w:rsidRPr="00894356">
        <w:rPr>
          <w:sz w:val="20"/>
          <w:szCs w:val="20"/>
          <w:lang w:val="ru-RU"/>
        </w:rPr>
        <w:t xml:space="preserve"> (</w:t>
      </w:r>
      <w:r w:rsidRPr="007D3BB5">
        <w:rPr>
          <w:sz w:val="20"/>
          <w:szCs w:val="20"/>
          <w:lang w:val="ru-RU"/>
        </w:rPr>
        <w:t>: з</w:t>
      </w:r>
      <w:r>
        <w:rPr>
          <w:sz w:val="20"/>
          <w:szCs w:val="20"/>
          <w:lang w:val="ru-RU"/>
        </w:rPr>
        <w:t>емельные участки 43:27090103, 43:27: 390102, 43:27:090203, 43: 27:090202, 43: 27: 090201</w:t>
      </w:r>
      <w:r w:rsidRPr="007D3BB5">
        <w:rPr>
          <w:sz w:val="20"/>
          <w:szCs w:val="20"/>
          <w:lang w:val="ru-RU"/>
        </w:rPr>
        <w:t xml:space="preserve">, расположенные </w:t>
      </w:r>
      <w:r>
        <w:rPr>
          <w:sz w:val="20"/>
          <w:szCs w:val="20"/>
          <w:lang w:val="ru-RU"/>
        </w:rPr>
        <w:t>в границах квартала улиц  Школьная – Лесная – Профсоюзная –  Советская- Мира</w:t>
      </w:r>
      <w:r w:rsidRPr="007D3BB5">
        <w:rPr>
          <w:sz w:val="20"/>
          <w:szCs w:val="20"/>
          <w:lang w:val="ru-RU"/>
        </w:rPr>
        <w:t>)</w:t>
      </w:r>
      <w:r w:rsidRPr="007D3BB5">
        <w:rPr>
          <w:bCs/>
          <w:kern w:val="1"/>
          <w:sz w:val="20"/>
          <w:szCs w:val="20"/>
          <w:lang w:val="ru-RU"/>
        </w:rPr>
        <w:t>.</w:t>
      </w:r>
    </w:p>
    <w:p w:rsidR="00233B31" w:rsidRPr="00894356" w:rsidRDefault="00233B31" w:rsidP="00894356">
      <w:pPr>
        <w:pStyle w:val="ConsPlusNormal"/>
        <w:widowControl/>
        <w:ind w:firstLine="567"/>
        <w:jc w:val="both"/>
        <w:rPr>
          <w:rFonts w:ascii="Times New Roman" w:hAnsi="Times New Roman" w:cs="Times New Roman"/>
        </w:rPr>
      </w:pPr>
      <w:r w:rsidRPr="00894356">
        <w:rPr>
          <w:rFonts w:ascii="Times New Roman" w:hAnsi="Times New Roman" w:cs="Times New Roman"/>
        </w:rPr>
        <w:t>На территории первого пояса запрещается:</w:t>
      </w:r>
    </w:p>
    <w:p w:rsidR="00233B31" w:rsidRPr="00894356" w:rsidRDefault="00233B31" w:rsidP="00894356">
      <w:pPr>
        <w:pStyle w:val="ConsPlusNormal"/>
        <w:widowControl/>
        <w:ind w:firstLine="567"/>
        <w:jc w:val="both"/>
        <w:rPr>
          <w:rFonts w:ascii="Times New Roman" w:hAnsi="Times New Roman" w:cs="Times New Roman"/>
        </w:rPr>
      </w:pPr>
      <w:r w:rsidRPr="00894356">
        <w:rPr>
          <w:rFonts w:ascii="Times New Roman" w:hAnsi="Times New Roman" w:cs="Times New Roman"/>
        </w:rPr>
        <w:t>- посадка высокоствольных деревьев;</w:t>
      </w:r>
    </w:p>
    <w:p w:rsidR="00233B31" w:rsidRPr="00894356" w:rsidRDefault="00233B31" w:rsidP="00894356">
      <w:pPr>
        <w:pStyle w:val="ConsPlusNormal"/>
        <w:widowControl/>
        <w:ind w:firstLine="567"/>
        <w:jc w:val="both"/>
        <w:rPr>
          <w:rFonts w:ascii="Times New Roman" w:hAnsi="Times New Roman" w:cs="Times New Roman"/>
        </w:rPr>
      </w:pPr>
      <w:r w:rsidRPr="00894356">
        <w:rPr>
          <w:rFonts w:ascii="Times New Roman" w:hAnsi="Times New Roman" w:cs="Times New Roman"/>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233B31" w:rsidRPr="00894356" w:rsidRDefault="00233B31" w:rsidP="00894356">
      <w:pPr>
        <w:pStyle w:val="ConsPlusNormal"/>
        <w:widowControl/>
        <w:ind w:firstLine="567"/>
        <w:jc w:val="both"/>
        <w:rPr>
          <w:rFonts w:ascii="Times New Roman" w:hAnsi="Times New Roman" w:cs="Times New Roman"/>
        </w:rPr>
      </w:pPr>
      <w:r w:rsidRPr="00894356">
        <w:rPr>
          <w:rFonts w:ascii="Times New Roman" w:hAnsi="Times New Roman" w:cs="Times New Roman"/>
        </w:rPr>
        <w:t>- размещение жилых и общественных зданий, проживание людей;</w:t>
      </w:r>
    </w:p>
    <w:p w:rsidR="00233B31" w:rsidRPr="00894356" w:rsidRDefault="00233B31" w:rsidP="00894356">
      <w:pPr>
        <w:pStyle w:val="ConsPlusNormal"/>
        <w:widowControl/>
        <w:ind w:firstLine="567"/>
        <w:jc w:val="both"/>
        <w:rPr>
          <w:rFonts w:ascii="Times New Roman" w:hAnsi="Times New Roman" w:cs="Times New Roman"/>
        </w:rPr>
      </w:pPr>
      <w:r w:rsidRPr="00894356">
        <w:rPr>
          <w:rFonts w:ascii="Times New Roman" w:hAnsi="Times New Roman" w:cs="Times New Roman"/>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233B31" w:rsidRPr="00894356" w:rsidRDefault="00233B31" w:rsidP="00894356">
      <w:pPr>
        <w:pStyle w:val="ConsPlusNormal"/>
        <w:widowControl/>
        <w:ind w:firstLine="567"/>
        <w:jc w:val="both"/>
        <w:rPr>
          <w:rFonts w:ascii="Times New Roman" w:hAnsi="Times New Roman" w:cs="Times New Roman"/>
        </w:rPr>
      </w:pPr>
      <w:r w:rsidRPr="00894356">
        <w:rPr>
          <w:rFonts w:ascii="Times New Roman" w:hAnsi="Times New Roman" w:cs="Times New Roman"/>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w:t>
      </w:r>
      <w:r w:rsidRPr="00894356">
        <w:rPr>
          <w:rFonts w:ascii="Times New Roman" w:hAnsi="Times New Roman" w:cs="Times New Roman"/>
        </w:rPr>
        <w:lastRenderedPageBreak/>
        <w:t>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233B31" w:rsidRPr="00894356" w:rsidRDefault="00233B31" w:rsidP="00894356">
      <w:pPr>
        <w:pStyle w:val="ConsPlusNormal"/>
        <w:widowControl/>
        <w:ind w:firstLine="567"/>
        <w:jc w:val="both"/>
        <w:rPr>
          <w:rFonts w:ascii="Times New Roman" w:hAnsi="Times New Roman" w:cs="Times New Roman"/>
        </w:rPr>
      </w:pPr>
      <w:r w:rsidRPr="00894356">
        <w:rPr>
          <w:rFonts w:ascii="Times New Roman" w:hAnsi="Times New Roman" w:cs="Times New Roman"/>
        </w:rPr>
        <w:t>Допускаются рубки ухода и санитарные рубки леса.</w:t>
      </w:r>
    </w:p>
    <w:p w:rsidR="00233B31" w:rsidRPr="00894356" w:rsidRDefault="00233B31" w:rsidP="00894356">
      <w:pPr>
        <w:pStyle w:val="ConsPlusNormal"/>
        <w:widowControl/>
        <w:ind w:firstLine="567"/>
        <w:jc w:val="both"/>
        <w:rPr>
          <w:rFonts w:ascii="Times New Roman" w:hAnsi="Times New Roman" w:cs="Times New Roman"/>
        </w:rPr>
      </w:pPr>
      <w:r w:rsidRPr="00894356">
        <w:rPr>
          <w:rFonts w:ascii="Times New Roman" w:hAnsi="Times New Roman" w:cs="Times New Roman"/>
        </w:rPr>
        <w:t>На территории второго и третьего пояса зоны санитарной охраны поверхностных источников водоснабжения запрещается:</w:t>
      </w:r>
    </w:p>
    <w:p w:rsidR="00233B31" w:rsidRPr="00894356" w:rsidRDefault="00233B31" w:rsidP="00894356">
      <w:pPr>
        <w:pStyle w:val="ConsPlusNormal"/>
        <w:widowControl/>
        <w:ind w:firstLine="567"/>
        <w:jc w:val="both"/>
        <w:rPr>
          <w:rFonts w:ascii="Times New Roman" w:hAnsi="Times New Roman" w:cs="Times New Roman"/>
        </w:rPr>
      </w:pPr>
      <w:r w:rsidRPr="00894356">
        <w:rPr>
          <w:rFonts w:ascii="Times New Roman" w:hAnsi="Times New Roman" w:cs="Times New Roman"/>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33B31" w:rsidRPr="00894356" w:rsidRDefault="00233B31" w:rsidP="00894356">
      <w:pPr>
        <w:pStyle w:val="ConsPlusNormal"/>
        <w:widowControl/>
        <w:ind w:firstLine="567"/>
        <w:jc w:val="both"/>
        <w:rPr>
          <w:rFonts w:ascii="Times New Roman" w:hAnsi="Times New Roman" w:cs="Times New Roman"/>
        </w:rPr>
      </w:pPr>
      <w:r w:rsidRPr="00894356">
        <w:rPr>
          <w:rFonts w:ascii="Times New Roman" w:hAnsi="Times New Roman" w:cs="Times New Roman"/>
        </w:rPr>
        <w:t>- загрязнение территории нечистотами, мусором, навозом, промышленными отходами и др.;</w:t>
      </w:r>
    </w:p>
    <w:p w:rsidR="00233B31" w:rsidRPr="00894356" w:rsidRDefault="00233B31" w:rsidP="00894356">
      <w:pPr>
        <w:pStyle w:val="ConsPlusNormal"/>
        <w:widowControl/>
        <w:ind w:firstLine="567"/>
        <w:jc w:val="both"/>
        <w:rPr>
          <w:rFonts w:ascii="Times New Roman" w:hAnsi="Times New Roman" w:cs="Times New Roman"/>
        </w:rPr>
      </w:pPr>
      <w:r w:rsidRPr="00894356">
        <w:rPr>
          <w:rFonts w:ascii="Times New Roman" w:hAnsi="Times New Roman" w:cs="Times New Roman"/>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233B31" w:rsidRPr="00894356" w:rsidRDefault="00233B31" w:rsidP="00894356">
      <w:pPr>
        <w:pStyle w:val="ConsPlusNormal"/>
        <w:widowControl/>
        <w:ind w:firstLine="567"/>
        <w:jc w:val="both"/>
        <w:rPr>
          <w:rFonts w:ascii="Times New Roman" w:hAnsi="Times New Roman" w:cs="Times New Roman"/>
        </w:rPr>
      </w:pPr>
      <w:r w:rsidRPr="00894356">
        <w:rPr>
          <w:rFonts w:ascii="Times New Roman" w:hAnsi="Times New Roman" w:cs="Times New Roman"/>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233B31" w:rsidRPr="00894356" w:rsidRDefault="00233B31" w:rsidP="00894356">
      <w:pPr>
        <w:pStyle w:val="ConsPlusNormal"/>
        <w:widowControl/>
        <w:ind w:firstLine="567"/>
        <w:jc w:val="both"/>
        <w:rPr>
          <w:rFonts w:ascii="Times New Roman" w:hAnsi="Times New Roman" w:cs="Times New Roman"/>
        </w:rPr>
      </w:pPr>
      <w:r w:rsidRPr="00894356">
        <w:rPr>
          <w:rFonts w:ascii="Times New Roman" w:hAnsi="Times New Roman" w:cs="Times New Roman"/>
        </w:rPr>
        <w:t>- применение удобрений и ядохимикатов;</w:t>
      </w:r>
    </w:p>
    <w:p w:rsidR="00233B31" w:rsidRPr="00894356" w:rsidRDefault="00233B31" w:rsidP="00894356">
      <w:pPr>
        <w:pStyle w:val="ConsPlusNormal"/>
        <w:widowControl/>
        <w:ind w:firstLine="567"/>
        <w:jc w:val="both"/>
        <w:rPr>
          <w:rFonts w:ascii="Times New Roman" w:hAnsi="Times New Roman" w:cs="Times New Roman"/>
        </w:rPr>
      </w:pPr>
      <w:r w:rsidRPr="00894356">
        <w:rPr>
          <w:rFonts w:ascii="Times New Roman" w:hAnsi="Times New Roman" w:cs="Times New Roman"/>
        </w:rPr>
        <w:t>- добыча песка и гравия из водотока или водоема, а также дноуглубительные работы;</w:t>
      </w:r>
    </w:p>
    <w:p w:rsidR="00233B31" w:rsidRPr="00894356" w:rsidRDefault="00233B31" w:rsidP="00894356">
      <w:pPr>
        <w:pStyle w:val="ConsPlusNormal"/>
        <w:widowControl/>
        <w:ind w:firstLine="567"/>
        <w:jc w:val="both"/>
        <w:rPr>
          <w:rFonts w:ascii="Times New Roman" w:hAnsi="Times New Roman" w:cs="Times New Roman"/>
        </w:rPr>
      </w:pPr>
      <w:r w:rsidRPr="00894356">
        <w:rPr>
          <w:rFonts w:ascii="Times New Roman" w:hAnsi="Times New Roman" w:cs="Times New Roman"/>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233B31" w:rsidRPr="00894356" w:rsidRDefault="00233B31" w:rsidP="00894356">
      <w:pPr>
        <w:pStyle w:val="ConsPlusNormal"/>
        <w:widowControl/>
        <w:ind w:firstLine="567"/>
        <w:jc w:val="both"/>
        <w:rPr>
          <w:rFonts w:ascii="Times New Roman" w:hAnsi="Times New Roman" w:cs="Times New Roman"/>
        </w:rPr>
      </w:pPr>
      <w:r w:rsidRPr="00894356">
        <w:rPr>
          <w:rFonts w:ascii="Times New Roman" w:hAnsi="Times New Roman" w:cs="Times New Roman"/>
        </w:rPr>
        <w:t>- на территории третьего пояса рубка леса главного пользования и реконструкции. Допускаются только рубки ухода и санитарные рубки леса.</w:t>
      </w:r>
    </w:p>
    <w:p w:rsidR="00233B31" w:rsidRPr="00894356" w:rsidRDefault="00233B31" w:rsidP="00894356">
      <w:pPr>
        <w:pStyle w:val="ConsPlusNormal"/>
        <w:widowControl/>
        <w:ind w:firstLine="567"/>
        <w:jc w:val="both"/>
        <w:rPr>
          <w:rFonts w:ascii="Times New Roman" w:hAnsi="Times New Roman" w:cs="Times New Roman"/>
        </w:rPr>
      </w:pPr>
      <w:r w:rsidRPr="00894356">
        <w:rPr>
          <w:rFonts w:ascii="Times New Roman" w:hAnsi="Times New Roman" w:cs="Times New Roman"/>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233B31" w:rsidRPr="007D3BB5" w:rsidRDefault="00233B31" w:rsidP="00894356">
      <w:pPr>
        <w:ind w:firstLine="567"/>
        <w:jc w:val="both"/>
        <w:rPr>
          <w:bCs/>
          <w:sz w:val="20"/>
          <w:szCs w:val="20"/>
          <w:lang w:val="ru-RU"/>
        </w:rPr>
      </w:pPr>
      <w:r w:rsidRPr="00894356">
        <w:rPr>
          <w:sz w:val="20"/>
          <w:szCs w:val="20"/>
          <w:lang w:val="ru-RU"/>
        </w:rPr>
        <w:t>Для земельных участков и иных объектов недвижимости, расположенных в границах о</w:t>
      </w:r>
      <w:r w:rsidRPr="00894356">
        <w:rPr>
          <w:bCs/>
          <w:sz w:val="20"/>
          <w:szCs w:val="20"/>
          <w:lang w:val="ru-RU"/>
        </w:rPr>
        <w:t xml:space="preserve">хранных зон объектов электросетевого хозяйства </w:t>
      </w:r>
      <w:r>
        <w:rPr>
          <w:sz w:val="20"/>
          <w:szCs w:val="20"/>
          <w:lang w:val="ru-RU"/>
        </w:rPr>
        <w:t>(: земельные участки 43:27: 090103, 43:27:090101, 43:27:  090203, 43:27: 090201</w:t>
      </w:r>
      <w:r w:rsidRPr="007D3BB5">
        <w:rPr>
          <w:sz w:val="20"/>
          <w:szCs w:val="20"/>
          <w:lang w:val="ru-RU"/>
        </w:rPr>
        <w:t xml:space="preserve">, расположенные вдоль </w:t>
      </w:r>
      <w:r>
        <w:rPr>
          <w:sz w:val="20"/>
          <w:szCs w:val="20"/>
          <w:lang w:val="ru-RU"/>
        </w:rPr>
        <w:t xml:space="preserve">улицы Первомайская- Железнодорожная – Набережная – Гражданская – Производственная </w:t>
      </w:r>
      <w:r w:rsidRPr="007D3BB5">
        <w:rPr>
          <w:sz w:val="20"/>
          <w:szCs w:val="20"/>
          <w:lang w:val="ru-RU"/>
        </w:rPr>
        <w:t>)</w:t>
      </w:r>
      <w:r w:rsidRPr="007D3BB5">
        <w:rPr>
          <w:bCs/>
          <w:sz w:val="20"/>
          <w:szCs w:val="20"/>
          <w:lang w:val="ru-RU"/>
        </w:rPr>
        <w:t>:</w:t>
      </w:r>
    </w:p>
    <w:p w:rsidR="00233B31" w:rsidRPr="00894356" w:rsidRDefault="00233B31" w:rsidP="00894356">
      <w:pPr>
        <w:pStyle w:val="ConsPlusNormal"/>
        <w:widowControl/>
        <w:ind w:firstLine="540"/>
        <w:jc w:val="both"/>
        <w:rPr>
          <w:rFonts w:ascii="Times New Roman" w:hAnsi="Times New Roman" w:cs="Times New Roman"/>
        </w:rPr>
      </w:pPr>
      <w:r w:rsidRPr="007D3BB5">
        <w:rPr>
          <w:rFonts w:ascii="Times New Roman" w:hAnsi="Times New Roman" w:cs="Times New Roman"/>
          <w:bCs/>
        </w:rPr>
        <w:t>В охранных зонах запрещается</w:t>
      </w:r>
      <w:r w:rsidRPr="007D3BB5">
        <w:rPr>
          <w:rFonts w:ascii="Times New Roman" w:hAnsi="Times New Roman" w:cs="Times New Roman"/>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w:t>
      </w:r>
      <w:r w:rsidRPr="00894356">
        <w:rPr>
          <w:rFonts w:ascii="Times New Roman" w:hAnsi="Times New Roman" w:cs="Times New Roman"/>
        </w:rPr>
        <w:t>,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233B31" w:rsidRPr="00894356" w:rsidRDefault="00233B31" w:rsidP="00894356">
      <w:pPr>
        <w:pStyle w:val="ConsPlusNormal"/>
        <w:widowControl/>
        <w:ind w:firstLine="540"/>
        <w:jc w:val="both"/>
        <w:rPr>
          <w:rFonts w:ascii="Times New Roman" w:hAnsi="Times New Roman" w:cs="Times New Roman"/>
        </w:rPr>
      </w:pPr>
      <w:r w:rsidRPr="00894356">
        <w:rPr>
          <w:rFonts w:ascii="Times New Roman" w:hAnsi="Times New Roman" w:cs="Times New Roman"/>
        </w:rPr>
        <w:t>В пределах охранных зон без письменного решения о согласовании сетевых организаций юридическим и физическим лицам запрещаются:</w:t>
      </w:r>
    </w:p>
    <w:p w:rsidR="00233B31" w:rsidRPr="00894356" w:rsidRDefault="00233B31" w:rsidP="00894356">
      <w:pPr>
        <w:pStyle w:val="ConsPlusNormal"/>
        <w:widowControl/>
        <w:ind w:firstLine="540"/>
        <w:jc w:val="both"/>
        <w:rPr>
          <w:rFonts w:ascii="Times New Roman" w:hAnsi="Times New Roman" w:cs="Times New Roman"/>
        </w:rPr>
      </w:pPr>
      <w:r w:rsidRPr="00894356">
        <w:rPr>
          <w:rFonts w:ascii="Times New Roman" w:hAnsi="Times New Roman" w:cs="Times New Roman"/>
        </w:rPr>
        <w:t>а) строительство, капитальный ремонт, реконструкция или снос зданий и сооружений;</w:t>
      </w:r>
    </w:p>
    <w:p w:rsidR="00233B31" w:rsidRPr="00894356" w:rsidRDefault="00233B31" w:rsidP="00894356">
      <w:pPr>
        <w:pStyle w:val="ConsPlusNormal"/>
        <w:widowControl/>
        <w:ind w:firstLine="540"/>
        <w:jc w:val="both"/>
        <w:rPr>
          <w:rFonts w:ascii="Times New Roman" w:hAnsi="Times New Roman" w:cs="Times New Roman"/>
        </w:rPr>
      </w:pPr>
      <w:r w:rsidRPr="00894356">
        <w:rPr>
          <w:rFonts w:ascii="Times New Roman" w:hAnsi="Times New Roman" w:cs="Times New Roman"/>
        </w:rPr>
        <w:t>б) горные, взрывные, мелиоративные работы, в том числе связанные с временным затоплением земель;</w:t>
      </w:r>
    </w:p>
    <w:p w:rsidR="00233B31" w:rsidRPr="00894356" w:rsidRDefault="00233B31" w:rsidP="00894356">
      <w:pPr>
        <w:pStyle w:val="ConsPlusNormal"/>
        <w:widowControl/>
        <w:ind w:firstLine="540"/>
        <w:jc w:val="both"/>
        <w:rPr>
          <w:rFonts w:ascii="Times New Roman" w:hAnsi="Times New Roman" w:cs="Times New Roman"/>
        </w:rPr>
      </w:pPr>
      <w:r w:rsidRPr="00894356">
        <w:rPr>
          <w:rFonts w:ascii="Times New Roman" w:hAnsi="Times New Roman" w:cs="Times New Roman"/>
        </w:rPr>
        <w:t>в) посадка и вырубка деревьев и кустарников;</w:t>
      </w:r>
    </w:p>
    <w:p w:rsidR="00233B31" w:rsidRPr="00894356" w:rsidRDefault="00233B31" w:rsidP="00894356">
      <w:pPr>
        <w:pStyle w:val="ConsPlusNormal"/>
        <w:widowControl/>
        <w:ind w:firstLine="540"/>
        <w:jc w:val="both"/>
        <w:rPr>
          <w:rFonts w:ascii="Times New Roman" w:hAnsi="Times New Roman" w:cs="Times New Roman"/>
        </w:rPr>
      </w:pPr>
      <w:r w:rsidRPr="00894356">
        <w:rPr>
          <w:rFonts w:ascii="Times New Roman" w:hAnsi="Times New Roman" w:cs="Times New Roman"/>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33B31" w:rsidRPr="00894356" w:rsidRDefault="00233B31" w:rsidP="00894356">
      <w:pPr>
        <w:pStyle w:val="ConsPlusNormal"/>
        <w:widowControl/>
        <w:ind w:firstLine="540"/>
        <w:jc w:val="both"/>
        <w:rPr>
          <w:rFonts w:ascii="Times New Roman" w:hAnsi="Times New Roman" w:cs="Times New Roman"/>
        </w:rPr>
      </w:pPr>
      <w:r w:rsidRPr="00894356">
        <w:rPr>
          <w:rFonts w:ascii="Times New Roman" w:hAnsi="Times New Roman" w:cs="Times New Roman"/>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33B31" w:rsidRPr="00894356" w:rsidRDefault="00233B31" w:rsidP="00894356">
      <w:pPr>
        <w:pStyle w:val="ConsPlusNormal"/>
        <w:widowControl/>
        <w:ind w:firstLine="540"/>
        <w:jc w:val="both"/>
        <w:rPr>
          <w:rFonts w:ascii="Times New Roman" w:hAnsi="Times New Roman" w:cs="Times New Roman"/>
        </w:rPr>
      </w:pPr>
      <w:r w:rsidRPr="00894356">
        <w:rPr>
          <w:rFonts w:ascii="Times New Roman" w:hAnsi="Times New Roman" w:cs="Times New Roman"/>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33B31" w:rsidRPr="00894356" w:rsidRDefault="00233B31" w:rsidP="00894356">
      <w:pPr>
        <w:pStyle w:val="ConsPlusNormal"/>
        <w:widowControl/>
        <w:ind w:firstLine="540"/>
        <w:jc w:val="both"/>
        <w:rPr>
          <w:rFonts w:ascii="Times New Roman" w:hAnsi="Times New Roman" w:cs="Times New Roman"/>
        </w:rPr>
      </w:pPr>
      <w:r w:rsidRPr="00894356">
        <w:rPr>
          <w:rFonts w:ascii="Times New Roman" w:hAnsi="Times New Roman" w:cs="Times New Roman"/>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33B31" w:rsidRPr="00894356" w:rsidRDefault="00233B31" w:rsidP="00894356">
      <w:pPr>
        <w:pStyle w:val="ConsPlusNormal"/>
        <w:widowControl/>
        <w:ind w:firstLine="540"/>
        <w:jc w:val="both"/>
        <w:rPr>
          <w:rFonts w:ascii="Times New Roman" w:hAnsi="Times New Roman" w:cs="Times New Roman"/>
        </w:rPr>
      </w:pPr>
      <w:r w:rsidRPr="00894356">
        <w:rPr>
          <w:rFonts w:ascii="Times New Roman" w:hAnsi="Times New Roman" w:cs="Times New Roman"/>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33B31" w:rsidRPr="00894356" w:rsidRDefault="00233B31" w:rsidP="00894356">
      <w:pPr>
        <w:pStyle w:val="ConsPlusNormal"/>
        <w:widowControl/>
        <w:ind w:firstLine="540"/>
        <w:jc w:val="both"/>
        <w:rPr>
          <w:rFonts w:ascii="Times New Roman" w:hAnsi="Times New Roman" w:cs="Times New Roman"/>
        </w:rPr>
      </w:pPr>
      <w:r w:rsidRPr="00894356">
        <w:rPr>
          <w:rFonts w:ascii="Times New Roman" w:hAnsi="Times New Roman" w:cs="Times New Roman"/>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33B31" w:rsidRPr="00B659F9" w:rsidRDefault="00233B31" w:rsidP="00894356">
      <w:pPr>
        <w:pStyle w:val="ConsPlusNormal"/>
        <w:widowControl/>
        <w:ind w:firstLine="540"/>
        <w:jc w:val="both"/>
        <w:rPr>
          <w:rFonts w:ascii="Times New Roman" w:hAnsi="Times New Roman" w:cs="Times New Roman"/>
          <w:sz w:val="24"/>
          <w:szCs w:val="24"/>
        </w:rPr>
      </w:pPr>
    </w:p>
    <w:p w:rsidR="00233B31" w:rsidRDefault="00233B31">
      <w:pPr>
        <w:pStyle w:val="a3"/>
        <w:spacing w:before="4"/>
        <w:ind w:left="0"/>
        <w:rPr>
          <w:sz w:val="23"/>
          <w:lang w:val="ru-RU"/>
        </w:rPr>
      </w:pPr>
    </w:p>
    <w:p w:rsidR="00233B31" w:rsidRDefault="00233B31">
      <w:pPr>
        <w:pStyle w:val="a3"/>
        <w:spacing w:before="4"/>
        <w:ind w:left="0"/>
        <w:rPr>
          <w:sz w:val="23"/>
          <w:lang w:val="ru-RU"/>
        </w:rPr>
      </w:pPr>
    </w:p>
    <w:p w:rsidR="00233B31" w:rsidRPr="00AD5FA3" w:rsidRDefault="00233B31">
      <w:pPr>
        <w:pStyle w:val="1"/>
        <w:rPr>
          <w:lang w:val="ru-RU"/>
        </w:rPr>
      </w:pPr>
      <w:r w:rsidRPr="00AD5FA3">
        <w:rPr>
          <w:lang w:val="ru-RU"/>
        </w:rPr>
        <w:t>ИТИ-3 – зона железной дороги</w:t>
      </w:r>
    </w:p>
    <w:p w:rsidR="00233B31" w:rsidRPr="00AD5FA3" w:rsidRDefault="00233B31">
      <w:pPr>
        <w:pStyle w:val="a3"/>
        <w:spacing w:before="1"/>
        <w:ind w:left="0"/>
        <w:rPr>
          <w:b/>
          <w:sz w:val="32"/>
          <w:lang w:val="ru-RU"/>
        </w:rPr>
      </w:pPr>
    </w:p>
    <w:p w:rsidR="00233B31" w:rsidRPr="00AD5FA3" w:rsidRDefault="00233B31">
      <w:pPr>
        <w:pStyle w:val="3"/>
        <w:ind w:right="112" w:firstLine="360"/>
        <w:jc w:val="both"/>
        <w:rPr>
          <w:lang w:val="ru-RU"/>
        </w:rPr>
      </w:pPr>
      <w:r w:rsidRPr="00AD5FA3">
        <w:rPr>
          <w:lang w:val="ru-RU"/>
        </w:rPr>
        <w:t xml:space="preserve">Зона предназначена для размещения и функционирования главных путей, внешних </w:t>
      </w:r>
      <w:r w:rsidRPr="00AD5FA3">
        <w:rPr>
          <w:lang w:val="ru-RU"/>
        </w:rPr>
        <w:lastRenderedPageBreak/>
        <w:t>подъездных путей, зданий, сооружений и устройств железной дороги колеи 1520 мм министерства  путей сообщения Российской Федерации.</w:t>
      </w:r>
    </w:p>
    <w:tbl>
      <w:tblPr>
        <w:tblW w:w="9505"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1"/>
        <w:gridCol w:w="3924"/>
      </w:tblGrid>
      <w:tr w:rsidR="00233B31" w:rsidRPr="00882123" w:rsidTr="00894356">
        <w:trPr>
          <w:trHeight w:hRule="exact" w:val="1464"/>
        </w:trPr>
        <w:tc>
          <w:tcPr>
            <w:tcW w:w="5581" w:type="dxa"/>
          </w:tcPr>
          <w:p w:rsidR="00233B31" w:rsidRPr="00AD5FA3" w:rsidRDefault="00233B31">
            <w:pPr>
              <w:pStyle w:val="TableParagraph"/>
              <w:rPr>
                <w:b/>
                <w:sz w:val="24"/>
                <w:lang w:val="ru-RU"/>
              </w:rPr>
            </w:pPr>
          </w:p>
          <w:p w:rsidR="00233B31" w:rsidRPr="00AD5FA3" w:rsidRDefault="00233B31">
            <w:pPr>
              <w:pStyle w:val="TableParagraph"/>
              <w:spacing w:before="5"/>
              <w:rPr>
                <w:b/>
                <w:sz w:val="28"/>
                <w:lang w:val="ru-RU"/>
              </w:rPr>
            </w:pPr>
          </w:p>
          <w:p w:rsidR="00233B31" w:rsidRPr="00AD5FA3" w:rsidRDefault="00233B31">
            <w:pPr>
              <w:pStyle w:val="TableParagraph"/>
              <w:spacing w:line="260" w:lineRule="exact"/>
              <w:ind w:left="2423" w:hanging="2050"/>
              <w:rPr>
                <w:b/>
                <w:sz w:val="24"/>
                <w:lang w:val="ru-RU"/>
              </w:rPr>
            </w:pPr>
            <w:r w:rsidRPr="00AD5FA3">
              <w:rPr>
                <w:b/>
                <w:sz w:val="24"/>
                <w:lang w:val="ru-RU"/>
              </w:rPr>
              <w:t>Виды разрешенного использования земельных участков</w:t>
            </w:r>
          </w:p>
        </w:tc>
        <w:tc>
          <w:tcPr>
            <w:tcW w:w="3924" w:type="dxa"/>
          </w:tcPr>
          <w:p w:rsidR="00233B31" w:rsidRPr="00AD5FA3" w:rsidRDefault="00233B31">
            <w:pPr>
              <w:pStyle w:val="TableParagraph"/>
              <w:rPr>
                <w:b/>
                <w:sz w:val="29"/>
                <w:lang w:val="ru-RU"/>
              </w:rPr>
            </w:pPr>
          </w:p>
          <w:p w:rsidR="00233B31" w:rsidRPr="00AD5FA3" w:rsidRDefault="00233B31">
            <w:pPr>
              <w:pStyle w:val="TableParagraph"/>
              <w:spacing w:before="1" w:line="228" w:lineRule="auto"/>
              <w:ind w:left="447" w:right="360" w:firstLine="4"/>
              <w:jc w:val="center"/>
              <w:rPr>
                <w:b/>
                <w:sz w:val="24"/>
                <w:lang w:val="ru-RU"/>
              </w:rPr>
            </w:pPr>
            <w:r w:rsidRPr="00AD5FA3">
              <w:rPr>
                <w:b/>
                <w:sz w:val="24"/>
                <w:lang w:val="ru-RU"/>
              </w:rPr>
              <w:t>Виды разрешенного использования объектов капитальногостроительства</w:t>
            </w:r>
          </w:p>
        </w:tc>
      </w:tr>
      <w:tr w:rsidR="00233B31" w:rsidRPr="00BF5A7B" w:rsidTr="00894356">
        <w:trPr>
          <w:trHeight w:hRule="exact" w:val="437"/>
        </w:trPr>
        <w:tc>
          <w:tcPr>
            <w:tcW w:w="9505" w:type="dxa"/>
            <w:gridSpan w:val="2"/>
          </w:tcPr>
          <w:p w:rsidR="00233B31" w:rsidRDefault="00233B31">
            <w:pPr>
              <w:pStyle w:val="TableParagraph"/>
              <w:spacing w:line="362" w:lineRule="exact"/>
              <w:ind w:left="3478" w:right="3402"/>
              <w:jc w:val="center"/>
              <w:rPr>
                <w:b/>
                <w:sz w:val="32"/>
              </w:rPr>
            </w:pPr>
            <w:r>
              <w:rPr>
                <w:b/>
                <w:sz w:val="32"/>
              </w:rPr>
              <w:t>Основные</w:t>
            </w:r>
          </w:p>
        </w:tc>
      </w:tr>
      <w:tr w:rsidR="00233B31" w:rsidRPr="00882123" w:rsidTr="00894356">
        <w:trPr>
          <w:trHeight w:hRule="exact" w:val="537"/>
        </w:trPr>
        <w:tc>
          <w:tcPr>
            <w:tcW w:w="5581" w:type="dxa"/>
            <w:vMerge w:val="restart"/>
          </w:tcPr>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rPr>
                <w:b/>
                <w:sz w:val="24"/>
              </w:rPr>
            </w:pPr>
          </w:p>
          <w:p w:rsidR="00233B31" w:rsidRDefault="00233B31">
            <w:pPr>
              <w:pStyle w:val="TableParagraph"/>
              <w:spacing w:before="7"/>
              <w:rPr>
                <w:b/>
                <w:sz w:val="31"/>
              </w:rPr>
            </w:pPr>
          </w:p>
          <w:p w:rsidR="00233B31" w:rsidRDefault="00233B31">
            <w:pPr>
              <w:pStyle w:val="TableParagraph"/>
              <w:ind w:left="100"/>
              <w:rPr>
                <w:sz w:val="24"/>
              </w:rPr>
            </w:pPr>
            <w:r>
              <w:rPr>
                <w:sz w:val="24"/>
              </w:rPr>
              <w:t>Железнодорожный транспорт (код 7.1)</w:t>
            </w:r>
          </w:p>
        </w:tc>
        <w:tc>
          <w:tcPr>
            <w:tcW w:w="3924" w:type="dxa"/>
            <w:tcBorders>
              <w:bottom w:val="single" w:sz="4" w:space="0" w:color="auto"/>
            </w:tcBorders>
          </w:tcPr>
          <w:p w:rsidR="00233B31" w:rsidRPr="00AD5FA3" w:rsidRDefault="00233B31" w:rsidP="00BA001E">
            <w:pPr>
              <w:pStyle w:val="TableParagraph"/>
              <w:spacing w:line="228" w:lineRule="auto"/>
              <w:ind w:left="217" w:right="128"/>
              <w:jc w:val="center"/>
              <w:rPr>
                <w:lang w:val="ru-RU"/>
              </w:rPr>
            </w:pPr>
            <w:r w:rsidRPr="00AD5FA3">
              <w:rPr>
                <w:lang w:val="ru-RU"/>
              </w:rPr>
              <w:t xml:space="preserve">Главные железнодорожные пути; Внешние подъездные </w:t>
            </w:r>
          </w:p>
        </w:tc>
      </w:tr>
      <w:tr w:rsidR="00233B31" w:rsidRPr="00882123" w:rsidTr="00894356">
        <w:trPr>
          <w:trHeight w:hRule="exact" w:val="376"/>
        </w:trPr>
        <w:tc>
          <w:tcPr>
            <w:tcW w:w="5581" w:type="dxa"/>
            <w:vMerge/>
          </w:tcPr>
          <w:p w:rsidR="00233B31" w:rsidRPr="00E9354D" w:rsidRDefault="00233B31">
            <w:pPr>
              <w:pStyle w:val="TableParagraph"/>
              <w:rPr>
                <w:b/>
                <w:sz w:val="24"/>
                <w:lang w:val="ru-RU"/>
              </w:rPr>
            </w:pPr>
          </w:p>
        </w:tc>
        <w:tc>
          <w:tcPr>
            <w:tcW w:w="3924" w:type="dxa"/>
            <w:tcBorders>
              <w:top w:val="single" w:sz="4" w:space="0" w:color="auto"/>
              <w:bottom w:val="single" w:sz="4" w:space="0" w:color="auto"/>
            </w:tcBorders>
          </w:tcPr>
          <w:p w:rsidR="00233B31" w:rsidRPr="00AA0516" w:rsidRDefault="00233B31" w:rsidP="00BA001E">
            <w:pPr>
              <w:pStyle w:val="TableParagraph"/>
              <w:spacing w:before="7" w:line="260" w:lineRule="exact"/>
              <w:ind w:right="238"/>
              <w:rPr>
                <w:lang w:val="ru-RU"/>
              </w:rPr>
            </w:pPr>
          </w:p>
        </w:tc>
      </w:tr>
      <w:tr w:rsidR="00233B31" w:rsidRPr="00AD5FA3" w:rsidTr="00894356">
        <w:trPr>
          <w:trHeight w:hRule="exact" w:val="551"/>
        </w:trPr>
        <w:tc>
          <w:tcPr>
            <w:tcW w:w="5581" w:type="dxa"/>
            <w:vMerge/>
          </w:tcPr>
          <w:p w:rsidR="00233B31" w:rsidRPr="00E9354D" w:rsidRDefault="00233B31">
            <w:pPr>
              <w:pStyle w:val="TableParagraph"/>
              <w:rPr>
                <w:b/>
                <w:sz w:val="24"/>
                <w:lang w:val="ru-RU"/>
              </w:rPr>
            </w:pPr>
          </w:p>
        </w:tc>
        <w:tc>
          <w:tcPr>
            <w:tcW w:w="3924" w:type="dxa"/>
            <w:tcBorders>
              <w:top w:val="single" w:sz="4" w:space="0" w:color="auto"/>
              <w:bottom w:val="single" w:sz="4" w:space="0" w:color="auto"/>
            </w:tcBorders>
          </w:tcPr>
          <w:p w:rsidR="00233B31" w:rsidRPr="00AA0516" w:rsidRDefault="00233B31">
            <w:pPr>
              <w:pStyle w:val="TableParagraph"/>
              <w:spacing w:line="228" w:lineRule="auto"/>
              <w:ind w:left="217" w:right="128"/>
              <w:jc w:val="center"/>
              <w:rPr>
                <w:lang w:val="ru-RU"/>
              </w:rPr>
            </w:pPr>
            <w:r w:rsidRPr="00AA0516">
              <w:rPr>
                <w:lang w:val="ru-RU"/>
              </w:rPr>
              <w:t>Внешние подъездные железнодорожные пути</w:t>
            </w:r>
          </w:p>
        </w:tc>
      </w:tr>
      <w:tr w:rsidR="00233B31" w:rsidRPr="00AA0516" w:rsidTr="00894356">
        <w:trPr>
          <w:trHeight w:hRule="exact" w:val="346"/>
        </w:trPr>
        <w:tc>
          <w:tcPr>
            <w:tcW w:w="5581" w:type="dxa"/>
            <w:vMerge/>
          </w:tcPr>
          <w:p w:rsidR="00233B31" w:rsidRPr="00AD5FA3" w:rsidRDefault="00233B31">
            <w:pPr>
              <w:pStyle w:val="TableParagraph"/>
              <w:rPr>
                <w:b/>
                <w:sz w:val="24"/>
                <w:lang w:val="ru-RU"/>
              </w:rPr>
            </w:pPr>
          </w:p>
        </w:tc>
        <w:tc>
          <w:tcPr>
            <w:tcW w:w="3924" w:type="dxa"/>
            <w:tcBorders>
              <w:top w:val="single" w:sz="4" w:space="0" w:color="auto"/>
              <w:bottom w:val="single" w:sz="4" w:space="0" w:color="auto"/>
            </w:tcBorders>
          </w:tcPr>
          <w:p w:rsidR="00233B31" w:rsidRPr="00AA0516" w:rsidRDefault="00233B31" w:rsidP="00AA0516">
            <w:pPr>
              <w:pStyle w:val="TableParagraph"/>
              <w:spacing w:line="228" w:lineRule="auto"/>
              <w:ind w:left="217" w:right="128"/>
              <w:jc w:val="center"/>
              <w:rPr>
                <w:lang w:val="ru-RU"/>
              </w:rPr>
            </w:pPr>
            <w:r>
              <w:rPr>
                <w:lang w:val="ru-RU"/>
              </w:rPr>
              <w:t>Пассажирские платформы</w:t>
            </w:r>
          </w:p>
        </w:tc>
      </w:tr>
      <w:tr w:rsidR="00233B31" w:rsidRPr="00AA0516" w:rsidTr="00894356">
        <w:trPr>
          <w:trHeight w:hRule="exact" w:val="584"/>
        </w:trPr>
        <w:tc>
          <w:tcPr>
            <w:tcW w:w="5581" w:type="dxa"/>
            <w:vMerge/>
          </w:tcPr>
          <w:p w:rsidR="00233B31" w:rsidRDefault="00233B31">
            <w:pPr>
              <w:pStyle w:val="TableParagraph"/>
              <w:rPr>
                <w:b/>
                <w:sz w:val="24"/>
              </w:rPr>
            </w:pPr>
          </w:p>
        </w:tc>
        <w:tc>
          <w:tcPr>
            <w:tcW w:w="3924" w:type="dxa"/>
            <w:tcBorders>
              <w:top w:val="single" w:sz="4" w:space="0" w:color="auto"/>
              <w:bottom w:val="single" w:sz="4" w:space="0" w:color="auto"/>
            </w:tcBorders>
          </w:tcPr>
          <w:p w:rsidR="00233B31" w:rsidRDefault="00233B31" w:rsidP="00AA0516">
            <w:pPr>
              <w:pStyle w:val="TableParagraph"/>
              <w:spacing w:line="228" w:lineRule="auto"/>
              <w:ind w:left="217" w:right="128"/>
              <w:jc w:val="center"/>
              <w:rPr>
                <w:lang w:val="ru-RU"/>
              </w:rPr>
            </w:pPr>
            <w:r>
              <w:rPr>
                <w:lang w:val="ru-RU"/>
              </w:rPr>
              <w:t>Тяговая подстанция</w:t>
            </w:r>
          </w:p>
          <w:p w:rsidR="00233B31" w:rsidRDefault="00233B31" w:rsidP="00AA0516">
            <w:pPr>
              <w:pStyle w:val="TableParagraph"/>
              <w:spacing w:line="228" w:lineRule="auto"/>
              <w:ind w:left="217" w:right="128"/>
              <w:jc w:val="center"/>
              <w:rPr>
                <w:lang w:val="ru-RU"/>
              </w:rPr>
            </w:pPr>
          </w:p>
          <w:p w:rsidR="00233B31" w:rsidRDefault="00233B31" w:rsidP="00AA0516">
            <w:pPr>
              <w:pStyle w:val="TableParagraph"/>
              <w:spacing w:line="228" w:lineRule="auto"/>
              <w:ind w:left="217" w:right="128"/>
              <w:jc w:val="center"/>
              <w:rPr>
                <w:lang w:val="ru-RU"/>
              </w:rPr>
            </w:pPr>
          </w:p>
          <w:p w:rsidR="00233B31" w:rsidRDefault="00233B31" w:rsidP="00AA0516">
            <w:pPr>
              <w:pStyle w:val="TableParagraph"/>
              <w:spacing w:line="228" w:lineRule="auto"/>
              <w:ind w:left="217" w:right="128"/>
              <w:jc w:val="center"/>
              <w:rPr>
                <w:lang w:val="ru-RU"/>
              </w:rPr>
            </w:pPr>
          </w:p>
          <w:p w:rsidR="00233B31" w:rsidRDefault="00233B31" w:rsidP="00AA0516">
            <w:pPr>
              <w:pStyle w:val="TableParagraph"/>
              <w:spacing w:line="228" w:lineRule="auto"/>
              <w:ind w:left="217" w:right="128"/>
              <w:jc w:val="center"/>
              <w:rPr>
                <w:lang w:val="ru-RU"/>
              </w:rPr>
            </w:pPr>
          </w:p>
        </w:tc>
      </w:tr>
      <w:tr w:rsidR="00233B31" w:rsidRPr="00AD5FA3" w:rsidTr="00894356">
        <w:trPr>
          <w:trHeight w:hRule="exact" w:val="551"/>
        </w:trPr>
        <w:tc>
          <w:tcPr>
            <w:tcW w:w="5581" w:type="dxa"/>
            <w:vMerge/>
          </w:tcPr>
          <w:p w:rsidR="00233B31" w:rsidRDefault="00233B31">
            <w:pPr>
              <w:pStyle w:val="TableParagraph"/>
              <w:rPr>
                <w:b/>
                <w:sz w:val="24"/>
              </w:rPr>
            </w:pPr>
          </w:p>
        </w:tc>
        <w:tc>
          <w:tcPr>
            <w:tcW w:w="3924" w:type="dxa"/>
            <w:tcBorders>
              <w:top w:val="single" w:sz="4" w:space="0" w:color="auto"/>
              <w:bottom w:val="single" w:sz="4" w:space="0" w:color="auto"/>
            </w:tcBorders>
          </w:tcPr>
          <w:p w:rsidR="00233B31" w:rsidRPr="00AA0516" w:rsidRDefault="00233B31">
            <w:pPr>
              <w:pStyle w:val="TableParagraph"/>
              <w:spacing w:line="228" w:lineRule="auto"/>
              <w:ind w:left="217" w:right="128"/>
              <w:jc w:val="center"/>
              <w:rPr>
                <w:lang w:val="ru-RU"/>
              </w:rPr>
            </w:pPr>
            <w:r w:rsidRPr="00AA0516">
              <w:rPr>
                <w:lang w:val="ru-RU"/>
              </w:rPr>
              <w:t>Прёмно – отправочные железнодорожные пути</w:t>
            </w:r>
          </w:p>
        </w:tc>
      </w:tr>
      <w:tr w:rsidR="00233B31" w:rsidRPr="00AA0516" w:rsidTr="00894356">
        <w:trPr>
          <w:trHeight w:hRule="exact" w:val="376"/>
        </w:trPr>
        <w:tc>
          <w:tcPr>
            <w:tcW w:w="5581" w:type="dxa"/>
            <w:vMerge/>
          </w:tcPr>
          <w:p w:rsidR="00233B31" w:rsidRPr="00AD5FA3" w:rsidRDefault="00233B31">
            <w:pPr>
              <w:pStyle w:val="TableParagraph"/>
              <w:rPr>
                <w:b/>
                <w:sz w:val="24"/>
                <w:lang w:val="ru-RU"/>
              </w:rPr>
            </w:pPr>
          </w:p>
        </w:tc>
        <w:tc>
          <w:tcPr>
            <w:tcW w:w="3924" w:type="dxa"/>
            <w:tcBorders>
              <w:top w:val="single" w:sz="4" w:space="0" w:color="auto"/>
              <w:bottom w:val="single" w:sz="4" w:space="0" w:color="auto"/>
            </w:tcBorders>
          </w:tcPr>
          <w:p w:rsidR="00233B31" w:rsidRPr="00AA0516" w:rsidRDefault="00233B31">
            <w:pPr>
              <w:pStyle w:val="TableParagraph"/>
              <w:spacing w:line="228" w:lineRule="auto"/>
              <w:ind w:left="217" w:right="128"/>
              <w:jc w:val="center"/>
              <w:rPr>
                <w:lang w:val="ru-RU"/>
              </w:rPr>
            </w:pPr>
            <w:r w:rsidRPr="00AA0516">
              <w:rPr>
                <w:lang w:val="ru-RU"/>
              </w:rPr>
              <w:t>Выставочные пути</w:t>
            </w:r>
          </w:p>
        </w:tc>
      </w:tr>
      <w:tr w:rsidR="00233B31" w:rsidRPr="00882123" w:rsidTr="00894356">
        <w:trPr>
          <w:trHeight w:hRule="exact" w:val="551"/>
        </w:trPr>
        <w:tc>
          <w:tcPr>
            <w:tcW w:w="5581" w:type="dxa"/>
            <w:vMerge/>
          </w:tcPr>
          <w:p w:rsidR="00233B31" w:rsidRDefault="00233B31">
            <w:pPr>
              <w:pStyle w:val="TableParagraph"/>
              <w:rPr>
                <w:b/>
                <w:sz w:val="24"/>
              </w:rPr>
            </w:pPr>
          </w:p>
        </w:tc>
        <w:tc>
          <w:tcPr>
            <w:tcW w:w="3924" w:type="dxa"/>
            <w:tcBorders>
              <w:top w:val="single" w:sz="4" w:space="0" w:color="auto"/>
              <w:bottom w:val="single" w:sz="4" w:space="0" w:color="auto"/>
            </w:tcBorders>
          </w:tcPr>
          <w:p w:rsidR="00233B31" w:rsidRPr="00AA0516" w:rsidRDefault="00233B31">
            <w:pPr>
              <w:pStyle w:val="TableParagraph"/>
              <w:spacing w:line="228" w:lineRule="auto"/>
              <w:ind w:left="217" w:right="128"/>
              <w:jc w:val="center"/>
              <w:rPr>
                <w:lang w:val="ru-RU"/>
              </w:rPr>
            </w:pPr>
            <w:r w:rsidRPr="00AA0516">
              <w:rPr>
                <w:lang w:val="ru-RU"/>
              </w:rPr>
              <w:t>Погрузочно – разгрузочные устройства и при способления;</w:t>
            </w:r>
          </w:p>
        </w:tc>
      </w:tr>
      <w:tr w:rsidR="00233B31" w:rsidRPr="00882123" w:rsidTr="00894356">
        <w:trPr>
          <w:trHeight w:hRule="exact" w:val="538"/>
        </w:trPr>
        <w:tc>
          <w:tcPr>
            <w:tcW w:w="5581" w:type="dxa"/>
            <w:vMerge/>
          </w:tcPr>
          <w:p w:rsidR="00233B31" w:rsidRPr="00E9354D" w:rsidRDefault="00233B31">
            <w:pPr>
              <w:pStyle w:val="TableParagraph"/>
              <w:rPr>
                <w:b/>
                <w:sz w:val="24"/>
                <w:lang w:val="ru-RU"/>
              </w:rPr>
            </w:pPr>
          </w:p>
        </w:tc>
        <w:tc>
          <w:tcPr>
            <w:tcW w:w="3924" w:type="dxa"/>
            <w:tcBorders>
              <w:top w:val="single" w:sz="4" w:space="0" w:color="auto"/>
              <w:bottom w:val="single" w:sz="4" w:space="0" w:color="auto"/>
            </w:tcBorders>
          </w:tcPr>
          <w:p w:rsidR="00233B31" w:rsidRPr="00AA0516" w:rsidRDefault="00233B31" w:rsidP="00BA001E">
            <w:pPr>
              <w:pStyle w:val="TableParagraph"/>
              <w:spacing w:line="228" w:lineRule="auto"/>
              <w:ind w:left="217" w:right="128"/>
              <w:jc w:val="center"/>
              <w:rPr>
                <w:lang w:val="ru-RU"/>
              </w:rPr>
            </w:pPr>
            <w:r w:rsidRPr="00AA0516">
              <w:rPr>
                <w:lang w:val="ru-RU"/>
              </w:rPr>
              <w:t>Крытые и открытые склады и платформы</w:t>
            </w:r>
          </w:p>
        </w:tc>
      </w:tr>
      <w:tr w:rsidR="00233B31" w:rsidRPr="00882123" w:rsidTr="00894356">
        <w:trPr>
          <w:trHeight w:hRule="exact" w:val="539"/>
        </w:trPr>
        <w:tc>
          <w:tcPr>
            <w:tcW w:w="5581" w:type="dxa"/>
            <w:vMerge/>
          </w:tcPr>
          <w:p w:rsidR="00233B31" w:rsidRPr="00E9354D" w:rsidRDefault="00233B31">
            <w:pPr>
              <w:pStyle w:val="TableParagraph"/>
              <w:rPr>
                <w:b/>
                <w:sz w:val="24"/>
                <w:lang w:val="ru-RU"/>
              </w:rPr>
            </w:pPr>
          </w:p>
        </w:tc>
        <w:tc>
          <w:tcPr>
            <w:tcW w:w="3924" w:type="dxa"/>
            <w:tcBorders>
              <w:top w:val="single" w:sz="4" w:space="0" w:color="auto"/>
              <w:bottom w:val="single" w:sz="4" w:space="0" w:color="auto"/>
            </w:tcBorders>
          </w:tcPr>
          <w:p w:rsidR="00233B31" w:rsidRPr="00AA0516" w:rsidRDefault="00233B31" w:rsidP="00BA001E">
            <w:pPr>
              <w:pStyle w:val="TableParagraph"/>
              <w:spacing w:line="228" w:lineRule="auto"/>
              <w:ind w:left="217" w:right="128"/>
              <w:jc w:val="center"/>
              <w:rPr>
                <w:lang w:val="ru-RU"/>
              </w:rPr>
            </w:pPr>
            <w:r w:rsidRPr="00AA0516">
              <w:rPr>
                <w:lang w:val="ru-RU"/>
              </w:rPr>
              <w:t>Платформы и площадкидля разгрузки насыпных грузов</w:t>
            </w:r>
          </w:p>
        </w:tc>
      </w:tr>
      <w:tr w:rsidR="00233B31" w:rsidRPr="00BA001E" w:rsidTr="00894356">
        <w:trPr>
          <w:trHeight w:hRule="exact" w:val="363"/>
        </w:trPr>
        <w:tc>
          <w:tcPr>
            <w:tcW w:w="5581" w:type="dxa"/>
            <w:vMerge/>
          </w:tcPr>
          <w:p w:rsidR="00233B31" w:rsidRPr="00E9354D" w:rsidRDefault="00233B31">
            <w:pPr>
              <w:pStyle w:val="TableParagraph"/>
              <w:rPr>
                <w:b/>
                <w:sz w:val="24"/>
                <w:lang w:val="ru-RU"/>
              </w:rPr>
            </w:pPr>
          </w:p>
        </w:tc>
        <w:tc>
          <w:tcPr>
            <w:tcW w:w="3924" w:type="dxa"/>
            <w:tcBorders>
              <w:top w:val="single" w:sz="4" w:space="0" w:color="auto"/>
              <w:bottom w:val="single" w:sz="4" w:space="0" w:color="auto"/>
            </w:tcBorders>
          </w:tcPr>
          <w:p w:rsidR="00233B31" w:rsidRPr="00AA0516" w:rsidRDefault="00233B31" w:rsidP="00BA001E">
            <w:pPr>
              <w:pStyle w:val="TableParagraph"/>
              <w:spacing w:line="228" w:lineRule="auto"/>
              <w:ind w:left="217" w:right="128"/>
              <w:jc w:val="center"/>
              <w:rPr>
                <w:lang w:val="ru-RU"/>
              </w:rPr>
            </w:pPr>
            <w:r w:rsidRPr="00AA0516">
              <w:rPr>
                <w:lang w:val="ru-RU"/>
              </w:rPr>
              <w:t>Вагонные весы</w:t>
            </w:r>
          </w:p>
        </w:tc>
      </w:tr>
      <w:tr w:rsidR="00233B31" w:rsidRPr="00BA001E" w:rsidTr="00894356">
        <w:trPr>
          <w:trHeight w:hRule="exact" w:val="316"/>
        </w:trPr>
        <w:tc>
          <w:tcPr>
            <w:tcW w:w="5581" w:type="dxa"/>
            <w:vMerge/>
          </w:tcPr>
          <w:p w:rsidR="00233B31" w:rsidRDefault="00233B31">
            <w:pPr>
              <w:pStyle w:val="TableParagraph"/>
              <w:rPr>
                <w:b/>
                <w:sz w:val="24"/>
              </w:rPr>
            </w:pPr>
          </w:p>
        </w:tc>
        <w:tc>
          <w:tcPr>
            <w:tcW w:w="3924" w:type="dxa"/>
            <w:tcBorders>
              <w:top w:val="single" w:sz="4" w:space="0" w:color="auto"/>
              <w:bottom w:val="single" w:sz="4" w:space="0" w:color="auto"/>
            </w:tcBorders>
          </w:tcPr>
          <w:p w:rsidR="00233B31" w:rsidRPr="00AA0516" w:rsidRDefault="00233B31" w:rsidP="00BA001E">
            <w:pPr>
              <w:pStyle w:val="TableParagraph"/>
              <w:spacing w:line="228" w:lineRule="auto"/>
              <w:ind w:left="217" w:right="128"/>
              <w:jc w:val="center"/>
              <w:rPr>
                <w:lang w:val="ru-RU"/>
              </w:rPr>
            </w:pPr>
            <w:r w:rsidRPr="00AA0516">
              <w:rPr>
                <w:lang w:val="ru-RU"/>
              </w:rPr>
              <w:t>Служебно – технические здания</w:t>
            </w:r>
          </w:p>
        </w:tc>
      </w:tr>
      <w:tr w:rsidR="00233B31" w:rsidRPr="00BA001E" w:rsidTr="00894356">
        <w:trPr>
          <w:trHeight w:hRule="exact" w:val="363"/>
        </w:trPr>
        <w:tc>
          <w:tcPr>
            <w:tcW w:w="5581" w:type="dxa"/>
            <w:vMerge/>
          </w:tcPr>
          <w:p w:rsidR="00233B31" w:rsidRDefault="00233B31">
            <w:pPr>
              <w:pStyle w:val="TableParagraph"/>
              <w:rPr>
                <w:b/>
                <w:sz w:val="24"/>
              </w:rPr>
            </w:pPr>
          </w:p>
        </w:tc>
        <w:tc>
          <w:tcPr>
            <w:tcW w:w="3924" w:type="dxa"/>
            <w:tcBorders>
              <w:top w:val="single" w:sz="4" w:space="0" w:color="auto"/>
              <w:bottom w:val="single" w:sz="4" w:space="0" w:color="auto"/>
            </w:tcBorders>
          </w:tcPr>
          <w:p w:rsidR="00233B31" w:rsidRPr="00AA0516" w:rsidRDefault="00233B31" w:rsidP="00BA001E">
            <w:pPr>
              <w:pStyle w:val="TableParagraph"/>
              <w:spacing w:line="228" w:lineRule="auto"/>
              <w:ind w:left="217" w:right="128"/>
              <w:jc w:val="center"/>
              <w:rPr>
                <w:lang w:val="ru-RU"/>
              </w:rPr>
            </w:pPr>
            <w:r w:rsidRPr="00AA0516">
              <w:rPr>
                <w:lang w:val="ru-RU"/>
              </w:rPr>
              <w:t>Санитарно – бытовые здания</w:t>
            </w:r>
          </w:p>
        </w:tc>
      </w:tr>
      <w:tr w:rsidR="00233B31" w:rsidRPr="00882123" w:rsidTr="007E4051">
        <w:trPr>
          <w:trHeight w:val="461"/>
        </w:trPr>
        <w:tc>
          <w:tcPr>
            <w:tcW w:w="5581" w:type="dxa"/>
            <w:vMerge/>
          </w:tcPr>
          <w:p w:rsidR="00233B31" w:rsidRDefault="00233B31">
            <w:pPr>
              <w:pStyle w:val="TableParagraph"/>
              <w:rPr>
                <w:b/>
                <w:sz w:val="24"/>
              </w:rPr>
            </w:pPr>
          </w:p>
        </w:tc>
        <w:tc>
          <w:tcPr>
            <w:tcW w:w="3924" w:type="dxa"/>
            <w:tcBorders>
              <w:top w:val="single" w:sz="4" w:space="0" w:color="auto"/>
              <w:bottom w:val="single" w:sz="4" w:space="0" w:color="auto"/>
            </w:tcBorders>
          </w:tcPr>
          <w:p w:rsidR="00233B31" w:rsidRDefault="00233B31" w:rsidP="00BA001E">
            <w:pPr>
              <w:pStyle w:val="TableParagraph"/>
              <w:spacing w:line="228" w:lineRule="auto"/>
              <w:ind w:left="217" w:right="128"/>
              <w:jc w:val="center"/>
              <w:rPr>
                <w:lang w:val="ru-RU"/>
              </w:rPr>
            </w:pPr>
            <w:r>
              <w:rPr>
                <w:lang w:val="ru-RU"/>
              </w:rPr>
              <w:t>Линейные объекты водоснабжения,</w:t>
            </w:r>
          </w:p>
          <w:p w:rsidR="00233B31" w:rsidRPr="00AA0516" w:rsidRDefault="00233B31" w:rsidP="007E4051">
            <w:pPr>
              <w:pStyle w:val="TableParagraph"/>
              <w:spacing w:line="228" w:lineRule="auto"/>
              <w:ind w:left="217" w:right="128"/>
              <w:jc w:val="center"/>
              <w:rPr>
                <w:lang w:val="ru-RU"/>
              </w:rPr>
            </w:pPr>
            <w:r>
              <w:rPr>
                <w:lang w:val="ru-RU"/>
              </w:rPr>
              <w:t>Теплоснабжения,энергосбережения</w:t>
            </w:r>
          </w:p>
        </w:tc>
      </w:tr>
      <w:tr w:rsidR="00233B31" w:rsidRPr="00FB2430" w:rsidTr="00894356">
        <w:trPr>
          <w:trHeight w:val="262"/>
        </w:trPr>
        <w:tc>
          <w:tcPr>
            <w:tcW w:w="5581" w:type="dxa"/>
            <w:vMerge/>
          </w:tcPr>
          <w:p w:rsidR="00233B31" w:rsidRPr="00AD5FA3" w:rsidRDefault="00233B31">
            <w:pPr>
              <w:pStyle w:val="TableParagraph"/>
              <w:rPr>
                <w:b/>
                <w:sz w:val="24"/>
                <w:lang w:val="ru-RU"/>
              </w:rPr>
            </w:pPr>
          </w:p>
        </w:tc>
        <w:tc>
          <w:tcPr>
            <w:tcW w:w="3924" w:type="dxa"/>
            <w:tcBorders>
              <w:top w:val="single" w:sz="4" w:space="0" w:color="auto"/>
              <w:bottom w:val="single" w:sz="4" w:space="0" w:color="auto"/>
            </w:tcBorders>
          </w:tcPr>
          <w:p w:rsidR="00233B31" w:rsidRDefault="00233B31" w:rsidP="00BA001E">
            <w:pPr>
              <w:pStyle w:val="TableParagraph"/>
              <w:spacing w:line="228" w:lineRule="auto"/>
              <w:ind w:left="217" w:right="128"/>
              <w:jc w:val="center"/>
              <w:rPr>
                <w:lang w:val="ru-RU"/>
              </w:rPr>
            </w:pPr>
            <w:r>
              <w:rPr>
                <w:lang w:val="ru-RU"/>
              </w:rPr>
              <w:t>Вокзалы ( пассажирские здания</w:t>
            </w:r>
          </w:p>
        </w:tc>
      </w:tr>
      <w:tr w:rsidR="00233B31" w:rsidRPr="00FB2430" w:rsidTr="00894356">
        <w:trPr>
          <w:trHeight w:val="238"/>
        </w:trPr>
        <w:tc>
          <w:tcPr>
            <w:tcW w:w="5581" w:type="dxa"/>
            <w:vMerge/>
          </w:tcPr>
          <w:p w:rsidR="00233B31" w:rsidRDefault="00233B31">
            <w:pPr>
              <w:pStyle w:val="TableParagraph"/>
              <w:rPr>
                <w:b/>
                <w:sz w:val="24"/>
              </w:rPr>
            </w:pPr>
          </w:p>
        </w:tc>
        <w:tc>
          <w:tcPr>
            <w:tcW w:w="3924" w:type="dxa"/>
            <w:tcBorders>
              <w:top w:val="single" w:sz="4" w:space="0" w:color="auto"/>
              <w:bottom w:val="single" w:sz="4" w:space="0" w:color="auto"/>
            </w:tcBorders>
          </w:tcPr>
          <w:p w:rsidR="00233B31" w:rsidRDefault="00233B31" w:rsidP="00BA001E">
            <w:pPr>
              <w:pStyle w:val="TableParagraph"/>
              <w:spacing w:line="228" w:lineRule="auto"/>
              <w:ind w:left="217" w:right="128"/>
              <w:jc w:val="center"/>
              <w:rPr>
                <w:lang w:val="ru-RU"/>
              </w:rPr>
            </w:pPr>
            <w:r>
              <w:rPr>
                <w:lang w:val="ru-RU"/>
              </w:rPr>
              <w:t>Здания для хранения багажа</w:t>
            </w:r>
          </w:p>
        </w:tc>
      </w:tr>
      <w:tr w:rsidR="00233B31" w:rsidRPr="00FB2430" w:rsidTr="007E4051">
        <w:trPr>
          <w:trHeight w:val="306"/>
        </w:trPr>
        <w:tc>
          <w:tcPr>
            <w:tcW w:w="5581" w:type="dxa"/>
            <w:vMerge/>
          </w:tcPr>
          <w:p w:rsidR="00233B31" w:rsidRDefault="00233B31">
            <w:pPr>
              <w:pStyle w:val="TableParagraph"/>
              <w:rPr>
                <w:b/>
                <w:sz w:val="24"/>
              </w:rPr>
            </w:pPr>
          </w:p>
        </w:tc>
        <w:tc>
          <w:tcPr>
            <w:tcW w:w="3924" w:type="dxa"/>
            <w:tcBorders>
              <w:top w:val="single" w:sz="4" w:space="0" w:color="auto"/>
              <w:bottom w:val="single" w:sz="4" w:space="0" w:color="auto"/>
            </w:tcBorders>
          </w:tcPr>
          <w:p w:rsidR="00233B31" w:rsidRDefault="00233B31" w:rsidP="00BA001E">
            <w:pPr>
              <w:pStyle w:val="TableParagraph"/>
              <w:spacing w:line="228" w:lineRule="auto"/>
              <w:ind w:left="217" w:right="128"/>
              <w:jc w:val="center"/>
              <w:rPr>
                <w:lang w:val="ru-RU"/>
              </w:rPr>
            </w:pPr>
            <w:r>
              <w:rPr>
                <w:lang w:val="ru-RU"/>
              </w:rPr>
              <w:t>Контактные сети</w:t>
            </w:r>
          </w:p>
        </w:tc>
      </w:tr>
      <w:tr w:rsidR="00233B31" w:rsidTr="00894356">
        <w:trPr>
          <w:trHeight w:hRule="exact" w:val="360"/>
        </w:trPr>
        <w:tc>
          <w:tcPr>
            <w:tcW w:w="9505" w:type="dxa"/>
            <w:gridSpan w:val="2"/>
          </w:tcPr>
          <w:p w:rsidR="00233B31" w:rsidRDefault="00233B31">
            <w:pPr>
              <w:pStyle w:val="TableParagraph"/>
              <w:spacing w:line="328" w:lineRule="exact"/>
              <w:ind w:left="3172"/>
              <w:rPr>
                <w:b/>
                <w:sz w:val="32"/>
              </w:rPr>
            </w:pPr>
            <w:r>
              <w:rPr>
                <w:b/>
                <w:sz w:val="32"/>
              </w:rPr>
              <w:t>Условно разрешенные</w:t>
            </w:r>
          </w:p>
        </w:tc>
      </w:tr>
      <w:tr w:rsidR="00233B31" w:rsidTr="00894356">
        <w:trPr>
          <w:trHeight w:hRule="exact" w:val="528"/>
        </w:trPr>
        <w:tc>
          <w:tcPr>
            <w:tcW w:w="5581" w:type="dxa"/>
          </w:tcPr>
          <w:p w:rsidR="00233B31" w:rsidRDefault="00233B31">
            <w:pPr>
              <w:pStyle w:val="TableParagraph"/>
              <w:spacing w:before="112"/>
              <w:ind w:left="100"/>
              <w:rPr>
                <w:sz w:val="24"/>
              </w:rPr>
            </w:pPr>
            <w:r>
              <w:rPr>
                <w:sz w:val="24"/>
              </w:rPr>
              <w:t>Обслуживание автотранспорта (код 4.9)</w:t>
            </w:r>
          </w:p>
        </w:tc>
        <w:tc>
          <w:tcPr>
            <w:tcW w:w="3924" w:type="dxa"/>
          </w:tcPr>
          <w:p w:rsidR="00233B31" w:rsidRDefault="00233B31">
            <w:pPr>
              <w:pStyle w:val="TableParagraph"/>
              <w:spacing w:before="3" w:line="260" w:lineRule="exact"/>
              <w:ind w:left="1028" w:right="749" w:firstLine="638"/>
              <w:rPr>
                <w:sz w:val="24"/>
              </w:rPr>
            </w:pPr>
            <w:r>
              <w:rPr>
                <w:sz w:val="24"/>
              </w:rPr>
              <w:t>Гараж; Стоянка (парковка)</w:t>
            </w:r>
          </w:p>
        </w:tc>
      </w:tr>
      <w:tr w:rsidR="00233B31" w:rsidTr="00894356">
        <w:trPr>
          <w:trHeight w:hRule="exact" w:val="475"/>
        </w:trPr>
        <w:tc>
          <w:tcPr>
            <w:tcW w:w="5581" w:type="dxa"/>
          </w:tcPr>
          <w:p w:rsidR="00233B31" w:rsidRDefault="00233B31">
            <w:pPr>
              <w:pStyle w:val="TableParagraph"/>
              <w:spacing w:before="88"/>
              <w:ind w:left="100"/>
              <w:rPr>
                <w:sz w:val="24"/>
              </w:rPr>
            </w:pPr>
            <w:r>
              <w:rPr>
                <w:sz w:val="24"/>
              </w:rPr>
              <w:t>Специальная деятельность (код 12.2)</w:t>
            </w:r>
          </w:p>
        </w:tc>
        <w:tc>
          <w:tcPr>
            <w:tcW w:w="3924" w:type="dxa"/>
          </w:tcPr>
          <w:p w:rsidR="00233B31" w:rsidRDefault="00233B31">
            <w:pPr>
              <w:pStyle w:val="TableParagraph"/>
              <w:spacing w:before="88"/>
              <w:ind w:left="217" w:right="127"/>
              <w:jc w:val="center"/>
              <w:rPr>
                <w:sz w:val="24"/>
              </w:rPr>
            </w:pPr>
            <w:r>
              <w:rPr>
                <w:sz w:val="24"/>
              </w:rPr>
              <w:t>----</w:t>
            </w:r>
          </w:p>
        </w:tc>
      </w:tr>
      <w:tr w:rsidR="00233B31" w:rsidTr="00894356">
        <w:trPr>
          <w:trHeight w:hRule="exact" w:val="360"/>
        </w:trPr>
        <w:tc>
          <w:tcPr>
            <w:tcW w:w="9505" w:type="dxa"/>
            <w:gridSpan w:val="2"/>
          </w:tcPr>
          <w:p w:rsidR="00233B31" w:rsidRDefault="00233B31">
            <w:pPr>
              <w:pStyle w:val="TableParagraph"/>
              <w:spacing w:line="328" w:lineRule="exact"/>
              <w:ind w:left="3478" w:right="3402"/>
              <w:jc w:val="center"/>
              <w:rPr>
                <w:b/>
                <w:sz w:val="32"/>
              </w:rPr>
            </w:pPr>
            <w:r>
              <w:rPr>
                <w:b/>
                <w:sz w:val="32"/>
              </w:rPr>
              <w:t>Вспомогательные</w:t>
            </w:r>
          </w:p>
        </w:tc>
      </w:tr>
      <w:tr w:rsidR="00233B31" w:rsidTr="00894356">
        <w:trPr>
          <w:trHeight w:hRule="exact" w:val="2491"/>
        </w:trPr>
        <w:tc>
          <w:tcPr>
            <w:tcW w:w="5581" w:type="dxa"/>
          </w:tcPr>
          <w:p w:rsidR="00233B31" w:rsidRPr="00AD5FA3" w:rsidRDefault="00233B31">
            <w:pPr>
              <w:pStyle w:val="TableParagraph"/>
              <w:rPr>
                <w:b/>
                <w:sz w:val="24"/>
                <w:lang w:val="ru-RU"/>
              </w:rPr>
            </w:pPr>
          </w:p>
          <w:p w:rsidR="00233B31" w:rsidRPr="00AD5FA3" w:rsidRDefault="00233B31">
            <w:pPr>
              <w:pStyle w:val="TableParagraph"/>
              <w:rPr>
                <w:b/>
                <w:sz w:val="24"/>
                <w:lang w:val="ru-RU"/>
              </w:rPr>
            </w:pPr>
          </w:p>
          <w:p w:rsidR="00233B31" w:rsidRPr="00AD5FA3" w:rsidRDefault="00233B31">
            <w:pPr>
              <w:pStyle w:val="TableParagraph"/>
              <w:rPr>
                <w:b/>
                <w:sz w:val="24"/>
                <w:lang w:val="ru-RU"/>
              </w:rPr>
            </w:pPr>
          </w:p>
          <w:p w:rsidR="00233B31" w:rsidRPr="00AD5FA3" w:rsidRDefault="00233B31">
            <w:pPr>
              <w:pStyle w:val="TableParagraph"/>
              <w:spacing w:before="154" w:line="260" w:lineRule="exact"/>
              <w:ind w:left="859" w:right="711" w:hanging="58"/>
              <w:rPr>
                <w:sz w:val="24"/>
                <w:lang w:val="ru-RU"/>
              </w:rPr>
            </w:pPr>
            <w:r w:rsidRPr="00AD5FA3">
              <w:rPr>
                <w:sz w:val="24"/>
                <w:lang w:val="ru-RU"/>
              </w:rPr>
              <w:t>В соответствии с основными и условно разрешенными видами использования</w:t>
            </w:r>
          </w:p>
        </w:tc>
        <w:tc>
          <w:tcPr>
            <w:tcW w:w="3924" w:type="dxa"/>
          </w:tcPr>
          <w:p w:rsidR="00233B31" w:rsidRPr="00AD5FA3" w:rsidRDefault="00233B31">
            <w:pPr>
              <w:pStyle w:val="TableParagraph"/>
              <w:spacing w:line="242" w:lineRule="auto"/>
              <w:ind w:left="217" w:right="615"/>
              <w:jc w:val="center"/>
              <w:rPr>
                <w:sz w:val="24"/>
                <w:lang w:val="ru-RU"/>
              </w:rPr>
            </w:pPr>
            <w:r w:rsidRPr="00AD5FA3">
              <w:rPr>
                <w:sz w:val="24"/>
                <w:lang w:val="ru-RU"/>
              </w:rPr>
              <w:t>Водопропускные сооружения; Переезды;</w:t>
            </w:r>
          </w:p>
          <w:p w:rsidR="00233B31" w:rsidRPr="00AD5FA3" w:rsidRDefault="00233B31">
            <w:pPr>
              <w:pStyle w:val="TableParagraph"/>
              <w:ind w:left="246" w:right="644" w:hanging="13"/>
              <w:jc w:val="center"/>
              <w:rPr>
                <w:sz w:val="24"/>
                <w:lang w:val="ru-RU"/>
              </w:rPr>
            </w:pPr>
            <w:r w:rsidRPr="00AD5FA3">
              <w:rPr>
                <w:sz w:val="24"/>
                <w:lang w:val="ru-RU"/>
              </w:rPr>
              <w:t>Средства сигнализации, централизации и блокировки; Системы связи;</w:t>
            </w:r>
          </w:p>
          <w:p w:rsidR="00233B31" w:rsidRPr="00AD5FA3" w:rsidRDefault="00233B31">
            <w:pPr>
              <w:pStyle w:val="TableParagraph"/>
              <w:spacing w:before="2"/>
              <w:ind w:left="130" w:right="530" w:hanging="5"/>
              <w:jc w:val="center"/>
              <w:rPr>
                <w:sz w:val="24"/>
                <w:lang w:val="ru-RU"/>
              </w:rPr>
            </w:pPr>
            <w:r w:rsidRPr="00AD5FA3">
              <w:rPr>
                <w:sz w:val="24"/>
                <w:lang w:val="ru-RU"/>
              </w:rPr>
              <w:t>Склады для хранения и комплектации строительных материалов путевого хозяйства;</w:t>
            </w:r>
          </w:p>
          <w:p w:rsidR="00233B31" w:rsidRDefault="00233B31">
            <w:pPr>
              <w:pStyle w:val="TableParagraph"/>
              <w:spacing w:before="2"/>
              <w:ind w:left="1148" w:right="749"/>
              <w:rPr>
                <w:sz w:val="24"/>
              </w:rPr>
            </w:pPr>
            <w:r>
              <w:rPr>
                <w:sz w:val="24"/>
              </w:rPr>
              <w:t>Склады топлива.</w:t>
            </w:r>
          </w:p>
        </w:tc>
      </w:tr>
    </w:tbl>
    <w:p w:rsidR="00233B31" w:rsidRDefault="00233B31">
      <w:pPr>
        <w:pStyle w:val="a3"/>
        <w:ind w:left="0"/>
        <w:rPr>
          <w:b/>
          <w:sz w:val="20"/>
        </w:rPr>
      </w:pPr>
    </w:p>
    <w:p w:rsidR="00233B31" w:rsidRDefault="00233B31">
      <w:pPr>
        <w:pStyle w:val="a3"/>
        <w:spacing w:before="10"/>
        <w:ind w:left="0"/>
        <w:rPr>
          <w:b/>
          <w:sz w:val="18"/>
        </w:rPr>
      </w:pPr>
    </w:p>
    <w:p w:rsidR="00233B31" w:rsidRPr="00AD5FA3" w:rsidRDefault="00233B31">
      <w:pPr>
        <w:spacing w:before="105" w:line="274" w:lineRule="exact"/>
        <w:ind w:left="866" w:right="524" w:firstLine="288"/>
        <w:rPr>
          <w:b/>
          <w:sz w:val="28"/>
          <w:lang w:val="ru-RU"/>
        </w:rPr>
      </w:pPr>
      <w:r w:rsidRPr="00AD5FA3">
        <w:rPr>
          <w:b/>
          <w:sz w:val="28"/>
          <w:lang w:val="ru-RU"/>
        </w:rPr>
        <w:t>Предельные размеры земельных участков и предельные параметры разрешенного строительства, реконструкции объектов капитального</w:t>
      </w:r>
    </w:p>
    <w:p w:rsidR="00233B31" w:rsidRDefault="00233B31">
      <w:pPr>
        <w:spacing w:line="284" w:lineRule="exact"/>
        <w:ind w:left="4316" w:right="4224"/>
        <w:jc w:val="center"/>
        <w:rPr>
          <w:b/>
          <w:sz w:val="28"/>
        </w:rPr>
      </w:pPr>
      <w:r>
        <w:rPr>
          <w:b/>
          <w:sz w:val="28"/>
        </w:rPr>
        <w:lastRenderedPageBreak/>
        <w:t>строительства</w:t>
      </w:r>
    </w:p>
    <w:p w:rsidR="00233B31" w:rsidRDefault="00233B31">
      <w:pPr>
        <w:pStyle w:val="a3"/>
        <w:spacing w:before="2"/>
        <w:ind w:left="0"/>
        <w:rPr>
          <w:b/>
          <w:sz w:val="23"/>
        </w:rPr>
      </w:pPr>
    </w:p>
    <w:p w:rsidR="00233B31" w:rsidRPr="00AD5FA3" w:rsidRDefault="00233B31">
      <w:pPr>
        <w:pStyle w:val="a5"/>
        <w:numPr>
          <w:ilvl w:val="0"/>
          <w:numId w:val="8"/>
        </w:numPr>
        <w:tabs>
          <w:tab w:val="left" w:pos="377"/>
        </w:tabs>
        <w:spacing w:before="1" w:line="274" w:lineRule="exact"/>
        <w:ind w:right="431" w:firstLine="0"/>
        <w:jc w:val="left"/>
        <w:rPr>
          <w:b/>
          <w:sz w:val="24"/>
          <w:lang w:val="ru-RU"/>
        </w:rPr>
      </w:pPr>
      <w:r w:rsidRPr="00AD5FA3">
        <w:rPr>
          <w:b/>
          <w:sz w:val="24"/>
          <w:lang w:val="ru-RU"/>
        </w:rPr>
        <w:t>предельные (минимальные и (или) максимальные) размеры земельных участков, в том числе ихплощадь:</w:t>
      </w:r>
    </w:p>
    <w:p w:rsidR="00233B31" w:rsidRDefault="00233B31">
      <w:pPr>
        <w:spacing w:line="274" w:lineRule="exact"/>
        <w:rPr>
          <w:sz w:val="24"/>
          <w:lang w:val="ru-RU"/>
        </w:rPr>
      </w:pPr>
    </w:p>
    <w:p w:rsidR="00233B31" w:rsidRPr="00AD5FA3" w:rsidRDefault="00233B31">
      <w:pPr>
        <w:pStyle w:val="a3"/>
        <w:spacing w:before="58" w:line="278" w:lineRule="exact"/>
        <w:ind w:left="655" w:right="4602"/>
        <w:rPr>
          <w:sz w:val="16"/>
          <w:lang w:val="ru-RU"/>
        </w:rPr>
      </w:pPr>
      <w:r w:rsidRPr="00AD5FA3">
        <w:rPr>
          <w:lang w:val="ru-RU"/>
        </w:rPr>
        <w:t>инимальная ширина земельного участка 3 метра; Минимальная площадь земельного участка: 9 м</w:t>
      </w:r>
      <w:r w:rsidRPr="00AD5FA3">
        <w:rPr>
          <w:position w:val="11"/>
          <w:sz w:val="16"/>
          <w:lang w:val="ru-RU"/>
        </w:rPr>
        <w:t>2</w:t>
      </w:r>
    </w:p>
    <w:p w:rsidR="00233B31" w:rsidRPr="00AD5FA3" w:rsidRDefault="00233B31">
      <w:pPr>
        <w:pStyle w:val="a3"/>
        <w:spacing w:before="1"/>
        <w:ind w:left="0"/>
        <w:rPr>
          <w:lang w:val="ru-RU"/>
        </w:rPr>
      </w:pPr>
    </w:p>
    <w:p w:rsidR="00233B31" w:rsidRPr="00AD5FA3" w:rsidRDefault="00233B31">
      <w:pPr>
        <w:pStyle w:val="3"/>
        <w:numPr>
          <w:ilvl w:val="0"/>
          <w:numId w:val="8"/>
        </w:numPr>
        <w:tabs>
          <w:tab w:val="left" w:pos="497"/>
        </w:tabs>
        <w:spacing w:line="274" w:lineRule="exact"/>
        <w:ind w:left="655" w:right="108" w:hanging="543"/>
        <w:jc w:val="both"/>
        <w:rPr>
          <w:b w:val="0"/>
          <w:lang w:val="ru-RU"/>
        </w:rPr>
      </w:pPr>
      <w:r w:rsidRPr="00AD5FA3">
        <w:rPr>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AD5FA3">
        <w:rPr>
          <w:b w:val="0"/>
          <w:lang w:val="ru-RU"/>
        </w:rPr>
        <w:t>0.5метра.</w:t>
      </w:r>
    </w:p>
    <w:p w:rsidR="00233B31" w:rsidRPr="00AD5FA3" w:rsidRDefault="00233B31">
      <w:pPr>
        <w:pStyle w:val="a3"/>
        <w:spacing w:line="274" w:lineRule="exact"/>
        <w:ind w:left="655" w:right="4895"/>
        <w:rPr>
          <w:lang w:val="ru-RU"/>
        </w:rPr>
      </w:pPr>
      <w:r w:rsidRPr="00AD5FA3">
        <w:rPr>
          <w:lang w:val="ru-RU"/>
        </w:rPr>
        <w:t>Минимальный отступ зданий от красной линии: проектируемых – 5 м,</w:t>
      </w:r>
    </w:p>
    <w:p w:rsidR="00233B31" w:rsidRPr="00AD5FA3" w:rsidRDefault="00233B31">
      <w:pPr>
        <w:pStyle w:val="a3"/>
        <w:tabs>
          <w:tab w:val="left" w:pos="5882"/>
        </w:tabs>
        <w:spacing w:line="242" w:lineRule="auto"/>
        <w:ind w:left="655" w:right="189"/>
        <w:rPr>
          <w:lang w:val="ru-RU"/>
        </w:rPr>
      </w:pPr>
      <w:r w:rsidRPr="00AD5FA3">
        <w:rPr>
          <w:lang w:val="ru-RU"/>
        </w:rPr>
        <w:t>при   капитальном   ремонте и реконструкции</w:t>
      </w:r>
      <w:r w:rsidRPr="00AD5FA3">
        <w:rPr>
          <w:lang w:val="ru-RU"/>
        </w:rPr>
        <w:tab/>
        <w:t>–   в   соответствии   со сложившейся илипроектируемой линиейзастройки.</w:t>
      </w:r>
    </w:p>
    <w:p w:rsidR="00233B31" w:rsidRPr="00AD5FA3" w:rsidRDefault="00233B31">
      <w:pPr>
        <w:pStyle w:val="a3"/>
        <w:spacing w:before="8"/>
        <w:ind w:left="0"/>
        <w:rPr>
          <w:sz w:val="23"/>
          <w:lang w:val="ru-RU"/>
        </w:rPr>
      </w:pPr>
    </w:p>
    <w:p w:rsidR="00233B31" w:rsidRPr="00AD5FA3" w:rsidRDefault="00233B31">
      <w:pPr>
        <w:pStyle w:val="3"/>
        <w:numPr>
          <w:ilvl w:val="0"/>
          <w:numId w:val="8"/>
        </w:numPr>
        <w:tabs>
          <w:tab w:val="left" w:pos="377"/>
        </w:tabs>
        <w:spacing w:before="1" w:line="272" w:lineRule="exact"/>
        <w:ind w:left="376"/>
        <w:rPr>
          <w:lang w:val="ru-RU"/>
        </w:rPr>
      </w:pPr>
      <w:r w:rsidRPr="00AD5FA3">
        <w:rPr>
          <w:lang w:val="ru-RU"/>
        </w:rPr>
        <w:t>предельное количество этажей и предельная высота зданий, строений,сооружений:</w:t>
      </w:r>
    </w:p>
    <w:p w:rsidR="00233B31" w:rsidRPr="00AD5FA3" w:rsidRDefault="00233B31">
      <w:pPr>
        <w:pStyle w:val="a3"/>
        <w:spacing w:line="272" w:lineRule="exact"/>
        <w:ind w:left="655" w:right="78"/>
        <w:rPr>
          <w:lang w:val="ru-RU"/>
        </w:rPr>
      </w:pPr>
      <w:r w:rsidRPr="00AD5FA3">
        <w:rPr>
          <w:lang w:val="ru-RU"/>
        </w:rPr>
        <w:t>для всех основных строений количество надземных этажей – не более 5 этажей</w:t>
      </w:r>
    </w:p>
    <w:p w:rsidR="00233B31" w:rsidRPr="00AD5FA3" w:rsidRDefault="00233B31">
      <w:pPr>
        <w:pStyle w:val="a3"/>
        <w:spacing w:before="12" w:line="274" w:lineRule="exact"/>
        <w:ind w:left="655" w:right="78"/>
        <w:rPr>
          <w:lang w:val="ru-RU"/>
        </w:rPr>
      </w:pPr>
      <w:r w:rsidRPr="00AD5FA3">
        <w:rPr>
          <w:lang w:val="ru-RU"/>
        </w:rPr>
        <w:t>для всех вспомогательных строений высота от уровня земли: до верха плоской кровли - не более 4 м.</w:t>
      </w:r>
    </w:p>
    <w:p w:rsidR="00233B31" w:rsidRPr="00AD5FA3" w:rsidRDefault="00233B31">
      <w:pPr>
        <w:pStyle w:val="a3"/>
        <w:spacing w:before="3"/>
        <w:ind w:left="0"/>
        <w:rPr>
          <w:sz w:val="23"/>
          <w:lang w:val="ru-RU"/>
        </w:rPr>
      </w:pPr>
    </w:p>
    <w:p w:rsidR="00233B31" w:rsidRPr="00AD5FA3" w:rsidRDefault="00233B31">
      <w:pPr>
        <w:pStyle w:val="3"/>
        <w:numPr>
          <w:ilvl w:val="0"/>
          <w:numId w:val="8"/>
        </w:numPr>
        <w:tabs>
          <w:tab w:val="left" w:pos="377"/>
        </w:tabs>
        <w:spacing w:before="1"/>
        <w:ind w:left="376"/>
        <w:rPr>
          <w:b w:val="0"/>
          <w:lang w:val="ru-RU"/>
        </w:rPr>
      </w:pPr>
      <w:r w:rsidRPr="00AD5FA3">
        <w:rPr>
          <w:lang w:val="ru-RU"/>
        </w:rPr>
        <w:t>максимальный процент застройки в границах земельного участка:</w:t>
      </w:r>
      <w:r w:rsidRPr="00AD5FA3">
        <w:rPr>
          <w:b w:val="0"/>
          <w:lang w:val="ru-RU"/>
        </w:rPr>
        <w:t>90</w:t>
      </w:r>
    </w:p>
    <w:p w:rsidR="00233B31" w:rsidRPr="00AD5FA3" w:rsidRDefault="00233B31">
      <w:pPr>
        <w:pStyle w:val="a3"/>
        <w:spacing w:before="6"/>
        <w:ind w:left="0"/>
        <w:rPr>
          <w:sz w:val="23"/>
          <w:lang w:val="ru-RU"/>
        </w:rPr>
      </w:pPr>
    </w:p>
    <w:p w:rsidR="00233B31" w:rsidRDefault="00233B31">
      <w:pPr>
        <w:pStyle w:val="a5"/>
        <w:numPr>
          <w:ilvl w:val="0"/>
          <w:numId w:val="8"/>
        </w:numPr>
        <w:tabs>
          <w:tab w:val="left" w:pos="377"/>
        </w:tabs>
        <w:ind w:left="376"/>
        <w:jc w:val="left"/>
        <w:rPr>
          <w:b/>
          <w:sz w:val="24"/>
        </w:rPr>
      </w:pPr>
      <w:r>
        <w:rPr>
          <w:b/>
          <w:sz w:val="24"/>
        </w:rPr>
        <w:t>иные показатели:-----</w:t>
      </w:r>
    </w:p>
    <w:p w:rsidR="00233B31" w:rsidRDefault="00233B31">
      <w:pPr>
        <w:pStyle w:val="a3"/>
        <w:spacing w:before="6"/>
        <w:ind w:left="0"/>
        <w:rPr>
          <w:b/>
          <w:sz w:val="23"/>
        </w:rPr>
      </w:pPr>
    </w:p>
    <w:p w:rsidR="00233B31" w:rsidRPr="00AD5FA3" w:rsidRDefault="00233B31">
      <w:pPr>
        <w:pStyle w:val="a3"/>
        <w:ind w:right="114" w:firstLine="720"/>
        <w:jc w:val="both"/>
        <w:rPr>
          <w:lang w:val="ru-RU"/>
        </w:rPr>
      </w:pPr>
      <w:r w:rsidRPr="00AD5FA3">
        <w:rPr>
          <w:lang w:val="ru-RU"/>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233B31" w:rsidRPr="00AD5FA3" w:rsidRDefault="00233B31">
      <w:pPr>
        <w:pStyle w:val="a3"/>
        <w:spacing w:before="8"/>
        <w:ind w:left="0"/>
        <w:rPr>
          <w:sz w:val="22"/>
          <w:lang w:val="ru-RU"/>
        </w:rPr>
      </w:pPr>
    </w:p>
    <w:p w:rsidR="00233B31" w:rsidRPr="007E4051" w:rsidRDefault="00233B31" w:rsidP="007E4051">
      <w:pPr>
        <w:autoSpaceDE w:val="0"/>
        <w:autoSpaceDN w:val="0"/>
        <w:adjustRightInd w:val="0"/>
        <w:ind w:firstLine="540"/>
        <w:jc w:val="both"/>
        <w:rPr>
          <w:b/>
          <w:sz w:val="20"/>
          <w:szCs w:val="20"/>
          <w:lang w:val="ru-RU"/>
        </w:rPr>
      </w:pPr>
      <w:r w:rsidRPr="007E4051">
        <w:rPr>
          <w:b/>
          <w:sz w:val="20"/>
          <w:szCs w:val="20"/>
          <w:lang w:val="ru-RU"/>
        </w:rPr>
        <w:t>Ограничения использования земельных участков и объектов капитального строительства</w:t>
      </w:r>
    </w:p>
    <w:p w:rsidR="00233B31" w:rsidRPr="007E4051" w:rsidRDefault="00233B31" w:rsidP="007E4051">
      <w:pPr>
        <w:autoSpaceDE w:val="0"/>
        <w:autoSpaceDN w:val="0"/>
        <w:adjustRightInd w:val="0"/>
        <w:ind w:firstLine="540"/>
        <w:jc w:val="both"/>
        <w:rPr>
          <w:sz w:val="20"/>
          <w:szCs w:val="20"/>
          <w:lang w:val="ru-RU"/>
        </w:rPr>
      </w:pPr>
      <w:r w:rsidRPr="007E4051">
        <w:rPr>
          <w:sz w:val="20"/>
          <w:szCs w:val="20"/>
          <w:lang w:val="ru-RU"/>
        </w:rPr>
        <w:t xml:space="preserve"> Для земельных участков и иных объектов недвижимости, расположенных в водоохранных зонах рек и иных водных объектов </w:t>
      </w:r>
      <w:r>
        <w:rPr>
          <w:sz w:val="20"/>
          <w:szCs w:val="20"/>
          <w:lang w:val="ru-RU"/>
        </w:rPr>
        <w:t>(: земельные участки 43:27:090101</w:t>
      </w:r>
      <w:r w:rsidRPr="007D3BB5">
        <w:rPr>
          <w:sz w:val="20"/>
          <w:szCs w:val="20"/>
          <w:lang w:val="ru-RU"/>
        </w:rPr>
        <w:t xml:space="preserve">, расположенные </w:t>
      </w:r>
      <w:r>
        <w:rPr>
          <w:sz w:val="20"/>
          <w:szCs w:val="20"/>
          <w:lang w:val="ru-RU"/>
        </w:rPr>
        <w:t xml:space="preserve">в границах квартала улиц Октябрьская- Заречная – Боровая – Набережная </w:t>
      </w:r>
      <w:r w:rsidRPr="007D3BB5">
        <w:rPr>
          <w:sz w:val="20"/>
          <w:szCs w:val="20"/>
          <w:lang w:val="ru-RU"/>
        </w:rPr>
        <w:t>), запрещаются:</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1) использование сточных вод для удобрения почв;</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3) осуществление авиационных мер по борьбе с вредителями и болезнями растений;</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В границах прибрежных защитных полос наряду с указанными выше ограничениями запрещаются:</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1) распашка земель;</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2) размещение отвалов размываемых грунтов;</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3) выпас сельскохозяйственных животных и организация для них летних лагерей, ванн.</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В границах водоохранных зон допускаются:</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33B31" w:rsidRPr="00E9354D" w:rsidRDefault="00233B31" w:rsidP="007E4051">
      <w:pPr>
        <w:autoSpaceDE w:val="0"/>
        <w:autoSpaceDN w:val="0"/>
        <w:adjustRightInd w:val="0"/>
        <w:ind w:firstLine="540"/>
        <w:jc w:val="both"/>
        <w:rPr>
          <w:sz w:val="20"/>
          <w:szCs w:val="20"/>
          <w:lang w:val="ru-RU"/>
        </w:rPr>
      </w:pPr>
    </w:p>
    <w:p w:rsidR="00233B31" w:rsidRPr="007E4051" w:rsidRDefault="00233B31" w:rsidP="007E4051">
      <w:pPr>
        <w:pStyle w:val="ConsPlusNormal"/>
        <w:widowControl/>
        <w:ind w:firstLine="540"/>
        <w:jc w:val="both"/>
        <w:rPr>
          <w:rFonts w:ascii="Times New Roman" w:hAnsi="Times New Roman" w:cs="Times New Roman"/>
        </w:rPr>
      </w:pPr>
    </w:p>
    <w:p w:rsidR="00233B31" w:rsidRPr="007E4051" w:rsidRDefault="00233B31">
      <w:pPr>
        <w:pStyle w:val="3"/>
        <w:ind w:left="3874" w:right="3520" w:firstLine="0"/>
        <w:jc w:val="center"/>
        <w:rPr>
          <w:sz w:val="20"/>
          <w:szCs w:val="20"/>
          <w:u w:val="thick"/>
          <w:lang w:val="ru-RU"/>
        </w:rPr>
      </w:pPr>
    </w:p>
    <w:p w:rsidR="00233B31" w:rsidRPr="00AD5FA3" w:rsidRDefault="00233B31">
      <w:pPr>
        <w:pStyle w:val="3"/>
        <w:ind w:left="3874" w:right="3520" w:firstLine="0"/>
        <w:jc w:val="center"/>
        <w:rPr>
          <w:lang w:val="ru-RU"/>
        </w:rPr>
      </w:pPr>
      <w:r w:rsidRPr="00AD5FA3">
        <w:rPr>
          <w:u w:val="thick"/>
          <w:lang w:val="ru-RU"/>
        </w:rPr>
        <w:t>РЕКРЕАЦИОННЫЕ ЗОНЫ</w:t>
      </w:r>
    </w:p>
    <w:p w:rsidR="00233B31" w:rsidRPr="00F7511D" w:rsidRDefault="00233B31">
      <w:pPr>
        <w:spacing w:before="191"/>
        <w:ind w:left="535" w:right="78"/>
        <w:rPr>
          <w:b/>
          <w:sz w:val="32"/>
          <w:highlight w:val="yellow"/>
          <w:lang w:val="ru-RU"/>
        </w:rPr>
      </w:pPr>
      <w:r w:rsidRPr="00F7511D">
        <w:rPr>
          <w:b/>
          <w:sz w:val="32"/>
          <w:highlight w:val="yellow"/>
          <w:lang w:val="ru-RU"/>
        </w:rPr>
        <w:t>Р-1 –зона парков, скверов</w:t>
      </w:r>
    </w:p>
    <w:p w:rsidR="00233B31" w:rsidRPr="00F7511D" w:rsidRDefault="00233B31">
      <w:pPr>
        <w:tabs>
          <w:tab w:val="left" w:pos="7288"/>
          <w:tab w:val="left" w:pos="9122"/>
        </w:tabs>
        <w:spacing w:before="263" w:line="274" w:lineRule="exact"/>
        <w:ind w:left="112" w:right="123" w:firstLine="571"/>
        <w:rPr>
          <w:b/>
          <w:sz w:val="24"/>
          <w:highlight w:val="yellow"/>
          <w:lang w:val="ru-RU"/>
        </w:rPr>
      </w:pPr>
      <w:r w:rsidRPr="00F7511D">
        <w:rPr>
          <w:b/>
          <w:sz w:val="24"/>
          <w:highlight w:val="yellow"/>
          <w:lang w:val="ru-RU"/>
        </w:rPr>
        <w:t>Зона предназначена для озеленения  населённого</w:t>
      </w:r>
      <w:r w:rsidR="00F7511D" w:rsidRPr="00F7511D">
        <w:rPr>
          <w:b/>
          <w:sz w:val="24"/>
          <w:highlight w:val="yellow"/>
          <w:lang w:val="ru-RU"/>
        </w:rPr>
        <w:t xml:space="preserve"> </w:t>
      </w:r>
      <w:r w:rsidRPr="00F7511D">
        <w:rPr>
          <w:b/>
          <w:sz w:val="24"/>
          <w:highlight w:val="yellow"/>
          <w:lang w:val="ru-RU"/>
        </w:rPr>
        <w:t>пункта,</w:t>
      </w:r>
      <w:r w:rsidRPr="00F7511D">
        <w:rPr>
          <w:b/>
          <w:sz w:val="24"/>
          <w:highlight w:val="yellow"/>
          <w:lang w:val="ru-RU"/>
        </w:rPr>
        <w:tab/>
        <w:t>использования</w:t>
      </w:r>
      <w:r w:rsidRPr="00F7511D">
        <w:rPr>
          <w:b/>
          <w:sz w:val="24"/>
          <w:highlight w:val="yellow"/>
          <w:lang w:val="ru-RU"/>
        </w:rPr>
        <w:tab/>
        <w:t xml:space="preserve">дляотдыха </w:t>
      </w:r>
      <w:r w:rsidRPr="00F7511D">
        <w:rPr>
          <w:b/>
          <w:sz w:val="24"/>
          <w:highlight w:val="yellow"/>
          <w:lang w:val="ru-RU"/>
        </w:rPr>
        <w:lastRenderedPageBreak/>
        <w:t>населения,длякратковременногозанятияфизическойкультуройиспортом.</w:t>
      </w:r>
    </w:p>
    <w:p w:rsidR="00233B31" w:rsidRPr="00F7511D" w:rsidRDefault="00233B31">
      <w:pPr>
        <w:pStyle w:val="a3"/>
        <w:ind w:left="0"/>
        <w:rPr>
          <w:b/>
          <w:sz w:val="20"/>
          <w:highlight w:val="yellow"/>
          <w:lang w:val="ru-RU"/>
        </w:rPr>
      </w:pPr>
    </w:p>
    <w:p w:rsidR="00233B31" w:rsidRPr="00F7511D" w:rsidRDefault="00233B31">
      <w:pPr>
        <w:pStyle w:val="a3"/>
        <w:spacing w:before="4"/>
        <w:ind w:left="0"/>
        <w:rPr>
          <w:b/>
          <w:sz w:val="27"/>
          <w:highlight w:val="yellow"/>
          <w:lang w:val="ru-RU"/>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8"/>
        <w:gridCol w:w="3600"/>
      </w:tblGrid>
      <w:tr w:rsidR="00233B31" w:rsidRPr="00882123">
        <w:trPr>
          <w:trHeight w:hRule="exact" w:val="1464"/>
        </w:trPr>
        <w:tc>
          <w:tcPr>
            <w:tcW w:w="5938" w:type="dxa"/>
          </w:tcPr>
          <w:p w:rsidR="00233B31" w:rsidRPr="00F7511D" w:rsidRDefault="00233B31">
            <w:pPr>
              <w:pStyle w:val="TableParagraph"/>
              <w:rPr>
                <w:b/>
                <w:sz w:val="24"/>
                <w:highlight w:val="yellow"/>
                <w:lang w:val="ru-RU"/>
              </w:rPr>
            </w:pPr>
          </w:p>
          <w:p w:rsidR="00233B31" w:rsidRPr="00F7511D" w:rsidRDefault="00233B31">
            <w:pPr>
              <w:pStyle w:val="TableParagraph"/>
              <w:rPr>
                <w:b/>
                <w:sz w:val="28"/>
                <w:highlight w:val="yellow"/>
                <w:lang w:val="ru-RU"/>
              </w:rPr>
            </w:pPr>
          </w:p>
          <w:p w:rsidR="00233B31" w:rsidRPr="00F7511D" w:rsidRDefault="00233B31">
            <w:pPr>
              <w:pStyle w:val="TableParagraph"/>
              <w:spacing w:line="260" w:lineRule="exact"/>
              <w:ind w:left="2601" w:right="128" w:hanging="2050"/>
              <w:rPr>
                <w:b/>
                <w:sz w:val="24"/>
                <w:highlight w:val="yellow"/>
                <w:lang w:val="ru-RU"/>
              </w:rPr>
            </w:pPr>
            <w:r w:rsidRPr="00F7511D">
              <w:rPr>
                <w:b/>
                <w:sz w:val="24"/>
                <w:highlight w:val="yellow"/>
                <w:lang w:val="ru-RU"/>
              </w:rPr>
              <w:t>Виды разрешенного использования земельных участков</w:t>
            </w:r>
          </w:p>
        </w:tc>
        <w:tc>
          <w:tcPr>
            <w:tcW w:w="3600" w:type="dxa"/>
          </w:tcPr>
          <w:p w:rsidR="00233B31" w:rsidRPr="00F7511D" w:rsidRDefault="00233B31">
            <w:pPr>
              <w:pStyle w:val="TableParagraph"/>
              <w:spacing w:before="5"/>
              <w:rPr>
                <w:b/>
                <w:sz w:val="29"/>
                <w:highlight w:val="yellow"/>
                <w:lang w:val="ru-RU"/>
              </w:rPr>
            </w:pPr>
          </w:p>
          <w:p w:rsidR="00233B31" w:rsidRPr="00F7511D" w:rsidRDefault="00233B31">
            <w:pPr>
              <w:pStyle w:val="TableParagraph"/>
              <w:spacing w:line="260" w:lineRule="exact"/>
              <w:ind w:left="268" w:right="182" w:firstLine="4"/>
              <w:jc w:val="center"/>
              <w:rPr>
                <w:b/>
                <w:sz w:val="24"/>
                <w:highlight w:val="yellow"/>
                <w:lang w:val="ru-RU"/>
              </w:rPr>
            </w:pPr>
            <w:r w:rsidRPr="00F7511D">
              <w:rPr>
                <w:b/>
                <w:sz w:val="24"/>
                <w:highlight w:val="yellow"/>
                <w:lang w:val="ru-RU"/>
              </w:rPr>
              <w:t>Виды разрешенного использования объектов капитальногостроительства</w:t>
            </w:r>
          </w:p>
        </w:tc>
      </w:tr>
      <w:tr w:rsidR="00233B31" w:rsidRPr="00F7511D">
        <w:trPr>
          <w:trHeight w:hRule="exact" w:val="437"/>
        </w:trPr>
        <w:tc>
          <w:tcPr>
            <w:tcW w:w="9538" w:type="dxa"/>
            <w:gridSpan w:val="2"/>
          </w:tcPr>
          <w:p w:rsidR="00233B31" w:rsidRPr="00F7511D" w:rsidRDefault="00233B31">
            <w:pPr>
              <w:pStyle w:val="TableParagraph"/>
              <w:spacing w:line="362" w:lineRule="exact"/>
              <w:ind w:left="3478" w:right="3402"/>
              <w:jc w:val="center"/>
              <w:rPr>
                <w:b/>
                <w:sz w:val="32"/>
                <w:highlight w:val="yellow"/>
              </w:rPr>
            </w:pPr>
            <w:r w:rsidRPr="00F7511D">
              <w:rPr>
                <w:b/>
                <w:sz w:val="32"/>
                <w:highlight w:val="yellow"/>
              </w:rPr>
              <w:t>Основные</w:t>
            </w:r>
          </w:p>
        </w:tc>
      </w:tr>
      <w:tr w:rsidR="00233B31" w:rsidRPr="00F7511D">
        <w:trPr>
          <w:trHeight w:hRule="exact" w:val="355"/>
        </w:trPr>
        <w:tc>
          <w:tcPr>
            <w:tcW w:w="5938" w:type="dxa"/>
          </w:tcPr>
          <w:p w:rsidR="00233B31" w:rsidRPr="00F7511D" w:rsidRDefault="00233B31">
            <w:pPr>
              <w:pStyle w:val="TableParagraph"/>
              <w:spacing w:before="30"/>
              <w:ind w:left="100" w:right="128"/>
              <w:rPr>
                <w:sz w:val="24"/>
                <w:highlight w:val="yellow"/>
              </w:rPr>
            </w:pPr>
            <w:r w:rsidRPr="00F7511D">
              <w:rPr>
                <w:sz w:val="24"/>
                <w:highlight w:val="yellow"/>
              </w:rPr>
              <w:t>Охрана природных территорий (код 9.1)</w:t>
            </w:r>
          </w:p>
        </w:tc>
        <w:tc>
          <w:tcPr>
            <w:tcW w:w="3600" w:type="dxa"/>
          </w:tcPr>
          <w:p w:rsidR="00233B31" w:rsidRPr="00F7511D" w:rsidRDefault="00233B31">
            <w:pPr>
              <w:pStyle w:val="TableParagraph"/>
              <w:spacing w:line="263" w:lineRule="exact"/>
              <w:ind w:right="1593"/>
              <w:jc w:val="right"/>
              <w:rPr>
                <w:sz w:val="24"/>
                <w:highlight w:val="yellow"/>
              </w:rPr>
            </w:pPr>
            <w:r w:rsidRPr="00F7511D">
              <w:rPr>
                <w:sz w:val="24"/>
                <w:highlight w:val="yellow"/>
              </w:rPr>
              <w:t>----</w:t>
            </w:r>
          </w:p>
        </w:tc>
      </w:tr>
      <w:tr w:rsidR="00233B31" w:rsidRPr="00F7511D">
        <w:trPr>
          <w:trHeight w:hRule="exact" w:val="792"/>
        </w:trPr>
        <w:tc>
          <w:tcPr>
            <w:tcW w:w="5938" w:type="dxa"/>
          </w:tcPr>
          <w:p w:rsidR="00233B31" w:rsidRPr="00F7511D" w:rsidRDefault="00233B31">
            <w:pPr>
              <w:pStyle w:val="TableParagraph"/>
              <w:spacing w:before="4"/>
              <w:rPr>
                <w:b/>
                <w:sz w:val="21"/>
                <w:highlight w:val="yellow"/>
                <w:lang w:val="ru-RU"/>
              </w:rPr>
            </w:pPr>
          </w:p>
          <w:p w:rsidR="00233B31" w:rsidRPr="00F7511D" w:rsidRDefault="00233B31">
            <w:pPr>
              <w:pStyle w:val="TableParagraph"/>
              <w:spacing w:before="1"/>
              <w:ind w:left="100" w:right="128"/>
              <w:rPr>
                <w:sz w:val="24"/>
                <w:highlight w:val="yellow"/>
                <w:lang w:val="ru-RU"/>
              </w:rPr>
            </w:pPr>
            <w:r w:rsidRPr="00F7511D">
              <w:rPr>
                <w:sz w:val="24"/>
                <w:highlight w:val="yellow"/>
                <w:lang w:val="ru-RU"/>
              </w:rPr>
              <w:t>Общее пользование водными объектами (код 11.1)</w:t>
            </w:r>
          </w:p>
        </w:tc>
        <w:tc>
          <w:tcPr>
            <w:tcW w:w="3600" w:type="dxa"/>
          </w:tcPr>
          <w:p w:rsidR="00233B31" w:rsidRPr="00F7511D" w:rsidRDefault="00233B31">
            <w:pPr>
              <w:pStyle w:val="TableParagraph"/>
              <w:spacing w:before="9"/>
              <w:rPr>
                <w:b/>
                <w:sz w:val="21"/>
                <w:highlight w:val="yellow"/>
                <w:lang w:val="ru-RU"/>
              </w:rPr>
            </w:pPr>
          </w:p>
          <w:p w:rsidR="00233B31" w:rsidRPr="00F7511D" w:rsidRDefault="00233B31">
            <w:pPr>
              <w:pStyle w:val="TableParagraph"/>
              <w:ind w:right="1593"/>
              <w:jc w:val="right"/>
              <w:rPr>
                <w:sz w:val="24"/>
                <w:highlight w:val="yellow"/>
              </w:rPr>
            </w:pPr>
            <w:r w:rsidRPr="00F7511D">
              <w:rPr>
                <w:sz w:val="24"/>
                <w:highlight w:val="yellow"/>
              </w:rPr>
              <w:t>----</w:t>
            </w:r>
          </w:p>
        </w:tc>
      </w:tr>
      <w:tr w:rsidR="00233B31" w:rsidRPr="00F7511D">
        <w:trPr>
          <w:trHeight w:hRule="exact" w:val="562"/>
        </w:trPr>
        <w:tc>
          <w:tcPr>
            <w:tcW w:w="5938" w:type="dxa"/>
          </w:tcPr>
          <w:p w:rsidR="00233B31" w:rsidRPr="00F7511D" w:rsidRDefault="00233B31">
            <w:pPr>
              <w:pStyle w:val="TableParagraph"/>
              <w:spacing w:line="242" w:lineRule="auto"/>
              <w:ind w:left="100" w:right="280"/>
              <w:rPr>
                <w:sz w:val="24"/>
                <w:highlight w:val="yellow"/>
                <w:lang w:val="ru-RU"/>
              </w:rPr>
            </w:pPr>
            <w:r w:rsidRPr="00F7511D">
              <w:rPr>
                <w:sz w:val="24"/>
                <w:highlight w:val="yellow"/>
                <w:lang w:val="ru-RU"/>
              </w:rPr>
              <w:t>Земельные участки (территории) общего пользования (код 12.0)</w:t>
            </w:r>
          </w:p>
        </w:tc>
        <w:tc>
          <w:tcPr>
            <w:tcW w:w="3600" w:type="dxa"/>
          </w:tcPr>
          <w:p w:rsidR="00233B31" w:rsidRPr="00F7511D" w:rsidRDefault="00233B31">
            <w:pPr>
              <w:pStyle w:val="TableParagraph"/>
              <w:spacing w:before="3" w:line="260" w:lineRule="exact"/>
              <w:ind w:left="1353" w:right="445" w:hanging="807"/>
              <w:rPr>
                <w:sz w:val="24"/>
                <w:highlight w:val="yellow"/>
              </w:rPr>
            </w:pPr>
            <w:r w:rsidRPr="00F7511D">
              <w:rPr>
                <w:sz w:val="24"/>
                <w:highlight w:val="yellow"/>
              </w:rPr>
              <w:t>Парки, скверы, площади, бульвары</w:t>
            </w:r>
          </w:p>
        </w:tc>
      </w:tr>
      <w:tr w:rsidR="00E9354D" w:rsidRPr="00882123" w:rsidTr="00713376">
        <w:trPr>
          <w:trHeight w:hRule="exact" w:val="1397"/>
        </w:trPr>
        <w:tc>
          <w:tcPr>
            <w:tcW w:w="5938" w:type="dxa"/>
          </w:tcPr>
          <w:p w:rsidR="00E9354D" w:rsidRPr="00F7511D" w:rsidRDefault="00E9354D" w:rsidP="00713376">
            <w:pPr>
              <w:pStyle w:val="TableParagraph"/>
              <w:spacing w:line="242" w:lineRule="auto"/>
              <w:ind w:left="100"/>
              <w:rPr>
                <w:sz w:val="24"/>
                <w:highlight w:val="yellow"/>
                <w:lang w:val="ru-RU"/>
              </w:rPr>
            </w:pPr>
            <w:r w:rsidRPr="00F7511D">
              <w:rPr>
                <w:sz w:val="24"/>
                <w:highlight w:val="yellow"/>
                <w:lang w:val="ru-RU"/>
              </w:rPr>
              <w:t>Отдых (рекреация) (код 5.0)</w:t>
            </w:r>
          </w:p>
        </w:tc>
        <w:tc>
          <w:tcPr>
            <w:tcW w:w="3600" w:type="dxa"/>
          </w:tcPr>
          <w:p w:rsidR="00E9354D" w:rsidRPr="00F7511D" w:rsidRDefault="00713376" w:rsidP="00713376">
            <w:pPr>
              <w:pStyle w:val="TableParagraph"/>
              <w:spacing w:before="3" w:line="260" w:lineRule="exact"/>
              <w:ind w:left="156"/>
              <w:rPr>
                <w:sz w:val="24"/>
                <w:highlight w:val="yellow"/>
                <w:lang w:val="ru-RU"/>
              </w:rPr>
            </w:pPr>
            <w:r w:rsidRPr="00F7511D">
              <w:rPr>
                <w:sz w:val="24"/>
                <w:highlight w:val="yellow"/>
                <w:lang w:val="ru-RU"/>
              </w:rPr>
              <w:t>Виды разрешенного использования объектов капитального строительства не установлены</w:t>
            </w:r>
          </w:p>
        </w:tc>
      </w:tr>
      <w:tr w:rsidR="00233B31" w:rsidRPr="00F7511D">
        <w:trPr>
          <w:trHeight w:hRule="exact" w:val="557"/>
        </w:trPr>
        <w:tc>
          <w:tcPr>
            <w:tcW w:w="9538" w:type="dxa"/>
            <w:gridSpan w:val="2"/>
          </w:tcPr>
          <w:p w:rsidR="00233B31" w:rsidRPr="00F7511D" w:rsidRDefault="00233B31" w:rsidP="00713376">
            <w:pPr>
              <w:pStyle w:val="TableParagraph"/>
              <w:spacing w:before="56"/>
              <w:ind w:left="3172"/>
              <w:rPr>
                <w:b/>
                <w:sz w:val="32"/>
                <w:highlight w:val="yellow"/>
              </w:rPr>
            </w:pPr>
            <w:r w:rsidRPr="00F7511D">
              <w:rPr>
                <w:b/>
                <w:sz w:val="32"/>
                <w:highlight w:val="yellow"/>
              </w:rPr>
              <w:t>Условно разрешенные</w:t>
            </w:r>
          </w:p>
        </w:tc>
      </w:tr>
      <w:tr w:rsidR="00233B31" w:rsidRPr="00F7511D">
        <w:trPr>
          <w:trHeight w:hRule="exact" w:val="1310"/>
        </w:trPr>
        <w:tc>
          <w:tcPr>
            <w:tcW w:w="5938" w:type="dxa"/>
          </w:tcPr>
          <w:p w:rsidR="00233B31" w:rsidRPr="00F7511D" w:rsidRDefault="00233B31">
            <w:pPr>
              <w:pStyle w:val="TableParagraph"/>
              <w:rPr>
                <w:b/>
                <w:sz w:val="24"/>
                <w:highlight w:val="yellow"/>
              </w:rPr>
            </w:pPr>
          </w:p>
          <w:p w:rsidR="00233B31" w:rsidRPr="00F7511D" w:rsidRDefault="00233B31">
            <w:pPr>
              <w:pStyle w:val="TableParagraph"/>
              <w:spacing w:before="11"/>
              <w:rPr>
                <w:b/>
                <w:sz w:val="19"/>
                <w:highlight w:val="yellow"/>
              </w:rPr>
            </w:pPr>
          </w:p>
          <w:p w:rsidR="00233B31" w:rsidRPr="00F7511D" w:rsidRDefault="00233B31">
            <w:pPr>
              <w:pStyle w:val="TableParagraph"/>
              <w:ind w:left="100" w:right="128"/>
              <w:rPr>
                <w:sz w:val="24"/>
                <w:highlight w:val="yellow"/>
              </w:rPr>
            </w:pPr>
            <w:r w:rsidRPr="00F7511D">
              <w:rPr>
                <w:sz w:val="24"/>
                <w:highlight w:val="yellow"/>
              </w:rPr>
              <w:t>Коммунальное обслуживание (код 3.1)</w:t>
            </w:r>
          </w:p>
        </w:tc>
        <w:tc>
          <w:tcPr>
            <w:tcW w:w="3600" w:type="dxa"/>
          </w:tcPr>
          <w:p w:rsidR="00233B31" w:rsidRPr="00F7511D" w:rsidRDefault="00233B31">
            <w:pPr>
              <w:pStyle w:val="TableParagraph"/>
              <w:spacing w:before="3" w:line="260" w:lineRule="exact"/>
              <w:ind w:left="105" w:right="20"/>
              <w:jc w:val="center"/>
              <w:rPr>
                <w:sz w:val="24"/>
                <w:highlight w:val="yellow"/>
                <w:lang w:val="ru-RU"/>
              </w:rPr>
            </w:pPr>
            <w:r w:rsidRPr="00F7511D">
              <w:rPr>
                <w:sz w:val="24"/>
                <w:highlight w:val="yellow"/>
                <w:lang w:val="ru-RU"/>
              </w:rPr>
              <w:t>Противопожарные водоемы и резервуары;</w:t>
            </w:r>
          </w:p>
          <w:p w:rsidR="00233B31" w:rsidRPr="00F7511D" w:rsidRDefault="00233B31">
            <w:pPr>
              <w:pStyle w:val="TableParagraph"/>
              <w:spacing w:line="253" w:lineRule="exact"/>
              <w:ind w:left="105" w:right="20"/>
              <w:jc w:val="center"/>
              <w:rPr>
                <w:sz w:val="24"/>
                <w:highlight w:val="yellow"/>
                <w:lang w:val="ru-RU"/>
              </w:rPr>
            </w:pPr>
            <w:r w:rsidRPr="00F7511D">
              <w:rPr>
                <w:sz w:val="24"/>
                <w:highlight w:val="yellow"/>
                <w:lang w:val="ru-RU"/>
              </w:rPr>
              <w:t>Трансформатор;</w:t>
            </w:r>
          </w:p>
          <w:p w:rsidR="00233B31" w:rsidRPr="00F7511D" w:rsidRDefault="00233B31">
            <w:pPr>
              <w:pStyle w:val="TableParagraph"/>
              <w:spacing w:before="10" w:line="260" w:lineRule="exact"/>
              <w:ind w:left="115" w:right="26" w:hanging="2"/>
              <w:jc w:val="center"/>
              <w:rPr>
                <w:sz w:val="24"/>
                <w:highlight w:val="yellow"/>
              </w:rPr>
            </w:pPr>
            <w:r w:rsidRPr="00F7511D">
              <w:rPr>
                <w:sz w:val="24"/>
                <w:highlight w:val="yellow"/>
              </w:rPr>
              <w:t>Линейные объекты водоснабжения, теплоснабжения,</w:t>
            </w:r>
          </w:p>
        </w:tc>
      </w:tr>
      <w:tr w:rsidR="00233B31" w:rsidRPr="00F7511D">
        <w:trPr>
          <w:trHeight w:hRule="exact" w:val="768"/>
        </w:trPr>
        <w:tc>
          <w:tcPr>
            <w:tcW w:w="5938" w:type="dxa"/>
          </w:tcPr>
          <w:p w:rsidR="00233B31" w:rsidRPr="00F7511D" w:rsidRDefault="00233B31">
            <w:pPr>
              <w:rPr>
                <w:highlight w:val="yellow"/>
              </w:rPr>
            </w:pPr>
          </w:p>
        </w:tc>
        <w:tc>
          <w:tcPr>
            <w:tcW w:w="3600" w:type="dxa"/>
          </w:tcPr>
          <w:p w:rsidR="00233B31" w:rsidRPr="00F7511D" w:rsidRDefault="00233B31">
            <w:pPr>
              <w:pStyle w:val="TableParagraph"/>
              <w:spacing w:line="263" w:lineRule="exact"/>
              <w:ind w:left="106" w:right="20"/>
              <w:jc w:val="center"/>
              <w:rPr>
                <w:sz w:val="24"/>
                <w:highlight w:val="yellow"/>
              </w:rPr>
            </w:pPr>
            <w:r w:rsidRPr="00F7511D">
              <w:rPr>
                <w:sz w:val="24"/>
                <w:highlight w:val="yellow"/>
              </w:rPr>
              <w:t>энергоснабжения, газоснабжения</w:t>
            </w:r>
          </w:p>
        </w:tc>
      </w:tr>
      <w:tr w:rsidR="00233B31" w:rsidRPr="00F7511D">
        <w:trPr>
          <w:trHeight w:hRule="exact" w:val="662"/>
        </w:trPr>
        <w:tc>
          <w:tcPr>
            <w:tcW w:w="5938" w:type="dxa"/>
          </w:tcPr>
          <w:p w:rsidR="00233B31" w:rsidRPr="00F7511D" w:rsidRDefault="00233B31">
            <w:pPr>
              <w:pStyle w:val="TableParagraph"/>
              <w:spacing w:before="179"/>
              <w:ind w:left="100" w:right="128"/>
              <w:rPr>
                <w:sz w:val="24"/>
                <w:highlight w:val="yellow"/>
              </w:rPr>
            </w:pPr>
            <w:r w:rsidRPr="00F7511D">
              <w:rPr>
                <w:sz w:val="24"/>
                <w:highlight w:val="yellow"/>
              </w:rPr>
              <w:t>Развлечения (код 4.8)</w:t>
            </w:r>
          </w:p>
        </w:tc>
        <w:tc>
          <w:tcPr>
            <w:tcW w:w="3600" w:type="dxa"/>
          </w:tcPr>
          <w:p w:rsidR="00233B31" w:rsidRPr="00F7511D" w:rsidRDefault="00233B31">
            <w:pPr>
              <w:pStyle w:val="TableParagraph"/>
              <w:spacing w:before="184"/>
              <w:ind w:left="106" w:right="18"/>
              <w:jc w:val="center"/>
              <w:rPr>
                <w:sz w:val="24"/>
                <w:highlight w:val="yellow"/>
              </w:rPr>
            </w:pPr>
            <w:r w:rsidRPr="00F7511D">
              <w:rPr>
                <w:sz w:val="24"/>
                <w:highlight w:val="yellow"/>
              </w:rPr>
              <w:t>Пункт проката</w:t>
            </w:r>
          </w:p>
        </w:tc>
      </w:tr>
      <w:tr w:rsidR="00233B31" w:rsidRPr="00F7511D">
        <w:trPr>
          <w:trHeight w:hRule="exact" w:val="667"/>
        </w:trPr>
        <w:tc>
          <w:tcPr>
            <w:tcW w:w="5938" w:type="dxa"/>
          </w:tcPr>
          <w:p w:rsidR="00233B31" w:rsidRPr="00F7511D" w:rsidRDefault="00233B31">
            <w:pPr>
              <w:pStyle w:val="TableParagraph"/>
              <w:spacing w:before="179"/>
              <w:ind w:left="100" w:right="128"/>
              <w:rPr>
                <w:sz w:val="24"/>
                <w:highlight w:val="yellow"/>
              </w:rPr>
            </w:pPr>
            <w:r w:rsidRPr="00F7511D">
              <w:rPr>
                <w:sz w:val="24"/>
                <w:highlight w:val="yellow"/>
              </w:rPr>
              <w:t>Обеспечение внутреннего правопорядка (код 8.3)</w:t>
            </w:r>
          </w:p>
        </w:tc>
        <w:tc>
          <w:tcPr>
            <w:tcW w:w="3600" w:type="dxa"/>
          </w:tcPr>
          <w:p w:rsidR="00233B31" w:rsidRPr="00F7511D" w:rsidRDefault="00233B31">
            <w:pPr>
              <w:pStyle w:val="TableParagraph"/>
              <w:spacing w:before="184"/>
              <w:ind w:left="106" w:right="20"/>
              <w:jc w:val="center"/>
              <w:rPr>
                <w:sz w:val="24"/>
                <w:highlight w:val="yellow"/>
              </w:rPr>
            </w:pPr>
            <w:r w:rsidRPr="00F7511D">
              <w:rPr>
                <w:sz w:val="24"/>
                <w:highlight w:val="yellow"/>
              </w:rPr>
              <w:t>Пункт полиции</w:t>
            </w:r>
          </w:p>
        </w:tc>
      </w:tr>
      <w:tr w:rsidR="00233B31" w:rsidRPr="00F7511D">
        <w:trPr>
          <w:trHeight w:hRule="exact" w:val="590"/>
        </w:trPr>
        <w:tc>
          <w:tcPr>
            <w:tcW w:w="9538" w:type="dxa"/>
            <w:gridSpan w:val="2"/>
          </w:tcPr>
          <w:p w:rsidR="00233B31" w:rsidRPr="00F7511D" w:rsidRDefault="00233B31">
            <w:pPr>
              <w:pStyle w:val="TableParagraph"/>
              <w:spacing w:before="71"/>
              <w:ind w:left="3478" w:right="3402"/>
              <w:jc w:val="center"/>
              <w:rPr>
                <w:b/>
                <w:sz w:val="32"/>
                <w:highlight w:val="yellow"/>
              </w:rPr>
            </w:pPr>
            <w:r w:rsidRPr="00F7511D">
              <w:rPr>
                <w:b/>
                <w:sz w:val="32"/>
                <w:highlight w:val="yellow"/>
              </w:rPr>
              <w:t>Вспомогательные</w:t>
            </w:r>
          </w:p>
        </w:tc>
      </w:tr>
      <w:tr w:rsidR="00233B31" w:rsidRPr="00F7511D">
        <w:trPr>
          <w:trHeight w:hRule="exact" w:val="289"/>
        </w:trPr>
        <w:tc>
          <w:tcPr>
            <w:tcW w:w="5938" w:type="dxa"/>
            <w:tcBorders>
              <w:bottom w:val="nil"/>
            </w:tcBorders>
          </w:tcPr>
          <w:p w:rsidR="00233B31" w:rsidRPr="00F7511D" w:rsidRDefault="00233B31">
            <w:pPr>
              <w:rPr>
                <w:highlight w:val="yellow"/>
              </w:rPr>
            </w:pPr>
          </w:p>
        </w:tc>
        <w:tc>
          <w:tcPr>
            <w:tcW w:w="3600" w:type="dxa"/>
            <w:tcBorders>
              <w:bottom w:val="nil"/>
            </w:tcBorders>
          </w:tcPr>
          <w:p w:rsidR="00233B31" w:rsidRPr="00F7511D" w:rsidRDefault="00233B31">
            <w:pPr>
              <w:pStyle w:val="TableParagraph"/>
              <w:spacing w:line="273" w:lineRule="exact"/>
              <w:ind w:left="106" w:right="19"/>
              <w:jc w:val="center"/>
              <w:rPr>
                <w:sz w:val="24"/>
                <w:highlight w:val="yellow"/>
              </w:rPr>
            </w:pPr>
            <w:r w:rsidRPr="00F7511D">
              <w:rPr>
                <w:sz w:val="24"/>
                <w:highlight w:val="yellow"/>
              </w:rPr>
              <w:t>Танцплощадка;</w:t>
            </w:r>
          </w:p>
        </w:tc>
      </w:tr>
      <w:tr w:rsidR="00233B31" w:rsidRPr="00F7511D">
        <w:trPr>
          <w:trHeight w:hRule="exact" w:val="274"/>
        </w:trPr>
        <w:tc>
          <w:tcPr>
            <w:tcW w:w="5938" w:type="dxa"/>
            <w:tcBorders>
              <w:top w:val="nil"/>
              <w:bottom w:val="nil"/>
            </w:tcBorders>
          </w:tcPr>
          <w:p w:rsidR="00233B31" w:rsidRPr="00F7511D" w:rsidRDefault="00233B31">
            <w:pPr>
              <w:rPr>
                <w:highlight w:val="yellow"/>
              </w:rPr>
            </w:pPr>
          </w:p>
        </w:tc>
        <w:tc>
          <w:tcPr>
            <w:tcW w:w="3600" w:type="dxa"/>
            <w:tcBorders>
              <w:top w:val="nil"/>
              <w:bottom w:val="nil"/>
            </w:tcBorders>
          </w:tcPr>
          <w:p w:rsidR="00233B31" w:rsidRPr="00F7511D" w:rsidRDefault="00233B31">
            <w:pPr>
              <w:pStyle w:val="TableParagraph"/>
              <w:spacing w:line="262" w:lineRule="exact"/>
              <w:ind w:left="106" w:right="19"/>
              <w:jc w:val="center"/>
              <w:rPr>
                <w:sz w:val="24"/>
                <w:highlight w:val="yellow"/>
              </w:rPr>
            </w:pPr>
            <w:r w:rsidRPr="00F7511D">
              <w:rPr>
                <w:sz w:val="24"/>
                <w:highlight w:val="yellow"/>
              </w:rPr>
              <w:t>Дискотека;</w:t>
            </w:r>
          </w:p>
        </w:tc>
      </w:tr>
      <w:tr w:rsidR="00233B31" w:rsidRPr="00F7511D">
        <w:trPr>
          <w:trHeight w:hRule="exact" w:val="274"/>
        </w:trPr>
        <w:tc>
          <w:tcPr>
            <w:tcW w:w="5938" w:type="dxa"/>
            <w:tcBorders>
              <w:top w:val="nil"/>
              <w:bottom w:val="nil"/>
            </w:tcBorders>
          </w:tcPr>
          <w:p w:rsidR="00233B31" w:rsidRPr="00F7511D" w:rsidRDefault="00233B31">
            <w:pPr>
              <w:rPr>
                <w:highlight w:val="yellow"/>
              </w:rPr>
            </w:pPr>
          </w:p>
        </w:tc>
        <w:tc>
          <w:tcPr>
            <w:tcW w:w="3600" w:type="dxa"/>
            <w:tcBorders>
              <w:top w:val="nil"/>
              <w:bottom w:val="nil"/>
            </w:tcBorders>
          </w:tcPr>
          <w:p w:rsidR="00233B31" w:rsidRPr="00F7511D" w:rsidRDefault="00233B31">
            <w:pPr>
              <w:pStyle w:val="TableParagraph"/>
              <w:spacing w:line="262" w:lineRule="exact"/>
              <w:ind w:left="106" w:right="16"/>
              <w:jc w:val="center"/>
              <w:rPr>
                <w:sz w:val="24"/>
                <w:highlight w:val="yellow"/>
              </w:rPr>
            </w:pPr>
            <w:r w:rsidRPr="00F7511D">
              <w:rPr>
                <w:sz w:val="24"/>
                <w:highlight w:val="yellow"/>
              </w:rPr>
              <w:t>Летний театр, эстрада;</w:t>
            </w:r>
          </w:p>
        </w:tc>
      </w:tr>
      <w:tr w:rsidR="00233B31" w:rsidRPr="00F7511D">
        <w:trPr>
          <w:trHeight w:hRule="exact" w:val="274"/>
        </w:trPr>
        <w:tc>
          <w:tcPr>
            <w:tcW w:w="5938" w:type="dxa"/>
            <w:tcBorders>
              <w:top w:val="nil"/>
              <w:bottom w:val="nil"/>
            </w:tcBorders>
          </w:tcPr>
          <w:p w:rsidR="00233B31" w:rsidRPr="00F7511D" w:rsidRDefault="00233B31">
            <w:pPr>
              <w:rPr>
                <w:highlight w:val="yellow"/>
              </w:rPr>
            </w:pPr>
          </w:p>
        </w:tc>
        <w:tc>
          <w:tcPr>
            <w:tcW w:w="3600" w:type="dxa"/>
            <w:tcBorders>
              <w:top w:val="nil"/>
              <w:bottom w:val="nil"/>
            </w:tcBorders>
          </w:tcPr>
          <w:p w:rsidR="00233B31" w:rsidRPr="00F7511D" w:rsidRDefault="00233B31">
            <w:pPr>
              <w:pStyle w:val="TableParagraph"/>
              <w:spacing w:line="262" w:lineRule="exact"/>
              <w:ind w:left="106" w:right="13"/>
              <w:jc w:val="center"/>
              <w:rPr>
                <w:sz w:val="24"/>
                <w:highlight w:val="yellow"/>
              </w:rPr>
            </w:pPr>
            <w:r w:rsidRPr="00F7511D">
              <w:rPr>
                <w:sz w:val="24"/>
                <w:highlight w:val="yellow"/>
              </w:rPr>
              <w:t>Комплекс аттракционов;</w:t>
            </w:r>
          </w:p>
        </w:tc>
      </w:tr>
      <w:tr w:rsidR="00233B31" w:rsidRPr="00F7511D">
        <w:trPr>
          <w:trHeight w:hRule="exact" w:val="274"/>
        </w:trPr>
        <w:tc>
          <w:tcPr>
            <w:tcW w:w="5938" w:type="dxa"/>
            <w:tcBorders>
              <w:top w:val="nil"/>
              <w:bottom w:val="nil"/>
            </w:tcBorders>
          </w:tcPr>
          <w:p w:rsidR="00233B31" w:rsidRPr="00F7511D" w:rsidRDefault="00233B31">
            <w:pPr>
              <w:rPr>
                <w:highlight w:val="yellow"/>
              </w:rPr>
            </w:pPr>
          </w:p>
        </w:tc>
        <w:tc>
          <w:tcPr>
            <w:tcW w:w="3600" w:type="dxa"/>
            <w:tcBorders>
              <w:top w:val="nil"/>
              <w:bottom w:val="nil"/>
            </w:tcBorders>
          </w:tcPr>
          <w:p w:rsidR="00233B31" w:rsidRPr="00F7511D" w:rsidRDefault="00233B31">
            <w:pPr>
              <w:pStyle w:val="TableParagraph"/>
              <w:spacing w:line="262" w:lineRule="exact"/>
              <w:ind w:left="106" w:right="19"/>
              <w:jc w:val="center"/>
              <w:rPr>
                <w:sz w:val="24"/>
                <w:highlight w:val="yellow"/>
              </w:rPr>
            </w:pPr>
            <w:r w:rsidRPr="00F7511D">
              <w:rPr>
                <w:sz w:val="24"/>
                <w:highlight w:val="yellow"/>
              </w:rPr>
              <w:t>Игровой зал;</w:t>
            </w:r>
          </w:p>
        </w:tc>
      </w:tr>
      <w:tr w:rsidR="00233B31" w:rsidRPr="00882123">
        <w:trPr>
          <w:trHeight w:hRule="exact" w:val="821"/>
        </w:trPr>
        <w:tc>
          <w:tcPr>
            <w:tcW w:w="5938" w:type="dxa"/>
            <w:tcBorders>
              <w:top w:val="nil"/>
              <w:bottom w:val="nil"/>
            </w:tcBorders>
          </w:tcPr>
          <w:p w:rsidR="00233B31" w:rsidRPr="00F7511D" w:rsidRDefault="00233B31">
            <w:pPr>
              <w:pStyle w:val="TableParagraph"/>
              <w:spacing w:before="120" w:line="274" w:lineRule="exact"/>
              <w:ind w:left="1795" w:right="128" w:hanging="1652"/>
              <w:rPr>
                <w:sz w:val="24"/>
                <w:highlight w:val="yellow"/>
                <w:lang w:val="ru-RU"/>
              </w:rPr>
            </w:pPr>
            <w:r w:rsidRPr="00F7511D">
              <w:rPr>
                <w:sz w:val="24"/>
                <w:highlight w:val="yellow"/>
                <w:lang w:val="ru-RU"/>
              </w:rPr>
              <w:t>В соответствии с основными и условно разрешенными видами использования</w:t>
            </w:r>
          </w:p>
        </w:tc>
        <w:tc>
          <w:tcPr>
            <w:tcW w:w="3600" w:type="dxa"/>
            <w:tcBorders>
              <w:top w:val="nil"/>
              <w:bottom w:val="nil"/>
            </w:tcBorders>
          </w:tcPr>
          <w:p w:rsidR="00233B31" w:rsidRPr="00F7511D" w:rsidRDefault="00233B31">
            <w:pPr>
              <w:pStyle w:val="TableParagraph"/>
              <w:spacing w:line="261" w:lineRule="exact"/>
              <w:ind w:left="1214" w:right="445"/>
              <w:rPr>
                <w:sz w:val="24"/>
                <w:highlight w:val="yellow"/>
                <w:lang w:val="ru-RU"/>
              </w:rPr>
            </w:pPr>
            <w:r w:rsidRPr="00F7511D">
              <w:rPr>
                <w:sz w:val="24"/>
                <w:highlight w:val="yellow"/>
                <w:lang w:val="ru-RU"/>
              </w:rPr>
              <w:t>Бильярдная;</w:t>
            </w:r>
          </w:p>
          <w:p w:rsidR="00233B31" w:rsidRPr="00F7511D" w:rsidRDefault="00233B31">
            <w:pPr>
              <w:pStyle w:val="TableParagraph"/>
              <w:spacing w:before="3" w:line="274" w:lineRule="exact"/>
              <w:ind w:left="1440" w:hanging="1181"/>
              <w:rPr>
                <w:sz w:val="24"/>
                <w:highlight w:val="yellow"/>
                <w:lang w:val="ru-RU"/>
              </w:rPr>
            </w:pPr>
            <w:r w:rsidRPr="00F7511D">
              <w:rPr>
                <w:sz w:val="24"/>
                <w:highlight w:val="yellow"/>
                <w:lang w:val="ru-RU"/>
              </w:rPr>
              <w:t>Рекреационное помещение для отдыха;</w:t>
            </w:r>
          </w:p>
        </w:tc>
      </w:tr>
      <w:tr w:rsidR="00233B31" w:rsidRPr="00F7511D">
        <w:trPr>
          <w:trHeight w:hRule="exact" w:val="274"/>
        </w:trPr>
        <w:tc>
          <w:tcPr>
            <w:tcW w:w="5938" w:type="dxa"/>
            <w:tcBorders>
              <w:top w:val="nil"/>
              <w:bottom w:val="nil"/>
            </w:tcBorders>
          </w:tcPr>
          <w:p w:rsidR="00233B31" w:rsidRPr="00F7511D" w:rsidRDefault="00233B31">
            <w:pPr>
              <w:rPr>
                <w:highlight w:val="yellow"/>
                <w:lang w:val="ru-RU"/>
              </w:rPr>
            </w:pPr>
          </w:p>
        </w:tc>
        <w:tc>
          <w:tcPr>
            <w:tcW w:w="3600" w:type="dxa"/>
            <w:tcBorders>
              <w:top w:val="nil"/>
              <w:bottom w:val="nil"/>
            </w:tcBorders>
          </w:tcPr>
          <w:p w:rsidR="00233B31" w:rsidRPr="00F7511D" w:rsidRDefault="00233B31">
            <w:pPr>
              <w:pStyle w:val="TableParagraph"/>
              <w:spacing w:line="262" w:lineRule="exact"/>
              <w:ind w:left="106" w:right="15"/>
              <w:jc w:val="center"/>
              <w:rPr>
                <w:sz w:val="24"/>
                <w:highlight w:val="yellow"/>
              </w:rPr>
            </w:pPr>
            <w:r w:rsidRPr="00F7511D">
              <w:rPr>
                <w:sz w:val="24"/>
                <w:highlight w:val="yellow"/>
              </w:rPr>
              <w:t>Кафе;</w:t>
            </w:r>
          </w:p>
        </w:tc>
      </w:tr>
      <w:tr w:rsidR="00233B31" w:rsidRPr="00F7511D">
        <w:trPr>
          <w:trHeight w:hRule="exact" w:val="274"/>
        </w:trPr>
        <w:tc>
          <w:tcPr>
            <w:tcW w:w="5938" w:type="dxa"/>
            <w:tcBorders>
              <w:top w:val="nil"/>
              <w:bottom w:val="nil"/>
            </w:tcBorders>
          </w:tcPr>
          <w:p w:rsidR="00233B31" w:rsidRPr="00F7511D" w:rsidRDefault="00233B31">
            <w:pPr>
              <w:rPr>
                <w:highlight w:val="yellow"/>
              </w:rPr>
            </w:pPr>
          </w:p>
        </w:tc>
        <w:tc>
          <w:tcPr>
            <w:tcW w:w="3600" w:type="dxa"/>
            <w:tcBorders>
              <w:top w:val="nil"/>
              <w:bottom w:val="nil"/>
            </w:tcBorders>
          </w:tcPr>
          <w:p w:rsidR="00233B31" w:rsidRPr="00F7511D" w:rsidRDefault="00233B31">
            <w:pPr>
              <w:pStyle w:val="TableParagraph"/>
              <w:spacing w:line="262" w:lineRule="exact"/>
              <w:ind w:left="106" w:right="16"/>
              <w:jc w:val="center"/>
              <w:rPr>
                <w:sz w:val="24"/>
                <w:highlight w:val="yellow"/>
              </w:rPr>
            </w:pPr>
            <w:r w:rsidRPr="00F7511D">
              <w:rPr>
                <w:sz w:val="24"/>
                <w:highlight w:val="yellow"/>
              </w:rPr>
              <w:t>Тир;</w:t>
            </w:r>
          </w:p>
        </w:tc>
      </w:tr>
      <w:tr w:rsidR="00233B31" w:rsidRPr="00F7511D">
        <w:trPr>
          <w:trHeight w:hRule="exact" w:val="274"/>
        </w:trPr>
        <w:tc>
          <w:tcPr>
            <w:tcW w:w="5938" w:type="dxa"/>
            <w:tcBorders>
              <w:top w:val="nil"/>
              <w:bottom w:val="nil"/>
            </w:tcBorders>
          </w:tcPr>
          <w:p w:rsidR="00233B31" w:rsidRPr="00F7511D" w:rsidRDefault="00233B31">
            <w:pPr>
              <w:rPr>
                <w:highlight w:val="yellow"/>
              </w:rPr>
            </w:pPr>
          </w:p>
        </w:tc>
        <w:tc>
          <w:tcPr>
            <w:tcW w:w="3600" w:type="dxa"/>
            <w:tcBorders>
              <w:top w:val="nil"/>
              <w:bottom w:val="nil"/>
            </w:tcBorders>
          </w:tcPr>
          <w:p w:rsidR="00233B31" w:rsidRPr="00F7511D" w:rsidRDefault="00233B31">
            <w:pPr>
              <w:pStyle w:val="TableParagraph"/>
              <w:spacing w:line="262" w:lineRule="exact"/>
              <w:ind w:left="106" w:right="18"/>
              <w:jc w:val="center"/>
              <w:rPr>
                <w:sz w:val="24"/>
                <w:highlight w:val="yellow"/>
              </w:rPr>
            </w:pPr>
            <w:r w:rsidRPr="00F7511D">
              <w:rPr>
                <w:sz w:val="24"/>
                <w:highlight w:val="yellow"/>
              </w:rPr>
              <w:t>Общественный туалет;</w:t>
            </w:r>
          </w:p>
        </w:tc>
      </w:tr>
      <w:tr w:rsidR="00233B31" w:rsidRPr="00F7511D">
        <w:trPr>
          <w:trHeight w:hRule="exact" w:val="276"/>
        </w:trPr>
        <w:tc>
          <w:tcPr>
            <w:tcW w:w="5938" w:type="dxa"/>
            <w:tcBorders>
              <w:top w:val="nil"/>
              <w:bottom w:val="nil"/>
            </w:tcBorders>
          </w:tcPr>
          <w:p w:rsidR="00233B31" w:rsidRPr="00F7511D" w:rsidRDefault="00233B31">
            <w:pPr>
              <w:rPr>
                <w:highlight w:val="yellow"/>
              </w:rPr>
            </w:pPr>
          </w:p>
        </w:tc>
        <w:tc>
          <w:tcPr>
            <w:tcW w:w="3600" w:type="dxa"/>
            <w:tcBorders>
              <w:top w:val="nil"/>
              <w:bottom w:val="nil"/>
            </w:tcBorders>
          </w:tcPr>
          <w:p w:rsidR="00233B31" w:rsidRPr="00F7511D" w:rsidRDefault="00233B31">
            <w:pPr>
              <w:pStyle w:val="TableParagraph"/>
              <w:spacing w:line="262" w:lineRule="exact"/>
              <w:ind w:left="106" w:right="14"/>
              <w:jc w:val="center"/>
              <w:rPr>
                <w:sz w:val="24"/>
                <w:highlight w:val="yellow"/>
              </w:rPr>
            </w:pPr>
            <w:r w:rsidRPr="00F7511D">
              <w:rPr>
                <w:sz w:val="24"/>
                <w:highlight w:val="yellow"/>
              </w:rPr>
              <w:t>Пункт первой медицинской</w:t>
            </w:r>
          </w:p>
        </w:tc>
      </w:tr>
      <w:tr w:rsidR="00233B31" w:rsidRPr="00F7511D">
        <w:trPr>
          <w:trHeight w:hRule="exact" w:val="270"/>
        </w:trPr>
        <w:tc>
          <w:tcPr>
            <w:tcW w:w="5938" w:type="dxa"/>
            <w:tcBorders>
              <w:top w:val="nil"/>
            </w:tcBorders>
          </w:tcPr>
          <w:p w:rsidR="00233B31" w:rsidRPr="00F7511D" w:rsidRDefault="00233B31">
            <w:pPr>
              <w:rPr>
                <w:highlight w:val="yellow"/>
              </w:rPr>
            </w:pPr>
          </w:p>
        </w:tc>
        <w:tc>
          <w:tcPr>
            <w:tcW w:w="3600" w:type="dxa"/>
            <w:tcBorders>
              <w:top w:val="nil"/>
            </w:tcBorders>
          </w:tcPr>
          <w:p w:rsidR="00233B31" w:rsidRPr="00F7511D" w:rsidRDefault="00233B31">
            <w:pPr>
              <w:pStyle w:val="TableParagraph"/>
              <w:spacing w:line="264" w:lineRule="exact"/>
              <w:ind w:left="101" w:right="20"/>
              <w:jc w:val="center"/>
              <w:rPr>
                <w:sz w:val="24"/>
                <w:highlight w:val="yellow"/>
              </w:rPr>
            </w:pPr>
            <w:r w:rsidRPr="00F7511D">
              <w:rPr>
                <w:sz w:val="24"/>
                <w:highlight w:val="yellow"/>
              </w:rPr>
              <w:t>помощи</w:t>
            </w:r>
          </w:p>
        </w:tc>
      </w:tr>
    </w:tbl>
    <w:p w:rsidR="00233B31" w:rsidRPr="00F7511D" w:rsidRDefault="00233B31">
      <w:pPr>
        <w:pStyle w:val="a3"/>
        <w:spacing w:before="10"/>
        <w:ind w:left="0"/>
        <w:rPr>
          <w:b/>
          <w:sz w:val="17"/>
          <w:highlight w:val="yellow"/>
        </w:rPr>
      </w:pPr>
    </w:p>
    <w:p w:rsidR="00233B31" w:rsidRPr="00AD5FA3" w:rsidRDefault="00233B31">
      <w:pPr>
        <w:spacing w:before="74" w:line="274" w:lineRule="exact"/>
        <w:ind w:left="112" w:right="112" w:firstLine="451"/>
        <w:jc w:val="both"/>
        <w:rPr>
          <w:b/>
          <w:sz w:val="24"/>
          <w:lang w:val="ru-RU"/>
        </w:rPr>
      </w:pPr>
      <w:r w:rsidRPr="00F7511D">
        <w:rPr>
          <w:b/>
          <w:sz w:val="24"/>
          <w:highlight w:val="yellow"/>
          <w:lang w:val="ru-RU"/>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233B31" w:rsidRPr="00AD5FA3" w:rsidRDefault="00233B31">
      <w:pPr>
        <w:pStyle w:val="a3"/>
        <w:spacing w:before="8"/>
        <w:ind w:left="0"/>
        <w:rPr>
          <w:b/>
          <w:sz w:val="23"/>
          <w:lang w:val="ru-RU"/>
        </w:rPr>
      </w:pPr>
    </w:p>
    <w:p w:rsidR="00233B31" w:rsidRPr="00AD5FA3" w:rsidRDefault="00233B31">
      <w:pPr>
        <w:spacing w:line="274" w:lineRule="exact"/>
        <w:ind w:left="866" w:right="624" w:firstLine="288"/>
        <w:rPr>
          <w:b/>
          <w:sz w:val="28"/>
          <w:lang w:val="ru-RU"/>
        </w:rPr>
      </w:pPr>
      <w:r w:rsidRPr="00AD5FA3">
        <w:rPr>
          <w:b/>
          <w:sz w:val="28"/>
          <w:lang w:val="ru-RU"/>
        </w:rPr>
        <w:lastRenderedPageBreak/>
        <w:t>Предельные размеры земельных участков и предельные параметры разрешенного строительства, реконструкции объектов капитального</w:t>
      </w:r>
    </w:p>
    <w:p w:rsidR="00233B31" w:rsidRDefault="00233B31">
      <w:pPr>
        <w:spacing w:line="279" w:lineRule="exact"/>
        <w:ind w:left="3515" w:right="3520"/>
        <w:jc w:val="center"/>
        <w:rPr>
          <w:b/>
          <w:sz w:val="28"/>
        </w:rPr>
      </w:pPr>
      <w:r>
        <w:rPr>
          <w:b/>
          <w:sz w:val="28"/>
        </w:rPr>
        <w:t>строительства</w:t>
      </w:r>
    </w:p>
    <w:p w:rsidR="00233B31" w:rsidRDefault="00233B31">
      <w:pPr>
        <w:pStyle w:val="a3"/>
        <w:spacing w:before="7"/>
        <w:ind w:left="0"/>
        <w:rPr>
          <w:b/>
          <w:sz w:val="23"/>
        </w:rPr>
      </w:pPr>
    </w:p>
    <w:p w:rsidR="00233B31" w:rsidRPr="00AD5FA3" w:rsidRDefault="00233B31">
      <w:pPr>
        <w:pStyle w:val="a5"/>
        <w:numPr>
          <w:ilvl w:val="0"/>
          <w:numId w:val="7"/>
        </w:numPr>
        <w:tabs>
          <w:tab w:val="left" w:pos="377"/>
        </w:tabs>
        <w:spacing w:line="274" w:lineRule="exact"/>
        <w:ind w:right="540" w:firstLine="0"/>
        <w:jc w:val="left"/>
        <w:rPr>
          <w:b/>
          <w:sz w:val="24"/>
          <w:lang w:val="ru-RU"/>
        </w:rPr>
      </w:pPr>
      <w:r w:rsidRPr="00AD5FA3">
        <w:rPr>
          <w:b/>
          <w:sz w:val="24"/>
          <w:lang w:val="ru-RU"/>
        </w:rPr>
        <w:t xml:space="preserve">предельные (минимальные и (или) максимальные) размеры земельных участков, в </w:t>
      </w:r>
      <w:r w:rsidRPr="00AD5FA3">
        <w:rPr>
          <w:b/>
          <w:spacing w:val="-4"/>
          <w:sz w:val="24"/>
          <w:lang w:val="ru-RU"/>
        </w:rPr>
        <w:t xml:space="preserve">том </w:t>
      </w:r>
      <w:r w:rsidRPr="00AD5FA3">
        <w:rPr>
          <w:b/>
          <w:sz w:val="24"/>
          <w:lang w:val="ru-RU"/>
        </w:rPr>
        <w:t>числе ихплощадь:</w:t>
      </w:r>
    </w:p>
    <w:p w:rsidR="00233B31" w:rsidRPr="00AD5FA3" w:rsidRDefault="00233B31">
      <w:pPr>
        <w:pStyle w:val="a3"/>
        <w:spacing w:before="21" w:line="211" w:lineRule="auto"/>
        <w:ind w:left="655" w:right="4602"/>
        <w:rPr>
          <w:sz w:val="16"/>
          <w:lang w:val="ru-RU"/>
        </w:rPr>
      </w:pPr>
      <w:r w:rsidRPr="00AD5FA3">
        <w:rPr>
          <w:lang w:val="ru-RU"/>
        </w:rPr>
        <w:t>Минимальная ширина земельного участка 3 метра; Минимальная площадь земельного участка: 9 м</w:t>
      </w:r>
      <w:r w:rsidRPr="00AD5FA3">
        <w:rPr>
          <w:position w:val="11"/>
          <w:sz w:val="16"/>
          <w:lang w:val="ru-RU"/>
        </w:rPr>
        <w:t>2</w:t>
      </w:r>
    </w:p>
    <w:p w:rsidR="00233B31" w:rsidRPr="00AD5FA3" w:rsidRDefault="00233B31">
      <w:pPr>
        <w:pStyle w:val="a3"/>
        <w:spacing w:before="6"/>
        <w:ind w:left="0"/>
        <w:rPr>
          <w:lang w:val="ru-RU"/>
        </w:rPr>
      </w:pPr>
    </w:p>
    <w:p w:rsidR="00233B31" w:rsidRPr="00AD5FA3" w:rsidRDefault="00233B31">
      <w:pPr>
        <w:pStyle w:val="3"/>
        <w:numPr>
          <w:ilvl w:val="0"/>
          <w:numId w:val="7"/>
        </w:numPr>
        <w:tabs>
          <w:tab w:val="left" w:pos="497"/>
        </w:tabs>
        <w:spacing w:line="274" w:lineRule="exact"/>
        <w:ind w:left="655" w:right="113" w:hanging="543"/>
        <w:jc w:val="both"/>
        <w:rPr>
          <w:b w:val="0"/>
          <w:lang w:val="ru-RU"/>
        </w:rPr>
      </w:pPr>
      <w:r w:rsidRPr="00AD5FA3">
        <w:rPr>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AD5FA3">
        <w:rPr>
          <w:b w:val="0"/>
          <w:lang w:val="ru-RU"/>
        </w:rPr>
        <w:t>3метра.</w:t>
      </w:r>
    </w:p>
    <w:p w:rsidR="00233B31" w:rsidRPr="00AD5FA3" w:rsidRDefault="00233B31">
      <w:pPr>
        <w:pStyle w:val="a3"/>
        <w:spacing w:line="242" w:lineRule="auto"/>
        <w:ind w:left="655" w:right="4895"/>
        <w:rPr>
          <w:lang w:val="ru-RU"/>
        </w:rPr>
      </w:pPr>
      <w:r w:rsidRPr="00AD5FA3">
        <w:rPr>
          <w:lang w:val="ru-RU"/>
        </w:rPr>
        <w:t>Минимальный отступ зданий от красной линии: проектируемых – 5 м,</w:t>
      </w:r>
    </w:p>
    <w:p w:rsidR="00233B31" w:rsidRPr="00AD5FA3" w:rsidRDefault="00233B31">
      <w:pPr>
        <w:pStyle w:val="a3"/>
        <w:tabs>
          <w:tab w:val="left" w:pos="5882"/>
        </w:tabs>
        <w:spacing w:line="237" w:lineRule="auto"/>
        <w:ind w:left="655" w:right="189"/>
        <w:rPr>
          <w:lang w:val="ru-RU"/>
        </w:rPr>
      </w:pPr>
      <w:r w:rsidRPr="00AD5FA3">
        <w:rPr>
          <w:lang w:val="ru-RU"/>
        </w:rPr>
        <w:t>при   капитальном   ремонте и реконструкции</w:t>
      </w:r>
      <w:r w:rsidRPr="00AD5FA3">
        <w:rPr>
          <w:lang w:val="ru-RU"/>
        </w:rPr>
        <w:tab/>
        <w:t>–   в   соответствии   со сложившейся илипроектируемой линиейзастройки.</w:t>
      </w:r>
    </w:p>
    <w:p w:rsidR="00233B31" w:rsidRPr="00AD5FA3" w:rsidRDefault="00233B31">
      <w:pPr>
        <w:pStyle w:val="a3"/>
        <w:spacing w:before="5"/>
        <w:ind w:left="0"/>
        <w:rPr>
          <w:lang w:val="ru-RU"/>
        </w:rPr>
      </w:pPr>
    </w:p>
    <w:p w:rsidR="00233B31" w:rsidRPr="00AD5FA3" w:rsidRDefault="00233B31">
      <w:pPr>
        <w:pStyle w:val="3"/>
        <w:numPr>
          <w:ilvl w:val="0"/>
          <w:numId w:val="7"/>
        </w:numPr>
        <w:tabs>
          <w:tab w:val="left" w:pos="377"/>
        </w:tabs>
        <w:spacing w:line="272" w:lineRule="exact"/>
        <w:ind w:left="376"/>
        <w:rPr>
          <w:lang w:val="ru-RU"/>
        </w:rPr>
      </w:pPr>
      <w:r w:rsidRPr="00AD5FA3">
        <w:rPr>
          <w:lang w:val="ru-RU"/>
        </w:rPr>
        <w:t>предельное количество этажей и предельная высота зданий, строений,сооружений:</w:t>
      </w:r>
    </w:p>
    <w:p w:rsidR="00233B31" w:rsidRPr="00AD5FA3" w:rsidRDefault="00233B31">
      <w:pPr>
        <w:pStyle w:val="a3"/>
        <w:spacing w:line="272" w:lineRule="exact"/>
        <w:ind w:left="655" w:right="78"/>
        <w:rPr>
          <w:lang w:val="ru-RU"/>
        </w:rPr>
      </w:pPr>
      <w:r w:rsidRPr="00AD5FA3">
        <w:rPr>
          <w:lang w:val="ru-RU"/>
        </w:rPr>
        <w:t>для всех основных строений количество надземных этажей – не более 2 этажей</w:t>
      </w:r>
    </w:p>
    <w:p w:rsidR="00233B31" w:rsidRPr="00AD5FA3" w:rsidRDefault="00233B31">
      <w:pPr>
        <w:pStyle w:val="a3"/>
        <w:spacing w:before="7" w:line="274" w:lineRule="exact"/>
        <w:ind w:left="655" w:right="78"/>
        <w:rPr>
          <w:lang w:val="ru-RU"/>
        </w:rPr>
      </w:pPr>
      <w:r w:rsidRPr="00AD5FA3">
        <w:rPr>
          <w:lang w:val="ru-RU"/>
        </w:rPr>
        <w:t>для всех вспомогательных строений высота от уровня земли: до верха плоской кровли - не более 4 м.</w:t>
      </w:r>
    </w:p>
    <w:p w:rsidR="00233B31" w:rsidRPr="00AD5FA3" w:rsidRDefault="00233B31">
      <w:pPr>
        <w:pStyle w:val="a3"/>
        <w:spacing w:before="3"/>
        <w:ind w:left="0"/>
        <w:rPr>
          <w:sz w:val="23"/>
          <w:lang w:val="ru-RU"/>
        </w:rPr>
      </w:pPr>
    </w:p>
    <w:p w:rsidR="00233B31" w:rsidRPr="00AD5FA3" w:rsidRDefault="00233B31">
      <w:pPr>
        <w:pStyle w:val="3"/>
        <w:numPr>
          <w:ilvl w:val="0"/>
          <w:numId w:val="7"/>
        </w:numPr>
        <w:tabs>
          <w:tab w:val="left" w:pos="377"/>
        </w:tabs>
        <w:spacing w:before="1"/>
        <w:ind w:left="376"/>
        <w:rPr>
          <w:b w:val="0"/>
          <w:lang w:val="ru-RU"/>
        </w:rPr>
      </w:pPr>
      <w:r w:rsidRPr="00AD5FA3">
        <w:rPr>
          <w:lang w:val="ru-RU"/>
        </w:rPr>
        <w:t>максимальный процент застройки в границах земельного участка:</w:t>
      </w:r>
      <w:r w:rsidRPr="00AD5FA3">
        <w:rPr>
          <w:b w:val="0"/>
          <w:lang w:val="ru-RU"/>
        </w:rPr>
        <w:t>90</w:t>
      </w:r>
    </w:p>
    <w:p w:rsidR="00233B31" w:rsidRPr="00AD5FA3" w:rsidRDefault="00233B31">
      <w:pPr>
        <w:pStyle w:val="a3"/>
        <w:ind w:left="0"/>
        <w:rPr>
          <w:lang w:val="ru-RU"/>
        </w:rPr>
      </w:pPr>
    </w:p>
    <w:p w:rsidR="00233B31" w:rsidRPr="007E4051" w:rsidRDefault="00233B31">
      <w:pPr>
        <w:pStyle w:val="a5"/>
        <w:numPr>
          <w:ilvl w:val="0"/>
          <w:numId w:val="7"/>
        </w:numPr>
        <w:tabs>
          <w:tab w:val="left" w:pos="377"/>
        </w:tabs>
        <w:ind w:left="376"/>
        <w:jc w:val="left"/>
        <w:rPr>
          <w:b/>
          <w:sz w:val="24"/>
        </w:rPr>
      </w:pPr>
      <w:r>
        <w:rPr>
          <w:b/>
          <w:sz w:val="24"/>
        </w:rPr>
        <w:t>иные показатели:-----</w:t>
      </w:r>
    </w:p>
    <w:p w:rsidR="00233B31" w:rsidRDefault="00233B31" w:rsidP="007E4051">
      <w:pPr>
        <w:pStyle w:val="a5"/>
        <w:rPr>
          <w:b/>
          <w:sz w:val="24"/>
          <w:lang w:val="ru-RU"/>
        </w:rPr>
      </w:pPr>
    </w:p>
    <w:p w:rsidR="00233B31" w:rsidRPr="007E4051" w:rsidRDefault="00233B31" w:rsidP="007E4051">
      <w:pPr>
        <w:autoSpaceDE w:val="0"/>
        <w:autoSpaceDN w:val="0"/>
        <w:adjustRightInd w:val="0"/>
        <w:ind w:firstLine="540"/>
        <w:jc w:val="both"/>
        <w:rPr>
          <w:b/>
          <w:sz w:val="20"/>
          <w:szCs w:val="20"/>
          <w:lang w:val="ru-RU"/>
        </w:rPr>
      </w:pPr>
      <w:r w:rsidRPr="007E4051">
        <w:rPr>
          <w:b/>
          <w:sz w:val="20"/>
          <w:szCs w:val="20"/>
          <w:lang w:val="ru-RU"/>
        </w:rPr>
        <w:t>Ограничения использования земельных участков и объектов капитального строительства</w:t>
      </w:r>
    </w:p>
    <w:p w:rsidR="00233B31" w:rsidRPr="007D3BB5" w:rsidRDefault="00233B31" w:rsidP="007E4051">
      <w:pPr>
        <w:ind w:firstLine="567"/>
        <w:jc w:val="both"/>
        <w:rPr>
          <w:bCs/>
          <w:kern w:val="1"/>
          <w:sz w:val="20"/>
          <w:szCs w:val="20"/>
          <w:lang w:val="ru-RU"/>
        </w:rPr>
      </w:pPr>
      <w:r w:rsidRPr="007E4051">
        <w:rPr>
          <w:sz w:val="20"/>
          <w:szCs w:val="20"/>
          <w:lang w:val="ru-RU"/>
        </w:rPr>
        <w:t xml:space="preserve"> Для земельных участков и иных объектов недвижимости, расположенных в границах з</w:t>
      </w:r>
      <w:r w:rsidRPr="007E4051">
        <w:rPr>
          <w:bCs/>
          <w:kern w:val="1"/>
          <w:sz w:val="20"/>
          <w:szCs w:val="20"/>
          <w:lang w:val="ru-RU"/>
        </w:rPr>
        <w:t>оны санитарной охраны источников питьевого водоснабжения</w:t>
      </w:r>
      <w:r>
        <w:rPr>
          <w:sz w:val="20"/>
          <w:szCs w:val="20"/>
          <w:lang w:val="ru-RU"/>
        </w:rPr>
        <w:t>(: земельные участки 43:27:090103, 43:27:390102, 43:27:090202:80, 43:27:090203</w:t>
      </w:r>
      <w:r w:rsidRPr="007D3BB5">
        <w:rPr>
          <w:sz w:val="20"/>
          <w:szCs w:val="20"/>
          <w:lang w:val="ru-RU"/>
        </w:rPr>
        <w:t>,</w:t>
      </w:r>
      <w:r>
        <w:rPr>
          <w:sz w:val="20"/>
          <w:szCs w:val="20"/>
          <w:lang w:val="ru-RU"/>
        </w:rPr>
        <w:t xml:space="preserve"> 43: 27:090201 </w:t>
      </w:r>
      <w:r w:rsidRPr="007D3BB5">
        <w:rPr>
          <w:sz w:val="20"/>
          <w:szCs w:val="20"/>
          <w:lang w:val="ru-RU"/>
        </w:rPr>
        <w:t xml:space="preserve"> расположенные </w:t>
      </w:r>
      <w:r>
        <w:rPr>
          <w:sz w:val="20"/>
          <w:szCs w:val="20"/>
          <w:lang w:val="ru-RU"/>
        </w:rPr>
        <w:t xml:space="preserve">в границах квартала улиц  Школьная–  Лесная –  Профсоюзная –  Советская - Мира </w:t>
      </w:r>
      <w:r w:rsidRPr="007D3BB5">
        <w:rPr>
          <w:sz w:val="20"/>
          <w:szCs w:val="20"/>
          <w:lang w:val="ru-RU"/>
        </w:rPr>
        <w:t>)</w:t>
      </w:r>
      <w:r w:rsidRPr="007D3BB5">
        <w:rPr>
          <w:bCs/>
          <w:kern w:val="1"/>
          <w:sz w:val="20"/>
          <w:szCs w:val="20"/>
          <w:lang w:val="ru-RU"/>
        </w:rPr>
        <w:t>.</w:t>
      </w:r>
    </w:p>
    <w:p w:rsidR="00233B31" w:rsidRPr="007D3BB5" w:rsidRDefault="00233B31" w:rsidP="007E4051">
      <w:pPr>
        <w:pStyle w:val="ConsPlusNormal"/>
        <w:widowControl/>
        <w:ind w:firstLine="567"/>
        <w:jc w:val="both"/>
        <w:rPr>
          <w:rFonts w:ascii="Times New Roman" w:hAnsi="Times New Roman" w:cs="Times New Roman"/>
        </w:rPr>
      </w:pPr>
      <w:r w:rsidRPr="007D3BB5">
        <w:rPr>
          <w:rFonts w:ascii="Times New Roman" w:hAnsi="Times New Roman" w:cs="Times New Roman"/>
        </w:rPr>
        <w:t>На территории первого пояса запрещается:</w:t>
      </w:r>
    </w:p>
    <w:p w:rsidR="00233B31" w:rsidRPr="007E4051" w:rsidRDefault="00233B31" w:rsidP="007E4051">
      <w:pPr>
        <w:pStyle w:val="ConsPlusNormal"/>
        <w:widowControl/>
        <w:ind w:firstLine="567"/>
        <w:jc w:val="both"/>
        <w:rPr>
          <w:rFonts w:ascii="Times New Roman" w:hAnsi="Times New Roman" w:cs="Times New Roman"/>
        </w:rPr>
      </w:pPr>
      <w:r w:rsidRPr="007D3BB5">
        <w:rPr>
          <w:rFonts w:ascii="Times New Roman" w:hAnsi="Times New Roman" w:cs="Times New Roman"/>
        </w:rPr>
        <w:t>- посадка высокоствольных деревьев;</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 размещение жилых и общественных зданий, проживание людей;</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Допускаются рубки ухода и санитарные рубки леса.</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На территории второго и третьего пояса зоны санитарной охраны поверхностных источников водоснабжения запрещается:</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 загрязнение территории нечистотами, мусором, навозом, промышленными отходами и др.;</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 применение удобрений и ядохимикатов;</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 добыча песка и гравия из водотока или водоема, а также дноуглубительные работы;</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lastRenderedPageBreak/>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 на территории третьего пояса рубка леса главного пользования и реконструкции. Допускаются только рубки ухода и санитарные рубки леса.</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233B31" w:rsidRPr="00D04B9D" w:rsidRDefault="00233B31" w:rsidP="007E4051">
      <w:pPr>
        <w:ind w:firstLine="567"/>
        <w:jc w:val="both"/>
        <w:rPr>
          <w:bCs/>
          <w:sz w:val="20"/>
          <w:szCs w:val="20"/>
          <w:lang w:val="ru-RU"/>
        </w:rPr>
      </w:pPr>
      <w:r w:rsidRPr="007E4051">
        <w:rPr>
          <w:sz w:val="20"/>
          <w:szCs w:val="20"/>
          <w:lang w:val="ru-RU"/>
        </w:rPr>
        <w:t>Для земельных участков и иных объектов недвижимости, расположенных в границах о</w:t>
      </w:r>
      <w:r w:rsidRPr="007E4051">
        <w:rPr>
          <w:bCs/>
          <w:sz w:val="20"/>
          <w:szCs w:val="20"/>
          <w:lang w:val="ru-RU"/>
        </w:rPr>
        <w:t xml:space="preserve">хранных зон объектов электросетевого хозяйства </w:t>
      </w:r>
      <w:r>
        <w:rPr>
          <w:sz w:val="20"/>
          <w:szCs w:val="20"/>
          <w:lang w:val="ru-RU"/>
        </w:rPr>
        <w:t>(: земельные участки 43:27:090103, 43:27:090101, 43:27:090203, 43:27: 090201</w:t>
      </w:r>
      <w:r w:rsidRPr="00D04B9D">
        <w:rPr>
          <w:sz w:val="20"/>
          <w:szCs w:val="20"/>
          <w:lang w:val="ru-RU"/>
        </w:rPr>
        <w:t xml:space="preserve">, расположенные вдоль </w:t>
      </w:r>
      <w:r>
        <w:rPr>
          <w:sz w:val="20"/>
          <w:szCs w:val="20"/>
          <w:lang w:val="ru-RU"/>
        </w:rPr>
        <w:t>улицы  Первомайская- Железнодорожная- Набережная – Гражданская - - Производственная</w:t>
      </w:r>
      <w:r w:rsidRPr="00D04B9D">
        <w:rPr>
          <w:sz w:val="20"/>
          <w:szCs w:val="20"/>
          <w:lang w:val="ru-RU"/>
        </w:rPr>
        <w:t>)</w:t>
      </w:r>
      <w:r w:rsidRPr="00D04B9D">
        <w:rPr>
          <w:bCs/>
          <w:sz w:val="20"/>
          <w:szCs w:val="20"/>
          <w:lang w:val="ru-RU"/>
        </w:rPr>
        <w:t>:</w:t>
      </w:r>
    </w:p>
    <w:p w:rsidR="00233B31" w:rsidRPr="007E4051" w:rsidRDefault="00233B31" w:rsidP="007E4051">
      <w:pPr>
        <w:pStyle w:val="ConsPlusNormal"/>
        <w:widowControl/>
        <w:ind w:firstLine="540"/>
        <w:jc w:val="both"/>
        <w:rPr>
          <w:rFonts w:ascii="Times New Roman" w:hAnsi="Times New Roman" w:cs="Times New Roman"/>
        </w:rPr>
      </w:pPr>
      <w:r w:rsidRPr="00D04B9D">
        <w:rPr>
          <w:rFonts w:ascii="Times New Roman" w:hAnsi="Times New Roman" w:cs="Times New Roman"/>
          <w:bCs/>
        </w:rPr>
        <w:t>В охранных зонах запрещается</w:t>
      </w:r>
      <w:r w:rsidRPr="00D04B9D">
        <w:rPr>
          <w:rFonts w:ascii="Times New Roman" w:hAnsi="Times New Roman" w:cs="Times New Roman"/>
        </w:rPr>
        <w:t xml:space="preserve"> осуществлять любые действия, которые могут нарушить</w:t>
      </w:r>
      <w:r w:rsidRPr="007E4051">
        <w:rPr>
          <w:rFonts w:ascii="Times New Roman" w:hAnsi="Times New Roman" w:cs="Times New Roman"/>
        </w:rPr>
        <w:t xml:space="preserve">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233B31" w:rsidRPr="007E4051" w:rsidRDefault="00233B31" w:rsidP="007E4051">
      <w:pPr>
        <w:pStyle w:val="ConsPlusNormal"/>
        <w:widowControl/>
        <w:ind w:firstLine="540"/>
        <w:jc w:val="both"/>
        <w:rPr>
          <w:rFonts w:ascii="Times New Roman" w:hAnsi="Times New Roman" w:cs="Times New Roman"/>
        </w:rPr>
      </w:pPr>
      <w:r w:rsidRPr="007E4051">
        <w:rPr>
          <w:rFonts w:ascii="Times New Roman" w:hAnsi="Times New Roman" w:cs="Times New Roman"/>
        </w:rPr>
        <w:t>В пределах охранных зон без письменного решения о согласовании сетевых организаций юридическим и физическим лицам запрещаются:</w:t>
      </w:r>
    </w:p>
    <w:p w:rsidR="00233B31" w:rsidRPr="007E4051" w:rsidRDefault="00233B31" w:rsidP="007E4051">
      <w:pPr>
        <w:pStyle w:val="ConsPlusNormal"/>
        <w:widowControl/>
        <w:ind w:firstLine="540"/>
        <w:jc w:val="both"/>
        <w:rPr>
          <w:rFonts w:ascii="Times New Roman" w:hAnsi="Times New Roman" w:cs="Times New Roman"/>
        </w:rPr>
      </w:pPr>
      <w:r w:rsidRPr="007E4051">
        <w:rPr>
          <w:rFonts w:ascii="Times New Roman" w:hAnsi="Times New Roman" w:cs="Times New Roman"/>
        </w:rPr>
        <w:t>а) строительство, капитальный ремонт, реконструкция или снос зданий и сооружений;</w:t>
      </w:r>
    </w:p>
    <w:p w:rsidR="00233B31" w:rsidRPr="007E4051" w:rsidRDefault="00233B31" w:rsidP="007E4051">
      <w:pPr>
        <w:pStyle w:val="ConsPlusNormal"/>
        <w:widowControl/>
        <w:ind w:firstLine="540"/>
        <w:jc w:val="both"/>
        <w:rPr>
          <w:rFonts w:ascii="Times New Roman" w:hAnsi="Times New Roman" w:cs="Times New Roman"/>
        </w:rPr>
      </w:pPr>
      <w:r w:rsidRPr="007E4051">
        <w:rPr>
          <w:rFonts w:ascii="Times New Roman" w:hAnsi="Times New Roman" w:cs="Times New Roman"/>
        </w:rPr>
        <w:t>б) горные, взрывные, мелиоративные работы, в том числе связанные с временным затоплением земель;</w:t>
      </w:r>
    </w:p>
    <w:p w:rsidR="00233B31" w:rsidRPr="007E4051" w:rsidRDefault="00233B31" w:rsidP="007E4051">
      <w:pPr>
        <w:pStyle w:val="ConsPlusNormal"/>
        <w:widowControl/>
        <w:ind w:firstLine="540"/>
        <w:jc w:val="both"/>
        <w:rPr>
          <w:rFonts w:ascii="Times New Roman" w:hAnsi="Times New Roman" w:cs="Times New Roman"/>
        </w:rPr>
      </w:pPr>
      <w:r w:rsidRPr="007E4051">
        <w:rPr>
          <w:rFonts w:ascii="Times New Roman" w:hAnsi="Times New Roman" w:cs="Times New Roman"/>
        </w:rPr>
        <w:t>в) посадка и вырубка деревьев и кустарников;</w:t>
      </w:r>
    </w:p>
    <w:p w:rsidR="00233B31" w:rsidRPr="007E4051" w:rsidRDefault="00233B31" w:rsidP="007E4051">
      <w:pPr>
        <w:pStyle w:val="ConsPlusNormal"/>
        <w:widowControl/>
        <w:ind w:firstLine="540"/>
        <w:jc w:val="both"/>
        <w:rPr>
          <w:rFonts w:ascii="Times New Roman" w:hAnsi="Times New Roman" w:cs="Times New Roman"/>
        </w:rPr>
      </w:pPr>
      <w:r w:rsidRPr="007E4051">
        <w:rPr>
          <w:rFonts w:ascii="Times New Roman" w:hAnsi="Times New Roman" w:cs="Times New Roman"/>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33B31" w:rsidRPr="007E4051" w:rsidRDefault="00233B31" w:rsidP="007E4051">
      <w:pPr>
        <w:pStyle w:val="ConsPlusNormal"/>
        <w:widowControl/>
        <w:ind w:firstLine="540"/>
        <w:jc w:val="both"/>
        <w:rPr>
          <w:rFonts w:ascii="Times New Roman" w:hAnsi="Times New Roman" w:cs="Times New Roman"/>
        </w:rPr>
      </w:pPr>
      <w:r w:rsidRPr="007E4051">
        <w:rPr>
          <w:rFonts w:ascii="Times New Roman" w:hAnsi="Times New Roman" w:cs="Times New Roman"/>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33B31" w:rsidRPr="007E4051" w:rsidRDefault="00233B31" w:rsidP="007E4051">
      <w:pPr>
        <w:pStyle w:val="ConsPlusNormal"/>
        <w:widowControl/>
        <w:ind w:firstLine="540"/>
        <w:jc w:val="both"/>
        <w:rPr>
          <w:rFonts w:ascii="Times New Roman" w:hAnsi="Times New Roman" w:cs="Times New Roman"/>
        </w:rPr>
      </w:pPr>
      <w:r w:rsidRPr="007E4051">
        <w:rPr>
          <w:rFonts w:ascii="Times New Roman" w:hAnsi="Times New Roman" w:cs="Times New Roman"/>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33B31" w:rsidRPr="007E4051" w:rsidRDefault="00233B31" w:rsidP="007E4051">
      <w:pPr>
        <w:pStyle w:val="ConsPlusNormal"/>
        <w:widowControl/>
        <w:ind w:firstLine="540"/>
        <w:jc w:val="both"/>
        <w:rPr>
          <w:rFonts w:ascii="Times New Roman" w:hAnsi="Times New Roman" w:cs="Times New Roman"/>
        </w:rPr>
      </w:pPr>
      <w:r w:rsidRPr="007E4051">
        <w:rPr>
          <w:rFonts w:ascii="Times New Roman" w:hAnsi="Times New Roman" w:cs="Times New Roman"/>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33B31" w:rsidRPr="007E4051" w:rsidRDefault="00233B31" w:rsidP="007E4051">
      <w:pPr>
        <w:pStyle w:val="ConsPlusNormal"/>
        <w:widowControl/>
        <w:ind w:firstLine="540"/>
        <w:jc w:val="both"/>
        <w:rPr>
          <w:rFonts w:ascii="Times New Roman" w:hAnsi="Times New Roman" w:cs="Times New Roman"/>
        </w:rPr>
      </w:pPr>
      <w:r w:rsidRPr="007E4051">
        <w:rPr>
          <w:rFonts w:ascii="Times New Roman" w:hAnsi="Times New Roman" w:cs="Times New Roman"/>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33B31" w:rsidRPr="007E4051" w:rsidRDefault="00233B31" w:rsidP="007E4051">
      <w:pPr>
        <w:pStyle w:val="ConsPlusNormal"/>
        <w:widowControl/>
        <w:ind w:firstLine="540"/>
        <w:jc w:val="both"/>
        <w:rPr>
          <w:rFonts w:ascii="Times New Roman" w:hAnsi="Times New Roman" w:cs="Times New Roman"/>
        </w:rPr>
      </w:pPr>
      <w:r w:rsidRPr="007E4051">
        <w:rPr>
          <w:rFonts w:ascii="Times New Roman" w:hAnsi="Times New Roman" w:cs="Times New Roman"/>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33B31" w:rsidRPr="007E4051" w:rsidRDefault="00233B31" w:rsidP="007E4051">
      <w:pPr>
        <w:pStyle w:val="ConsPlusNormal"/>
        <w:widowControl/>
        <w:ind w:firstLine="540"/>
        <w:jc w:val="both"/>
        <w:rPr>
          <w:rFonts w:ascii="Times New Roman" w:hAnsi="Times New Roman" w:cs="Times New Roman"/>
        </w:rPr>
      </w:pPr>
    </w:p>
    <w:p w:rsidR="00233B31" w:rsidRPr="00AD5FA3" w:rsidRDefault="00233B31">
      <w:pPr>
        <w:spacing w:before="40"/>
        <w:ind w:left="564" w:right="78"/>
        <w:rPr>
          <w:b/>
          <w:sz w:val="32"/>
          <w:lang w:val="ru-RU"/>
        </w:rPr>
      </w:pPr>
      <w:r>
        <w:rPr>
          <w:b/>
          <w:sz w:val="32"/>
          <w:lang w:val="ru-RU"/>
        </w:rPr>
        <w:t>Р-2</w:t>
      </w:r>
      <w:r w:rsidRPr="00AD5FA3">
        <w:rPr>
          <w:b/>
          <w:sz w:val="32"/>
          <w:lang w:val="ru-RU"/>
        </w:rPr>
        <w:t xml:space="preserve"> –зона природных ландшафтов и лесопарков</w:t>
      </w:r>
    </w:p>
    <w:p w:rsidR="00233B31" w:rsidRPr="00AD5FA3" w:rsidRDefault="00233B31">
      <w:pPr>
        <w:spacing w:before="258" w:line="274" w:lineRule="exact"/>
        <w:ind w:left="112" w:right="78"/>
        <w:rPr>
          <w:b/>
          <w:sz w:val="24"/>
          <w:lang w:val="ru-RU"/>
        </w:rPr>
      </w:pPr>
      <w:r w:rsidRPr="00AD5FA3">
        <w:rPr>
          <w:b/>
          <w:sz w:val="24"/>
          <w:lang w:val="ru-RU"/>
        </w:rPr>
        <w:t>Зона предназначена для сохранения природных ландшафтов и использования их для отдыха населения при условии допустимого воздействия людей на окружающую природную среду.</w:t>
      </w:r>
    </w:p>
    <w:p w:rsidR="00233B31" w:rsidRPr="00AD5FA3" w:rsidRDefault="00233B31">
      <w:pPr>
        <w:pStyle w:val="a3"/>
        <w:spacing w:before="7"/>
        <w:ind w:left="0"/>
        <w:rPr>
          <w:b/>
          <w:sz w:val="23"/>
          <w:lang w:val="ru-RU"/>
        </w:rPr>
      </w:pPr>
    </w:p>
    <w:tbl>
      <w:tblPr>
        <w:tblW w:w="9538"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0"/>
        <w:gridCol w:w="3778"/>
      </w:tblGrid>
      <w:tr w:rsidR="00233B31" w:rsidRPr="00882123" w:rsidTr="007E4051">
        <w:trPr>
          <w:trHeight w:hRule="exact" w:val="1464"/>
        </w:trPr>
        <w:tc>
          <w:tcPr>
            <w:tcW w:w="5760" w:type="dxa"/>
          </w:tcPr>
          <w:p w:rsidR="00233B31" w:rsidRPr="00AD5FA3" w:rsidRDefault="00233B31">
            <w:pPr>
              <w:pStyle w:val="TableParagraph"/>
              <w:rPr>
                <w:b/>
                <w:sz w:val="24"/>
                <w:lang w:val="ru-RU"/>
              </w:rPr>
            </w:pPr>
          </w:p>
          <w:p w:rsidR="00233B31" w:rsidRPr="00AD5FA3" w:rsidRDefault="00233B31">
            <w:pPr>
              <w:pStyle w:val="TableParagraph"/>
              <w:spacing w:before="5"/>
              <w:rPr>
                <w:b/>
                <w:sz w:val="28"/>
                <w:lang w:val="ru-RU"/>
              </w:rPr>
            </w:pPr>
          </w:p>
          <w:p w:rsidR="00233B31" w:rsidRPr="00AD5FA3" w:rsidRDefault="00233B31">
            <w:pPr>
              <w:pStyle w:val="TableParagraph"/>
              <w:spacing w:line="260" w:lineRule="exact"/>
              <w:ind w:left="2510" w:right="103" w:hanging="2050"/>
              <w:rPr>
                <w:b/>
                <w:sz w:val="24"/>
                <w:lang w:val="ru-RU"/>
              </w:rPr>
            </w:pPr>
            <w:r w:rsidRPr="00AD5FA3">
              <w:rPr>
                <w:b/>
                <w:sz w:val="24"/>
                <w:lang w:val="ru-RU"/>
              </w:rPr>
              <w:t>Виды разрешенного использования земельных участков</w:t>
            </w:r>
          </w:p>
        </w:tc>
        <w:tc>
          <w:tcPr>
            <w:tcW w:w="3778" w:type="dxa"/>
          </w:tcPr>
          <w:p w:rsidR="00233B31" w:rsidRPr="00AD5FA3" w:rsidRDefault="00233B31">
            <w:pPr>
              <w:pStyle w:val="TableParagraph"/>
              <w:rPr>
                <w:b/>
                <w:sz w:val="29"/>
                <w:lang w:val="ru-RU"/>
              </w:rPr>
            </w:pPr>
          </w:p>
          <w:p w:rsidR="00233B31" w:rsidRPr="00AD5FA3" w:rsidRDefault="00233B31">
            <w:pPr>
              <w:pStyle w:val="TableParagraph"/>
              <w:spacing w:before="1" w:line="228" w:lineRule="auto"/>
              <w:ind w:left="355" w:right="275" w:firstLine="4"/>
              <w:jc w:val="center"/>
              <w:rPr>
                <w:b/>
                <w:sz w:val="24"/>
                <w:lang w:val="ru-RU"/>
              </w:rPr>
            </w:pPr>
            <w:r w:rsidRPr="00AD5FA3">
              <w:rPr>
                <w:b/>
                <w:sz w:val="24"/>
                <w:lang w:val="ru-RU"/>
              </w:rPr>
              <w:t>Виды разрешенного использования объектов капитальногостроительства</w:t>
            </w:r>
          </w:p>
        </w:tc>
      </w:tr>
      <w:tr w:rsidR="00233B31" w:rsidRPr="00C04076" w:rsidTr="007E4051">
        <w:trPr>
          <w:trHeight w:hRule="exact" w:val="437"/>
        </w:trPr>
        <w:tc>
          <w:tcPr>
            <w:tcW w:w="9538" w:type="dxa"/>
            <w:gridSpan w:val="2"/>
          </w:tcPr>
          <w:p w:rsidR="00233B31" w:rsidRDefault="00233B31">
            <w:pPr>
              <w:pStyle w:val="TableParagraph"/>
              <w:spacing w:line="362" w:lineRule="exact"/>
              <w:ind w:left="3478" w:right="3402"/>
              <w:jc w:val="center"/>
              <w:rPr>
                <w:b/>
                <w:sz w:val="32"/>
              </w:rPr>
            </w:pPr>
            <w:r>
              <w:rPr>
                <w:b/>
                <w:sz w:val="32"/>
              </w:rPr>
              <w:t>Основные</w:t>
            </w:r>
          </w:p>
        </w:tc>
      </w:tr>
      <w:tr w:rsidR="00233B31" w:rsidTr="007E4051">
        <w:trPr>
          <w:trHeight w:hRule="exact" w:val="589"/>
        </w:trPr>
        <w:tc>
          <w:tcPr>
            <w:tcW w:w="5760" w:type="dxa"/>
            <w:vMerge w:val="restart"/>
          </w:tcPr>
          <w:p w:rsidR="00233B31" w:rsidRDefault="00233B31">
            <w:pPr>
              <w:pStyle w:val="TableParagraph"/>
              <w:spacing w:before="7"/>
              <w:rPr>
                <w:b/>
                <w:sz w:val="32"/>
              </w:rPr>
            </w:pPr>
          </w:p>
          <w:p w:rsidR="00233B31" w:rsidRDefault="00233B31">
            <w:pPr>
              <w:pStyle w:val="TableParagraph"/>
              <w:spacing w:before="1"/>
              <w:ind w:left="100" w:right="103"/>
              <w:rPr>
                <w:sz w:val="24"/>
              </w:rPr>
            </w:pPr>
            <w:r>
              <w:rPr>
                <w:sz w:val="24"/>
              </w:rPr>
              <w:t>Коммунальное обслуживание (код 3.1)</w:t>
            </w:r>
          </w:p>
        </w:tc>
        <w:tc>
          <w:tcPr>
            <w:tcW w:w="3778" w:type="dxa"/>
            <w:tcBorders>
              <w:bottom w:val="single" w:sz="4" w:space="0" w:color="auto"/>
            </w:tcBorders>
          </w:tcPr>
          <w:p w:rsidR="00233B31" w:rsidRDefault="00233B31">
            <w:pPr>
              <w:pStyle w:val="TableParagraph"/>
              <w:spacing w:line="255" w:lineRule="exact"/>
              <w:ind w:left="188" w:right="107"/>
              <w:jc w:val="center"/>
              <w:rPr>
                <w:sz w:val="24"/>
              </w:rPr>
            </w:pPr>
            <w:r>
              <w:rPr>
                <w:sz w:val="24"/>
              </w:rPr>
              <w:t>Трансформатор;</w:t>
            </w:r>
          </w:p>
          <w:p w:rsidR="00233B31" w:rsidRDefault="00233B31" w:rsidP="0088786D">
            <w:pPr>
              <w:pStyle w:val="TableParagraph"/>
              <w:spacing w:before="3" w:line="228" w:lineRule="auto"/>
              <w:ind w:left="190" w:right="107"/>
              <w:jc w:val="center"/>
              <w:rPr>
                <w:sz w:val="24"/>
              </w:rPr>
            </w:pPr>
            <w:r>
              <w:rPr>
                <w:sz w:val="24"/>
              </w:rPr>
              <w:t xml:space="preserve">Линейные объекты </w:t>
            </w:r>
          </w:p>
        </w:tc>
      </w:tr>
      <w:tr w:rsidR="00233B31" w:rsidRPr="00AD5FA3" w:rsidTr="007E4051">
        <w:trPr>
          <w:trHeight w:hRule="exact" w:val="538"/>
        </w:trPr>
        <w:tc>
          <w:tcPr>
            <w:tcW w:w="5760" w:type="dxa"/>
            <w:vMerge/>
          </w:tcPr>
          <w:p w:rsidR="00233B31" w:rsidRDefault="00233B31">
            <w:pPr>
              <w:pStyle w:val="TableParagraph"/>
              <w:spacing w:before="7"/>
              <w:rPr>
                <w:b/>
                <w:sz w:val="32"/>
              </w:rPr>
            </w:pPr>
          </w:p>
        </w:tc>
        <w:tc>
          <w:tcPr>
            <w:tcW w:w="3778" w:type="dxa"/>
            <w:vMerge w:val="restart"/>
            <w:tcBorders>
              <w:top w:val="single" w:sz="4" w:space="0" w:color="auto"/>
            </w:tcBorders>
          </w:tcPr>
          <w:p w:rsidR="00233B31" w:rsidRDefault="00233B31" w:rsidP="0088786D">
            <w:pPr>
              <w:pStyle w:val="TableParagraph"/>
              <w:spacing w:before="3" w:line="228" w:lineRule="auto"/>
              <w:ind w:left="190" w:right="107"/>
              <w:jc w:val="center"/>
              <w:rPr>
                <w:sz w:val="24"/>
                <w:lang w:val="ru-RU"/>
              </w:rPr>
            </w:pPr>
            <w:r>
              <w:rPr>
                <w:sz w:val="24"/>
              </w:rPr>
              <w:t xml:space="preserve">водоснабжения, </w:t>
            </w:r>
          </w:p>
          <w:p w:rsidR="00233B31" w:rsidRDefault="00233B31" w:rsidP="0088786D">
            <w:pPr>
              <w:pStyle w:val="TableParagraph"/>
              <w:spacing w:before="3" w:line="228" w:lineRule="auto"/>
              <w:ind w:left="190" w:right="107"/>
              <w:jc w:val="center"/>
              <w:rPr>
                <w:sz w:val="24"/>
                <w:lang w:val="ru-RU"/>
              </w:rPr>
            </w:pPr>
            <w:r>
              <w:rPr>
                <w:sz w:val="24"/>
              </w:rPr>
              <w:t>теплоснабжения, энергоснабжения,</w:t>
            </w:r>
          </w:p>
          <w:p w:rsidR="00233B31" w:rsidRDefault="00233B31" w:rsidP="0088786D">
            <w:pPr>
              <w:pStyle w:val="TableParagraph"/>
              <w:spacing w:before="3" w:line="228" w:lineRule="auto"/>
              <w:ind w:left="190" w:right="107"/>
              <w:jc w:val="center"/>
              <w:rPr>
                <w:sz w:val="24"/>
              </w:rPr>
            </w:pPr>
            <w:r>
              <w:rPr>
                <w:sz w:val="24"/>
              </w:rPr>
              <w:t xml:space="preserve"> газоснабжения</w:t>
            </w:r>
          </w:p>
        </w:tc>
      </w:tr>
      <w:tr w:rsidR="00233B31" w:rsidTr="007E4051">
        <w:trPr>
          <w:trHeight w:val="375"/>
        </w:trPr>
        <w:tc>
          <w:tcPr>
            <w:tcW w:w="5760" w:type="dxa"/>
            <w:vMerge/>
          </w:tcPr>
          <w:p w:rsidR="00233B31" w:rsidRPr="00AD5FA3" w:rsidRDefault="00233B31">
            <w:pPr>
              <w:pStyle w:val="TableParagraph"/>
              <w:spacing w:before="7"/>
              <w:rPr>
                <w:b/>
                <w:sz w:val="32"/>
                <w:lang w:val="ru-RU"/>
              </w:rPr>
            </w:pPr>
          </w:p>
        </w:tc>
        <w:tc>
          <w:tcPr>
            <w:tcW w:w="3778" w:type="dxa"/>
            <w:vMerge/>
          </w:tcPr>
          <w:p w:rsidR="00233B31" w:rsidRPr="00AD5FA3" w:rsidRDefault="00233B31" w:rsidP="0088786D">
            <w:pPr>
              <w:pStyle w:val="TableParagraph"/>
              <w:spacing w:before="3" w:line="228" w:lineRule="auto"/>
              <w:ind w:left="190" w:right="107"/>
              <w:jc w:val="center"/>
              <w:rPr>
                <w:sz w:val="24"/>
                <w:lang w:val="ru-RU"/>
              </w:rPr>
            </w:pPr>
          </w:p>
        </w:tc>
      </w:tr>
      <w:tr w:rsidR="00233B31" w:rsidRPr="00AD5FA3" w:rsidTr="007E4051">
        <w:trPr>
          <w:trHeight w:hRule="exact" w:val="557"/>
        </w:trPr>
        <w:tc>
          <w:tcPr>
            <w:tcW w:w="5760" w:type="dxa"/>
          </w:tcPr>
          <w:p w:rsidR="00233B31" w:rsidRDefault="00233B31">
            <w:pPr>
              <w:pStyle w:val="TableParagraph"/>
              <w:spacing w:before="126"/>
              <w:ind w:left="100" w:right="103"/>
              <w:rPr>
                <w:sz w:val="24"/>
              </w:rPr>
            </w:pPr>
            <w:r>
              <w:rPr>
                <w:sz w:val="24"/>
              </w:rPr>
              <w:t>Охрана природных территорий (код 9.1)</w:t>
            </w:r>
          </w:p>
        </w:tc>
        <w:tc>
          <w:tcPr>
            <w:tcW w:w="3778" w:type="dxa"/>
          </w:tcPr>
          <w:p w:rsidR="00233B31" w:rsidRDefault="00233B31">
            <w:pPr>
              <w:pStyle w:val="TableParagraph"/>
              <w:spacing w:before="4"/>
              <w:rPr>
                <w:b/>
                <w:sz w:val="21"/>
              </w:rPr>
            </w:pPr>
          </w:p>
          <w:p w:rsidR="00233B31" w:rsidRDefault="00233B31">
            <w:pPr>
              <w:pStyle w:val="TableParagraph"/>
              <w:spacing w:before="1"/>
              <w:ind w:left="182" w:right="107"/>
              <w:jc w:val="center"/>
              <w:rPr>
                <w:sz w:val="24"/>
              </w:rPr>
            </w:pPr>
            <w:r>
              <w:rPr>
                <w:sz w:val="24"/>
              </w:rPr>
              <w:t>----</w:t>
            </w:r>
          </w:p>
        </w:tc>
      </w:tr>
      <w:tr w:rsidR="00233B31" w:rsidTr="007E4051">
        <w:trPr>
          <w:trHeight w:hRule="exact" w:val="200"/>
        </w:trPr>
        <w:tc>
          <w:tcPr>
            <w:tcW w:w="5760" w:type="dxa"/>
            <w:vMerge w:val="restart"/>
          </w:tcPr>
          <w:p w:rsidR="00233B31" w:rsidRPr="00AD5FA3" w:rsidRDefault="00233B31">
            <w:pPr>
              <w:pStyle w:val="TableParagraph"/>
              <w:spacing w:before="4"/>
              <w:rPr>
                <w:b/>
                <w:sz w:val="21"/>
                <w:lang w:val="ru-RU"/>
              </w:rPr>
            </w:pPr>
          </w:p>
          <w:p w:rsidR="00233B31" w:rsidRPr="00AD5FA3" w:rsidRDefault="00233B31">
            <w:pPr>
              <w:pStyle w:val="TableParagraph"/>
              <w:spacing w:before="1"/>
              <w:ind w:left="100" w:right="103"/>
              <w:rPr>
                <w:sz w:val="24"/>
                <w:lang w:val="ru-RU"/>
              </w:rPr>
            </w:pPr>
            <w:r w:rsidRPr="00AD5FA3">
              <w:rPr>
                <w:sz w:val="24"/>
                <w:lang w:val="ru-RU"/>
              </w:rPr>
              <w:lastRenderedPageBreak/>
              <w:t>Общее пользование водными объектами (код 11.1)</w:t>
            </w:r>
          </w:p>
        </w:tc>
        <w:tc>
          <w:tcPr>
            <w:tcW w:w="3778" w:type="dxa"/>
            <w:vMerge w:val="restart"/>
          </w:tcPr>
          <w:p w:rsidR="00233B31" w:rsidRPr="00AD5FA3" w:rsidRDefault="00233B31">
            <w:pPr>
              <w:pStyle w:val="TableParagraph"/>
              <w:spacing w:before="4"/>
              <w:rPr>
                <w:b/>
                <w:sz w:val="21"/>
                <w:lang w:val="ru-RU"/>
              </w:rPr>
            </w:pPr>
          </w:p>
          <w:p w:rsidR="00233B31" w:rsidRDefault="00233B31">
            <w:pPr>
              <w:pStyle w:val="TableParagraph"/>
              <w:spacing w:before="1"/>
              <w:ind w:left="182" w:right="107"/>
              <w:jc w:val="center"/>
              <w:rPr>
                <w:sz w:val="24"/>
              </w:rPr>
            </w:pPr>
            <w:r>
              <w:rPr>
                <w:sz w:val="24"/>
              </w:rPr>
              <w:lastRenderedPageBreak/>
              <w:t>----</w:t>
            </w:r>
          </w:p>
        </w:tc>
      </w:tr>
      <w:tr w:rsidR="00233B31" w:rsidTr="007E4051">
        <w:trPr>
          <w:trHeight w:hRule="exact" w:val="589"/>
        </w:trPr>
        <w:tc>
          <w:tcPr>
            <w:tcW w:w="5760" w:type="dxa"/>
            <w:vMerge/>
          </w:tcPr>
          <w:p w:rsidR="00233B31" w:rsidRDefault="00233B31">
            <w:pPr>
              <w:pStyle w:val="TableParagraph"/>
              <w:spacing w:before="4"/>
              <w:rPr>
                <w:b/>
                <w:sz w:val="21"/>
              </w:rPr>
            </w:pPr>
          </w:p>
        </w:tc>
        <w:tc>
          <w:tcPr>
            <w:tcW w:w="3778" w:type="dxa"/>
            <w:vMerge/>
          </w:tcPr>
          <w:p w:rsidR="00233B31" w:rsidRDefault="00233B31">
            <w:pPr>
              <w:pStyle w:val="TableParagraph"/>
              <w:spacing w:before="4"/>
              <w:rPr>
                <w:b/>
                <w:sz w:val="21"/>
              </w:rPr>
            </w:pPr>
          </w:p>
        </w:tc>
      </w:tr>
      <w:tr w:rsidR="00233B31" w:rsidTr="007E4051">
        <w:trPr>
          <w:trHeight w:hRule="exact" w:val="562"/>
        </w:trPr>
        <w:tc>
          <w:tcPr>
            <w:tcW w:w="5760" w:type="dxa"/>
          </w:tcPr>
          <w:p w:rsidR="00233B31" w:rsidRPr="00AD5FA3" w:rsidRDefault="00233B31">
            <w:pPr>
              <w:pStyle w:val="TableParagraph"/>
              <w:spacing w:line="242" w:lineRule="auto"/>
              <w:ind w:left="100" w:right="103"/>
              <w:rPr>
                <w:sz w:val="24"/>
                <w:lang w:val="ru-RU"/>
              </w:rPr>
            </w:pPr>
            <w:r w:rsidRPr="00AD5FA3">
              <w:rPr>
                <w:sz w:val="24"/>
                <w:lang w:val="ru-RU"/>
              </w:rPr>
              <w:t>Земельные участки (территории) общего пользования (код 12.0)</w:t>
            </w:r>
          </w:p>
        </w:tc>
        <w:tc>
          <w:tcPr>
            <w:tcW w:w="3778" w:type="dxa"/>
          </w:tcPr>
          <w:p w:rsidR="00233B31" w:rsidRDefault="00233B31">
            <w:pPr>
              <w:pStyle w:val="TableParagraph"/>
              <w:spacing w:before="131"/>
              <w:ind w:left="186" w:right="107"/>
              <w:jc w:val="center"/>
              <w:rPr>
                <w:sz w:val="24"/>
              </w:rPr>
            </w:pPr>
            <w:r>
              <w:rPr>
                <w:sz w:val="24"/>
              </w:rPr>
              <w:t>----</w:t>
            </w:r>
          </w:p>
        </w:tc>
      </w:tr>
      <w:tr w:rsidR="00713376" w:rsidRPr="00882123" w:rsidTr="00713376">
        <w:trPr>
          <w:trHeight w:hRule="exact" w:val="1291"/>
        </w:trPr>
        <w:tc>
          <w:tcPr>
            <w:tcW w:w="5760" w:type="dxa"/>
          </w:tcPr>
          <w:p w:rsidR="00713376" w:rsidRPr="00AD5FA3" w:rsidRDefault="00713376">
            <w:pPr>
              <w:pStyle w:val="TableParagraph"/>
              <w:spacing w:line="242" w:lineRule="auto"/>
              <w:ind w:left="100" w:right="103"/>
              <w:rPr>
                <w:sz w:val="24"/>
                <w:lang w:val="ru-RU"/>
              </w:rPr>
            </w:pPr>
            <w:r w:rsidRPr="005E0C01">
              <w:rPr>
                <w:sz w:val="24"/>
                <w:lang w:val="ru-RU"/>
              </w:rPr>
              <w:t>Отдых (рекреация) (код 5.0)</w:t>
            </w:r>
          </w:p>
        </w:tc>
        <w:tc>
          <w:tcPr>
            <w:tcW w:w="3778" w:type="dxa"/>
          </w:tcPr>
          <w:p w:rsidR="00713376" w:rsidRPr="00713376" w:rsidRDefault="00713376" w:rsidP="00713376">
            <w:pPr>
              <w:pStyle w:val="TableParagraph"/>
              <w:spacing w:before="131"/>
              <w:ind w:left="186" w:right="107"/>
              <w:rPr>
                <w:sz w:val="24"/>
                <w:lang w:val="ru-RU"/>
              </w:rPr>
            </w:pPr>
            <w:r w:rsidRPr="005E0C01">
              <w:rPr>
                <w:sz w:val="24"/>
                <w:lang w:val="ru-RU"/>
              </w:rPr>
              <w:t>Виды разрешенного использования объектов капитального строительства не установлены</w:t>
            </w:r>
          </w:p>
        </w:tc>
      </w:tr>
      <w:tr w:rsidR="00233B31" w:rsidTr="007E4051">
        <w:trPr>
          <w:trHeight w:hRule="exact" w:val="557"/>
        </w:trPr>
        <w:tc>
          <w:tcPr>
            <w:tcW w:w="9538" w:type="dxa"/>
            <w:gridSpan w:val="2"/>
          </w:tcPr>
          <w:p w:rsidR="00233B31" w:rsidRDefault="00233B31">
            <w:pPr>
              <w:pStyle w:val="TableParagraph"/>
              <w:spacing w:before="56"/>
              <w:ind w:left="3177"/>
              <w:rPr>
                <w:b/>
                <w:sz w:val="32"/>
              </w:rPr>
            </w:pPr>
            <w:r>
              <w:rPr>
                <w:b/>
                <w:sz w:val="32"/>
              </w:rPr>
              <w:t>Условно разрешенные</w:t>
            </w:r>
          </w:p>
        </w:tc>
      </w:tr>
      <w:tr w:rsidR="00233B31" w:rsidTr="007E4051">
        <w:trPr>
          <w:trHeight w:hRule="exact" w:val="667"/>
        </w:trPr>
        <w:tc>
          <w:tcPr>
            <w:tcW w:w="5760" w:type="dxa"/>
          </w:tcPr>
          <w:p w:rsidR="00233B31" w:rsidRDefault="00233B31">
            <w:pPr>
              <w:pStyle w:val="TableParagraph"/>
              <w:spacing w:before="179"/>
              <w:ind w:left="100" w:right="103"/>
              <w:rPr>
                <w:sz w:val="24"/>
              </w:rPr>
            </w:pPr>
            <w:r>
              <w:rPr>
                <w:sz w:val="24"/>
              </w:rPr>
              <w:t>Общественное питание (код 4.6)</w:t>
            </w:r>
          </w:p>
        </w:tc>
        <w:tc>
          <w:tcPr>
            <w:tcW w:w="3778" w:type="dxa"/>
          </w:tcPr>
          <w:p w:rsidR="00233B31" w:rsidRDefault="00233B31">
            <w:pPr>
              <w:pStyle w:val="TableParagraph"/>
              <w:spacing w:before="67" w:line="264" w:lineRule="exact"/>
              <w:ind w:left="1463" w:right="1380" w:firstLine="5"/>
              <w:jc w:val="center"/>
              <w:rPr>
                <w:sz w:val="24"/>
              </w:rPr>
            </w:pPr>
            <w:r>
              <w:rPr>
                <w:sz w:val="24"/>
              </w:rPr>
              <w:t xml:space="preserve">Кафе; </w:t>
            </w:r>
            <w:r>
              <w:rPr>
                <w:spacing w:val="-1"/>
                <w:sz w:val="24"/>
              </w:rPr>
              <w:t>Ресторан</w:t>
            </w:r>
          </w:p>
        </w:tc>
      </w:tr>
      <w:tr w:rsidR="00233B31" w:rsidRPr="00882123" w:rsidTr="007E4051">
        <w:trPr>
          <w:trHeight w:hRule="exact" w:val="787"/>
        </w:trPr>
        <w:tc>
          <w:tcPr>
            <w:tcW w:w="5760" w:type="dxa"/>
          </w:tcPr>
          <w:p w:rsidR="00233B31" w:rsidRDefault="00233B31">
            <w:pPr>
              <w:pStyle w:val="TableParagraph"/>
              <w:spacing w:before="4"/>
              <w:rPr>
                <w:b/>
                <w:sz w:val="21"/>
              </w:rPr>
            </w:pPr>
          </w:p>
          <w:p w:rsidR="00233B31" w:rsidRDefault="00233B31">
            <w:pPr>
              <w:pStyle w:val="TableParagraph"/>
              <w:spacing w:before="1"/>
              <w:ind w:left="100" w:right="103"/>
              <w:rPr>
                <w:sz w:val="24"/>
              </w:rPr>
            </w:pPr>
            <w:r>
              <w:rPr>
                <w:sz w:val="24"/>
              </w:rPr>
              <w:t>Спорт (код 5.1)</w:t>
            </w:r>
          </w:p>
        </w:tc>
        <w:tc>
          <w:tcPr>
            <w:tcW w:w="3778" w:type="dxa"/>
          </w:tcPr>
          <w:p w:rsidR="00233B31" w:rsidRPr="00AD5FA3" w:rsidRDefault="00233B31">
            <w:pPr>
              <w:pStyle w:val="TableParagraph"/>
              <w:spacing w:before="3" w:line="260" w:lineRule="exact"/>
              <w:ind w:left="189" w:right="107"/>
              <w:jc w:val="center"/>
              <w:rPr>
                <w:sz w:val="24"/>
                <w:lang w:val="ru-RU"/>
              </w:rPr>
            </w:pPr>
            <w:r w:rsidRPr="00AD5FA3">
              <w:rPr>
                <w:sz w:val="24"/>
                <w:lang w:val="ru-RU"/>
              </w:rPr>
              <w:t>Универсальные спортивные комплексы;</w:t>
            </w:r>
          </w:p>
          <w:p w:rsidR="00233B31" w:rsidRPr="00AD5FA3" w:rsidRDefault="00233B31">
            <w:pPr>
              <w:pStyle w:val="TableParagraph"/>
              <w:spacing w:line="259" w:lineRule="exact"/>
              <w:ind w:left="188" w:right="107"/>
              <w:jc w:val="center"/>
              <w:rPr>
                <w:sz w:val="24"/>
                <w:lang w:val="ru-RU"/>
              </w:rPr>
            </w:pPr>
            <w:r w:rsidRPr="00AD5FA3">
              <w:rPr>
                <w:sz w:val="24"/>
                <w:lang w:val="ru-RU"/>
              </w:rPr>
              <w:t>Тренировочные базы</w:t>
            </w:r>
          </w:p>
        </w:tc>
      </w:tr>
      <w:tr w:rsidR="00233B31" w:rsidTr="007E4051">
        <w:trPr>
          <w:trHeight w:hRule="exact" w:val="667"/>
        </w:trPr>
        <w:tc>
          <w:tcPr>
            <w:tcW w:w="5760" w:type="dxa"/>
          </w:tcPr>
          <w:p w:rsidR="00233B31" w:rsidRDefault="00233B31">
            <w:pPr>
              <w:pStyle w:val="TableParagraph"/>
              <w:spacing w:before="179"/>
              <w:ind w:left="100" w:right="103"/>
              <w:rPr>
                <w:sz w:val="24"/>
              </w:rPr>
            </w:pPr>
            <w:r>
              <w:rPr>
                <w:sz w:val="24"/>
              </w:rPr>
              <w:t>Природно-познавательный туризм (код 5.2)</w:t>
            </w:r>
          </w:p>
        </w:tc>
        <w:tc>
          <w:tcPr>
            <w:tcW w:w="3778" w:type="dxa"/>
          </w:tcPr>
          <w:p w:rsidR="00233B31" w:rsidRDefault="00233B31">
            <w:pPr>
              <w:pStyle w:val="TableParagraph"/>
              <w:spacing w:before="184"/>
              <w:ind w:left="187" w:right="107"/>
              <w:jc w:val="center"/>
              <w:rPr>
                <w:sz w:val="24"/>
              </w:rPr>
            </w:pPr>
            <w:r>
              <w:rPr>
                <w:sz w:val="24"/>
              </w:rPr>
              <w:t>-----</w:t>
            </w:r>
          </w:p>
        </w:tc>
      </w:tr>
      <w:tr w:rsidR="00233B31" w:rsidRPr="00882123" w:rsidTr="007E4051">
        <w:trPr>
          <w:trHeight w:hRule="exact" w:val="787"/>
        </w:trPr>
        <w:tc>
          <w:tcPr>
            <w:tcW w:w="5760" w:type="dxa"/>
          </w:tcPr>
          <w:p w:rsidR="00233B31" w:rsidRDefault="00233B31">
            <w:pPr>
              <w:pStyle w:val="TableParagraph"/>
              <w:spacing w:before="4"/>
              <w:rPr>
                <w:b/>
                <w:sz w:val="21"/>
              </w:rPr>
            </w:pPr>
          </w:p>
          <w:p w:rsidR="00233B31" w:rsidRDefault="00233B31">
            <w:pPr>
              <w:pStyle w:val="TableParagraph"/>
              <w:spacing w:before="1"/>
              <w:ind w:left="100" w:right="103"/>
              <w:rPr>
                <w:sz w:val="24"/>
              </w:rPr>
            </w:pPr>
            <w:r>
              <w:rPr>
                <w:sz w:val="24"/>
              </w:rPr>
              <w:t>Туристическое обслуживание (код 5.2.1)</w:t>
            </w:r>
          </w:p>
        </w:tc>
        <w:tc>
          <w:tcPr>
            <w:tcW w:w="3778" w:type="dxa"/>
          </w:tcPr>
          <w:p w:rsidR="00233B31" w:rsidRPr="00AD5FA3" w:rsidRDefault="00233B31">
            <w:pPr>
              <w:pStyle w:val="TableParagraph"/>
              <w:spacing w:before="3" w:line="260" w:lineRule="exact"/>
              <w:ind w:left="196" w:right="107"/>
              <w:jc w:val="center"/>
              <w:rPr>
                <w:sz w:val="24"/>
                <w:lang w:val="ru-RU"/>
              </w:rPr>
            </w:pPr>
            <w:r w:rsidRPr="00AD5FA3">
              <w:rPr>
                <w:sz w:val="24"/>
                <w:lang w:val="ru-RU"/>
              </w:rPr>
              <w:t>Детские оздоровительные лагеря; Дачи дошкольных учреждений; Базы отдыха</w:t>
            </w:r>
          </w:p>
        </w:tc>
      </w:tr>
      <w:tr w:rsidR="00233B31" w:rsidTr="007E4051">
        <w:trPr>
          <w:trHeight w:hRule="exact" w:val="667"/>
        </w:trPr>
        <w:tc>
          <w:tcPr>
            <w:tcW w:w="5760" w:type="dxa"/>
          </w:tcPr>
          <w:p w:rsidR="00233B31" w:rsidRDefault="00233B31">
            <w:pPr>
              <w:pStyle w:val="TableParagraph"/>
              <w:spacing w:before="179"/>
              <w:ind w:left="100" w:right="103"/>
              <w:rPr>
                <w:sz w:val="24"/>
              </w:rPr>
            </w:pPr>
            <w:r>
              <w:rPr>
                <w:sz w:val="24"/>
              </w:rPr>
              <w:t>Санаторная деятельность (код 9.2.1)</w:t>
            </w:r>
          </w:p>
        </w:tc>
        <w:tc>
          <w:tcPr>
            <w:tcW w:w="3778" w:type="dxa"/>
          </w:tcPr>
          <w:p w:rsidR="00233B31" w:rsidRDefault="00233B31">
            <w:pPr>
              <w:pStyle w:val="TableParagraph"/>
              <w:spacing w:before="184"/>
              <w:ind w:left="189" w:right="107"/>
              <w:jc w:val="center"/>
              <w:rPr>
                <w:sz w:val="24"/>
              </w:rPr>
            </w:pPr>
            <w:r>
              <w:rPr>
                <w:sz w:val="24"/>
              </w:rPr>
              <w:t>Профилакторий</w:t>
            </w:r>
          </w:p>
        </w:tc>
      </w:tr>
      <w:tr w:rsidR="00233B31" w:rsidTr="007E4051">
        <w:trPr>
          <w:trHeight w:hRule="exact" w:val="662"/>
        </w:trPr>
        <w:tc>
          <w:tcPr>
            <w:tcW w:w="9538" w:type="dxa"/>
            <w:gridSpan w:val="2"/>
          </w:tcPr>
          <w:p w:rsidR="00233B31" w:rsidRDefault="00233B31">
            <w:pPr>
              <w:pStyle w:val="TableParagraph"/>
              <w:spacing w:before="109"/>
              <w:ind w:left="3478" w:right="3402"/>
              <w:jc w:val="center"/>
              <w:rPr>
                <w:b/>
                <w:sz w:val="32"/>
              </w:rPr>
            </w:pPr>
            <w:r>
              <w:rPr>
                <w:b/>
                <w:sz w:val="32"/>
              </w:rPr>
              <w:t>Вспомогательные</w:t>
            </w:r>
          </w:p>
        </w:tc>
      </w:tr>
      <w:tr w:rsidR="00233B31" w:rsidRPr="00882123" w:rsidTr="007E4051">
        <w:trPr>
          <w:trHeight w:hRule="exact" w:val="792"/>
        </w:trPr>
        <w:tc>
          <w:tcPr>
            <w:tcW w:w="5760" w:type="dxa"/>
          </w:tcPr>
          <w:p w:rsidR="00233B31" w:rsidRPr="00AD5FA3" w:rsidRDefault="00233B31">
            <w:pPr>
              <w:pStyle w:val="TableParagraph"/>
              <w:spacing w:before="112" w:line="274" w:lineRule="exact"/>
              <w:ind w:left="907" w:right="842" w:hanging="58"/>
              <w:rPr>
                <w:sz w:val="24"/>
                <w:lang w:val="ru-RU"/>
              </w:rPr>
            </w:pPr>
            <w:r w:rsidRPr="00AD5FA3">
              <w:rPr>
                <w:sz w:val="24"/>
                <w:lang w:val="ru-RU"/>
              </w:rPr>
              <w:t>В соответствии с основными и условно разрешенными видами использования</w:t>
            </w:r>
          </w:p>
        </w:tc>
        <w:tc>
          <w:tcPr>
            <w:tcW w:w="3778" w:type="dxa"/>
          </w:tcPr>
          <w:p w:rsidR="00233B31" w:rsidRPr="00AD5FA3" w:rsidRDefault="00233B31">
            <w:pPr>
              <w:pStyle w:val="TableParagraph"/>
              <w:spacing w:before="3" w:line="260" w:lineRule="exact"/>
              <w:ind w:left="193" w:right="107"/>
              <w:jc w:val="center"/>
              <w:rPr>
                <w:sz w:val="24"/>
                <w:lang w:val="ru-RU"/>
              </w:rPr>
            </w:pPr>
            <w:r w:rsidRPr="00AD5FA3">
              <w:rPr>
                <w:sz w:val="24"/>
                <w:lang w:val="ru-RU"/>
              </w:rPr>
              <w:t>Пункты первой медицинской помощи;</w:t>
            </w:r>
          </w:p>
          <w:p w:rsidR="00233B31" w:rsidRPr="00AD5FA3" w:rsidRDefault="00233B31">
            <w:pPr>
              <w:pStyle w:val="TableParagraph"/>
              <w:spacing w:line="259" w:lineRule="exact"/>
              <w:ind w:left="189" w:right="107"/>
              <w:jc w:val="center"/>
              <w:rPr>
                <w:sz w:val="24"/>
                <w:lang w:val="ru-RU"/>
              </w:rPr>
            </w:pPr>
            <w:r w:rsidRPr="00AD5FA3">
              <w:rPr>
                <w:sz w:val="24"/>
                <w:lang w:val="ru-RU"/>
              </w:rPr>
              <w:t>Общественные туалеты</w:t>
            </w:r>
          </w:p>
        </w:tc>
      </w:tr>
    </w:tbl>
    <w:p w:rsidR="00233B31" w:rsidRPr="00AD5FA3" w:rsidRDefault="00233B31">
      <w:pPr>
        <w:pStyle w:val="a3"/>
        <w:spacing w:before="5"/>
        <w:ind w:left="0"/>
        <w:rPr>
          <w:b/>
          <w:sz w:val="17"/>
          <w:lang w:val="ru-RU"/>
        </w:rPr>
      </w:pPr>
    </w:p>
    <w:p w:rsidR="00233B31" w:rsidRPr="00AD5FA3" w:rsidRDefault="00233B31">
      <w:pPr>
        <w:spacing w:before="74" w:line="274" w:lineRule="exact"/>
        <w:ind w:left="112" w:right="115" w:firstLine="451"/>
        <w:jc w:val="both"/>
        <w:rPr>
          <w:b/>
          <w:sz w:val="24"/>
          <w:lang w:val="ru-RU"/>
        </w:rPr>
      </w:pPr>
      <w:r w:rsidRPr="00AD5FA3">
        <w:rPr>
          <w:b/>
          <w:sz w:val="24"/>
          <w:lang w:val="ru-RU"/>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233B31" w:rsidRPr="00AD5FA3" w:rsidRDefault="00233B31">
      <w:pPr>
        <w:pStyle w:val="a3"/>
        <w:ind w:left="0"/>
        <w:rPr>
          <w:b/>
          <w:lang w:val="ru-RU"/>
        </w:rPr>
      </w:pPr>
    </w:p>
    <w:p w:rsidR="00233B31" w:rsidRPr="00AD5FA3" w:rsidRDefault="00233B31">
      <w:pPr>
        <w:pStyle w:val="a3"/>
        <w:spacing w:before="6"/>
        <w:ind w:left="0"/>
        <w:rPr>
          <w:b/>
          <w:sz w:val="23"/>
          <w:lang w:val="ru-RU"/>
        </w:rPr>
      </w:pPr>
    </w:p>
    <w:p w:rsidR="00233B31" w:rsidRPr="00AD5FA3" w:rsidRDefault="00233B31">
      <w:pPr>
        <w:pStyle w:val="a3"/>
        <w:spacing w:line="274" w:lineRule="exact"/>
        <w:ind w:right="114" w:firstLine="451"/>
        <w:jc w:val="both"/>
        <w:rPr>
          <w:lang w:val="ru-RU"/>
        </w:rPr>
      </w:pPr>
      <w:r w:rsidRPr="00AD5FA3">
        <w:rPr>
          <w:lang w:val="ru-RU"/>
        </w:rPr>
        <w:t>Элементы благоустройства основных и условно разрешенных видов использования объектов капитального строительства в соответствии со СП 42.13330.2011 «Градостроительство. Планировка</w:t>
      </w:r>
    </w:p>
    <w:p w:rsidR="00233B31" w:rsidRPr="00AD5FA3" w:rsidRDefault="00233B31">
      <w:pPr>
        <w:pStyle w:val="a3"/>
        <w:spacing w:before="46" w:line="274" w:lineRule="exact"/>
        <w:ind w:right="78"/>
        <w:rPr>
          <w:lang w:val="ru-RU"/>
        </w:rPr>
      </w:pPr>
      <w:r w:rsidRPr="00AD5FA3">
        <w:rPr>
          <w:lang w:val="ru-RU"/>
        </w:rPr>
        <w:t>и застройка городских и сельских поселений», нормативами градостроительного проектирования Кировской области.</w:t>
      </w:r>
    </w:p>
    <w:p w:rsidR="00233B31" w:rsidRPr="00AD5FA3" w:rsidRDefault="00233B31">
      <w:pPr>
        <w:pStyle w:val="a3"/>
        <w:spacing w:before="8"/>
        <w:ind w:left="0"/>
        <w:rPr>
          <w:sz w:val="23"/>
          <w:lang w:val="ru-RU"/>
        </w:rPr>
      </w:pPr>
    </w:p>
    <w:p w:rsidR="00233B31" w:rsidRPr="00AD5FA3" w:rsidRDefault="00233B31">
      <w:pPr>
        <w:spacing w:line="274" w:lineRule="exact"/>
        <w:ind w:left="866" w:right="624" w:firstLine="288"/>
        <w:rPr>
          <w:b/>
          <w:sz w:val="28"/>
          <w:lang w:val="ru-RU"/>
        </w:rPr>
      </w:pPr>
      <w:r w:rsidRPr="00AD5FA3">
        <w:rPr>
          <w:b/>
          <w:sz w:val="28"/>
          <w:lang w:val="ru-RU"/>
        </w:rPr>
        <w:t>Предельные размеры земельных участков и предельные параметры разрешенного строительства, реконструкции объектов капитального</w:t>
      </w:r>
    </w:p>
    <w:p w:rsidR="00233B31" w:rsidRDefault="00233B31">
      <w:pPr>
        <w:spacing w:line="279" w:lineRule="exact"/>
        <w:ind w:left="3515" w:right="3520"/>
        <w:jc w:val="center"/>
        <w:rPr>
          <w:b/>
          <w:sz w:val="28"/>
        </w:rPr>
      </w:pPr>
      <w:r>
        <w:rPr>
          <w:b/>
          <w:sz w:val="28"/>
        </w:rPr>
        <w:t>строительства</w:t>
      </w:r>
    </w:p>
    <w:p w:rsidR="00233B31" w:rsidRDefault="00233B31">
      <w:pPr>
        <w:pStyle w:val="a3"/>
        <w:spacing w:before="7"/>
        <w:ind w:left="0"/>
        <w:rPr>
          <w:b/>
          <w:sz w:val="23"/>
        </w:rPr>
      </w:pPr>
    </w:p>
    <w:p w:rsidR="00233B31" w:rsidRPr="00AD5FA3" w:rsidRDefault="00233B31">
      <w:pPr>
        <w:pStyle w:val="3"/>
        <w:numPr>
          <w:ilvl w:val="0"/>
          <w:numId w:val="6"/>
        </w:numPr>
        <w:tabs>
          <w:tab w:val="left" w:pos="377"/>
        </w:tabs>
        <w:spacing w:line="274" w:lineRule="exact"/>
        <w:ind w:right="531" w:firstLine="0"/>
        <w:rPr>
          <w:lang w:val="ru-RU"/>
        </w:rPr>
      </w:pPr>
      <w:r w:rsidRPr="00AD5FA3">
        <w:rPr>
          <w:lang w:val="ru-RU"/>
        </w:rPr>
        <w:t>предельные (минимальные и (или) максимальные) размеры земельных участков, в том числе ихплощадь:</w:t>
      </w:r>
    </w:p>
    <w:p w:rsidR="00233B31" w:rsidRPr="00AD5FA3" w:rsidRDefault="00233B31">
      <w:pPr>
        <w:pStyle w:val="a3"/>
        <w:spacing w:before="21" w:line="211" w:lineRule="auto"/>
        <w:ind w:left="655" w:right="4602"/>
        <w:rPr>
          <w:sz w:val="16"/>
          <w:lang w:val="ru-RU"/>
        </w:rPr>
      </w:pPr>
      <w:r w:rsidRPr="00AD5FA3">
        <w:rPr>
          <w:lang w:val="ru-RU"/>
        </w:rPr>
        <w:t>Минимальная ширина земельного участка 3 метра; Минимальная площадь земельного участка: 30 м</w:t>
      </w:r>
      <w:r w:rsidRPr="00AD5FA3">
        <w:rPr>
          <w:position w:val="11"/>
          <w:sz w:val="16"/>
          <w:lang w:val="ru-RU"/>
        </w:rPr>
        <w:t>2</w:t>
      </w:r>
    </w:p>
    <w:p w:rsidR="00233B31" w:rsidRPr="00AD5FA3" w:rsidRDefault="00233B31">
      <w:pPr>
        <w:pStyle w:val="a3"/>
        <w:spacing w:before="6"/>
        <w:ind w:left="0"/>
        <w:rPr>
          <w:lang w:val="ru-RU"/>
        </w:rPr>
      </w:pPr>
    </w:p>
    <w:p w:rsidR="00233B31" w:rsidRPr="00AD5FA3" w:rsidRDefault="00233B31">
      <w:pPr>
        <w:pStyle w:val="3"/>
        <w:numPr>
          <w:ilvl w:val="0"/>
          <w:numId w:val="6"/>
        </w:numPr>
        <w:tabs>
          <w:tab w:val="left" w:pos="497"/>
        </w:tabs>
        <w:spacing w:line="274" w:lineRule="exact"/>
        <w:ind w:left="655" w:right="108" w:hanging="543"/>
        <w:jc w:val="both"/>
        <w:rPr>
          <w:b w:val="0"/>
          <w:lang w:val="ru-RU"/>
        </w:rPr>
      </w:pPr>
      <w:r w:rsidRPr="00AD5FA3">
        <w:rPr>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AD5FA3">
        <w:rPr>
          <w:b w:val="0"/>
          <w:lang w:val="ru-RU"/>
        </w:rPr>
        <w:t>3метра.</w:t>
      </w:r>
    </w:p>
    <w:p w:rsidR="00233B31" w:rsidRPr="00AD5FA3" w:rsidRDefault="00233B31">
      <w:pPr>
        <w:pStyle w:val="a3"/>
        <w:spacing w:before="8"/>
        <w:ind w:left="0"/>
        <w:rPr>
          <w:sz w:val="23"/>
          <w:lang w:val="ru-RU"/>
        </w:rPr>
      </w:pPr>
    </w:p>
    <w:p w:rsidR="00233B31" w:rsidRPr="00AD5FA3" w:rsidRDefault="00233B31">
      <w:pPr>
        <w:pStyle w:val="a5"/>
        <w:numPr>
          <w:ilvl w:val="0"/>
          <w:numId w:val="6"/>
        </w:numPr>
        <w:tabs>
          <w:tab w:val="left" w:pos="377"/>
        </w:tabs>
        <w:spacing w:line="272" w:lineRule="exact"/>
        <w:ind w:left="376"/>
        <w:jc w:val="left"/>
        <w:rPr>
          <w:b/>
          <w:sz w:val="24"/>
          <w:lang w:val="ru-RU"/>
        </w:rPr>
      </w:pPr>
      <w:r w:rsidRPr="00AD5FA3">
        <w:rPr>
          <w:b/>
          <w:sz w:val="24"/>
          <w:lang w:val="ru-RU"/>
        </w:rPr>
        <w:t>предельное количество этажей и предельная высота зданий, строений,сооружений:</w:t>
      </w:r>
    </w:p>
    <w:p w:rsidR="00233B31" w:rsidRPr="00AD5FA3" w:rsidRDefault="00233B31">
      <w:pPr>
        <w:pStyle w:val="a3"/>
        <w:spacing w:line="272" w:lineRule="exact"/>
        <w:ind w:left="655" w:right="78"/>
        <w:rPr>
          <w:lang w:val="ru-RU"/>
        </w:rPr>
      </w:pPr>
      <w:r w:rsidRPr="00AD5FA3">
        <w:rPr>
          <w:lang w:val="ru-RU"/>
        </w:rPr>
        <w:t>для всех основных строений количество надземных этажей – не более 1 этажа</w:t>
      </w:r>
    </w:p>
    <w:p w:rsidR="00233B31" w:rsidRPr="00AD5FA3" w:rsidRDefault="00233B31">
      <w:pPr>
        <w:pStyle w:val="a3"/>
        <w:spacing w:before="7" w:line="274" w:lineRule="exact"/>
        <w:ind w:left="655" w:right="78"/>
        <w:rPr>
          <w:lang w:val="ru-RU"/>
        </w:rPr>
      </w:pPr>
      <w:r w:rsidRPr="00AD5FA3">
        <w:rPr>
          <w:lang w:val="ru-RU"/>
        </w:rPr>
        <w:lastRenderedPageBreak/>
        <w:t>для всех вспомогательных строений высота от уровня земли: до верха плоской кровли - не более 4 м.</w:t>
      </w:r>
    </w:p>
    <w:p w:rsidR="00233B31" w:rsidRPr="00AD5FA3" w:rsidRDefault="00233B31">
      <w:pPr>
        <w:pStyle w:val="a3"/>
        <w:spacing w:before="3"/>
        <w:ind w:left="0"/>
        <w:rPr>
          <w:sz w:val="23"/>
          <w:lang w:val="ru-RU"/>
        </w:rPr>
      </w:pPr>
    </w:p>
    <w:p w:rsidR="00233B31" w:rsidRPr="00AD5FA3" w:rsidRDefault="00233B31">
      <w:pPr>
        <w:pStyle w:val="3"/>
        <w:numPr>
          <w:ilvl w:val="0"/>
          <w:numId w:val="6"/>
        </w:numPr>
        <w:tabs>
          <w:tab w:val="left" w:pos="377"/>
        </w:tabs>
        <w:spacing w:before="1"/>
        <w:ind w:left="376"/>
        <w:rPr>
          <w:b w:val="0"/>
          <w:lang w:val="ru-RU"/>
        </w:rPr>
      </w:pPr>
      <w:r w:rsidRPr="00AD5FA3">
        <w:rPr>
          <w:lang w:val="ru-RU"/>
        </w:rPr>
        <w:t>максимальный процент застройки в границах земельного участка:</w:t>
      </w:r>
      <w:r w:rsidRPr="00AD5FA3">
        <w:rPr>
          <w:b w:val="0"/>
          <w:lang w:val="ru-RU"/>
        </w:rPr>
        <w:t>60</w:t>
      </w:r>
    </w:p>
    <w:p w:rsidR="00233B31" w:rsidRPr="00AD5FA3" w:rsidRDefault="00233B31">
      <w:pPr>
        <w:pStyle w:val="a3"/>
        <w:ind w:left="0"/>
        <w:rPr>
          <w:lang w:val="ru-RU"/>
        </w:rPr>
      </w:pPr>
    </w:p>
    <w:p w:rsidR="00233B31" w:rsidRDefault="00233B31">
      <w:pPr>
        <w:pStyle w:val="a5"/>
        <w:numPr>
          <w:ilvl w:val="0"/>
          <w:numId w:val="6"/>
        </w:numPr>
        <w:tabs>
          <w:tab w:val="left" w:pos="377"/>
        </w:tabs>
        <w:ind w:left="376"/>
        <w:jc w:val="left"/>
        <w:rPr>
          <w:b/>
          <w:sz w:val="24"/>
        </w:rPr>
      </w:pPr>
      <w:r>
        <w:rPr>
          <w:b/>
          <w:sz w:val="24"/>
        </w:rPr>
        <w:t>иные показатели:----</w:t>
      </w:r>
    </w:p>
    <w:p w:rsidR="00233B31" w:rsidRDefault="00233B31">
      <w:pPr>
        <w:pStyle w:val="a3"/>
        <w:ind w:left="0"/>
        <w:rPr>
          <w:b/>
        </w:rPr>
      </w:pPr>
    </w:p>
    <w:p w:rsidR="00233B31" w:rsidRPr="00AD5FA3" w:rsidRDefault="00233B31">
      <w:pPr>
        <w:pStyle w:val="a3"/>
        <w:spacing w:line="274" w:lineRule="exact"/>
        <w:ind w:right="114" w:firstLine="720"/>
        <w:jc w:val="both"/>
        <w:rPr>
          <w:lang w:val="ru-RU"/>
        </w:rPr>
      </w:pPr>
      <w:r w:rsidRPr="00AD5FA3">
        <w:rPr>
          <w:lang w:val="ru-RU"/>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233B31" w:rsidRDefault="00233B31">
      <w:pPr>
        <w:pStyle w:val="a3"/>
        <w:ind w:left="0"/>
        <w:rPr>
          <w:lang w:val="ru-RU"/>
        </w:rPr>
      </w:pPr>
    </w:p>
    <w:p w:rsidR="00233B31" w:rsidRPr="007E4051" w:rsidRDefault="00233B31" w:rsidP="007E4051">
      <w:pPr>
        <w:autoSpaceDE w:val="0"/>
        <w:autoSpaceDN w:val="0"/>
        <w:adjustRightInd w:val="0"/>
        <w:ind w:firstLine="540"/>
        <w:jc w:val="both"/>
        <w:rPr>
          <w:b/>
          <w:sz w:val="20"/>
          <w:szCs w:val="20"/>
          <w:lang w:val="ru-RU"/>
        </w:rPr>
      </w:pPr>
      <w:r w:rsidRPr="007E4051">
        <w:rPr>
          <w:b/>
          <w:sz w:val="20"/>
          <w:szCs w:val="20"/>
          <w:lang w:val="ru-RU"/>
        </w:rPr>
        <w:t>Ограничения использования земельных участков и объектов капитального строительства</w:t>
      </w:r>
    </w:p>
    <w:p w:rsidR="00233B31" w:rsidRPr="00D04B9D" w:rsidRDefault="00233B31" w:rsidP="007E4051">
      <w:pPr>
        <w:ind w:firstLine="567"/>
        <w:jc w:val="both"/>
        <w:rPr>
          <w:bCs/>
          <w:kern w:val="1"/>
          <w:sz w:val="20"/>
          <w:szCs w:val="20"/>
          <w:lang w:val="ru-RU"/>
        </w:rPr>
      </w:pPr>
      <w:r w:rsidRPr="007E4051">
        <w:rPr>
          <w:sz w:val="20"/>
          <w:szCs w:val="20"/>
          <w:lang w:val="ru-RU"/>
        </w:rPr>
        <w:t xml:space="preserve"> Для земельных участков и иных объектов недвижимости, расположенных в границах з</w:t>
      </w:r>
      <w:r w:rsidRPr="007E4051">
        <w:rPr>
          <w:bCs/>
          <w:kern w:val="1"/>
          <w:sz w:val="20"/>
          <w:szCs w:val="20"/>
          <w:lang w:val="ru-RU"/>
        </w:rPr>
        <w:t>оны санитарной охраны источников питьевого водоснабжения</w:t>
      </w:r>
      <w:r>
        <w:rPr>
          <w:sz w:val="20"/>
          <w:szCs w:val="20"/>
          <w:lang w:val="ru-RU"/>
        </w:rPr>
        <w:t>(: земельные участки 43:27:090103, 43:27:390102, 43:27:090202, 43:27:090203</w:t>
      </w:r>
      <w:r w:rsidRPr="00D04B9D">
        <w:rPr>
          <w:sz w:val="20"/>
          <w:szCs w:val="20"/>
          <w:lang w:val="ru-RU"/>
        </w:rPr>
        <w:t xml:space="preserve">, </w:t>
      </w:r>
      <w:r>
        <w:rPr>
          <w:sz w:val="20"/>
          <w:szCs w:val="20"/>
          <w:lang w:val="ru-RU"/>
        </w:rPr>
        <w:t xml:space="preserve">43:27:090201 </w:t>
      </w:r>
      <w:r w:rsidRPr="00D04B9D">
        <w:rPr>
          <w:sz w:val="20"/>
          <w:szCs w:val="20"/>
          <w:lang w:val="ru-RU"/>
        </w:rPr>
        <w:t xml:space="preserve">расположенные </w:t>
      </w:r>
      <w:r>
        <w:rPr>
          <w:sz w:val="20"/>
          <w:szCs w:val="20"/>
          <w:lang w:val="ru-RU"/>
        </w:rPr>
        <w:t>в границах квартала улиц  Школьная – Лесная – Профсоюзная –  Советская - Мира</w:t>
      </w:r>
      <w:r w:rsidRPr="00D04B9D">
        <w:rPr>
          <w:sz w:val="20"/>
          <w:szCs w:val="20"/>
          <w:lang w:val="ru-RU"/>
        </w:rPr>
        <w:t>)</w:t>
      </w:r>
      <w:r w:rsidRPr="00D04B9D">
        <w:rPr>
          <w:bCs/>
          <w:kern w:val="1"/>
          <w:sz w:val="20"/>
          <w:szCs w:val="20"/>
          <w:lang w:val="ru-RU"/>
        </w:rPr>
        <w:t>.</w:t>
      </w:r>
    </w:p>
    <w:p w:rsidR="00233B31" w:rsidRPr="007E4051" w:rsidRDefault="00233B31" w:rsidP="007E4051">
      <w:pPr>
        <w:pStyle w:val="ConsPlusNormal"/>
        <w:widowControl/>
        <w:ind w:firstLine="567"/>
        <w:jc w:val="both"/>
        <w:rPr>
          <w:rFonts w:ascii="Times New Roman" w:hAnsi="Times New Roman" w:cs="Times New Roman"/>
        </w:rPr>
      </w:pPr>
      <w:r w:rsidRPr="00D04B9D">
        <w:rPr>
          <w:rFonts w:ascii="Times New Roman" w:hAnsi="Times New Roman" w:cs="Times New Roman"/>
        </w:rPr>
        <w:t>На территории первого пояса запрещается:</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 посадка высокоствольных деревьев;</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 размещение жилых и общественных зданий, проживание людей;</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Допускаются рубки ухода и санитарные рубки леса.</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На территории второго и третьего пояса зоны санитарной охраны поверхностных источников водоснабжения запрещается:</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 загрязнение территории нечистотами, мусором, навозом, промышленными отходами и др.;</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 применение удобрений и ядохимикатов;</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 добыча песка и гравия из водотока или водоема, а также дноуглубительные работы;</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 на территории третьего пояса рубка леса главного пользования и реконструкции. Допускаются только рубки ухода и санитарные рубки леса.</w:t>
      </w:r>
    </w:p>
    <w:p w:rsidR="00233B31" w:rsidRPr="007E4051" w:rsidRDefault="00233B31" w:rsidP="007E4051">
      <w:pPr>
        <w:pStyle w:val="ConsPlusNormal"/>
        <w:widowControl/>
        <w:ind w:firstLine="567"/>
        <w:jc w:val="both"/>
        <w:rPr>
          <w:rFonts w:ascii="Times New Roman" w:hAnsi="Times New Roman" w:cs="Times New Roman"/>
        </w:rPr>
      </w:pPr>
      <w:r w:rsidRPr="007E4051">
        <w:rPr>
          <w:rFonts w:ascii="Times New Roman" w:hAnsi="Times New Roman" w:cs="Times New Roman"/>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233B31" w:rsidRPr="00D04B9D" w:rsidRDefault="00233B31" w:rsidP="007E4051">
      <w:pPr>
        <w:ind w:firstLine="567"/>
        <w:jc w:val="both"/>
        <w:rPr>
          <w:bCs/>
          <w:sz w:val="20"/>
          <w:szCs w:val="20"/>
          <w:lang w:val="ru-RU"/>
        </w:rPr>
      </w:pPr>
      <w:r w:rsidRPr="007E4051">
        <w:rPr>
          <w:sz w:val="20"/>
          <w:szCs w:val="20"/>
          <w:lang w:val="ru-RU"/>
        </w:rPr>
        <w:t>Для земельных участков и иных объектов недвижимости, расположенных в границах о</w:t>
      </w:r>
      <w:r w:rsidRPr="007E4051">
        <w:rPr>
          <w:bCs/>
          <w:sz w:val="20"/>
          <w:szCs w:val="20"/>
          <w:lang w:val="ru-RU"/>
        </w:rPr>
        <w:t xml:space="preserve">хранных зон объектов электросетевого хозяйства </w:t>
      </w:r>
      <w:r>
        <w:rPr>
          <w:sz w:val="20"/>
          <w:szCs w:val="20"/>
          <w:lang w:val="ru-RU"/>
        </w:rPr>
        <w:t>( земельные участки 43:27:090103, 43:27:090101, 43:27:090203, 43:27: 090201</w:t>
      </w:r>
      <w:r w:rsidRPr="00D04B9D">
        <w:rPr>
          <w:sz w:val="20"/>
          <w:szCs w:val="20"/>
          <w:lang w:val="ru-RU"/>
        </w:rPr>
        <w:t xml:space="preserve">, расположенные вдоль </w:t>
      </w:r>
      <w:r>
        <w:rPr>
          <w:sz w:val="20"/>
          <w:szCs w:val="20"/>
          <w:lang w:val="ru-RU"/>
        </w:rPr>
        <w:t>улицы  Первомайская- Железнодорожная- Набережная – Гражданская - Производственная</w:t>
      </w:r>
      <w:r w:rsidRPr="00D04B9D">
        <w:rPr>
          <w:sz w:val="20"/>
          <w:szCs w:val="20"/>
          <w:lang w:val="ru-RU"/>
        </w:rPr>
        <w:t>)</w:t>
      </w:r>
      <w:r w:rsidRPr="00D04B9D">
        <w:rPr>
          <w:bCs/>
          <w:sz w:val="20"/>
          <w:szCs w:val="20"/>
          <w:lang w:val="ru-RU"/>
        </w:rPr>
        <w:t>:</w:t>
      </w:r>
    </w:p>
    <w:p w:rsidR="00233B31" w:rsidRPr="007E4051" w:rsidRDefault="00233B31" w:rsidP="007E4051">
      <w:pPr>
        <w:pStyle w:val="ConsPlusNormal"/>
        <w:widowControl/>
        <w:ind w:firstLine="540"/>
        <w:jc w:val="both"/>
        <w:rPr>
          <w:rFonts w:ascii="Times New Roman" w:hAnsi="Times New Roman" w:cs="Times New Roman"/>
        </w:rPr>
      </w:pPr>
      <w:r w:rsidRPr="00D04B9D">
        <w:rPr>
          <w:rFonts w:ascii="Times New Roman" w:hAnsi="Times New Roman" w:cs="Times New Roman"/>
          <w:bCs/>
        </w:rPr>
        <w:t>В охранных зонах запрещается</w:t>
      </w:r>
      <w:r w:rsidRPr="00D04B9D">
        <w:rPr>
          <w:rFonts w:ascii="Times New Roman" w:hAnsi="Times New Roman" w:cs="Times New Roman"/>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w:t>
      </w:r>
      <w:r w:rsidRPr="007E4051">
        <w:rPr>
          <w:rFonts w:ascii="Times New Roman" w:hAnsi="Times New Roman" w:cs="Times New Roman"/>
        </w:rPr>
        <w:t xml:space="preserve">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233B31" w:rsidRPr="007E4051" w:rsidRDefault="00233B31" w:rsidP="007E4051">
      <w:pPr>
        <w:pStyle w:val="ConsPlusNormal"/>
        <w:widowControl/>
        <w:ind w:firstLine="540"/>
        <w:jc w:val="both"/>
        <w:rPr>
          <w:rFonts w:ascii="Times New Roman" w:hAnsi="Times New Roman" w:cs="Times New Roman"/>
        </w:rPr>
      </w:pPr>
      <w:r w:rsidRPr="007E4051">
        <w:rPr>
          <w:rFonts w:ascii="Times New Roman" w:hAnsi="Times New Roman" w:cs="Times New Roman"/>
        </w:rPr>
        <w:lastRenderedPageBreak/>
        <w:t>В пределах охранных зон без письменного решения о согласовании сетевых организаций юридическим и физическим лицам запрещаются:</w:t>
      </w:r>
    </w:p>
    <w:p w:rsidR="00233B31" w:rsidRPr="007E4051" w:rsidRDefault="00233B31" w:rsidP="007E4051">
      <w:pPr>
        <w:pStyle w:val="ConsPlusNormal"/>
        <w:widowControl/>
        <w:ind w:firstLine="540"/>
        <w:jc w:val="both"/>
        <w:rPr>
          <w:rFonts w:ascii="Times New Roman" w:hAnsi="Times New Roman" w:cs="Times New Roman"/>
        </w:rPr>
      </w:pPr>
      <w:r w:rsidRPr="007E4051">
        <w:rPr>
          <w:rFonts w:ascii="Times New Roman" w:hAnsi="Times New Roman" w:cs="Times New Roman"/>
        </w:rPr>
        <w:t>а) строительство, капитальный ремонт, реконструкция или снос зданий и сооружений;</w:t>
      </w:r>
    </w:p>
    <w:p w:rsidR="00233B31" w:rsidRPr="007E4051" w:rsidRDefault="00233B31" w:rsidP="007E4051">
      <w:pPr>
        <w:pStyle w:val="ConsPlusNormal"/>
        <w:widowControl/>
        <w:ind w:firstLine="540"/>
        <w:jc w:val="both"/>
        <w:rPr>
          <w:rFonts w:ascii="Times New Roman" w:hAnsi="Times New Roman" w:cs="Times New Roman"/>
        </w:rPr>
      </w:pPr>
      <w:r w:rsidRPr="007E4051">
        <w:rPr>
          <w:rFonts w:ascii="Times New Roman" w:hAnsi="Times New Roman" w:cs="Times New Roman"/>
        </w:rPr>
        <w:t>б) горные, взрывные, мелиоративные работы, в том числе связанные с временным затоплением земель;</w:t>
      </w:r>
    </w:p>
    <w:p w:rsidR="00233B31" w:rsidRPr="007E4051" w:rsidRDefault="00233B31" w:rsidP="007E4051">
      <w:pPr>
        <w:pStyle w:val="ConsPlusNormal"/>
        <w:widowControl/>
        <w:ind w:firstLine="540"/>
        <w:jc w:val="both"/>
        <w:rPr>
          <w:rFonts w:ascii="Times New Roman" w:hAnsi="Times New Roman" w:cs="Times New Roman"/>
        </w:rPr>
      </w:pPr>
      <w:r w:rsidRPr="007E4051">
        <w:rPr>
          <w:rFonts w:ascii="Times New Roman" w:hAnsi="Times New Roman" w:cs="Times New Roman"/>
        </w:rPr>
        <w:t>в) посадка и вырубка деревьев и кустарников;</w:t>
      </w:r>
    </w:p>
    <w:p w:rsidR="00233B31" w:rsidRPr="007E4051" w:rsidRDefault="00233B31" w:rsidP="007E4051">
      <w:pPr>
        <w:pStyle w:val="ConsPlusNormal"/>
        <w:widowControl/>
        <w:ind w:firstLine="540"/>
        <w:jc w:val="both"/>
        <w:rPr>
          <w:rFonts w:ascii="Times New Roman" w:hAnsi="Times New Roman" w:cs="Times New Roman"/>
        </w:rPr>
      </w:pPr>
      <w:r w:rsidRPr="007E4051">
        <w:rPr>
          <w:rFonts w:ascii="Times New Roman" w:hAnsi="Times New Roman" w:cs="Times New Roman"/>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33B31" w:rsidRPr="007E4051" w:rsidRDefault="00233B31" w:rsidP="007E4051">
      <w:pPr>
        <w:pStyle w:val="ConsPlusNormal"/>
        <w:widowControl/>
        <w:ind w:firstLine="540"/>
        <w:jc w:val="both"/>
        <w:rPr>
          <w:rFonts w:ascii="Times New Roman" w:hAnsi="Times New Roman" w:cs="Times New Roman"/>
        </w:rPr>
      </w:pPr>
      <w:r w:rsidRPr="007E4051">
        <w:rPr>
          <w:rFonts w:ascii="Times New Roman" w:hAnsi="Times New Roman" w:cs="Times New Roman"/>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33B31" w:rsidRPr="007E4051" w:rsidRDefault="00233B31" w:rsidP="007E4051">
      <w:pPr>
        <w:pStyle w:val="ConsPlusNormal"/>
        <w:widowControl/>
        <w:ind w:firstLine="540"/>
        <w:jc w:val="both"/>
        <w:rPr>
          <w:rFonts w:ascii="Times New Roman" w:hAnsi="Times New Roman" w:cs="Times New Roman"/>
        </w:rPr>
      </w:pPr>
      <w:r w:rsidRPr="007E4051">
        <w:rPr>
          <w:rFonts w:ascii="Times New Roman" w:hAnsi="Times New Roman" w:cs="Times New Roman"/>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33B31" w:rsidRPr="007E4051" w:rsidRDefault="00233B31" w:rsidP="007E4051">
      <w:pPr>
        <w:pStyle w:val="ConsPlusNormal"/>
        <w:widowControl/>
        <w:ind w:firstLine="540"/>
        <w:jc w:val="both"/>
        <w:rPr>
          <w:rFonts w:ascii="Times New Roman" w:hAnsi="Times New Roman" w:cs="Times New Roman"/>
        </w:rPr>
      </w:pPr>
      <w:r w:rsidRPr="007E4051">
        <w:rPr>
          <w:rFonts w:ascii="Times New Roman" w:hAnsi="Times New Roman" w:cs="Times New Roman"/>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33B31" w:rsidRPr="007E4051" w:rsidRDefault="00233B31" w:rsidP="007E4051">
      <w:pPr>
        <w:pStyle w:val="ConsPlusNormal"/>
        <w:widowControl/>
        <w:ind w:firstLine="540"/>
        <w:jc w:val="both"/>
        <w:rPr>
          <w:rFonts w:ascii="Times New Roman" w:hAnsi="Times New Roman" w:cs="Times New Roman"/>
        </w:rPr>
      </w:pPr>
      <w:r w:rsidRPr="007E4051">
        <w:rPr>
          <w:rFonts w:ascii="Times New Roman" w:hAnsi="Times New Roman" w:cs="Times New Roman"/>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33B31" w:rsidRPr="007E4051" w:rsidRDefault="00233B31" w:rsidP="007E4051">
      <w:pPr>
        <w:pStyle w:val="ConsPlusNormal"/>
        <w:widowControl/>
        <w:ind w:firstLine="540"/>
        <w:jc w:val="both"/>
        <w:rPr>
          <w:rFonts w:ascii="Times New Roman" w:hAnsi="Times New Roman" w:cs="Times New Roman"/>
        </w:rPr>
      </w:pPr>
      <w:r w:rsidRPr="007E4051">
        <w:rPr>
          <w:rFonts w:ascii="Times New Roman" w:hAnsi="Times New Roman" w:cs="Times New Roman"/>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33B31" w:rsidRDefault="00233B31">
      <w:pPr>
        <w:pStyle w:val="a3"/>
        <w:ind w:left="0"/>
        <w:rPr>
          <w:lang w:val="ru-RU"/>
        </w:rPr>
      </w:pPr>
    </w:p>
    <w:p w:rsidR="00233B31" w:rsidRPr="00AD5FA3" w:rsidRDefault="00233B31">
      <w:pPr>
        <w:pStyle w:val="3"/>
        <w:ind w:left="2090" w:right="78" w:firstLine="0"/>
        <w:rPr>
          <w:lang w:val="ru-RU"/>
        </w:rPr>
      </w:pPr>
      <w:r w:rsidRPr="00AD5FA3">
        <w:rPr>
          <w:u w:val="thick"/>
          <w:lang w:val="ru-RU"/>
        </w:rPr>
        <w:t>ЗОНЫ СЕЛЬСКОХОЗЯЙСТВЕННОГО ИСПОЛЬЗОВАНИЯ</w:t>
      </w:r>
    </w:p>
    <w:p w:rsidR="00233B31" w:rsidRPr="00AD5FA3" w:rsidRDefault="00233B31">
      <w:pPr>
        <w:pStyle w:val="a3"/>
        <w:ind w:left="0"/>
        <w:rPr>
          <w:b/>
          <w:sz w:val="20"/>
          <w:lang w:val="ru-RU"/>
        </w:rPr>
      </w:pPr>
    </w:p>
    <w:p w:rsidR="00713376" w:rsidRPr="005E0C01" w:rsidRDefault="00713376" w:rsidP="00713376">
      <w:pPr>
        <w:shd w:val="clear" w:color="auto" w:fill="FFFFFF"/>
        <w:tabs>
          <w:tab w:val="left" w:pos="9781"/>
        </w:tabs>
        <w:spacing w:line="260" w:lineRule="exact"/>
        <w:ind w:right="-82" w:firstLine="360"/>
        <w:jc w:val="both"/>
        <w:rPr>
          <w:b/>
          <w:bCs/>
          <w:color w:val="000000"/>
          <w:spacing w:val="-1"/>
          <w:sz w:val="32"/>
          <w:szCs w:val="32"/>
          <w:lang w:val="ru-RU"/>
        </w:rPr>
      </w:pPr>
      <w:r w:rsidRPr="005E0C01">
        <w:rPr>
          <w:b/>
          <w:bCs/>
          <w:color w:val="000000"/>
          <w:spacing w:val="-1"/>
          <w:sz w:val="32"/>
          <w:szCs w:val="32"/>
          <w:lang w:val="ru-RU"/>
        </w:rPr>
        <w:t>СХ-1 – зона сельскохозяйственных угодий</w:t>
      </w:r>
    </w:p>
    <w:p w:rsidR="00713376" w:rsidRPr="005E0C01" w:rsidRDefault="00713376" w:rsidP="00713376">
      <w:pPr>
        <w:shd w:val="clear" w:color="auto" w:fill="FFFFFF"/>
        <w:tabs>
          <w:tab w:val="left" w:pos="9781"/>
        </w:tabs>
        <w:spacing w:line="260" w:lineRule="exact"/>
        <w:ind w:right="-82" w:firstLine="360"/>
        <w:jc w:val="both"/>
        <w:rPr>
          <w:b/>
          <w:bCs/>
          <w:color w:val="000000"/>
          <w:spacing w:val="-1"/>
          <w:lang w:val="ru-RU"/>
        </w:rPr>
      </w:pPr>
    </w:p>
    <w:p w:rsidR="00713376" w:rsidRPr="005E0C01" w:rsidRDefault="00713376" w:rsidP="00713376">
      <w:pPr>
        <w:shd w:val="clear" w:color="auto" w:fill="FFFFFF"/>
        <w:tabs>
          <w:tab w:val="left" w:pos="9781"/>
        </w:tabs>
        <w:spacing w:line="260" w:lineRule="exact"/>
        <w:ind w:right="-82" w:firstLine="360"/>
        <w:jc w:val="both"/>
        <w:rPr>
          <w:b/>
          <w:bCs/>
          <w:spacing w:val="-1"/>
          <w:lang w:val="ru-RU"/>
        </w:rPr>
      </w:pPr>
      <w:r w:rsidRPr="005E0C01">
        <w:rPr>
          <w:b/>
          <w:bCs/>
          <w:spacing w:val="-1"/>
          <w:lang w:val="ru-RU"/>
        </w:rPr>
        <w:t>Зона используется под сельскохозяйственные угодья до момента изменения вида их  использования в соответствии с генеральным планом поселения</w:t>
      </w:r>
    </w:p>
    <w:p w:rsidR="00713376" w:rsidRPr="005E0C01" w:rsidRDefault="00713376" w:rsidP="00713376">
      <w:pPr>
        <w:shd w:val="clear" w:color="auto" w:fill="FFFFFF"/>
        <w:spacing w:before="202"/>
        <w:ind w:firstLine="720"/>
        <w:jc w:val="both"/>
        <w:rPr>
          <w:b/>
          <w:bCs/>
          <w:color w:val="000000"/>
          <w:spacing w:val="-1"/>
          <w:lang w:val="ru-RU"/>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599"/>
        <w:gridCol w:w="3964"/>
      </w:tblGrid>
      <w:tr w:rsidR="00713376" w:rsidRPr="00882123" w:rsidTr="0071743C">
        <w:trPr>
          <w:trHeight w:val="1453"/>
        </w:trPr>
        <w:tc>
          <w:tcPr>
            <w:tcW w:w="2520" w:type="dxa"/>
            <w:vAlign w:val="center"/>
          </w:tcPr>
          <w:p w:rsidR="00713376" w:rsidRPr="005E0C01" w:rsidRDefault="00713376" w:rsidP="0071743C">
            <w:pPr>
              <w:shd w:val="clear" w:color="auto" w:fill="FFFFFF"/>
              <w:tabs>
                <w:tab w:val="left" w:pos="0"/>
              </w:tabs>
              <w:spacing w:line="260" w:lineRule="exact"/>
              <w:ind w:left="180" w:right="-82"/>
              <w:jc w:val="center"/>
              <w:rPr>
                <w:b/>
                <w:bCs/>
                <w:color w:val="000000"/>
                <w:spacing w:val="-1"/>
                <w:lang w:val="ru-RU"/>
              </w:rPr>
            </w:pPr>
          </w:p>
          <w:p w:rsidR="00713376" w:rsidRPr="005E0C01" w:rsidRDefault="00713376" w:rsidP="0071743C">
            <w:pPr>
              <w:shd w:val="clear" w:color="auto" w:fill="FFFFFF"/>
              <w:tabs>
                <w:tab w:val="left" w:pos="0"/>
              </w:tabs>
              <w:spacing w:line="260" w:lineRule="exact"/>
              <w:ind w:left="180" w:right="-82"/>
              <w:jc w:val="center"/>
              <w:rPr>
                <w:b/>
                <w:bCs/>
                <w:color w:val="000000"/>
                <w:spacing w:val="-1"/>
                <w:lang w:val="ru-RU"/>
              </w:rPr>
            </w:pPr>
            <w:r w:rsidRPr="005E0C01">
              <w:rPr>
                <w:b/>
                <w:bCs/>
                <w:color w:val="000000"/>
                <w:spacing w:val="-1"/>
                <w:lang w:val="ru-RU"/>
              </w:rPr>
              <w:t>Виды разрешенного использования земельных участков</w:t>
            </w:r>
          </w:p>
        </w:tc>
        <w:tc>
          <w:tcPr>
            <w:tcW w:w="3599" w:type="dxa"/>
            <w:vAlign w:val="center"/>
          </w:tcPr>
          <w:p w:rsidR="00713376" w:rsidRPr="005E0C01" w:rsidRDefault="00713376" w:rsidP="0071743C">
            <w:pPr>
              <w:shd w:val="clear" w:color="auto" w:fill="FFFFFF"/>
              <w:tabs>
                <w:tab w:val="left" w:pos="0"/>
              </w:tabs>
              <w:spacing w:line="260" w:lineRule="exact"/>
              <w:ind w:right="-82"/>
              <w:jc w:val="center"/>
              <w:rPr>
                <w:b/>
                <w:bCs/>
                <w:color w:val="000000"/>
                <w:spacing w:val="-1"/>
                <w:lang w:val="ru-RU"/>
              </w:rPr>
            </w:pPr>
            <w:r w:rsidRPr="005E0C01">
              <w:rPr>
                <w:b/>
                <w:bCs/>
                <w:color w:val="000000"/>
                <w:spacing w:val="-1"/>
                <w:lang w:val="ru-RU"/>
              </w:rPr>
              <w:t>Виды разрешенного использования объектов капитального строительства</w:t>
            </w:r>
          </w:p>
        </w:tc>
        <w:tc>
          <w:tcPr>
            <w:tcW w:w="3964" w:type="dxa"/>
          </w:tcPr>
          <w:p w:rsidR="00713376" w:rsidRPr="005E0C01" w:rsidRDefault="00713376" w:rsidP="0071743C">
            <w:pPr>
              <w:shd w:val="clear" w:color="auto" w:fill="FFFFFF"/>
              <w:tabs>
                <w:tab w:val="left" w:pos="0"/>
              </w:tabs>
              <w:spacing w:line="260" w:lineRule="exact"/>
              <w:ind w:right="-82"/>
              <w:jc w:val="center"/>
              <w:rPr>
                <w:b/>
                <w:bCs/>
                <w:color w:val="000000"/>
                <w:spacing w:val="-1"/>
                <w:lang w:val="ru-RU"/>
              </w:rPr>
            </w:pPr>
            <w:r w:rsidRPr="005E0C01">
              <w:rPr>
                <w:b/>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13376" w:rsidRPr="005E0C01" w:rsidTr="0071743C">
        <w:trPr>
          <w:trHeight w:val="427"/>
        </w:trPr>
        <w:tc>
          <w:tcPr>
            <w:tcW w:w="10083" w:type="dxa"/>
            <w:gridSpan w:val="3"/>
            <w:vAlign w:val="center"/>
          </w:tcPr>
          <w:p w:rsidR="00713376" w:rsidRPr="005E0C01" w:rsidRDefault="00713376" w:rsidP="0071743C">
            <w:pPr>
              <w:shd w:val="clear" w:color="auto" w:fill="FFFFFF"/>
              <w:tabs>
                <w:tab w:val="left" w:pos="0"/>
              </w:tabs>
              <w:spacing w:line="260" w:lineRule="exact"/>
              <w:ind w:right="-82"/>
              <w:jc w:val="center"/>
              <w:rPr>
                <w:b/>
                <w:bCs/>
                <w:color w:val="000000"/>
                <w:spacing w:val="-1"/>
                <w:sz w:val="32"/>
                <w:szCs w:val="32"/>
              </w:rPr>
            </w:pPr>
            <w:r w:rsidRPr="005E0C01">
              <w:rPr>
                <w:b/>
                <w:bCs/>
                <w:color w:val="000000"/>
                <w:spacing w:val="-1"/>
                <w:sz w:val="32"/>
                <w:szCs w:val="32"/>
              </w:rPr>
              <w:t>Основные</w:t>
            </w:r>
          </w:p>
        </w:tc>
      </w:tr>
      <w:tr w:rsidR="00713376" w:rsidRPr="00882123" w:rsidTr="0071743C">
        <w:trPr>
          <w:trHeight w:val="349"/>
        </w:trPr>
        <w:tc>
          <w:tcPr>
            <w:tcW w:w="2520" w:type="dxa"/>
          </w:tcPr>
          <w:p w:rsidR="00713376" w:rsidRPr="005E0C01" w:rsidRDefault="00713376" w:rsidP="0071743C">
            <w:pPr>
              <w:shd w:val="clear" w:color="auto" w:fill="FFFFFF"/>
              <w:tabs>
                <w:tab w:val="left" w:pos="0"/>
              </w:tabs>
              <w:spacing w:line="260" w:lineRule="exact"/>
              <w:ind w:right="-82"/>
            </w:pPr>
            <w:r w:rsidRPr="005E0C01">
              <w:t xml:space="preserve">Коммунальное обслуживание </w:t>
            </w:r>
          </w:p>
          <w:p w:rsidR="00713376" w:rsidRPr="005E0C01" w:rsidRDefault="00713376" w:rsidP="0071743C">
            <w:pPr>
              <w:shd w:val="clear" w:color="auto" w:fill="FFFFFF"/>
              <w:tabs>
                <w:tab w:val="left" w:pos="0"/>
              </w:tabs>
              <w:spacing w:line="260" w:lineRule="exact"/>
              <w:ind w:right="-82"/>
              <w:rPr>
                <w:bCs/>
                <w:i/>
                <w:color w:val="000000"/>
                <w:spacing w:val="-1"/>
              </w:rPr>
            </w:pPr>
            <w:r w:rsidRPr="005E0C01">
              <w:t>(код 3.1)</w:t>
            </w:r>
          </w:p>
        </w:tc>
        <w:tc>
          <w:tcPr>
            <w:tcW w:w="3599" w:type="dxa"/>
          </w:tcPr>
          <w:p w:rsidR="00713376" w:rsidRPr="005E0C01" w:rsidRDefault="00713376" w:rsidP="0071743C">
            <w:pPr>
              <w:shd w:val="clear" w:color="auto" w:fill="FFFFFF"/>
              <w:tabs>
                <w:tab w:val="left" w:pos="0"/>
              </w:tabs>
              <w:spacing w:line="260" w:lineRule="exact"/>
              <w:ind w:right="-82"/>
              <w:rPr>
                <w:color w:val="000000"/>
                <w:spacing w:val="-1"/>
                <w:lang w:val="ru-RU"/>
              </w:rPr>
            </w:pPr>
            <w:r w:rsidRPr="005E0C01">
              <w:rPr>
                <w:color w:val="000000"/>
                <w:spacing w:val="-1"/>
                <w:lang w:val="ru-RU"/>
              </w:rPr>
              <w:t>Трансформатор;</w:t>
            </w:r>
          </w:p>
          <w:p w:rsidR="00713376" w:rsidRPr="005E0C01" w:rsidRDefault="00713376" w:rsidP="0071743C">
            <w:pPr>
              <w:shd w:val="clear" w:color="auto" w:fill="FFFFFF"/>
              <w:tabs>
                <w:tab w:val="left" w:pos="0"/>
              </w:tabs>
              <w:spacing w:line="260" w:lineRule="exact"/>
              <w:ind w:right="-82"/>
              <w:rPr>
                <w:b/>
                <w:bCs/>
                <w:color w:val="000000"/>
                <w:spacing w:val="-1"/>
                <w:lang w:val="ru-RU"/>
              </w:rPr>
            </w:pPr>
            <w:r w:rsidRPr="005E0C01">
              <w:rPr>
                <w:lang w:val="ru-RU"/>
              </w:rPr>
              <w:t>Линейные объекты водоснабжения, теплоснабжения, энергоснабжения, газоснабжения</w:t>
            </w:r>
          </w:p>
        </w:tc>
        <w:tc>
          <w:tcPr>
            <w:tcW w:w="3964" w:type="dxa"/>
            <w:vMerge w:val="restart"/>
          </w:tcPr>
          <w:p w:rsidR="00713376" w:rsidRPr="005E0C01" w:rsidRDefault="00713376" w:rsidP="0071743C">
            <w:pPr>
              <w:shd w:val="clear" w:color="auto" w:fill="FFFFFF"/>
              <w:tabs>
                <w:tab w:val="left" w:pos="0"/>
              </w:tabs>
              <w:spacing w:line="260" w:lineRule="exact"/>
              <w:ind w:right="-82"/>
              <w:rPr>
                <w:bCs/>
                <w:color w:val="000000"/>
                <w:spacing w:val="-1"/>
                <w:lang w:val="ru-RU"/>
              </w:rPr>
            </w:pPr>
            <w:r w:rsidRPr="005E0C01">
              <w:rPr>
                <w:sz w:val="20"/>
                <w:szCs w:val="20"/>
                <w:lang w:val="ru-RU"/>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713376" w:rsidRPr="00882123" w:rsidTr="0071743C">
        <w:trPr>
          <w:trHeight w:val="349"/>
        </w:trPr>
        <w:tc>
          <w:tcPr>
            <w:tcW w:w="2520" w:type="dxa"/>
          </w:tcPr>
          <w:p w:rsidR="00713376" w:rsidRPr="005E0C01" w:rsidRDefault="00713376" w:rsidP="0071743C">
            <w:pPr>
              <w:shd w:val="clear" w:color="auto" w:fill="FFFFFF"/>
              <w:tabs>
                <w:tab w:val="left" w:pos="0"/>
              </w:tabs>
              <w:spacing w:line="260" w:lineRule="exact"/>
              <w:ind w:right="-82"/>
              <w:rPr>
                <w:bCs/>
                <w:i/>
                <w:color w:val="000000"/>
                <w:spacing w:val="-1"/>
                <w:lang w:val="ru-RU"/>
              </w:rPr>
            </w:pPr>
            <w:r w:rsidRPr="005E0C01">
              <w:rPr>
                <w:lang w:val="ru-RU"/>
              </w:rPr>
              <w:t>Выращивание зерновых и иных сельскохозяйственных культур (код 1.2)</w:t>
            </w:r>
          </w:p>
        </w:tc>
        <w:tc>
          <w:tcPr>
            <w:tcW w:w="3599" w:type="dxa"/>
          </w:tcPr>
          <w:p w:rsidR="00713376" w:rsidRPr="005E0C01" w:rsidRDefault="00713376" w:rsidP="0071743C">
            <w:pPr>
              <w:shd w:val="clear" w:color="auto" w:fill="FFFFFF"/>
              <w:tabs>
                <w:tab w:val="left" w:pos="0"/>
              </w:tabs>
              <w:spacing w:line="260" w:lineRule="exact"/>
              <w:ind w:right="-82"/>
              <w:rPr>
                <w:color w:val="000000"/>
                <w:spacing w:val="-1"/>
                <w:sz w:val="20"/>
                <w:szCs w:val="20"/>
                <w:lang w:val="ru-RU"/>
              </w:rPr>
            </w:pPr>
            <w:r w:rsidRPr="005E0C01">
              <w:rPr>
                <w:bCs/>
                <w:color w:val="000000"/>
                <w:spacing w:val="-1"/>
                <w:sz w:val="20"/>
                <w:szCs w:val="20"/>
                <w:lang w:val="ru-RU"/>
              </w:rPr>
              <w:t>Виды разрешенного использования объектов капитального строительства не установлены</w:t>
            </w:r>
          </w:p>
        </w:tc>
        <w:tc>
          <w:tcPr>
            <w:tcW w:w="3964" w:type="dxa"/>
            <w:vMerge/>
          </w:tcPr>
          <w:p w:rsidR="00713376" w:rsidRPr="005E0C01" w:rsidRDefault="00713376" w:rsidP="0071743C">
            <w:pPr>
              <w:shd w:val="clear" w:color="auto" w:fill="FFFFFF"/>
              <w:tabs>
                <w:tab w:val="left" w:pos="0"/>
              </w:tabs>
              <w:spacing w:line="260" w:lineRule="exact"/>
              <w:ind w:right="-82"/>
              <w:jc w:val="center"/>
              <w:rPr>
                <w:color w:val="000000"/>
                <w:spacing w:val="-1"/>
                <w:lang w:val="ru-RU"/>
              </w:rPr>
            </w:pPr>
          </w:p>
        </w:tc>
      </w:tr>
      <w:tr w:rsidR="00713376" w:rsidRPr="00882123" w:rsidTr="0071743C">
        <w:trPr>
          <w:trHeight w:val="349"/>
        </w:trPr>
        <w:tc>
          <w:tcPr>
            <w:tcW w:w="2520" w:type="dxa"/>
          </w:tcPr>
          <w:p w:rsidR="00713376" w:rsidRPr="005E0C01" w:rsidRDefault="00713376" w:rsidP="0071743C">
            <w:pPr>
              <w:rPr>
                <w:lang w:val="ru-RU"/>
              </w:rPr>
            </w:pPr>
            <w:r w:rsidRPr="005E0C01">
              <w:rPr>
                <w:lang w:val="ru-RU"/>
              </w:rPr>
              <w:t>Для ведения личного подсобного хозяйства (код 2.2)</w:t>
            </w:r>
          </w:p>
        </w:tc>
        <w:tc>
          <w:tcPr>
            <w:tcW w:w="3599" w:type="dxa"/>
          </w:tcPr>
          <w:p w:rsidR="00713376" w:rsidRPr="005E0C01" w:rsidRDefault="00713376" w:rsidP="0071743C">
            <w:pPr>
              <w:shd w:val="clear" w:color="auto" w:fill="FFFFFF"/>
              <w:tabs>
                <w:tab w:val="left" w:pos="0"/>
              </w:tabs>
              <w:spacing w:line="260" w:lineRule="exact"/>
              <w:ind w:right="-82"/>
              <w:rPr>
                <w:color w:val="000000"/>
                <w:spacing w:val="-1"/>
                <w:sz w:val="20"/>
                <w:szCs w:val="20"/>
                <w:lang w:val="ru-RU"/>
              </w:rPr>
            </w:pPr>
            <w:r w:rsidRPr="005E0C01">
              <w:rPr>
                <w:bCs/>
                <w:color w:val="000000"/>
                <w:spacing w:val="-1"/>
                <w:sz w:val="20"/>
                <w:szCs w:val="20"/>
                <w:lang w:val="ru-RU"/>
              </w:rPr>
              <w:t>Виды разрешенного использования объектов капитального строительства не установлены</w:t>
            </w:r>
          </w:p>
        </w:tc>
        <w:tc>
          <w:tcPr>
            <w:tcW w:w="3964" w:type="dxa"/>
            <w:vMerge w:val="restart"/>
          </w:tcPr>
          <w:p w:rsidR="00713376" w:rsidRPr="005E0C01" w:rsidRDefault="00713376" w:rsidP="0071743C">
            <w:pPr>
              <w:autoSpaceDE w:val="0"/>
              <w:autoSpaceDN w:val="0"/>
              <w:adjustRightInd w:val="0"/>
              <w:jc w:val="both"/>
              <w:rPr>
                <w:b/>
                <w:sz w:val="20"/>
                <w:szCs w:val="20"/>
                <w:lang w:val="ru-RU"/>
              </w:rPr>
            </w:pPr>
            <w:r w:rsidRPr="005E0C01">
              <w:rPr>
                <w:b/>
                <w:sz w:val="20"/>
                <w:szCs w:val="20"/>
                <w:lang w:val="ru-RU"/>
              </w:rPr>
              <w:t>Предельные размеры земельных участков, в том числе их площадь:</w:t>
            </w:r>
          </w:p>
          <w:p w:rsidR="00713376" w:rsidRPr="005E0C01" w:rsidRDefault="00713376" w:rsidP="0071743C">
            <w:pPr>
              <w:autoSpaceDE w:val="0"/>
              <w:autoSpaceDN w:val="0"/>
              <w:adjustRightInd w:val="0"/>
              <w:jc w:val="both"/>
              <w:rPr>
                <w:sz w:val="20"/>
                <w:szCs w:val="20"/>
                <w:lang w:val="ru-RU"/>
              </w:rPr>
            </w:pPr>
            <w:r w:rsidRPr="005E0C01">
              <w:rPr>
                <w:sz w:val="20"/>
                <w:szCs w:val="20"/>
                <w:lang w:val="ru-RU"/>
              </w:rPr>
              <w:t xml:space="preserve">Минимальный размер земельного участка – </w:t>
            </w:r>
            <w:smartTag w:uri="urn:schemas-microsoft-com:office:smarttags" w:element="metricconverter">
              <w:smartTagPr>
                <w:attr w:name="ProductID" w:val="5 метров"/>
              </w:smartTagPr>
              <w:r w:rsidRPr="005E0C01">
                <w:rPr>
                  <w:sz w:val="20"/>
                  <w:szCs w:val="20"/>
                  <w:lang w:val="ru-RU"/>
                </w:rPr>
                <w:t>5 метров</w:t>
              </w:r>
            </w:smartTag>
            <w:r w:rsidRPr="005E0C01">
              <w:rPr>
                <w:sz w:val="20"/>
                <w:szCs w:val="20"/>
                <w:lang w:val="ru-RU"/>
              </w:rPr>
              <w:t>.</w:t>
            </w:r>
          </w:p>
          <w:p w:rsidR="00713376" w:rsidRPr="005E0C01" w:rsidRDefault="00713376" w:rsidP="0071743C">
            <w:pPr>
              <w:autoSpaceDE w:val="0"/>
              <w:autoSpaceDN w:val="0"/>
              <w:adjustRightInd w:val="0"/>
              <w:jc w:val="both"/>
              <w:rPr>
                <w:sz w:val="20"/>
                <w:szCs w:val="20"/>
                <w:lang w:val="ru-RU"/>
              </w:rPr>
            </w:pPr>
            <w:r w:rsidRPr="005E0C01">
              <w:rPr>
                <w:sz w:val="20"/>
                <w:szCs w:val="20"/>
                <w:lang w:val="ru-RU"/>
              </w:rPr>
              <w:t>минимальная площадь земельного участка – 100</w:t>
            </w:r>
            <w:r w:rsidRPr="005E0C01">
              <w:rPr>
                <w:sz w:val="20"/>
                <w:szCs w:val="20"/>
              </w:rPr>
              <w:t> </w:t>
            </w:r>
            <w:r w:rsidRPr="005E0C01">
              <w:rPr>
                <w:sz w:val="20"/>
                <w:szCs w:val="20"/>
                <w:lang w:val="ru-RU"/>
              </w:rPr>
              <w:t>кв.м.,</w:t>
            </w:r>
          </w:p>
          <w:p w:rsidR="00713376" w:rsidRPr="005E0C01" w:rsidRDefault="00713376" w:rsidP="0071743C">
            <w:pPr>
              <w:rPr>
                <w:color w:val="000000"/>
                <w:sz w:val="20"/>
                <w:szCs w:val="20"/>
                <w:lang w:val="ru-RU"/>
              </w:rPr>
            </w:pPr>
            <w:r w:rsidRPr="005E0C01">
              <w:rPr>
                <w:sz w:val="20"/>
                <w:szCs w:val="20"/>
                <w:lang w:val="ru-RU"/>
              </w:rPr>
              <w:t xml:space="preserve">максимальная площадь земельного участка </w:t>
            </w:r>
            <w:r w:rsidRPr="005E0C01">
              <w:rPr>
                <w:color w:val="000000"/>
                <w:sz w:val="20"/>
                <w:szCs w:val="20"/>
                <w:lang w:val="ru-RU"/>
              </w:rPr>
              <w:t xml:space="preserve">для ведения личного подсобного хозяйства: </w:t>
            </w:r>
          </w:p>
          <w:p w:rsidR="00713376" w:rsidRPr="005E0C01" w:rsidRDefault="00713376" w:rsidP="0071743C">
            <w:pPr>
              <w:rPr>
                <w:color w:val="000000"/>
                <w:sz w:val="20"/>
                <w:szCs w:val="20"/>
                <w:lang w:val="ru-RU"/>
              </w:rPr>
            </w:pPr>
            <w:r w:rsidRPr="005E0C01">
              <w:rPr>
                <w:color w:val="000000"/>
                <w:sz w:val="20"/>
                <w:szCs w:val="20"/>
                <w:lang w:val="ru-RU"/>
              </w:rPr>
              <w:t xml:space="preserve">а) сельские населенные пункты – </w:t>
            </w:r>
            <w:smartTag w:uri="urn:schemas-microsoft-com:office:smarttags" w:element="metricconverter">
              <w:smartTagPr>
                <w:attr w:name="ProductID" w:val="1,0 га"/>
              </w:smartTagPr>
              <w:r w:rsidRPr="005E0C01">
                <w:rPr>
                  <w:color w:val="000000"/>
                  <w:sz w:val="20"/>
                  <w:szCs w:val="20"/>
                  <w:lang w:val="ru-RU"/>
                </w:rPr>
                <w:t>1,0 га</w:t>
              </w:r>
            </w:smartTag>
            <w:r w:rsidRPr="005E0C01">
              <w:rPr>
                <w:color w:val="000000"/>
                <w:sz w:val="20"/>
                <w:szCs w:val="20"/>
                <w:lang w:val="ru-RU"/>
              </w:rPr>
              <w:t xml:space="preserve">, </w:t>
            </w:r>
          </w:p>
          <w:p w:rsidR="00713376" w:rsidRPr="005E0C01" w:rsidRDefault="00713376" w:rsidP="0071743C">
            <w:pPr>
              <w:rPr>
                <w:color w:val="000000"/>
                <w:sz w:val="20"/>
                <w:szCs w:val="20"/>
                <w:lang w:val="ru-RU"/>
              </w:rPr>
            </w:pPr>
            <w:r w:rsidRPr="005E0C01">
              <w:rPr>
                <w:color w:val="000000"/>
                <w:sz w:val="20"/>
                <w:szCs w:val="20"/>
                <w:lang w:val="ru-RU"/>
              </w:rPr>
              <w:t xml:space="preserve">б) поселок – </w:t>
            </w:r>
            <w:smartTag w:uri="urn:schemas-microsoft-com:office:smarttags" w:element="metricconverter">
              <w:smartTagPr>
                <w:attr w:name="ProductID" w:val="0,5 га"/>
              </w:smartTagPr>
              <w:r w:rsidRPr="005E0C01">
                <w:rPr>
                  <w:color w:val="000000"/>
                  <w:sz w:val="20"/>
                  <w:szCs w:val="20"/>
                  <w:lang w:val="ru-RU"/>
                </w:rPr>
                <w:t>0,5 га</w:t>
              </w:r>
            </w:smartTag>
          </w:p>
          <w:p w:rsidR="00713376" w:rsidRPr="005E0C01" w:rsidRDefault="00713376" w:rsidP="0071743C">
            <w:pPr>
              <w:autoSpaceDE w:val="0"/>
              <w:autoSpaceDN w:val="0"/>
              <w:adjustRightInd w:val="0"/>
              <w:jc w:val="both"/>
              <w:rPr>
                <w:b/>
                <w:sz w:val="20"/>
                <w:szCs w:val="20"/>
                <w:lang w:val="ru-RU"/>
              </w:rPr>
            </w:pPr>
            <w:r w:rsidRPr="005E0C01">
              <w:rPr>
                <w:b/>
                <w:sz w:val="20"/>
                <w:szCs w:val="20"/>
                <w:lang w:val="ru-RU"/>
              </w:rPr>
              <w:t xml:space="preserve">Минимальные отступы от границ земельных участков в целях определения мест допустимого размещения зданий, строений, </w:t>
            </w:r>
            <w:r w:rsidRPr="005E0C01">
              <w:rPr>
                <w:b/>
                <w:sz w:val="20"/>
                <w:szCs w:val="20"/>
                <w:lang w:val="ru-RU"/>
              </w:rPr>
              <w:lastRenderedPageBreak/>
              <w:t>сооружений, за пределами которых запрещено строительство зданий, строений, сооружений:</w:t>
            </w:r>
          </w:p>
          <w:p w:rsidR="00713376" w:rsidRPr="005E0C01" w:rsidRDefault="00713376" w:rsidP="0071743C">
            <w:pPr>
              <w:autoSpaceDE w:val="0"/>
              <w:autoSpaceDN w:val="0"/>
              <w:adjustRightInd w:val="0"/>
              <w:jc w:val="both"/>
              <w:rPr>
                <w:b/>
                <w:sz w:val="20"/>
                <w:szCs w:val="20"/>
                <w:lang w:val="ru-RU"/>
              </w:rPr>
            </w:pPr>
            <w:r w:rsidRPr="005E0C01">
              <w:rPr>
                <w:sz w:val="20"/>
                <w:szCs w:val="20"/>
                <w:lang w:val="ru-RU"/>
              </w:rPr>
              <w:t>не подлежат установлению</w:t>
            </w:r>
            <w:r w:rsidRPr="005E0C01">
              <w:rPr>
                <w:b/>
                <w:sz w:val="20"/>
                <w:szCs w:val="20"/>
                <w:lang w:val="ru-RU"/>
              </w:rPr>
              <w:t xml:space="preserve"> </w:t>
            </w:r>
          </w:p>
          <w:p w:rsidR="00713376" w:rsidRPr="005E0C01" w:rsidRDefault="00713376" w:rsidP="0071743C">
            <w:pPr>
              <w:autoSpaceDE w:val="0"/>
              <w:autoSpaceDN w:val="0"/>
              <w:adjustRightInd w:val="0"/>
              <w:jc w:val="both"/>
              <w:rPr>
                <w:b/>
                <w:sz w:val="20"/>
                <w:szCs w:val="20"/>
                <w:lang w:val="ru-RU"/>
              </w:rPr>
            </w:pPr>
            <w:r w:rsidRPr="005E0C01">
              <w:rPr>
                <w:b/>
                <w:sz w:val="20"/>
                <w:szCs w:val="20"/>
                <w:lang w:val="ru-RU"/>
              </w:rPr>
              <w:t>Предельное количество этажей или предельная высота зданий, строений, сооружений</w:t>
            </w:r>
          </w:p>
          <w:p w:rsidR="00713376" w:rsidRPr="005E0C01" w:rsidRDefault="00713376" w:rsidP="0071743C">
            <w:pPr>
              <w:shd w:val="clear" w:color="auto" w:fill="FFFFFF"/>
              <w:tabs>
                <w:tab w:val="left" w:pos="0"/>
              </w:tabs>
              <w:spacing w:line="260" w:lineRule="exact"/>
              <w:ind w:right="-82"/>
              <w:rPr>
                <w:b/>
                <w:sz w:val="20"/>
                <w:szCs w:val="20"/>
                <w:lang w:val="ru-RU"/>
              </w:rPr>
            </w:pPr>
            <w:r w:rsidRPr="005E0C01">
              <w:rPr>
                <w:sz w:val="20"/>
                <w:szCs w:val="20"/>
                <w:lang w:val="ru-RU"/>
              </w:rPr>
              <w:t>не подлежат установлению</w:t>
            </w:r>
            <w:r w:rsidRPr="005E0C01">
              <w:rPr>
                <w:b/>
                <w:sz w:val="20"/>
                <w:szCs w:val="20"/>
                <w:lang w:val="ru-RU"/>
              </w:rPr>
              <w:t xml:space="preserve"> </w:t>
            </w:r>
          </w:p>
          <w:p w:rsidR="00713376" w:rsidRPr="005E0C01" w:rsidRDefault="00713376" w:rsidP="0071743C">
            <w:pPr>
              <w:shd w:val="clear" w:color="auto" w:fill="FFFFFF"/>
              <w:tabs>
                <w:tab w:val="left" w:pos="0"/>
              </w:tabs>
              <w:spacing w:line="260" w:lineRule="exact"/>
              <w:ind w:right="-82"/>
              <w:rPr>
                <w:bCs/>
                <w:color w:val="000000"/>
                <w:spacing w:val="-1"/>
                <w:lang w:val="ru-RU"/>
              </w:rPr>
            </w:pPr>
            <w:r w:rsidRPr="005E0C01">
              <w:rPr>
                <w:b/>
                <w:sz w:val="20"/>
                <w:szCs w:val="20"/>
                <w:lang w:val="ru-RU"/>
              </w:rPr>
              <w:t>Максимальный процент застройки в границах земельного участка</w:t>
            </w:r>
            <w:r w:rsidRPr="005E0C01">
              <w:rPr>
                <w:sz w:val="20"/>
                <w:szCs w:val="20"/>
                <w:lang w:val="ru-RU"/>
              </w:rPr>
              <w:t xml:space="preserve"> не подлежит установлению</w:t>
            </w:r>
          </w:p>
        </w:tc>
      </w:tr>
      <w:tr w:rsidR="00713376" w:rsidRPr="00882123" w:rsidTr="0071743C">
        <w:trPr>
          <w:trHeight w:val="349"/>
        </w:trPr>
        <w:tc>
          <w:tcPr>
            <w:tcW w:w="2520" w:type="dxa"/>
          </w:tcPr>
          <w:p w:rsidR="00713376" w:rsidRPr="005E0C01" w:rsidRDefault="00713376" w:rsidP="0071743C">
            <w:bookmarkStart w:id="20" w:name="sub_10131"/>
            <w:r w:rsidRPr="005E0C01">
              <w:t>Ведение огородничества</w:t>
            </w:r>
            <w:bookmarkEnd w:id="20"/>
            <w:r w:rsidRPr="005E0C01">
              <w:t xml:space="preserve"> </w:t>
            </w:r>
          </w:p>
          <w:p w:rsidR="00713376" w:rsidRPr="005E0C01" w:rsidRDefault="00713376" w:rsidP="0071743C">
            <w:r w:rsidRPr="005E0C01">
              <w:t>(код 13.1)</w:t>
            </w:r>
          </w:p>
        </w:tc>
        <w:tc>
          <w:tcPr>
            <w:tcW w:w="3599" w:type="dxa"/>
          </w:tcPr>
          <w:p w:rsidR="00713376" w:rsidRPr="005E0C01" w:rsidRDefault="00713376" w:rsidP="0071743C">
            <w:pPr>
              <w:shd w:val="clear" w:color="auto" w:fill="FFFFFF"/>
              <w:tabs>
                <w:tab w:val="left" w:pos="0"/>
              </w:tabs>
              <w:spacing w:line="260" w:lineRule="exact"/>
              <w:ind w:right="-82"/>
              <w:rPr>
                <w:color w:val="000000"/>
                <w:spacing w:val="-1"/>
                <w:sz w:val="20"/>
                <w:szCs w:val="20"/>
                <w:lang w:val="ru-RU"/>
              </w:rPr>
            </w:pPr>
            <w:r w:rsidRPr="005E0C01">
              <w:rPr>
                <w:bCs/>
                <w:color w:val="000000"/>
                <w:spacing w:val="-1"/>
                <w:sz w:val="20"/>
                <w:szCs w:val="20"/>
                <w:lang w:val="ru-RU"/>
              </w:rPr>
              <w:t>Виды разрешенного использования объектов капитального строительства не установлены</w:t>
            </w:r>
          </w:p>
        </w:tc>
        <w:tc>
          <w:tcPr>
            <w:tcW w:w="3964" w:type="dxa"/>
            <w:vMerge/>
          </w:tcPr>
          <w:p w:rsidR="00713376" w:rsidRPr="005E0C01" w:rsidRDefault="00713376" w:rsidP="0071743C">
            <w:pPr>
              <w:shd w:val="clear" w:color="auto" w:fill="FFFFFF"/>
              <w:tabs>
                <w:tab w:val="left" w:pos="0"/>
              </w:tabs>
              <w:spacing w:line="260" w:lineRule="exact"/>
              <w:ind w:right="-82"/>
              <w:jc w:val="center"/>
              <w:rPr>
                <w:lang w:val="ru-RU"/>
              </w:rPr>
            </w:pPr>
          </w:p>
        </w:tc>
      </w:tr>
      <w:tr w:rsidR="00713376" w:rsidRPr="005E0C01" w:rsidTr="0071743C">
        <w:trPr>
          <w:trHeight w:val="498"/>
        </w:trPr>
        <w:tc>
          <w:tcPr>
            <w:tcW w:w="10083" w:type="dxa"/>
            <w:gridSpan w:val="3"/>
            <w:vAlign w:val="center"/>
          </w:tcPr>
          <w:p w:rsidR="00713376" w:rsidRPr="005E0C01" w:rsidRDefault="00713376" w:rsidP="0071743C">
            <w:pPr>
              <w:shd w:val="clear" w:color="auto" w:fill="FFFFFF"/>
              <w:tabs>
                <w:tab w:val="left" w:pos="0"/>
              </w:tabs>
              <w:spacing w:line="260" w:lineRule="exact"/>
              <w:ind w:right="-82"/>
              <w:jc w:val="center"/>
            </w:pPr>
            <w:r w:rsidRPr="005E0C01">
              <w:rPr>
                <w:b/>
                <w:bCs/>
                <w:color w:val="000000"/>
                <w:spacing w:val="-1"/>
                <w:sz w:val="32"/>
                <w:szCs w:val="32"/>
              </w:rPr>
              <w:t>Условно разрешенные</w:t>
            </w:r>
          </w:p>
        </w:tc>
      </w:tr>
      <w:tr w:rsidR="00713376" w:rsidRPr="00882123" w:rsidTr="0071743C">
        <w:trPr>
          <w:trHeight w:val="349"/>
        </w:trPr>
        <w:tc>
          <w:tcPr>
            <w:tcW w:w="10083" w:type="dxa"/>
            <w:gridSpan w:val="3"/>
            <w:vAlign w:val="center"/>
          </w:tcPr>
          <w:p w:rsidR="00713376" w:rsidRPr="005E0C01" w:rsidRDefault="00713376" w:rsidP="0071743C">
            <w:pPr>
              <w:shd w:val="clear" w:color="auto" w:fill="FFFFFF"/>
              <w:tabs>
                <w:tab w:val="num" w:pos="1254"/>
                <w:tab w:val="left" w:pos="9781"/>
              </w:tabs>
              <w:spacing w:line="274" w:lineRule="exact"/>
              <w:ind w:right="-82"/>
              <w:jc w:val="center"/>
              <w:rPr>
                <w:color w:val="000000"/>
                <w:spacing w:val="-1"/>
                <w:lang w:val="ru-RU"/>
              </w:rPr>
            </w:pPr>
            <w:r w:rsidRPr="005E0C01">
              <w:rPr>
                <w:bCs/>
                <w:color w:val="000000"/>
                <w:spacing w:val="-1"/>
                <w:sz w:val="20"/>
                <w:szCs w:val="20"/>
                <w:lang w:val="ru-RU"/>
              </w:rPr>
              <w:t>Виды разрешенного использования земельных участков и объектов капитального строительства не установлены</w:t>
            </w:r>
          </w:p>
        </w:tc>
      </w:tr>
      <w:tr w:rsidR="00713376" w:rsidRPr="005E0C01" w:rsidTr="0071743C">
        <w:trPr>
          <w:trHeight w:val="529"/>
        </w:trPr>
        <w:tc>
          <w:tcPr>
            <w:tcW w:w="10083" w:type="dxa"/>
            <w:gridSpan w:val="3"/>
            <w:vAlign w:val="center"/>
          </w:tcPr>
          <w:p w:rsidR="00713376" w:rsidRPr="005E0C01" w:rsidRDefault="00713376" w:rsidP="0071743C">
            <w:pPr>
              <w:shd w:val="clear" w:color="auto" w:fill="FFFFFF"/>
              <w:tabs>
                <w:tab w:val="left" w:pos="0"/>
              </w:tabs>
              <w:spacing w:line="260" w:lineRule="exact"/>
              <w:ind w:right="-82"/>
              <w:jc w:val="center"/>
            </w:pPr>
            <w:r w:rsidRPr="005E0C01">
              <w:rPr>
                <w:b/>
                <w:bCs/>
                <w:color w:val="000000"/>
                <w:spacing w:val="-1"/>
                <w:sz w:val="32"/>
                <w:szCs w:val="32"/>
              </w:rPr>
              <w:t>Вспомогательные</w:t>
            </w:r>
          </w:p>
        </w:tc>
      </w:tr>
      <w:tr w:rsidR="00713376" w:rsidRPr="00882123" w:rsidTr="0071743C">
        <w:trPr>
          <w:trHeight w:val="349"/>
        </w:trPr>
        <w:tc>
          <w:tcPr>
            <w:tcW w:w="10083" w:type="dxa"/>
            <w:gridSpan w:val="3"/>
            <w:vAlign w:val="center"/>
          </w:tcPr>
          <w:p w:rsidR="00713376" w:rsidRPr="00713376" w:rsidRDefault="00713376" w:rsidP="0071743C">
            <w:pPr>
              <w:shd w:val="clear" w:color="auto" w:fill="FFFFFF"/>
              <w:tabs>
                <w:tab w:val="num" w:pos="1254"/>
                <w:tab w:val="left" w:pos="9781"/>
              </w:tabs>
              <w:spacing w:line="274" w:lineRule="exact"/>
              <w:ind w:right="-82"/>
              <w:jc w:val="center"/>
              <w:rPr>
                <w:color w:val="000000"/>
                <w:spacing w:val="-1"/>
                <w:lang w:val="ru-RU"/>
              </w:rPr>
            </w:pPr>
            <w:r w:rsidRPr="005E0C01">
              <w:rPr>
                <w:bCs/>
                <w:color w:val="000000"/>
                <w:spacing w:val="-1"/>
                <w:sz w:val="20"/>
                <w:szCs w:val="20"/>
                <w:lang w:val="ru-RU"/>
              </w:rPr>
              <w:t>Виды разрешенного использования земельных участков и объектов капитального строительства не установлены</w:t>
            </w:r>
          </w:p>
        </w:tc>
      </w:tr>
    </w:tbl>
    <w:p w:rsidR="00713376" w:rsidRPr="00713376" w:rsidRDefault="00713376" w:rsidP="00713376">
      <w:pPr>
        <w:shd w:val="clear" w:color="auto" w:fill="FFFFFF"/>
        <w:tabs>
          <w:tab w:val="left" w:pos="9781"/>
        </w:tabs>
        <w:spacing w:line="274" w:lineRule="exact"/>
        <w:ind w:right="-82" w:firstLine="453"/>
        <w:jc w:val="center"/>
        <w:rPr>
          <w:b/>
          <w:bCs/>
          <w:color w:val="000000"/>
          <w:spacing w:val="-1"/>
          <w:sz w:val="28"/>
          <w:szCs w:val="28"/>
          <w:lang w:val="ru-RU"/>
        </w:rPr>
      </w:pPr>
    </w:p>
    <w:p w:rsidR="00233B31" w:rsidRPr="005E0C01" w:rsidRDefault="00233B31">
      <w:pPr>
        <w:pStyle w:val="a3"/>
        <w:ind w:left="0"/>
        <w:rPr>
          <w:b/>
          <w:lang w:val="ru-RU"/>
        </w:rPr>
      </w:pPr>
    </w:p>
    <w:p w:rsidR="00233B31" w:rsidRPr="00FA4F11" w:rsidRDefault="00233B31" w:rsidP="00FA4F11">
      <w:pPr>
        <w:autoSpaceDE w:val="0"/>
        <w:autoSpaceDN w:val="0"/>
        <w:adjustRightInd w:val="0"/>
        <w:ind w:firstLine="540"/>
        <w:jc w:val="both"/>
        <w:rPr>
          <w:b/>
          <w:sz w:val="20"/>
          <w:szCs w:val="20"/>
          <w:lang w:val="ru-RU"/>
        </w:rPr>
      </w:pPr>
      <w:r w:rsidRPr="00FA4F11">
        <w:rPr>
          <w:b/>
          <w:sz w:val="20"/>
          <w:szCs w:val="20"/>
          <w:lang w:val="ru-RU"/>
        </w:rPr>
        <w:t>Ограничения использования земельных участков и объектов капитального строительства</w:t>
      </w:r>
    </w:p>
    <w:p w:rsidR="00233B31" w:rsidRPr="00B82100" w:rsidRDefault="00233B31" w:rsidP="00FA4F11">
      <w:pPr>
        <w:autoSpaceDE w:val="0"/>
        <w:autoSpaceDN w:val="0"/>
        <w:adjustRightInd w:val="0"/>
        <w:ind w:firstLine="540"/>
        <w:jc w:val="both"/>
        <w:rPr>
          <w:sz w:val="20"/>
          <w:szCs w:val="20"/>
          <w:lang w:val="ru-RU"/>
        </w:rPr>
      </w:pPr>
      <w:r w:rsidRPr="00FA4F11">
        <w:rPr>
          <w:sz w:val="20"/>
          <w:szCs w:val="20"/>
          <w:lang w:val="ru-RU"/>
        </w:rPr>
        <w:t xml:space="preserve"> Для земельных участков и иных объектов недвижимости, расположенных в водоохранных зонах рек и иных водных объектов </w:t>
      </w:r>
      <w:r>
        <w:rPr>
          <w:sz w:val="20"/>
          <w:szCs w:val="20"/>
          <w:lang w:val="ru-RU"/>
        </w:rPr>
        <w:t>(: земельные участки 43:27:090101</w:t>
      </w:r>
      <w:r w:rsidRPr="00B82100">
        <w:rPr>
          <w:sz w:val="20"/>
          <w:szCs w:val="20"/>
          <w:lang w:val="ru-RU"/>
        </w:rPr>
        <w:t xml:space="preserve">, расположенные </w:t>
      </w:r>
      <w:r>
        <w:rPr>
          <w:sz w:val="20"/>
          <w:szCs w:val="20"/>
          <w:lang w:val="ru-RU"/>
        </w:rPr>
        <w:t>в границах квартала улиц Октябрьская- Заречная – Боровая - Набережная</w:t>
      </w:r>
      <w:r w:rsidRPr="00B82100">
        <w:rPr>
          <w:sz w:val="20"/>
          <w:szCs w:val="20"/>
          <w:lang w:val="ru-RU"/>
        </w:rPr>
        <w:t xml:space="preserve"> – Преображенская – Московская – Герцена д. Вахренки), запрещаются:</w:t>
      </w:r>
    </w:p>
    <w:p w:rsidR="00233B31" w:rsidRPr="00FA4F11" w:rsidRDefault="00233B31" w:rsidP="00FA4F11">
      <w:pPr>
        <w:pStyle w:val="ConsPlusNormal"/>
        <w:widowControl/>
        <w:ind w:firstLine="567"/>
        <w:jc w:val="both"/>
        <w:rPr>
          <w:rFonts w:ascii="Times New Roman" w:hAnsi="Times New Roman" w:cs="Times New Roman"/>
        </w:rPr>
      </w:pPr>
      <w:r w:rsidRPr="00B82100">
        <w:rPr>
          <w:rFonts w:ascii="Times New Roman" w:hAnsi="Times New Roman" w:cs="Times New Roman"/>
        </w:rPr>
        <w:t>1) использование сточных вод для удобрения почв;</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3) осуществление авиационных мер по борьбе с вредителями и болезнями растений;</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В границах прибрежных защитных полос наряду с указанными выше ограничениями запрещаются:</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1) распашка земель;</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2) размещение отвалов размываемых грунтов;</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3) выпас сельскохозяйственных животных и организация для них летних лагерей, ванн.</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В границах водоохранных зон допускаются:</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33B31" w:rsidRPr="00B82100" w:rsidRDefault="00233B31" w:rsidP="00FA4F11">
      <w:pPr>
        <w:autoSpaceDE w:val="0"/>
        <w:autoSpaceDN w:val="0"/>
        <w:adjustRightInd w:val="0"/>
        <w:ind w:firstLine="540"/>
        <w:jc w:val="both"/>
        <w:rPr>
          <w:sz w:val="20"/>
          <w:szCs w:val="20"/>
          <w:lang w:val="ru-RU"/>
        </w:rPr>
      </w:pPr>
      <w:r w:rsidRPr="00FA4F11">
        <w:rPr>
          <w:sz w:val="20"/>
          <w:szCs w:val="20"/>
          <w:lang w:val="ru-RU"/>
        </w:rPr>
        <w:t xml:space="preserve"> Для земельных участков и иных объектов недвижимости, расположенных на затопляемых и подтопляемых территориях </w:t>
      </w:r>
      <w:r>
        <w:rPr>
          <w:sz w:val="20"/>
          <w:szCs w:val="20"/>
          <w:lang w:val="ru-RU"/>
        </w:rPr>
        <w:t>(</w:t>
      </w:r>
      <w:r w:rsidRPr="00B82100">
        <w:rPr>
          <w:sz w:val="20"/>
          <w:szCs w:val="20"/>
          <w:lang w:val="ru-RU"/>
        </w:rPr>
        <w:t xml:space="preserve"> з</w:t>
      </w:r>
      <w:r>
        <w:rPr>
          <w:sz w:val="20"/>
          <w:szCs w:val="20"/>
          <w:lang w:val="ru-RU"/>
        </w:rPr>
        <w:t>емельные участки 43:27: 090101</w:t>
      </w:r>
      <w:r w:rsidRPr="00B82100">
        <w:rPr>
          <w:sz w:val="20"/>
          <w:szCs w:val="20"/>
          <w:lang w:val="ru-RU"/>
        </w:rPr>
        <w:t xml:space="preserve">, расположенные </w:t>
      </w:r>
      <w:r>
        <w:rPr>
          <w:sz w:val="20"/>
          <w:szCs w:val="20"/>
          <w:lang w:val="ru-RU"/>
        </w:rPr>
        <w:t>в границах квартала улиц Октябрьская- Заречная- Боровая</w:t>
      </w:r>
      <w:r w:rsidRPr="00B82100">
        <w:rPr>
          <w:sz w:val="20"/>
          <w:szCs w:val="20"/>
          <w:lang w:val="ru-RU"/>
        </w:rPr>
        <w:t>), запрещается:</w:t>
      </w:r>
    </w:p>
    <w:p w:rsidR="00233B31" w:rsidRPr="00FA4F11" w:rsidRDefault="00233B31" w:rsidP="00FA4F11">
      <w:pPr>
        <w:ind w:firstLine="567"/>
        <w:jc w:val="both"/>
        <w:rPr>
          <w:sz w:val="20"/>
          <w:szCs w:val="20"/>
          <w:lang w:val="ru-RU"/>
        </w:rPr>
      </w:pPr>
      <w:r w:rsidRPr="00B82100">
        <w:rPr>
          <w:sz w:val="20"/>
          <w:szCs w:val="20"/>
          <w:lang w:val="ru-RU"/>
        </w:rPr>
        <w:t>строительство нового индивидуального жилищного строительства;</w:t>
      </w:r>
    </w:p>
    <w:p w:rsidR="00233B31" w:rsidRPr="00FA4F11" w:rsidRDefault="00233B31" w:rsidP="00FA4F11">
      <w:pPr>
        <w:ind w:firstLine="567"/>
        <w:jc w:val="both"/>
        <w:rPr>
          <w:sz w:val="20"/>
          <w:szCs w:val="20"/>
          <w:lang w:val="ru-RU"/>
        </w:rPr>
      </w:pPr>
      <w:r w:rsidRPr="00FA4F11">
        <w:rPr>
          <w:sz w:val="20"/>
          <w:szCs w:val="20"/>
          <w:lang w:val="ru-RU"/>
        </w:rPr>
        <w:t>планирование и развитие новых микрорайонов усадебной застройки, садовых и дачных объединений.</w:t>
      </w:r>
    </w:p>
    <w:p w:rsidR="00233B31" w:rsidRPr="00FA4F11" w:rsidRDefault="00233B31" w:rsidP="00FA4F11">
      <w:pPr>
        <w:autoSpaceDE w:val="0"/>
        <w:autoSpaceDN w:val="0"/>
        <w:adjustRightInd w:val="0"/>
        <w:ind w:firstLine="539"/>
        <w:jc w:val="both"/>
        <w:rPr>
          <w:sz w:val="20"/>
          <w:szCs w:val="20"/>
          <w:lang w:val="ru-RU"/>
        </w:rPr>
      </w:pPr>
      <w:r w:rsidRPr="00FA4F11">
        <w:rPr>
          <w:sz w:val="20"/>
          <w:szCs w:val="20"/>
          <w:lang w:val="ru-RU"/>
        </w:rPr>
        <w:t>Для размещения иных объектов необходимо разработать и реализовать документацию по планировке территории в зоне затопления при условии проведения комплекса мероприятий включающего:</w:t>
      </w:r>
    </w:p>
    <w:p w:rsidR="00233B31" w:rsidRPr="00FA4F11" w:rsidRDefault="00233B31" w:rsidP="00FA4F11">
      <w:pPr>
        <w:autoSpaceDE w:val="0"/>
        <w:autoSpaceDN w:val="0"/>
        <w:adjustRightInd w:val="0"/>
        <w:ind w:firstLine="539"/>
        <w:jc w:val="both"/>
        <w:rPr>
          <w:sz w:val="20"/>
          <w:szCs w:val="20"/>
          <w:lang w:val="ru-RU"/>
        </w:rPr>
      </w:pPr>
      <w:r w:rsidRPr="00FA4F11">
        <w:rPr>
          <w:sz w:val="20"/>
          <w:szCs w:val="20"/>
          <w:lang w:val="ru-RU"/>
        </w:rPr>
        <w:t xml:space="preserve"> разработку обосновывающих материалов по защите территории от затопления по результатам инженерно-геологических изысканий;</w:t>
      </w:r>
    </w:p>
    <w:p w:rsidR="00233B31" w:rsidRPr="00FA4F11" w:rsidRDefault="00233B31" w:rsidP="00FA4F11">
      <w:pPr>
        <w:autoSpaceDE w:val="0"/>
        <w:autoSpaceDN w:val="0"/>
        <w:adjustRightInd w:val="0"/>
        <w:ind w:firstLine="539"/>
        <w:jc w:val="both"/>
        <w:rPr>
          <w:sz w:val="20"/>
          <w:szCs w:val="20"/>
          <w:lang w:val="ru-RU"/>
        </w:rPr>
      </w:pPr>
      <w:r w:rsidRPr="00FA4F11">
        <w:rPr>
          <w:sz w:val="20"/>
          <w:szCs w:val="20"/>
          <w:lang w:val="ru-RU"/>
        </w:rPr>
        <w:t>проведение работ на земельном участке по инженерной защите территории, исключающих затопление территории,</w:t>
      </w:r>
    </w:p>
    <w:p w:rsidR="00233B31" w:rsidRPr="00FA4F11" w:rsidRDefault="00233B31" w:rsidP="00FA4F11">
      <w:pPr>
        <w:ind w:firstLine="567"/>
        <w:jc w:val="both"/>
        <w:rPr>
          <w:sz w:val="20"/>
          <w:szCs w:val="20"/>
          <w:lang w:val="ru-RU"/>
        </w:rPr>
      </w:pPr>
      <w:r w:rsidRPr="00FA4F11">
        <w:rPr>
          <w:sz w:val="20"/>
          <w:szCs w:val="20"/>
          <w:lang w:val="ru-RU"/>
        </w:rPr>
        <w:t>с последующим внесением изменений в Правила, в части исключения затопляемой территории из зоны затопления, обозначенной на карте градостроительного зонирования.</w:t>
      </w:r>
    </w:p>
    <w:p w:rsidR="00233B31" w:rsidRPr="00FA4F11" w:rsidRDefault="00233B31" w:rsidP="00FA4F11">
      <w:pPr>
        <w:ind w:firstLine="567"/>
        <w:jc w:val="both"/>
        <w:rPr>
          <w:bCs/>
          <w:kern w:val="1"/>
          <w:sz w:val="20"/>
          <w:szCs w:val="20"/>
          <w:lang w:val="ru-RU"/>
        </w:rPr>
      </w:pPr>
      <w:r w:rsidRPr="00FA4F11">
        <w:rPr>
          <w:sz w:val="20"/>
          <w:szCs w:val="20"/>
          <w:lang w:val="ru-RU"/>
        </w:rPr>
        <w:t xml:space="preserve"> Для земельных участков и иных объектов недвижимости, расположенных в границах з</w:t>
      </w:r>
      <w:r w:rsidRPr="00FA4F11">
        <w:rPr>
          <w:bCs/>
          <w:kern w:val="1"/>
          <w:sz w:val="20"/>
          <w:szCs w:val="20"/>
          <w:lang w:val="ru-RU"/>
        </w:rPr>
        <w:t>оны санитарной охраны источников питьевого водоснабжения</w:t>
      </w:r>
      <w:r>
        <w:rPr>
          <w:sz w:val="20"/>
          <w:szCs w:val="20"/>
          <w:lang w:val="ru-RU"/>
        </w:rPr>
        <w:t>(</w:t>
      </w:r>
      <w:r w:rsidRPr="00B82100">
        <w:rPr>
          <w:sz w:val="20"/>
          <w:szCs w:val="20"/>
          <w:lang w:val="ru-RU"/>
        </w:rPr>
        <w:t xml:space="preserve">: земельные участки </w:t>
      </w:r>
      <w:r>
        <w:rPr>
          <w:sz w:val="20"/>
          <w:szCs w:val="20"/>
          <w:lang w:val="ru-RU"/>
        </w:rPr>
        <w:t>43:27:090103, 43:27: 390102, 43:27: 090202, 43:27:090203, 43:27:090201</w:t>
      </w:r>
      <w:r w:rsidRPr="00B82100">
        <w:rPr>
          <w:sz w:val="20"/>
          <w:szCs w:val="20"/>
          <w:lang w:val="ru-RU"/>
        </w:rPr>
        <w:t>, расположенные в</w:t>
      </w:r>
      <w:r>
        <w:rPr>
          <w:sz w:val="20"/>
          <w:szCs w:val="20"/>
          <w:lang w:val="ru-RU"/>
        </w:rPr>
        <w:t xml:space="preserve"> границах квартала улиц  Школьная– Лесная –  Профсоюзная –  Советская- Мира</w:t>
      </w:r>
      <w:r w:rsidRPr="00B82100">
        <w:rPr>
          <w:sz w:val="20"/>
          <w:szCs w:val="20"/>
          <w:lang w:val="ru-RU"/>
        </w:rPr>
        <w:t>)</w:t>
      </w:r>
      <w:r w:rsidRPr="00B82100">
        <w:rPr>
          <w:bCs/>
          <w:kern w:val="1"/>
          <w:sz w:val="20"/>
          <w:szCs w:val="20"/>
          <w:lang w:val="ru-RU"/>
        </w:rPr>
        <w:t>.</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На территории первого пояса запрещается:</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 посадка высокоствольных деревьев;</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 размещение жилых и общественных зданий, проживание людей;</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lastRenderedPageBreak/>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Допускаются рубки ухода и санитарные рубки леса.</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На территории второго и третьего пояса зоны санитарной охраны поверхностных источников водоснабжения запрещается:</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 загрязнение территории нечистотами, мусором, навозом, промышленными отходами и др.;</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 применение удобрений и ядохимикатов;</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 добыча песка и гравия из водотока или водоема, а также дноуглубительные работы;</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 на территории третьего пояса рубка леса главного пользования и реконструкции. Допускаются только рубки ухода и санитарные рубки леса.</w:t>
      </w:r>
    </w:p>
    <w:p w:rsidR="00233B31" w:rsidRPr="00FA4F11" w:rsidRDefault="00233B31" w:rsidP="00FA4F11">
      <w:pPr>
        <w:pStyle w:val="ConsPlusNormal"/>
        <w:widowControl/>
        <w:ind w:firstLine="567"/>
        <w:jc w:val="both"/>
        <w:rPr>
          <w:rFonts w:ascii="Times New Roman" w:hAnsi="Times New Roman" w:cs="Times New Roman"/>
        </w:rPr>
      </w:pPr>
      <w:r w:rsidRPr="00FA4F11">
        <w:rPr>
          <w:rFonts w:ascii="Times New Roman" w:hAnsi="Times New Roman" w:cs="Times New Roman"/>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233B31" w:rsidRPr="00B82100" w:rsidRDefault="00233B31" w:rsidP="00FA4F11">
      <w:pPr>
        <w:ind w:firstLine="567"/>
        <w:jc w:val="both"/>
        <w:rPr>
          <w:bCs/>
          <w:sz w:val="20"/>
          <w:szCs w:val="20"/>
          <w:lang w:val="ru-RU"/>
        </w:rPr>
      </w:pPr>
      <w:r w:rsidRPr="00FA4F11">
        <w:rPr>
          <w:sz w:val="20"/>
          <w:szCs w:val="20"/>
          <w:lang w:val="ru-RU"/>
        </w:rPr>
        <w:t>Для земельных участков и иных объектов недвижимости, расположенных в границах о</w:t>
      </w:r>
      <w:r w:rsidRPr="00FA4F11">
        <w:rPr>
          <w:bCs/>
          <w:sz w:val="20"/>
          <w:szCs w:val="20"/>
          <w:lang w:val="ru-RU"/>
        </w:rPr>
        <w:t xml:space="preserve">хранных зон объектов электросетевого хозяйства </w:t>
      </w:r>
      <w:r w:rsidRPr="00B82100">
        <w:rPr>
          <w:sz w:val="20"/>
          <w:szCs w:val="20"/>
          <w:lang w:val="ru-RU"/>
        </w:rPr>
        <w:t>(: земе</w:t>
      </w:r>
      <w:r>
        <w:rPr>
          <w:sz w:val="20"/>
          <w:szCs w:val="20"/>
          <w:lang w:val="ru-RU"/>
        </w:rPr>
        <w:t>льные участки 43:27:090103, 43:27:090101, 43:27:090203, 43:27: 090201</w:t>
      </w:r>
      <w:r w:rsidRPr="00B82100">
        <w:rPr>
          <w:sz w:val="20"/>
          <w:szCs w:val="20"/>
          <w:lang w:val="ru-RU"/>
        </w:rPr>
        <w:t>, располож</w:t>
      </w:r>
      <w:r>
        <w:rPr>
          <w:sz w:val="20"/>
          <w:szCs w:val="20"/>
          <w:lang w:val="ru-RU"/>
        </w:rPr>
        <w:t xml:space="preserve">енные вдоль улицы  Первомайская- Железнодорожная- набережная – Гражданская – Производственная </w:t>
      </w:r>
      <w:r w:rsidRPr="00B82100">
        <w:rPr>
          <w:sz w:val="20"/>
          <w:szCs w:val="20"/>
          <w:lang w:val="ru-RU"/>
        </w:rPr>
        <w:t>)</w:t>
      </w:r>
      <w:r w:rsidRPr="00B82100">
        <w:rPr>
          <w:bCs/>
          <w:sz w:val="20"/>
          <w:szCs w:val="20"/>
          <w:lang w:val="ru-RU"/>
        </w:rPr>
        <w:t>:</w:t>
      </w:r>
    </w:p>
    <w:p w:rsidR="00233B31" w:rsidRPr="00FA4F11" w:rsidRDefault="00233B31" w:rsidP="00FA4F11">
      <w:pPr>
        <w:pStyle w:val="ConsPlusNormal"/>
        <w:widowControl/>
        <w:ind w:firstLine="540"/>
        <w:jc w:val="both"/>
        <w:rPr>
          <w:rFonts w:ascii="Times New Roman" w:hAnsi="Times New Roman" w:cs="Times New Roman"/>
        </w:rPr>
      </w:pPr>
      <w:r w:rsidRPr="00B82100">
        <w:rPr>
          <w:rFonts w:ascii="Times New Roman" w:hAnsi="Times New Roman" w:cs="Times New Roman"/>
          <w:bCs/>
        </w:rPr>
        <w:t>В охранных зонах запрещается</w:t>
      </w:r>
      <w:r w:rsidRPr="00B82100">
        <w:rPr>
          <w:rFonts w:ascii="Times New Roman" w:hAnsi="Times New Roman" w:cs="Times New Roman"/>
        </w:rPr>
        <w:t xml:space="preserve"> осуществлять любые действия, которые могут нарушить безопасную</w:t>
      </w:r>
      <w:r w:rsidRPr="00FA4F11">
        <w:rPr>
          <w:rFonts w:ascii="Times New Roman" w:hAnsi="Times New Roman" w:cs="Times New Roman"/>
        </w:rPr>
        <w:t xml:space="preserve">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233B31" w:rsidRPr="00FA4F11" w:rsidRDefault="00233B31" w:rsidP="00FA4F11">
      <w:pPr>
        <w:pStyle w:val="ConsPlusNormal"/>
        <w:widowControl/>
        <w:ind w:firstLine="540"/>
        <w:jc w:val="both"/>
        <w:rPr>
          <w:rFonts w:ascii="Times New Roman" w:hAnsi="Times New Roman" w:cs="Times New Roman"/>
        </w:rPr>
      </w:pPr>
      <w:r w:rsidRPr="00FA4F11">
        <w:rPr>
          <w:rFonts w:ascii="Times New Roman" w:hAnsi="Times New Roman" w:cs="Times New Roman"/>
        </w:rPr>
        <w:t>В пределах охранных зон без письменного решения о согласовании сетевых организаций юридическим и физическим лицам запрещаются:</w:t>
      </w:r>
    </w:p>
    <w:p w:rsidR="00233B31" w:rsidRPr="00FA4F11" w:rsidRDefault="00233B31" w:rsidP="00FA4F11">
      <w:pPr>
        <w:pStyle w:val="ConsPlusNormal"/>
        <w:widowControl/>
        <w:ind w:firstLine="540"/>
        <w:jc w:val="both"/>
        <w:rPr>
          <w:rFonts w:ascii="Times New Roman" w:hAnsi="Times New Roman" w:cs="Times New Roman"/>
        </w:rPr>
      </w:pPr>
      <w:r w:rsidRPr="00FA4F11">
        <w:rPr>
          <w:rFonts w:ascii="Times New Roman" w:hAnsi="Times New Roman" w:cs="Times New Roman"/>
        </w:rPr>
        <w:t>а) строительство, капитальный ремонт, реконструкция или снос зданий и сооружений;</w:t>
      </w:r>
    </w:p>
    <w:p w:rsidR="00233B31" w:rsidRPr="00FA4F11" w:rsidRDefault="00233B31" w:rsidP="00FA4F11">
      <w:pPr>
        <w:pStyle w:val="ConsPlusNormal"/>
        <w:widowControl/>
        <w:ind w:firstLine="540"/>
        <w:jc w:val="both"/>
        <w:rPr>
          <w:rFonts w:ascii="Times New Roman" w:hAnsi="Times New Roman" w:cs="Times New Roman"/>
        </w:rPr>
      </w:pPr>
      <w:r w:rsidRPr="00FA4F11">
        <w:rPr>
          <w:rFonts w:ascii="Times New Roman" w:hAnsi="Times New Roman" w:cs="Times New Roman"/>
        </w:rPr>
        <w:t>б) горные, взрывные, мелиоративные работы, в том числе связанные с временным затоплением земель;</w:t>
      </w:r>
    </w:p>
    <w:p w:rsidR="00233B31" w:rsidRPr="00FA4F11" w:rsidRDefault="00233B31" w:rsidP="00FA4F11">
      <w:pPr>
        <w:pStyle w:val="ConsPlusNormal"/>
        <w:widowControl/>
        <w:ind w:firstLine="540"/>
        <w:jc w:val="both"/>
        <w:rPr>
          <w:rFonts w:ascii="Times New Roman" w:hAnsi="Times New Roman" w:cs="Times New Roman"/>
        </w:rPr>
      </w:pPr>
      <w:r w:rsidRPr="00FA4F11">
        <w:rPr>
          <w:rFonts w:ascii="Times New Roman" w:hAnsi="Times New Roman" w:cs="Times New Roman"/>
        </w:rPr>
        <w:t>в) посадка и вырубка деревьев и кустарников;</w:t>
      </w:r>
    </w:p>
    <w:p w:rsidR="00233B31" w:rsidRPr="00FA4F11" w:rsidRDefault="00233B31" w:rsidP="00FA4F11">
      <w:pPr>
        <w:pStyle w:val="ConsPlusNormal"/>
        <w:widowControl/>
        <w:ind w:firstLine="540"/>
        <w:jc w:val="both"/>
        <w:rPr>
          <w:rFonts w:ascii="Times New Roman" w:hAnsi="Times New Roman" w:cs="Times New Roman"/>
        </w:rPr>
      </w:pPr>
      <w:r w:rsidRPr="00FA4F11">
        <w:rPr>
          <w:rFonts w:ascii="Times New Roman" w:hAnsi="Times New Roman" w:cs="Times New Roman"/>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33B31" w:rsidRPr="00FA4F11" w:rsidRDefault="00233B31" w:rsidP="00FA4F11">
      <w:pPr>
        <w:pStyle w:val="ConsPlusNormal"/>
        <w:widowControl/>
        <w:ind w:firstLine="540"/>
        <w:jc w:val="both"/>
        <w:rPr>
          <w:rFonts w:ascii="Times New Roman" w:hAnsi="Times New Roman" w:cs="Times New Roman"/>
        </w:rPr>
      </w:pPr>
      <w:r w:rsidRPr="00FA4F11">
        <w:rPr>
          <w:rFonts w:ascii="Times New Roman" w:hAnsi="Times New Roman" w:cs="Times New Roman"/>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33B31" w:rsidRPr="00FA4F11" w:rsidRDefault="00233B31" w:rsidP="00FA4F11">
      <w:pPr>
        <w:pStyle w:val="ConsPlusNormal"/>
        <w:widowControl/>
        <w:ind w:firstLine="540"/>
        <w:jc w:val="both"/>
        <w:rPr>
          <w:rFonts w:ascii="Times New Roman" w:hAnsi="Times New Roman" w:cs="Times New Roman"/>
        </w:rPr>
      </w:pPr>
      <w:r w:rsidRPr="00FA4F11">
        <w:rPr>
          <w:rFonts w:ascii="Times New Roman" w:hAnsi="Times New Roman" w:cs="Times New Roman"/>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33B31" w:rsidRPr="00FA4F11" w:rsidRDefault="00233B31" w:rsidP="00FA4F11">
      <w:pPr>
        <w:pStyle w:val="ConsPlusNormal"/>
        <w:widowControl/>
        <w:ind w:firstLine="540"/>
        <w:jc w:val="both"/>
        <w:rPr>
          <w:rFonts w:ascii="Times New Roman" w:hAnsi="Times New Roman" w:cs="Times New Roman"/>
        </w:rPr>
      </w:pPr>
      <w:r w:rsidRPr="00FA4F11">
        <w:rPr>
          <w:rFonts w:ascii="Times New Roman" w:hAnsi="Times New Roman" w:cs="Times New Roman"/>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33B31" w:rsidRPr="00FA4F11" w:rsidRDefault="00233B31" w:rsidP="00FA4F11">
      <w:pPr>
        <w:pStyle w:val="ConsPlusNormal"/>
        <w:widowControl/>
        <w:ind w:firstLine="540"/>
        <w:jc w:val="both"/>
        <w:rPr>
          <w:rFonts w:ascii="Times New Roman" w:hAnsi="Times New Roman" w:cs="Times New Roman"/>
        </w:rPr>
      </w:pPr>
      <w:r w:rsidRPr="00FA4F11">
        <w:rPr>
          <w:rFonts w:ascii="Times New Roman" w:hAnsi="Times New Roman" w:cs="Times New Roman"/>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33B31" w:rsidRPr="00FA4F11" w:rsidRDefault="00233B31" w:rsidP="00FA4F11">
      <w:pPr>
        <w:pStyle w:val="ConsPlusNormal"/>
        <w:widowControl/>
        <w:ind w:firstLine="540"/>
        <w:jc w:val="both"/>
        <w:rPr>
          <w:rFonts w:ascii="Times New Roman" w:hAnsi="Times New Roman" w:cs="Times New Roman"/>
        </w:rPr>
      </w:pPr>
      <w:r w:rsidRPr="00FA4F11">
        <w:rPr>
          <w:rFonts w:ascii="Times New Roman" w:hAnsi="Times New Roman" w:cs="Times New Roman"/>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33B31" w:rsidRPr="00FA4F11" w:rsidRDefault="00233B31" w:rsidP="00FA4F11">
      <w:pPr>
        <w:pStyle w:val="ConsPlusNormal"/>
        <w:widowControl/>
        <w:ind w:firstLine="540"/>
        <w:jc w:val="both"/>
        <w:rPr>
          <w:rFonts w:ascii="Times New Roman" w:hAnsi="Times New Roman" w:cs="Times New Roman"/>
        </w:rPr>
      </w:pPr>
    </w:p>
    <w:p w:rsidR="00233B31" w:rsidRPr="00B659F9" w:rsidRDefault="00233B31" w:rsidP="00FA4F11">
      <w:pPr>
        <w:pStyle w:val="ConsPlusNormal"/>
        <w:widowControl/>
        <w:ind w:firstLine="540"/>
        <w:jc w:val="both"/>
        <w:rPr>
          <w:rFonts w:ascii="Times New Roman" w:hAnsi="Times New Roman" w:cs="Times New Roman"/>
          <w:sz w:val="24"/>
          <w:szCs w:val="24"/>
        </w:rPr>
      </w:pPr>
    </w:p>
    <w:p w:rsidR="00233B31" w:rsidRPr="00FA4F11" w:rsidRDefault="00233B31">
      <w:pPr>
        <w:pStyle w:val="a3"/>
        <w:ind w:left="0"/>
        <w:rPr>
          <w:b/>
          <w:lang w:val="ru-RU"/>
        </w:rPr>
      </w:pPr>
    </w:p>
    <w:p w:rsidR="00233B31" w:rsidRPr="00FA4F11" w:rsidRDefault="00233B31">
      <w:pPr>
        <w:pStyle w:val="a3"/>
        <w:spacing w:before="3"/>
        <w:ind w:left="0"/>
        <w:rPr>
          <w:b/>
          <w:sz w:val="22"/>
          <w:lang w:val="ru-RU"/>
        </w:rPr>
      </w:pPr>
    </w:p>
    <w:sectPr w:rsidR="00233B31" w:rsidRPr="00FA4F11" w:rsidSect="00084718">
      <w:pgSz w:w="11900" w:h="16840"/>
      <w:pgMar w:top="568" w:right="360" w:bottom="900" w:left="1020" w:header="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EA0" w:rsidRDefault="005B0EA0" w:rsidP="00DC3020">
      <w:r>
        <w:separator/>
      </w:r>
    </w:p>
  </w:endnote>
  <w:endnote w:type="continuationSeparator" w:id="0">
    <w:p w:rsidR="005B0EA0" w:rsidRDefault="005B0EA0" w:rsidP="00DC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3C" w:rsidRDefault="0071743C">
    <w:pPr>
      <w:pStyle w:val="a3"/>
      <w:spacing w:line="14" w:lineRule="auto"/>
      <w:ind w:left="0"/>
      <w:rPr>
        <w:sz w:val="20"/>
      </w:rPr>
    </w:pPr>
    <w:r>
      <w:rPr>
        <w:noProof/>
        <w:lang w:val="ru-RU" w:eastAsia="ru-RU"/>
      </w:rPr>
      <mc:AlternateContent>
        <mc:Choice Requires="wps">
          <w:drawing>
            <wp:anchor distT="0" distB="0" distL="114300" distR="114300" simplePos="0" relativeHeight="251660288" behindDoc="1" locked="0" layoutInCell="1" allowOverlap="1">
              <wp:simplePos x="0" y="0"/>
              <wp:positionH relativeFrom="page">
                <wp:posOffset>7103745</wp:posOffset>
              </wp:positionH>
              <wp:positionV relativeFrom="page">
                <wp:posOffset>10098405</wp:posOffset>
              </wp:positionV>
              <wp:extent cx="122555" cy="153670"/>
              <wp:effectExtent l="0" t="0" r="10795" b="177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43C" w:rsidRDefault="0071743C">
                          <w:pPr>
                            <w:spacing w:line="226" w:lineRule="exact"/>
                            <w:ind w:left="40"/>
                            <w:rPr>
                              <w:rFonts w:ascii="Arial"/>
                              <w:sz w:val="20"/>
                            </w:rPr>
                          </w:pPr>
                          <w:r>
                            <w:rPr>
                              <w:rFonts w:ascii="Arial"/>
                              <w:sz w:val="20"/>
                            </w:rPr>
                            <w:fldChar w:fldCharType="begin"/>
                          </w:r>
                          <w:r>
                            <w:rPr>
                              <w:rFonts w:ascii="Arial"/>
                              <w:sz w:val="20"/>
                            </w:rPr>
                            <w:instrText xml:space="preserve"> PAGE </w:instrText>
                          </w:r>
                          <w:r>
                            <w:rPr>
                              <w:rFonts w:ascii="Arial"/>
                              <w:sz w:val="20"/>
                            </w:rPr>
                            <w:fldChar w:fldCharType="separate"/>
                          </w:r>
                          <w:r w:rsidR="00882123">
                            <w:rPr>
                              <w:rFonts w:ascii="Arial"/>
                              <w:noProof/>
                              <w:sz w:val="20"/>
                            </w:rPr>
                            <w:t>9</w:t>
                          </w:r>
                          <w:r>
                            <w:rPr>
                              <w:rFonts w:ascii="Arial"/>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9.35pt;margin-top:795.15pt;width:9.65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" filled="f" stroked="f">
              <v:textbox inset="0,0,0,0">
                <w:txbxContent>
                  <w:p w:rsidR="0071743C" w:rsidRDefault="0071743C">
                    <w:pPr>
                      <w:spacing w:line="226" w:lineRule="exact"/>
                      <w:ind w:left="40"/>
                      <w:rPr>
                        <w:rFonts w:ascii="Arial"/>
                        <w:sz w:val="20"/>
                      </w:rPr>
                    </w:pPr>
                    <w:r>
                      <w:rPr>
                        <w:rFonts w:ascii="Arial"/>
                        <w:sz w:val="20"/>
                      </w:rPr>
                      <w:fldChar w:fldCharType="begin"/>
                    </w:r>
                    <w:r>
                      <w:rPr>
                        <w:rFonts w:ascii="Arial"/>
                        <w:sz w:val="20"/>
                      </w:rPr>
                      <w:instrText xml:space="preserve"> PAGE </w:instrText>
                    </w:r>
                    <w:r>
                      <w:rPr>
                        <w:rFonts w:ascii="Arial"/>
                        <w:sz w:val="20"/>
                      </w:rPr>
                      <w:fldChar w:fldCharType="separate"/>
                    </w:r>
                    <w:r w:rsidR="00882123">
                      <w:rPr>
                        <w:rFonts w:ascii="Arial"/>
                        <w:noProof/>
                        <w:sz w:val="20"/>
                      </w:rPr>
                      <w:t>9</w:t>
                    </w:r>
                    <w:r>
                      <w:rPr>
                        <w:rFonts w:ascii="Arial"/>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3C" w:rsidRDefault="0071743C">
    <w:pPr>
      <w:pStyle w:val="a3"/>
      <w:spacing w:line="14" w:lineRule="auto"/>
      <w:ind w:left="0"/>
      <w:rPr>
        <w:sz w:val="20"/>
      </w:rPr>
    </w:pPr>
    <w:r>
      <w:rPr>
        <w:noProof/>
        <w:lang w:val="ru-RU" w:eastAsia="ru-RU"/>
      </w:rPr>
      <mc:AlternateContent>
        <mc:Choice Requires="wps">
          <w:drawing>
            <wp:anchor distT="0" distB="0" distL="114300" distR="114300" simplePos="0" relativeHeight="251662336" behindDoc="1" locked="0" layoutInCell="1" allowOverlap="1">
              <wp:simplePos x="0" y="0"/>
              <wp:positionH relativeFrom="page">
                <wp:posOffset>7033895</wp:posOffset>
              </wp:positionH>
              <wp:positionV relativeFrom="page">
                <wp:posOffset>10098405</wp:posOffset>
              </wp:positionV>
              <wp:extent cx="192405" cy="153670"/>
              <wp:effectExtent l="0" t="0" r="1714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43C" w:rsidRDefault="0071743C">
                          <w:pPr>
                            <w:spacing w:line="226" w:lineRule="exact"/>
                            <w:ind w:left="40"/>
                            <w:rPr>
                              <w:rFonts w:ascii="Arial"/>
                              <w:sz w:val="20"/>
                            </w:rPr>
                          </w:pPr>
                          <w:r>
                            <w:rPr>
                              <w:rFonts w:ascii="Arial"/>
                              <w:sz w:val="20"/>
                            </w:rPr>
                            <w:fldChar w:fldCharType="begin"/>
                          </w:r>
                          <w:r>
                            <w:rPr>
                              <w:rFonts w:ascii="Arial"/>
                              <w:sz w:val="20"/>
                            </w:rPr>
                            <w:instrText xml:space="preserve"> PAGE </w:instrText>
                          </w:r>
                          <w:r>
                            <w:rPr>
                              <w:rFonts w:ascii="Arial"/>
                              <w:sz w:val="20"/>
                            </w:rPr>
                            <w:fldChar w:fldCharType="separate"/>
                          </w:r>
                          <w:r w:rsidR="00882123">
                            <w:rPr>
                              <w:rFonts w:ascii="Arial"/>
                              <w:noProof/>
                              <w:sz w:val="20"/>
                            </w:rPr>
                            <w:t>19</w:t>
                          </w:r>
                          <w:r>
                            <w:rPr>
                              <w:rFonts w:ascii="Arial"/>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53.85pt;margin-top:795.15pt;width:15.15pt;height:1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XSFsAIAAK8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" filled="f" stroked="f">
              <v:textbox inset="0,0,0,0">
                <w:txbxContent>
                  <w:p w:rsidR="0071743C" w:rsidRDefault="0071743C">
                    <w:pPr>
                      <w:spacing w:line="226" w:lineRule="exact"/>
                      <w:ind w:left="40"/>
                      <w:rPr>
                        <w:rFonts w:ascii="Arial"/>
                        <w:sz w:val="20"/>
                      </w:rPr>
                    </w:pPr>
                    <w:r>
                      <w:rPr>
                        <w:rFonts w:ascii="Arial"/>
                        <w:sz w:val="20"/>
                      </w:rPr>
                      <w:fldChar w:fldCharType="begin"/>
                    </w:r>
                    <w:r>
                      <w:rPr>
                        <w:rFonts w:ascii="Arial"/>
                        <w:sz w:val="20"/>
                      </w:rPr>
                      <w:instrText xml:space="preserve"> PAGE </w:instrText>
                    </w:r>
                    <w:r>
                      <w:rPr>
                        <w:rFonts w:ascii="Arial"/>
                        <w:sz w:val="20"/>
                      </w:rPr>
                      <w:fldChar w:fldCharType="separate"/>
                    </w:r>
                    <w:r w:rsidR="00882123">
                      <w:rPr>
                        <w:rFonts w:ascii="Arial"/>
                        <w:noProof/>
                        <w:sz w:val="20"/>
                      </w:rPr>
                      <w:t>19</w:t>
                    </w:r>
                    <w:r>
                      <w:rPr>
                        <w:rFonts w:ascii="Arial"/>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3C" w:rsidRDefault="0071743C">
    <w:pPr>
      <w:pStyle w:val="a3"/>
      <w:spacing w:line="14" w:lineRule="auto"/>
      <w:ind w:left="0"/>
      <w:rPr>
        <w:sz w:val="14"/>
      </w:rPr>
    </w:pPr>
    <w:r>
      <w:rPr>
        <w:noProof/>
        <w:lang w:val="ru-RU" w:eastAsia="ru-RU"/>
      </w:rPr>
      <mc:AlternateContent>
        <mc:Choice Requires="wps">
          <w:drawing>
            <wp:anchor distT="0" distB="0" distL="114300" distR="114300" simplePos="0" relativeHeight="251664384" behindDoc="1" locked="0" layoutInCell="1" allowOverlap="1">
              <wp:simplePos x="0" y="0"/>
              <wp:positionH relativeFrom="page">
                <wp:posOffset>7033895</wp:posOffset>
              </wp:positionH>
              <wp:positionV relativeFrom="page">
                <wp:posOffset>10098405</wp:posOffset>
              </wp:positionV>
              <wp:extent cx="192405" cy="153670"/>
              <wp:effectExtent l="0" t="0" r="1714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43C" w:rsidRDefault="0071743C">
                          <w:pPr>
                            <w:spacing w:line="226" w:lineRule="exact"/>
                            <w:ind w:left="40"/>
                            <w:rPr>
                              <w:rFonts w:ascii="Arial"/>
                              <w:sz w:val="20"/>
                            </w:rPr>
                          </w:pPr>
                          <w:r>
                            <w:rPr>
                              <w:rFonts w:ascii="Arial"/>
                              <w:sz w:val="20"/>
                            </w:rPr>
                            <w:fldChar w:fldCharType="begin"/>
                          </w:r>
                          <w:r>
                            <w:rPr>
                              <w:rFonts w:ascii="Arial"/>
                              <w:sz w:val="20"/>
                            </w:rPr>
                            <w:instrText xml:space="preserve"> PAGE </w:instrText>
                          </w:r>
                          <w:r>
                            <w:rPr>
                              <w:rFonts w:ascii="Arial"/>
                              <w:sz w:val="20"/>
                            </w:rPr>
                            <w:fldChar w:fldCharType="separate"/>
                          </w:r>
                          <w:r w:rsidR="00882123">
                            <w:rPr>
                              <w:rFonts w:ascii="Arial"/>
                              <w:noProof/>
                              <w:sz w:val="20"/>
                            </w:rPr>
                            <w:t>62</w:t>
                          </w:r>
                          <w:r>
                            <w:rPr>
                              <w:rFonts w:ascii="Arial"/>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53.85pt;margin-top:795.15pt;width:15.15pt;height:12.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" filled="f" stroked="f">
              <v:textbox inset="0,0,0,0">
                <w:txbxContent>
                  <w:p w:rsidR="0071743C" w:rsidRDefault="0071743C">
                    <w:pPr>
                      <w:spacing w:line="226" w:lineRule="exact"/>
                      <w:ind w:left="40"/>
                      <w:rPr>
                        <w:rFonts w:ascii="Arial"/>
                        <w:sz w:val="20"/>
                      </w:rPr>
                    </w:pPr>
                    <w:r>
                      <w:rPr>
                        <w:rFonts w:ascii="Arial"/>
                        <w:sz w:val="20"/>
                      </w:rPr>
                      <w:fldChar w:fldCharType="begin"/>
                    </w:r>
                    <w:r>
                      <w:rPr>
                        <w:rFonts w:ascii="Arial"/>
                        <w:sz w:val="20"/>
                      </w:rPr>
                      <w:instrText xml:space="preserve"> PAGE </w:instrText>
                    </w:r>
                    <w:r>
                      <w:rPr>
                        <w:rFonts w:ascii="Arial"/>
                        <w:sz w:val="20"/>
                      </w:rPr>
                      <w:fldChar w:fldCharType="separate"/>
                    </w:r>
                    <w:r w:rsidR="00882123">
                      <w:rPr>
                        <w:rFonts w:ascii="Arial"/>
                        <w:noProof/>
                        <w:sz w:val="20"/>
                      </w:rPr>
                      <w:t>62</w:t>
                    </w:r>
                    <w:r>
                      <w:rPr>
                        <w:rFonts w:ascii="Arial"/>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EA0" w:rsidRDefault="005B0EA0" w:rsidP="00DC3020">
      <w:r>
        <w:separator/>
      </w:r>
    </w:p>
  </w:footnote>
  <w:footnote w:type="continuationSeparator" w:id="0">
    <w:p w:rsidR="005B0EA0" w:rsidRDefault="005B0EA0" w:rsidP="00DC3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338"/>
    <w:multiLevelType w:val="hybridMultilevel"/>
    <w:tmpl w:val="8ED27E5A"/>
    <w:lvl w:ilvl="0" w:tplc="D40C5528">
      <w:start w:val="1"/>
      <w:numFmt w:val="decimal"/>
      <w:lvlText w:val="%1"/>
      <w:lvlJc w:val="left"/>
      <w:pPr>
        <w:ind w:left="1255" w:hanging="423"/>
      </w:pPr>
      <w:rPr>
        <w:rFonts w:cs="Times New Roman" w:hint="default"/>
      </w:rPr>
    </w:lvl>
    <w:lvl w:ilvl="1" w:tplc="5FD4E70E">
      <w:numFmt w:val="none"/>
      <w:lvlText w:val=""/>
      <w:lvlJc w:val="left"/>
      <w:pPr>
        <w:tabs>
          <w:tab w:val="num" w:pos="360"/>
        </w:tabs>
      </w:pPr>
      <w:rPr>
        <w:rFonts w:cs="Times New Roman"/>
      </w:rPr>
    </w:lvl>
    <w:lvl w:ilvl="2" w:tplc="84F42CCE">
      <w:numFmt w:val="bullet"/>
      <w:lvlText w:val="•"/>
      <w:lvlJc w:val="left"/>
      <w:pPr>
        <w:ind w:left="2288" w:hanging="423"/>
      </w:pPr>
      <w:rPr>
        <w:rFonts w:hint="default"/>
      </w:rPr>
    </w:lvl>
    <w:lvl w:ilvl="3" w:tplc="38FC9904">
      <w:numFmt w:val="bullet"/>
      <w:lvlText w:val="•"/>
      <w:lvlJc w:val="left"/>
      <w:pPr>
        <w:ind w:left="3317" w:hanging="423"/>
      </w:pPr>
      <w:rPr>
        <w:rFonts w:hint="default"/>
      </w:rPr>
    </w:lvl>
    <w:lvl w:ilvl="4" w:tplc="ABEC28FC">
      <w:numFmt w:val="bullet"/>
      <w:lvlText w:val="•"/>
      <w:lvlJc w:val="left"/>
      <w:pPr>
        <w:ind w:left="4346" w:hanging="423"/>
      </w:pPr>
      <w:rPr>
        <w:rFonts w:hint="default"/>
      </w:rPr>
    </w:lvl>
    <w:lvl w:ilvl="5" w:tplc="D702216E">
      <w:numFmt w:val="bullet"/>
      <w:lvlText w:val="•"/>
      <w:lvlJc w:val="left"/>
      <w:pPr>
        <w:ind w:left="5375" w:hanging="423"/>
      </w:pPr>
      <w:rPr>
        <w:rFonts w:hint="default"/>
      </w:rPr>
    </w:lvl>
    <w:lvl w:ilvl="6" w:tplc="C644D738">
      <w:numFmt w:val="bullet"/>
      <w:lvlText w:val="•"/>
      <w:lvlJc w:val="left"/>
      <w:pPr>
        <w:ind w:left="6404" w:hanging="423"/>
      </w:pPr>
      <w:rPr>
        <w:rFonts w:hint="default"/>
      </w:rPr>
    </w:lvl>
    <w:lvl w:ilvl="7" w:tplc="0018D042">
      <w:numFmt w:val="bullet"/>
      <w:lvlText w:val="•"/>
      <w:lvlJc w:val="left"/>
      <w:pPr>
        <w:ind w:left="7433" w:hanging="423"/>
      </w:pPr>
      <w:rPr>
        <w:rFonts w:hint="default"/>
      </w:rPr>
    </w:lvl>
    <w:lvl w:ilvl="8" w:tplc="F29CD8D8">
      <w:numFmt w:val="bullet"/>
      <w:lvlText w:val="•"/>
      <w:lvlJc w:val="left"/>
      <w:pPr>
        <w:ind w:left="8462" w:hanging="423"/>
      </w:pPr>
      <w:rPr>
        <w:rFonts w:hint="default"/>
      </w:rPr>
    </w:lvl>
  </w:abstractNum>
  <w:abstractNum w:abstractNumId="1" w15:restartNumberingAfterBreak="0">
    <w:nsid w:val="00E74DD8"/>
    <w:multiLevelType w:val="hybridMultilevel"/>
    <w:tmpl w:val="FFFFFFFF"/>
    <w:lvl w:ilvl="0" w:tplc="2F0AF714">
      <w:start w:val="1"/>
      <w:numFmt w:val="decimal"/>
      <w:lvlText w:val="%1."/>
      <w:lvlJc w:val="left"/>
      <w:pPr>
        <w:ind w:left="112" w:hanging="284"/>
      </w:pPr>
      <w:rPr>
        <w:rFonts w:ascii="Times New Roman" w:eastAsia="Times New Roman" w:hAnsi="Times New Roman" w:cs="Times New Roman" w:hint="default"/>
        <w:spacing w:val="-27"/>
        <w:w w:val="99"/>
        <w:sz w:val="24"/>
        <w:szCs w:val="24"/>
      </w:rPr>
    </w:lvl>
    <w:lvl w:ilvl="1" w:tplc="627A3A4E">
      <w:start w:val="1"/>
      <w:numFmt w:val="decimal"/>
      <w:lvlText w:val="%2)"/>
      <w:lvlJc w:val="left"/>
      <w:pPr>
        <w:ind w:left="112" w:hanging="260"/>
      </w:pPr>
      <w:rPr>
        <w:rFonts w:ascii="Times New Roman" w:eastAsia="Times New Roman" w:hAnsi="Times New Roman" w:cs="Times New Roman" w:hint="default"/>
        <w:w w:val="99"/>
        <w:sz w:val="24"/>
        <w:szCs w:val="24"/>
      </w:rPr>
    </w:lvl>
    <w:lvl w:ilvl="2" w:tplc="25989140">
      <w:numFmt w:val="bullet"/>
      <w:lvlText w:val="•"/>
      <w:lvlJc w:val="left"/>
      <w:pPr>
        <w:ind w:left="2200" w:hanging="260"/>
      </w:pPr>
      <w:rPr>
        <w:rFonts w:hint="default"/>
      </w:rPr>
    </w:lvl>
    <w:lvl w:ilvl="3" w:tplc="AFFCC4BE">
      <w:numFmt w:val="bullet"/>
      <w:lvlText w:val="•"/>
      <w:lvlJc w:val="left"/>
      <w:pPr>
        <w:ind w:left="3240" w:hanging="260"/>
      </w:pPr>
      <w:rPr>
        <w:rFonts w:hint="default"/>
      </w:rPr>
    </w:lvl>
    <w:lvl w:ilvl="4" w:tplc="4468BB92">
      <w:numFmt w:val="bullet"/>
      <w:lvlText w:val="•"/>
      <w:lvlJc w:val="left"/>
      <w:pPr>
        <w:ind w:left="4280" w:hanging="260"/>
      </w:pPr>
      <w:rPr>
        <w:rFonts w:hint="default"/>
      </w:rPr>
    </w:lvl>
    <w:lvl w:ilvl="5" w:tplc="43A0A408">
      <w:numFmt w:val="bullet"/>
      <w:lvlText w:val="•"/>
      <w:lvlJc w:val="left"/>
      <w:pPr>
        <w:ind w:left="5320" w:hanging="260"/>
      </w:pPr>
      <w:rPr>
        <w:rFonts w:hint="default"/>
      </w:rPr>
    </w:lvl>
    <w:lvl w:ilvl="6" w:tplc="370E9BAE">
      <w:numFmt w:val="bullet"/>
      <w:lvlText w:val="•"/>
      <w:lvlJc w:val="left"/>
      <w:pPr>
        <w:ind w:left="6360" w:hanging="260"/>
      </w:pPr>
      <w:rPr>
        <w:rFonts w:hint="default"/>
      </w:rPr>
    </w:lvl>
    <w:lvl w:ilvl="7" w:tplc="D2909676">
      <w:numFmt w:val="bullet"/>
      <w:lvlText w:val="•"/>
      <w:lvlJc w:val="left"/>
      <w:pPr>
        <w:ind w:left="7400" w:hanging="260"/>
      </w:pPr>
      <w:rPr>
        <w:rFonts w:hint="default"/>
      </w:rPr>
    </w:lvl>
    <w:lvl w:ilvl="8" w:tplc="D9342566">
      <w:numFmt w:val="bullet"/>
      <w:lvlText w:val="•"/>
      <w:lvlJc w:val="left"/>
      <w:pPr>
        <w:ind w:left="8440" w:hanging="260"/>
      </w:pPr>
      <w:rPr>
        <w:rFonts w:hint="default"/>
      </w:rPr>
    </w:lvl>
  </w:abstractNum>
  <w:abstractNum w:abstractNumId="2" w15:restartNumberingAfterBreak="0">
    <w:nsid w:val="013926A2"/>
    <w:multiLevelType w:val="hybridMultilevel"/>
    <w:tmpl w:val="531A72FA"/>
    <w:lvl w:ilvl="0" w:tplc="3C5AD154">
      <w:start w:val="2"/>
      <w:numFmt w:val="decimal"/>
      <w:lvlText w:val="%1"/>
      <w:lvlJc w:val="left"/>
      <w:pPr>
        <w:ind w:left="1077" w:hanging="423"/>
      </w:pPr>
      <w:rPr>
        <w:rFonts w:cs="Times New Roman" w:hint="default"/>
      </w:rPr>
    </w:lvl>
    <w:lvl w:ilvl="1" w:tplc="FDB6BEB4">
      <w:numFmt w:val="none"/>
      <w:lvlText w:val=""/>
      <w:lvlJc w:val="left"/>
      <w:pPr>
        <w:tabs>
          <w:tab w:val="num" w:pos="360"/>
        </w:tabs>
      </w:pPr>
      <w:rPr>
        <w:rFonts w:cs="Times New Roman"/>
      </w:rPr>
    </w:lvl>
    <w:lvl w:ilvl="2" w:tplc="7E585FC4">
      <w:start w:val="1"/>
      <w:numFmt w:val="decimal"/>
      <w:lvlText w:val="%3."/>
      <w:lvlJc w:val="left"/>
      <w:pPr>
        <w:ind w:left="112" w:hanging="250"/>
      </w:pPr>
      <w:rPr>
        <w:rFonts w:ascii="Times New Roman" w:eastAsia="Times New Roman" w:hAnsi="Times New Roman" w:cs="Times New Roman" w:hint="default"/>
        <w:w w:val="100"/>
        <w:sz w:val="24"/>
        <w:szCs w:val="24"/>
      </w:rPr>
    </w:lvl>
    <w:lvl w:ilvl="3" w:tplc="7B8AD404">
      <w:numFmt w:val="bullet"/>
      <w:lvlText w:val="•"/>
      <w:lvlJc w:val="left"/>
      <w:pPr>
        <w:ind w:left="3177" w:hanging="250"/>
      </w:pPr>
      <w:rPr>
        <w:rFonts w:hint="default"/>
      </w:rPr>
    </w:lvl>
    <w:lvl w:ilvl="4" w:tplc="251AD570">
      <w:numFmt w:val="bullet"/>
      <w:lvlText w:val="•"/>
      <w:lvlJc w:val="left"/>
      <w:pPr>
        <w:ind w:left="4226" w:hanging="250"/>
      </w:pPr>
      <w:rPr>
        <w:rFonts w:hint="default"/>
      </w:rPr>
    </w:lvl>
    <w:lvl w:ilvl="5" w:tplc="C248FF6A">
      <w:numFmt w:val="bullet"/>
      <w:lvlText w:val="•"/>
      <w:lvlJc w:val="left"/>
      <w:pPr>
        <w:ind w:left="5275" w:hanging="250"/>
      </w:pPr>
      <w:rPr>
        <w:rFonts w:hint="default"/>
      </w:rPr>
    </w:lvl>
    <w:lvl w:ilvl="6" w:tplc="549C6242">
      <w:numFmt w:val="bullet"/>
      <w:lvlText w:val="•"/>
      <w:lvlJc w:val="left"/>
      <w:pPr>
        <w:ind w:left="6324" w:hanging="250"/>
      </w:pPr>
      <w:rPr>
        <w:rFonts w:hint="default"/>
      </w:rPr>
    </w:lvl>
    <w:lvl w:ilvl="7" w:tplc="F642EC72">
      <w:numFmt w:val="bullet"/>
      <w:lvlText w:val="•"/>
      <w:lvlJc w:val="left"/>
      <w:pPr>
        <w:ind w:left="7373" w:hanging="250"/>
      </w:pPr>
      <w:rPr>
        <w:rFonts w:hint="default"/>
      </w:rPr>
    </w:lvl>
    <w:lvl w:ilvl="8" w:tplc="51721864">
      <w:numFmt w:val="bullet"/>
      <w:lvlText w:val="•"/>
      <w:lvlJc w:val="left"/>
      <w:pPr>
        <w:ind w:left="8422" w:hanging="250"/>
      </w:pPr>
      <w:rPr>
        <w:rFonts w:hint="default"/>
      </w:rPr>
    </w:lvl>
  </w:abstractNum>
  <w:abstractNum w:abstractNumId="3" w15:restartNumberingAfterBreak="0">
    <w:nsid w:val="02262896"/>
    <w:multiLevelType w:val="hybridMultilevel"/>
    <w:tmpl w:val="2C9CC934"/>
    <w:lvl w:ilvl="0" w:tplc="5AEC67D0">
      <w:start w:val="2"/>
      <w:numFmt w:val="decimal"/>
      <w:lvlText w:val="%1"/>
      <w:lvlJc w:val="left"/>
      <w:pPr>
        <w:ind w:left="554" w:hanging="442"/>
      </w:pPr>
      <w:rPr>
        <w:rFonts w:cs="Times New Roman" w:hint="default"/>
      </w:rPr>
    </w:lvl>
    <w:lvl w:ilvl="1" w:tplc="13E453F8">
      <w:numFmt w:val="none"/>
      <w:lvlText w:val=""/>
      <w:lvlJc w:val="left"/>
      <w:pPr>
        <w:tabs>
          <w:tab w:val="num" w:pos="360"/>
        </w:tabs>
      </w:pPr>
      <w:rPr>
        <w:rFonts w:cs="Times New Roman"/>
      </w:rPr>
    </w:lvl>
    <w:lvl w:ilvl="2" w:tplc="B2BEAF62">
      <w:numFmt w:val="bullet"/>
      <w:lvlText w:val="•"/>
      <w:lvlJc w:val="left"/>
      <w:pPr>
        <w:ind w:left="2536" w:hanging="442"/>
      </w:pPr>
      <w:rPr>
        <w:rFonts w:hint="default"/>
      </w:rPr>
    </w:lvl>
    <w:lvl w:ilvl="3" w:tplc="B9DE1DA8">
      <w:numFmt w:val="bullet"/>
      <w:lvlText w:val="•"/>
      <w:lvlJc w:val="left"/>
      <w:pPr>
        <w:ind w:left="3524" w:hanging="442"/>
      </w:pPr>
      <w:rPr>
        <w:rFonts w:hint="default"/>
      </w:rPr>
    </w:lvl>
    <w:lvl w:ilvl="4" w:tplc="FE6C29DC">
      <w:numFmt w:val="bullet"/>
      <w:lvlText w:val="•"/>
      <w:lvlJc w:val="left"/>
      <w:pPr>
        <w:ind w:left="4512" w:hanging="442"/>
      </w:pPr>
      <w:rPr>
        <w:rFonts w:hint="default"/>
      </w:rPr>
    </w:lvl>
    <w:lvl w:ilvl="5" w:tplc="40068AD2">
      <w:numFmt w:val="bullet"/>
      <w:lvlText w:val="•"/>
      <w:lvlJc w:val="left"/>
      <w:pPr>
        <w:ind w:left="5500" w:hanging="442"/>
      </w:pPr>
      <w:rPr>
        <w:rFonts w:hint="default"/>
      </w:rPr>
    </w:lvl>
    <w:lvl w:ilvl="6" w:tplc="1048208A">
      <w:numFmt w:val="bullet"/>
      <w:lvlText w:val="•"/>
      <w:lvlJc w:val="left"/>
      <w:pPr>
        <w:ind w:left="6488" w:hanging="442"/>
      </w:pPr>
      <w:rPr>
        <w:rFonts w:hint="default"/>
      </w:rPr>
    </w:lvl>
    <w:lvl w:ilvl="7" w:tplc="A066EDE4">
      <w:numFmt w:val="bullet"/>
      <w:lvlText w:val="•"/>
      <w:lvlJc w:val="left"/>
      <w:pPr>
        <w:ind w:left="7476" w:hanging="442"/>
      </w:pPr>
      <w:rPr>
        <w:rFonts w:hint="default"/>
      </w:rPr>
    </w:lvl>
    <w:lvl w:ilvl="8" w:tplc="D0805164">
      <w:numFmt w:val="bullet"/>
      <w:lvlText w:val="•"/>
      <w:lvlJc w:val="left"/>
      <w:pPr>
        <w:ind w:left="8464" w:hanging="442"/>
      </w:pPr>
      <w:rPr>
        <w:rFonts w:hint="default"/>
      </w:rPr>
    </w:lvl>
  </w:abstractNum>
  <w:abstractNum w:abstractNumId="4" w15:restartNumberingAfterBreak="0">
    <w:nsid w:val="055C44E9"/>
    <w:multiLevelType w:val="hybridMultilevel"/>
    <w:tmpl w:val="FFFFFFFF"/>
    <w:lvl w:ilvl="0" w:tplc="E890797A">
      <w:start w:val="1"/>
      <w:numFmt w:val="decimal"/>
      <w:lvlText w:val="%1)"/>
      <w:lvlJc w:val="left"/>
      <w:pPr>
        <w:ind w:left="112" w:hanging="264"/>
      </w:pPr>
      <w:rPr>
        <w:rFonts w:ascii="Times New Roman" w:eastAsia="Times New Roman" w:hAnsi="Times New Roman" w:cs="Times New Roman" w:hint="default"/>
        <w:b/>
        <w:bCs/>
        <w:w w:val="99"/>
        <w:sz w:val="24"/>
        <w:szCs w:val="24"/>
      </w:rPr>
    </w:lvl>
    <w:lvl w:ilvl="1" w:tplc="BBA897C8">
      <w:numFmt w:val="bullet"/>
      <w:lvlText w:val="•"/>
      <w:lvlJc w:val="left"/>
      <w:pPr>
        <w:ind w:left="1160" w:hanging="264"/>
      </w:pPr>
      <w:rPr>
        <w:rFonts w:hint="default"/>
      </w:rPr>
    </w:lvl>
    <w:lvl w:ilvl="2" w:tplc="6924EDBC">
      <w:numFmt w:val="bullet"/>
      <w:lvlText w:val="•"/>
      <w:lvlJc w:val="left"/>
      <w:pPr>
        <w:ind w:left="2200" w:hanging="264"/>
      </w:pPr>
      <w:rPr>
        <w:rFonts w:hint="default"/>
      </w:rPr>
    </w:lvl>
    <w:lvl w:ilvl="3" w:tplc="E7A89CAC">
      <w:numFmt w:val="bullet"/>
      <w:lvlText w:val="•"/>
      <w:lvlJc w:val="left"/>
      <w:pPr>
        <w:ind w:left="3240" w:hanging="264"/>
      </w:pPr>
      <w:rPr>
        <w:rFonts w:hint="default"/>
      </w:rPr>
    </w:lvl>
    <w:lvl w:ilvl="4" w:tplc="F3B4D5CC">
      <w:numFmt w:val="bullet"/>
      <w:lvlText w:val="•"/>
      <w:lvlJc w:val="left"/>
      <w:pPr>
        <w:ind w:left="4280" w:hanging="264"/>
      </w:pPr>
      <w:rPr>
        <w:rFonts w:hint="default"/>
      </w:rPr>
    </w:lvl>
    <w:lvl w:ilvl="5" w:tplc="8AF0923A">
      <w:numFmt w:val="bullet"/>
      <w:lvlText w:val="•"/>
      <w:lvlJc w:val="left"/>
      <w:pPr>
        <w:ind w:left="5320" w:hanging="264"/>
      </w:pPr>
      <w:rPr>
        <w:rFonts w:hint="default"/>
      </w:rPr>
    </w:lvl>
    <w:lvl w:ilvl="6" w:tplc="21A648AE">
      <w:numFmt w:val="bullet"/>
      <w:lvlText w:val="•"/>
      <w:lvlJc w:val="left"/>
      <w:pPr>
        <w:ind w:left="6360" w:hanging="264"/>
      </w:pPr>
      <w:rPr>
        <w:rFonts w:hint="default"/>
      </w:rPr>
    </w:lvl>
    <w:lvl w:ilvl="7" w:tplc="A9F6C734">
      <w:numFmt w:val="bullet"/>
      <w:lvlText w:val="•"/>
      <w:lvlJc w:val="left"/>
      <w:pPr>
        <w:ind w:left="7400" w:hanging="264"/>
      </w:pPr>
      <w:rPr>
        <w:rFonts w:hint="default"/>
      </w:rPr>
    </w:lvl>
    <w:lvl w:ilvl="8" w:tplc="C0F2A580">
      <w:numFmt w:val="bullet"/>
      <w:lvlText w:val="•"/>
      <w:lvlJc w:val="left"/>
      <w:pPr>
        <w:ind w:left="8440" w:hanging="264"/>
      </w:pPr>
      <w:rPr>
        <w:rFonts w:hint="default"/>
      </w:rPr>
    </w:lvl>
  </w:abstractNum>
  <w:abstractNum w:abstractNumId="5" w15:restartNumberingAfterBreak="0">
    <w:nsid w:val="05D73945"/>
    <w:multiLevelType w:val="hybridMultilevel"/>
    <w:tmpl w:val="FFFFFFFF"/>
    <w:lvl w:ilvl="0" w:tplc="7C9864A0">
      <w:start w:val="1"/>
      <w:numFmt w:val="decimal"/>
      <w:lvlText w:val="%1)"/>
      <w:lvlJc w:val="left"/>
      <w:pPr>
        <w:ind w:left="112" w:hanging="351"/>
      </w:pPr>
      <w:rPr>
        <w:rFonts w:ascii="Times New Roman" w:eastAsia="Times New Roman" w:hAnsi="Times New Roman" w:cs="Times New Roman" w:hint="default"/>
        <w:spacing w:val="-30"/>
        <w:w w:val="99"/>
        <w:sz w:val="24"/>
        <w:szCs w:val="24"/>
      </w:rPr>
    </w:lvl>
    <w:lvl w:ilvl="1" w:tplc="E452A9B8">
      <w:numFmt w:val="bullet"/>
      <w:lvlText w:val="•"/>
      <w:lvlJc w:val="left"/>
      <w:pPr>
        <w:ind w:left="1160" w:hanging="351"/>
      </w:pPr>
      <w:rPr>
        <w:rFonts w:hint="default"/>
      </w:rPr>
    </w:lvl>
    <w:lvl w:ilvl="2" w:tplc="9C620270">
      <w:numFmt w:val="bullet"/>
      <w:lvlText w:val="•"/>
      <w:lvlJc w:val="left"/>
      <w:pPr>
        <w:ind w:left="2200" w:hanging="351"/>
      </w:pPr>
      <w:rPr>
        <w:rFonts w:hint="default"/>
      </w:rPr>
    </w:lvl>
    <w:lvl w:ilvl="3" w:tplc="D8026800">
      <w:numFmt w:val="bullet"/>
      <w:lvlText w:val="•"/>
      <w:lvlJc w:val="left"/>
      <w:pPr>
        <w:ind w:left="3240" w:hanging="351"/>
      </w:pPr>
      <w:rPr>
        <w:rFonts w:hint="default"/>
      </w:rPr>
    </w:lvl>
    <w:lvl w:ilvl="4" w:tplc="3DC04E78">
      <w:numFmt w:val="bullet"/>
      <w:lvlText w:val="•"/>
      <w:lvlJc w:val="left"/>
      <w:pPr>
        <w:ind w:left="4280" w:hanging="351"/>
      </w:pPr>
      <w:rPr>
        <w:rFonts w:hint="default"/>
      </w:rPr>
    </w:lvl>
    <w:lvl w:ilvl="5" w:tplc="E7089E20">
      <w:numFmt w:val="bullet"/>
      <w:lvlText w:val="•"/>
      <w:lvlJc w:val="left"/>
      <w:pPr>
        <w:ind w:left="5320" w:hanging="351"/>
      </w:pPr>
      <w:rPr>
        <w:rFonts w:hint="default"/>
      </w:rPr>
    </w:lvl>
    <w:lvl w:ilvl="6" w:tplc="97A622B8">
      <w:numFmt w:val="bullet"/>
      <w:lvlText w:val="•"/>
      <w:lvlJc w:val="left"/>
      <w:pPr>
        <w:ind w:left="6360" w:hanging="351"/>
      </w:pPr>
      <w:rPr>
        <w:rFonts w:hint="default"/>
      </w:rPr>
    </w:lvl>
    <w:lvl w:ilvl="7" w:tplc="5C581C0A">
      <w:numFmt w:val="bullet"/>
      <w:lvlText w:val="•"/>
      <w:lvlJc w:val="left"/>
      <w:pPr>
        <w:ind w:left="7400" w:hanging="351"/>
      </w:pPr>
      <w:rPr>
        <w:rFonts w:hint="default"/>
      </w:rPr>
    </w:lvl>
    <w:lvl w:ilvl="8" w:tplc="F99C69E8">
      <w:numFmt w:val="bullet"/>
      <w:lvlText w:val="•"/>
      <w:lvlJc w:val="left"/>
      <w:pPr>
        <w:ind w:left="8440" w:hanging="351"/>
      </w:pPr>
      <w:rPr>
        <w:rFonts w:hint="default"/>
      </w:rPr>
    </w:lvl>
  </w:abstractNum>
  <w:abstractNum w:abstractNumId="6" w15:restartNumberingAfterBreak="0">
    <w:nsid w:val="0B7B25DA"/>
    <w:multiLevelType w:val="hybridMultilevel"/>
    <w:tmpl w:val="FFFFFFFF"/>
    <w:lvl w:ilvl="0" w:tplc="94063C4C">
      <w:start w:val="1"/>
      <w:numFmt w:val="decimal"/>
      <w:lvlText w:val="%1)"/>
      <w:lvlJc w:val="left"/>
      <w:pPr>
        <w:ind w:left="112" w:hanging="264"/>
      </w:pPr>
      <w:rPr>
        <w:rFonts w:ascii="Times New Roman" w:eastAsia="Times New Roman" w:hAnsi="Times New Roman" w:cs="Times New Roman" w:hint="default"/>
        <w:b/>
        <w:bCs/>
        <w:w w:val="99"/>
        <w:sz w:val="24"/>
        <w:szCs w:val="24"/>
      </w:rPr>
    </w:lvl>
    <w:lvl w:ilvl="1" w:tplc="8B06D4DC">
      <w:numFmt w:val="bullet"/>
      <w:lvlText w:val="•"/>
      <w:lvlJc w:val="left"/>
      <w:pPr>
        <w:ind w:left="1160" w:hanging="264"/>
      </w:pPr>
      <w:rPr>
        <w:rFonts w:hint="default"/>
      </w:rPr>
    </w:lvl>
    <w:lvl w:ilvl="2" w:tplc="98BCF7BE">
      <w:numFmt w:val="bullet"/>
      <w:lvlText w:val="•"/>
      <w:lvlJc w:val="left"/>
      <w:pPr>
        <w:ind w:left="2200" w:hanging="264"/>
      </w:pPr>
      <w:rPr>
        <w:rFonts w:hint="default"/>
      </w:rPr>
    </w:lvl>
    <w:lvl w:ilvl="3" w:tplc="B51EC178">
      <w:numFmt w:val="bullet"/>
      <w:lvlText w:val="•"/>
      <w:lvlJc w:val="left"/>
      <w:pPr>
        <w:ind w:left="3240" w:hanging="264"/>
      </w:pPr>
      <w:rPr>
        <w:rFonts w:hint="default"/>
      </w:rPr>
    </w:lvl>
    <w:lvl w:ilvl="4" w:tplc="986CDDBC">
      <w:numFmt w:val="bullet"/>
      <w:lvlText w:val="•"/>
      <w:lvlJc w:val="left"/>
      <w:pPr>
        <w:ind w:left="4280" w:hanging="264"/>
      </w:pPr>
      <w:rPr>
        <w:rFonts w:hint="default"/>
      </w:rPr>
    </w:lvl>
    <w:lvl w:ilvl="5" w:tplc="23F245DC">
      <w:numFmt w:val="bullet"/>
      <w:lvlText w:val="•"/>
      <w:lvlJc w:val="left"/>
      <w:pPr>
        <w:ind w:left="5320" w:hanging="264"/>
      </w:pPr>
      <w:rPr>
        <w:rFonts w:hint="default"/>
      </w:rPr>
    </w:lvl>
    <w:lvl w:ilvl="6" w:tplc="5E925F7C">
      <w:numFmt w:val="bullet"/>
      <w:lvlText w:val="•"/>
      <w:lvlJc w:val="left"/>
      <w:pPr>
        <w:ind w:left="6360" w:hanging="264"/>
      </w:pPr>
      <w:rPr>
        <w:rFonts w:hint="default"/>
      </w:rPr>
    </w:lvl>
    <w:lvl w:ilvl="7" w:tplc="6C8A5638">
      <w:numFmt w:val="bullet"/>
      <w:lvlText w:val="•"/>
      <w:lvlJc w:val="left"/>
      <w:pPr>
        <w:ind w:left="7400" w:hanging="264"/>
      </w:pPr>
      <w:rPr>
        <w:rFonts w:hint="default"/>
      </w:rPr>
    </w:lvl>
    <w:lvl w:ilvl="8" w:tplc="30CA3808">
      <w:numFmt w:val="bullet"/>
      <w:lvlText w:val="•"/>
      <w:lvlJc w:val="left"/>
      <w:pPr>
        <w:ind w:left="8440" w:hanging="264"/>
      </w:pPr>
      <w:rPr>
        <w:rFonts w:hint="default"/>
      </w:rPr>
    </w:lvl>
  </w:abstractNum>
  <w:abstractNum w:abstractNumId="7" w15:restartNumberingAfterBreak="0">
    <w:nsid w:val="0D39653B"/>
    <w:multiLevelType w:val="hybridMultilevel"/>
    <w:tmpl w:val="EDCE7712"/>
    <w:lvl w:ilvl="0" w:tplc="7C72A9D8">
      <w:start w:val="1"/>
      <w:numFmt w:val="decimal"/>
      <w:lvlText w:val="%1"/>
      <w:lvlJc w:val="left"/>
      <w:pPr>
        <w:ind w:left="112" w:hanging="543"/>
      </w:pPr>
      <w:rPr>
        <w:rFonts w:cs="Times New Roman" w:hint="default"/>
      </w:rPr>
    </w:lvl>
    <w:lvl w:ilvl="1" w:tplc="62D2AE88">
      <w:numFmt w:val="none"/>
      <w:lvlText w:val=""/>
      <w:lvlJc w:val="left"/>
      <w:pPr>
        <w:tabs>
          <w:tab w:val="num" w:pos="360"/>
        </w:tabs>
      </w:pPr>
      <w:rPr>
        <w:rFonts w:cs="Times New Roman"/>
      </w:rPr>
    </w:lvl>
    <w:lvl w:ilvl="2" w:tplc="3D3801BE">
      <w:numFmt w:val="none"/>
      <w:lvlText w:val=""/>
      <w:lvlJc w:val="left"/>
      <w:pPr>
        <w:tabs>
          <w:tab w:val="num" w:pos="360"/>
        </w:tabs>
      </w:pPr>
      <w:rPr>
        <w:rFonts w:cs="Times New Roman"/>
      </w:rPr>
    </w:lvl>
    <w:lvl w:ilvl="3" w:tplc="422A9CC4">
      <w:numFmt w:val="bullet"/>
      <w:lvlText w:val="•"/>
      <w:lvlJc w:val="left"/>
      <w:pPr>
        <w:ind w:left="3240" w:hanging="605"/>
      </w:pPr>
      <w:rPr>
        <w:rFonts w:hint="default"/>
      </w:rPr>
    </w:lvl>
    <w:lvl w:ilvl="4" w:tplc="ACD6FDFA">
      <w:numFmt w:val="bullet"/>
      <w:lvlText w:val="•"/>
      <w:lvlJc w:val="left"/>
      <w:pPr>
        <w:ind w:left="4280" w:hanging="605"/>
      </w:pPr>
      <w:rPr>
        <w:rFonts w:hint="default"/>
      </w:rPr>
    </w:lvl>
    <w:lvl w:ilvl="5" w:tplc="E4067E2E">
      <w:numFmt w:val="bullet"/>
      <w:lvlText w:val="•"/>
      <w:lvlJc w:val="left"/>
      <w:pPr>
        <w:ind w:left="5320" w:hanging="605"/>
      </w:pPr>
      <w:rPr>
        <w:rFonts w:hint="default"/>
      </w:rPr>
    </w:lvl>
    <w:lvl w:ilvl="6" w:tplc="258A8082">
      <w:numFmt w:val="bullet"/>
      <w:lvlText w:val="•"/>
      <w:lvlJc w:val="left"/>
      <w:pPr>
        <w:ind w:left="6360" w:hanging="605"/>
      </w:pPr>
      <w:rPr>
        <w:rFonts w:hint="default"/>
      </w:rPr>
    </w:lvl>
    <w:lvl w:ilvl="7" w:tplc="95B6E572">
      <w:numFmt w:val="bullet"/>
      <w:lvlText w:val="•"/>
      <w:lvlJc w:val="left"/>
      <w:pPr>
        <w:ind w:left="7400" w:hanging="605"/>
      </w:pPr>
      <w:rPr>
        <w:rFonts w:hint="default"/>
      </w:rPr>
    </w:lvl>
    <w:lvl w:ilvl="8" w:tplc="FCF27AC6">
      <w:numFmt w:val="bullet"/>
      <w:lvlText w:val="•"/>
      <w:lvlJc w:val="left"/>
      <w:pPr>
        <w:ind w:left="8440" w:hanging="605"/>
      </w:pPr>
      <w:rPr>
        <w:rFonts w:hint="default"/>
      </w:rPr>
    </w:lvl>
  </w:abstractNum>
  <w:abstractNum w:abstractNumId="8" w15:restartNumberingAfterBreak="0">
    <w:nsid w:val="0E2002A4"/>
    <w:multiLevelType w:val="hybridMultilevel"/>
    <w:tmpl w:val="FFFFFFFF"/>
    <w:lvl w:ilvl="0" w:tplc="E6389F14">
      <w:start w:val="1"/>
      <w:numFmt w:val="decimal"/>
      <w:lvlText w:val="%1)"/>
      <w:lvlJc w:val="left"/>
      <w:pPr>
        <w:ind w:left="1260" w:hanging="442"/>
      </w:pPr>
      <w:rPr>
        <w:rFonts w:ascii="Times New Roman" w:eastAsia="Times New Roman" w:hAnsi="Times New Roman" w:cs="Times New Roman" w:hint="default"/>
        <w:spacing w:val="-5"/>
        <w:w w:val="99"/>
        <w:sz w:val="24"/>
        <w:szCs w:val="24"/>
      </w:rPr>
    </w:lvl>
    <w:lvl w:ilvl="1" w:tplc="2FE2713A">
      <w:numFmt w:val="bullet"/>
      <w:lvlText w:val="•"/>
      <w:lvlJc w:val="left"/>
      <w:pPr>
        <w:ind w:left="2186" w:hanging="442"/>
      </w:pPr>
      <w:rPr>
        <w:rFonts w:hint="default"/>
      </w:rPr>
    </w:lvl>
    <w:lvl w:ilvl="2" w:tplc="42CCF51A">
      <w:numFmt w:val="bullet"/>
      <w:lvlText w:val="•"/>
      <w:lvlJc w:val="left"/>
      <w:pPr>
        <w:ind w:left="3112" w:hanging="442"/>
      </w:pPr>
      <w:rPr>
        <w:rFonts w:hint="default"/>
      </w:rPr>
    </w:lvl>
    <w:lvl w:ilvl="3" w:tplc="A6B8502E">
      <w:numFmt w:val="bullet"/>
      <w:lvlText w:val="•"/>
      <w:lvlJc w:val="left"/>
      <w:pPr>
        <w:ind w:left="4038" w:hanging="442"/>
      </w:pPr>
      <w:rPr>
        <w:rFonts w:hint="default"/>
      </w:rPr>
    </w:lvl>
    <w:lvl w:ilvl="4" w:tplc="6DBE6BD6">
      <w:numFmt w:val="bullet"/>
      <w:lvlText w:val="•"/>
      <w:lvlJc w:val="left"/>
      <w:pPr>
        <w:ind w:left="4964" w:hanging="442"/>
      </w:pPr>
      <w:rPr>
        <w:rFonts w:hint="default"/>
      </w:rPr>
    </w:lvl>
    <w:lvl w:ilvl="5" w:tplc="66B8F5BA">
      <w:numFmt w:val="bullet"/>
      <w:lvlText w:val="•"/>
      <w:lvlJc w:val="left"/>
      <w:pPr>
        <w:ind w:left="5890" w:hanging="442"/>
      </w:pPr>
      <w:rPr>
        <w:rFonts w:hint="default"/>
      </w:rPr>
    </w:lvl>
    <w:lvl w:ilvl="6" w:tplc="8E2A6452">
      <w:numFmt w:val="bullet"/>
      <w:lvlText w:val="•"/>
      <w:lvlJc w:val="left"/>
      <w:pPr>
        <w:ind w:left="6816" w:hanging="442"/>
      </w:pPr>
      <w:rPr>
        <w:rFonts w:hint="default"/>
      </w:rPr>
    </w:lvl>
    <w:lvl w:ilvl="7" w:tplc="199CC012">
      <w:numFmt w:val="bullet"/>
      <w:lvlText w:val="•"/>
      <w:lvlJc w:val="left"/>
      <w:pPr>
        <w:ind w:left="7742" w:hanging="442"/>
      </w:pPr>
      <w:rPr>
        <w:rFonts w:hint="default"/>
      </w:rPr>
    </w:lvl>
    <w:lvl w:ilvl="8" w:tplc="F54627D6">
      <w:numFmt w:val="bullet"/>
      <w:lvlText w:val="•"/>
      <w:lvlJc w:val="left"/>
      <w:pPr>
        <w:ind w:left="8668" w:hanging="442"/>
      </w:pPr>
      <w:rPr>
        <w:rFonts w:hint="default"/>
      </w:rPr>
    </w:lvl>
  </w:abstractNum>
  <w:abstractNum w:abstractNumId="9" w15:restartNumberingAfterBreak="0">
    <w:nsid w:val="11F5258B"/>
    <w:multiLevelType w:val="hybridMultilevel"/>
    <w:tmpl w:val="FFFFFFFF"/>
    <w:lvl w:ilvl="0" w:tplc="E70C45DA">
      <w:start w:val="1"/>
      <w:numFmt w:val="decimal"/>
      <w:lvlText w:val="%1)"/>
      <w:lvlJc w:val="left"/>
      <w:pPr>
        <w:ind w:left="112" w:hanging="264"/>
      </w:pPr>
      <w:rPr>
        <w:rFonts w:ascii="Times New Roman" w:eastAsia="Times New Roman" w:hAnsi="Times New Roman" w:cs="Times New Roman" w:hint="default"/>
        <w:b/>
        <w:bCs/>
        <w:w w:val="99"/>
        <w:sz w:val="24"/>
        <w:szCs w:val="24"/>
      </w:rPr>
    </w:lvl>
    <w:lvl w:ilvl="1" w:tplc="17D467F4">
      <w:numFmt w:val="bullet"/>
      <w:lvlText w:val="•"/>
      <w:lvlJc w:val="left"/>
      <w:pPr>
        <w:ind w:left="1160" w:hanging="264"/>
      </w:pPr>
      <w:rPr>
        <w:rFonts w:hint="default"/>
      </w:rPr>
    </w:lvl>
    <w:lvl w:ilvl="2" w:tplc="80C43CA6">
      <w:numFmt w:val="bullet"/>
      <w:lvlText w:val="•"/>
      <w:lvlJc w:val="left"/>
      <w:pPr>
        <w:ind w:left="2200" w:hanging="264"/>
      </w:pPr>
      <w:rPr>
        <w:rFonts w:hint="default"/>
      </w:rPr>
    </w:lvl>
    <w:lvl w:ilvl="3" w:tplc="0B7606A2">
      <w:numFmt w:val="bullet"/>
      <w:lvlText w:val="•"/>
      <w:lvlJc w:val="left"/>
      <w:pPr>
        <w:ind w:left="3240" w:hanging="264"/>
      </w:pPr>
      <w:rPr>
        <w:rFonts w:hint="default"/>
      </w:rPr>
    </w:lvl>
    <w:lvl w:ilvl="4" w:tplc="E2C434DE">
      <w:numFmt w:val="bullet"/>
      <w:lvlText w:val="•"/>
      <w:lvlJc w:val="left"/>
      <w:pPr>
        <w:ind w:left="4280" w:hanging="264"/>
      </w:pPr>
      <w:rPr>
        <w:rFonts w:hint="default"/>
      </w:rPr>
    </w:lvl>
    <w:lvl w:ilvl="5" w:tplc="9FC83E68">
      <w:numFmt w:val="bullet"/>
      <w:lvlText w:val="•"/>
      <w:lvlJc w:val="left"/>
      <w:pPr>
        <w:ind w:left="5320" w:hanging="264"/>
      </w:pPr>
      <w:rPr>
        <w:rFonts w:hint="default"/>
      </w:rPr>
    </w:lvl>
    <w:lvl w:ilvl="6" w:tplc="87DA4EC6">
      <w:numFmt w:val="bullet"/>
      <w:lvlText w:val="•"/>
      <w:lvlJc w:val="left"/>
      <w:pPr>
        <w:ind w:left="6360" w:hanging="264"/>
      </w:pPr>
      <w:rPr>
        <w:rFonts w:hint="default"/>
      </w:rPr>
    </w:lvl>
    <w:lvl w:ilvl="7" w:tplc="82964206">
      <w:numFmt w:val="bullet"/>
      <w:lvlText w:val="•"/>
      <w:lvlJc w:val="left"/>
      <w:pPr>
        <w:ind w:left="7400" w:hanging="264"/>
      </w:pPr>
      <w:rPr>
        <w:rFonts w:hint="default"/>
      </w:rPr>
    </w:lvl>
    <w:lvl w:ilvl="8" w:tplc="60E8FC8E">
      <w:numFmt w:val="bullet"/>
      <w:lvlText w:val="•"/>
      <w:lvlJc w:val="left"/>
      <w:pPr>
        <w:ind w:left="8440" w:hanging="264"/>
      </w:pPr>
      <w:rPr>
        <w:rFonts w:hint="default"/>
      </w:rPr>
    </w:lvl>
  </w:abstractNum>
  <w:abstractNum w:abstractNumId="10" w15:restartNumberingAfterBreak="0">
    <w:nsid w:val="125034C7"/>
    <w:multiLevelType w:val="hybridMultilevel"/>
    <w:tmpl w:val="FFFFFFFF"/>
    <w:lvl w:ilvl="0" w:tplc="0DC459B0">
      <w:start w:val="1"/>
      <w:numFmt w:val="decimal"/>
      <w:lvlText w:val="%1)"/>
      <w:lvlJc w:val="left"/>
      <w:pPr>
        <w:ind w:left="112" w:hanging="312"/>
      </w:pPr>
      <w:rPr>
        <w:rFonts w:ascii="Times New Roman" w:eastAsia="Times New Roman" w:hAnsi="Times New Roman" w:cs="Times New Roman" w:hint="default"/>
        <w:spacing w:val="-30"/>
        <w:w w:val="99"/>
        <w:sz w:val="24"/>
        <w:szCs w:val="24"/>
      </w:rPr>
    </w:lvl>
    <w:lvl w:ilvl="1" w:tplc="4A287288">
      <w:numFmt w:val="bullet"/>
      <w:lvlText w:val="•"/>
      <w:lvlJc w:val="left"/>
      <w:pPr>
        <w:ind w:left="1160" w:hanging="312"/>
      </w:pPr>
      <w:rPr>
        <w:rFonts w:hint="default"/>
      </w:rPr>
    </w:lvl>
    <w:lvl w:ilvl="2" w:tplc="357C4A56">
      <w:numFmt w:val="bullet"/>
      <w:lvlText w:val="•"/>
      <w:lvlJc w:val="left"/>
      <w:pPr>
        <w:ind w:left="2200" w:hanging="312"/>
      </w:pPr>
      <w:rPr>
        <w:rFonts w:hint="default"/>
      </w:rPr>
    </w:lvl>
    <w:lvl w:ilvl="3" w:tplc="4B4883AC">
      <w:numFmt w:val="bullet"/>
      <w:lvlText w:val="•"/>
      <w:lvlJc w:val="left"/>
      <w:pPr>
        <w:ind w:left="3240" w:hanging="312"/>
      </w:pPr>
      <w:rPr>
        <w:rFonts w:hint="default"/>
      </w:rPr>
    </w:lvl>
    <w:lvl w:ilvl="4" w:tplc="F8708DEE">
      <w:numFmt w:val="bullet"/>
      <w:lvlText w:val="•"/>
      <w:lvlJc w:val="left"/>
      <w:pPr>
        <w:ind w:left="4280" w:hanging="312"/>
      </w:pPr>
      <w:rPr>
        <w:rFonts w:hint="default"/>
      </w:rPr>
    </w:lvl>
    <w:lvl w:ilvl="5" w:tplc="8794CBAA">
      <w:numFmt w:val="bullet"/>
      <w:lvlText w:val="•"/>
      <w:lvlJc w:val="left"/>
      <w:pPr>
        <w:ind w:left="5320" w:hanging="312"/>
      </w:pPr>
      <w:rPr>
        <w:rFonts w:hint="default"/>
      </w:rPr>
    </w:lvl>
    <w:lvl w:ilvl="6" w:tplc="C01EC496">
      <w:numFmt w:val="bullet"/>
      <w:lvlText w:val="•"/>
      <w:lvlJc w:val="left"/>
      <w:pPr>
        <w:ind w:left="6360" w:hanging="312"/>
      </w:pPr>
      <w:rPr>
        <w:rFonts w:hint="default"/>
      </w:rPr>
    </w:lvl>
    <w:lvl w:ilvl="7" w:tplc="574C69E4">
      <w:numFmt w:val="bullet"/>
      <w:lvlText w:val="•"/>
      <w:lvlJc w:val="left"/>
      <w:pPr>
        <w:ind w:left="7400" w:hanging="312"/>
      </w:pPr>
      <w:rPr>
        <w:rFonts w:hint="default"/>
      </w:rPr>
    </w:lvl>
    <w:lvl w:ilvl="8" w:tplc="C7629D46">
      <w:numFmt w:val="bullet"/>
      <w:lvlText w:val="•"/>
      <w:lvlJc w:val="left"/>
      <w:pPr>
        <w:ind w:left="8440" w:hanging="312"/>
      </w:pPr>
      <w:rPr>
        <w:rFonts w:hint="default"/>
      </w:rPr>
    </w:lvl>
  </w:abstractNum>
  <w:abstractNum w:abstractNumId="11" w15:restartNumberingAfterBreak="0">
    <w:nsid w:val="128D712C"/>
    <w:multiLevelType w:val="hybridMultilevel"/>
    <w:tmpl w:val="FFFFFFFF"/>
    <w:lvl w:ilvl="0" w:tplc="FE1AD650">
      <w:start w:val="1"/>
      <w:numFmt w:val="decimal"/>
      <w:lvlText w:val="%1)"/>
      <w:lvlJc w:val="left"/>
      <w:pPr>
        <w:ind w:left="112" w:hanging="298"/>
      </w:pPr>
      <w:rPr>
        <w:rFonts w:ascii="Times New Roman" w:eastAsia="Times New Roman" w:hAnsi="Times New Roman" w:cs="Times New Roman" w:hint="default"/>
        <w:spacing w:val="-26"/>
        <w:w w:val="99"/>
        <w:sz w:val="24"/>
        <w:szCs w:val="24"/>
      </w:rPr>
    </w:lvl>
    <w:lvl w:ilvl="1" w:tplc="3C585448">
      <w:numFmt w:val="bullet"/>
      <w:lvlText w:val="•"/>
      <w:lvlJc w:val="left"/>
      <w:pPr>
        <w:ind w:left="1160" w:hanging="298"/>
      </w:pPr>
      <w:rPr>
        <w:rFonts w:hint="default"/>
      </w:rPr>
    </w:lvl>
    <w:lvl w:ilvl="2" w:tplc="9E62A348">
      <w:numFmt w:val="bullet"/>
      <w:lvlText w:val="•"/>
      <w:lvlJc w:val="left"/>
      <w:pPr>
        <w:ind w:left="2200" w:hanging="298"/>
      </w:pPr>
      <w:rPr>
        <w:rFonts w:hint="default"/>
      </w:rPr>
    </w:lvl>
    <w:lvl w:ilvl="3" w:tplc="73D06958">
      <w:numFmt w:val="bullet"/>
      <w:lvlText w:val="•"/>
      <w:lvlJc w:val="left"/>
      <w:pPr>
        <w:ind w:left="3240" w:hanging="298"/>
      </w:pPr>
      <w:rPr>
        <w:rFonts w:hint="default"/>
      </w:rPr>
    </w:lvl>
    <w:lvl w:ilvl="4" w:tplc="B8922E5C">
      <w:numFmt w:val="bullet"/>
      <w:lvlText w:val="•"/>
      <w:lvlJc w:val="left"/>
      <w:pPr>
        <w:ind w:left="4280" w:hanging="298"/>
      </w:pPr>
      <w:rPr>
        <w:rFonts w:hint="default"/>
      </w:rPr>
    </w:lvl>
    <w:lvl w:ilvl="5" w:tplc="D1D21F82">
      <w:numFmt w:val="bullet"/>
      <w:lvlText w:val="•"/>
      <w:lvlJc w:val="left"/>
      <w:pPr>
        <w:ind w:left="5320" w:hanging="298"/>
      </w:pPr>
      <w:rPr>
        <w:rFonts w:hint="default"/>
      </w:rPr>
    </w:lvl>
    <w:lvl w:ilvl="6" w:tplc="0480E758">
      <w:numFmt w:val="bullet"/>
      <w:lvlText w:val="•"/>
      <w:lvlJc w:val="left"/>
      <w:pPr>
        <w:ind w:left="6360" w:hanging="298"/>
      </w:pPr>
      <w:rPr>
        <w:rFonts w:hint="default"/>
      </w:rPr>
    </w:lvl>
    <w:lvl w:ilvl="7" w:tplc="B85071BE">
      <w:numFmt w:val="bullet"/>
      <w:lvlText w:val="•"/>
      <w:lvlJc w:val="left"/>
      <w:pPr>
        <w:ind w:left="7400" w:hanging="298"/>
      </w:pPr>
      <w:rPr>
        <w:rFonts w:hint="default"/>
      </w:rPr>
    </w:lvl>
    <w:lvl w:ilvl="8" w:tplc="0840F528">
      <w:numFmt w:val="bullet"/>
      <w:lvlText w:val="•"/>
      <w:lvlJc w:val="left"/>
      <w:pPr>
        <w:ind w:left="8440" w:hanging="298"/>
      </w:pPr>
      <w:rPr>
        <w:rFonts w:hint="default"/>
      </w:rPr>
    </w:lvl>
  </w:abstractNum>
  <w:abstractNum w:abstractNumId="12" w15:restartNumberingAfterBreak="0">
    <w:nsid w:val="18B03EEC"/>
    <w:multiLevelType w:val="hybridMultilevel"/>
    <w:tmpl w:val="FFFFFFFF"/>
    <w:lvl w:ilvl="0" w:tplc="2F5E88D0">
      <w:start w:val="1"/>
      <w:numFmt w:val="decimal"/>
      <w:lvlText w:val="%1."/>
      <w:lvlJc w:val="left"/>
      <w:pPr>
        <w:ind w:left="112" w:hanging="341"/>
      </w:pPr>
      <w:rPr>
        <w:rFonts w:ascii="Times New Roman" w:eastAsia="Times New Roman" w:hAnsi="Times New Roman" w:cs="Times New Roman" w:hint="default"/>
        <w:spacing w:val="-23"/>
        <w:w w:val="99"/>
        <w:sz w:val="24"/>
        <w:szCs w:val="24"/>
      </w:rPr>
    </w:lvl>
    <w:lvl w:ilvl="1" w:tplc="07B4EE0C">
      <w:numFmt w:val="bullet"/>
      <w:lvlText w:val="•"/>
      <w:lvlJc w:val="left"/>
      <w:pPr>
        <w:ind w:left="1160" w:hanging="341"/>
      </w:pPr>
      <w:rPr>
        <w:rFonts w:hint="default"/>
      </w:rPr>
    </w:lvl>
    <w:lvl w:ilvl="2" w:tplc="FAD09A42">
      <w:numFmt w:val="bullet"/>
      <w:lvlText w:val="•"/>
      <w:lvlJc w:val="left"/>
      <w:pPr>
        <w:ind w:left="2200" w:hanging="341"/>
      </w:pPr>
      <w:rPr>
        <w:rFonts w:hint="default"/>
      </w:rPr>
    </w:lvl>
    <w:lvl w:ilvl="3" w:tplc="68086C64">
      <w:numFmt w:val="bullet"/>
      <w:lvlText w:val="•"/>
      <w:lvlJc w:val="left"/>
      <w:pPr>
        <w:ind w:left="3240" w:hanging="341"/>
      </w:pPr>
      <w:rPr>
        <w:rFonts w:hint="default"/>
      </w:rPr>
    </w:lvl>
    <w:lvl w:ilvl="4" w:tplc="ACBAE1EA">
      <w:numFmt w:val="bullet"/>
      <w:lvlText w:val="•"/>
      <w:lvlJc w:val="left"/>
      <w:pPr>
        <w:ind w:left="4280" w:hanging="341"/>
      </w:pPr>
      <w:rPr>
        <w:rFonts w:hint="default"/>
      </w:rPr>
    </w:lvl>
    <w:lvl w:ilvl="5" w:tplc="4E9AF584">
      <w:numFmt w:val="bullet"/>
      <w:lvlText w:val="•"/>
      <w:lvlJc w:val="left"/>
      <w:pPr>
        <w:ind w:left="5320" w:hanging="341"/>
      </w:pPr>
      <w:rPr>
        <w:rFonts w:hint="default"/>
      </w:rPr>
    </w:lvl>
    <w:lvl w:ilvl="6" w:tplc="64B6F1C2">
      <w:numFmt w:val="bullet"/>
      <w:lvlText w:val="•"/>
      <w:lvlJc w:val="left"/>
      <w:pPr>
        <w:ind w:left="6360" w:hanging="341"/>
      </w:pPr>
      <w:rPr>
        <w:rFonts w:hint="default"/>
      </w:rPr>
    </w:lvl>
    <w:lvl w:ilvl="7" w:tplc="3BD49946">
      <w:numFmt w:val="bullet"/>
      <w:lvlText w:val="•"/>
      <w:lvlJc w:val="left"/>
      <w:pPr>
        <w:ind w:left="7400" w:hanging="341"/>
      </w:pPr>
      <w:rPr>
        <w:rFonts w:hint="default"/>
      </w:rPr>
    </w:lvl>
    <w:lvl w:ilvl="8" w:tplc="B028A50C">
      <w:numFmt w:val="bullet"/>
      <w:lvlText w:val="•"/>
      <w:lvlJc w:val="left"/>
      <w:pPr>
        <w:ind w:left="8440" w:hanging="341"/>
      </w:pPr>
      <w:rPr>
        <w:rFonts w:hint="default"/>
      </w:rPr>
    </w:lvl>
  </w:abstractNum>
  <w:abstractNum w:abstractNumId="13" w15:restartNumberingAfterBreak="0">
    <w:nsid w:val="1A0B43D7"/>
    <w:multiLevelType w:val="hybridMultilevel"/>
    <w:tmpl w:val="FFFFFFFF"/>
    <w:lvl w:ilvl="0" w:tplc="AEF09E60">
      <w:start w:val="1"/>
      <w:numFmt w:val="decimal"/>
      <w:lvlText w:val="%1."/>
      <w:lvlJc w:val="left"/>
      <w:pPr>
        <w:ind w:left="112" w:hanging="389"/>
      </w:pPr>
      <w:rPr>
        <w:rFonts w:ascii="Times New Roman" w:eastAsia="Times New Roman" w:hAnsi="Times New Roman" w:cs="Times New Roman" w:hint="default"/>
        <w:spacing w:val="-10"/>
        <w:w w:val="99"/>
        <w:sz w:val="24"/>
        <w:szCs w:val="24"/>
      </w:rPr>
    </w:lvl>
    <w:lvl w:ilvl="1" w:tplc="7AB624A8">
      <w:numFmt w:val="bullet"/>
      <w:lvlText w:val="•"/>
      <w:lvlJc w:val="left"/>
      <w:pPr>
        <w:ind w:left="1160" w:hanging="389"/>
      </w:pPr>
      <w:rPr>
        <w:rFonts w:hint="default"/>
      </w:rPr>
    </w:lvl>
    <w:lvl w:ilvl="2" w:tplc="C2468E36">
      <w:numFmt w:val="bullet"/>
      <w:lvlText w:val="•"/>
      <w:lvlJc w:val="left"/>
      <w:pPr>
        <w:ind w:left="2200" w:hanging="389"/>
      </w:pPr>
      <w:rPr>
        <w:rFonts w:hint="default"/>
      </w:rPr>
    </w:lvl>
    <w:lvl w:ilvl="3" w:tplc="3F02A85A">
      <w:numFmt w:val="bullet"/>
      <w:lvlText w:val="•"/>
      <w:lvlJc w:val="left"/>
      <w:pPr>
        <w:ind w:left="3240" w:hanging="389"/>
      </w:pPr>
      <w:rPr>
        <w:rFonts w:hint="default"/>
      </w:rPr>
    </w:lvl>
    <w:lvl w:ilvl="4" w:tplc="0672915E">
      <w:numFmt w:val="bullet"/>
      <w:lvlText w:val="•"/>
      <w:lvlJc w:val="left"/>
      <w:pPr>
        <w:ind w:left="4280" w:hanging="389"/>
      </w:pPr>
      <w:rPr>
        <w:rFonts w:hint="default"/>
      </w:rPr>
    </w:lvl>
    <w:lvl w:ilvl="5" w:tplc="5098682C">
      <w:numFmt w:val="bullet"/>
      <w:lvlText w:val="•"/>
      <w:lvlJc w:val="left"/>
      <w:pPr>
        <w:ind w:left="5320" w:hanging="389"/>
      </w:pPr>
      <w:rPr>
        <w:rFonts w:hint="default"/>
      </w:rPr>
    </w:lvl>
    <w:lvl w:ilvl="6" w:tplc="C86EBA64">
      <w:numFmt w:val="bullet"/>
      <w:lvlText w:val="•"/>
      <w:lvlJc w:val="left"/>
      <w:pPr>
        <w:ind w:left="6360" w:hanging="389"/>
      </w:pPr>
      <w:rPr>
        <w:rFonts w:hint="default"/>
      </w:rPr>
    </w:lvl>
    <w:lvl w:ilvl="7" w:tplc="41A23892">
      <w:numFmt w:val="bullet"/>
      <w:lvlText w:val="•"/>
      <w:lvlJc w:val="left"/>
      <w:pPr>
        <w:ind w:left="7400" w:hanging="389"/>
      </w:pPr>
      <w:rPr>
        <w:rFonts w:hint="default"/>
      </w:rPr>
    </w:lvl>
    <w:lvl w:ilvl="8" w:tplc="8BC44792">
      <w:numFmt w:val="bullet"/>
      <w:lvlText w:val="•"/>
      <w:lvlJc w:val="left"/>
      <w:pPr>
        <w:ind w:left="8440" w:hanging="389"/>
      </w:pPr>
      <w:rPr>
        <w:rFonts w:hint="default"/>
      </w:rPr>
    </w:lvl>
  </w:abstractNum>
  <w:abstractNum w:abstractNumId="14" w15:restartNumberingAfterBreak="0">
    <w:nsid w:val="1AFD1C65"/>
    <w:multiLevelType w:val="hybridMultilevel"/>
    <w:tmpl w:val="FFFFFFFF"/>
    <w:lvl w:ilvl="0" w:tplc="037CFAB0">
      <w:start w:val="1"/>
      <w:numFmt w:val="decimal"/>
      <w:lvlText w:val="%1)"/>
      <w:lvlJc w:val="left"/>
      <w:pPr>
        <w:ind w:left="112" w:hanging="384"/>
      </w:pPr>
      <w:rPr>
        <w:rFonts w:ascii="Times New Roman" w:eastAsia="Times New Roman" w:hAnsi="Times New Roman" w:cs="Times New Roman" w:hint="default"/>
        <w:spacing w:val="-10"/>
        <w:w w:val="99"/>
        <w:sz w:val="24"/>
        <w:szCs w:val="24"/>
      </w:rPr>
    </w:lvl>
    <w:lvl w:ilvl="1" w:tplc="C1D6B0E8">
      <w:numFmt w:val="bullet"/>
      <w:lvlText w:val="•"/>
      <w:lvlJc w:val="left"/>
      <w:pPr>
        <w:ind w:left="1160" w:hanging="384"/>
      </w:pPr>
      <w:rPr>
        <w:rFonts w:hint="default"/>
      </w:rPr>
    </w:lvl>
    <w:lvl w:ilvl="2" w:tplc="25F81C88">
      <w:numFmt w:val="bullet"/>
      <w:lvlText w:val="•"/>
      <w:lvlJc w:val="left"/>
      <w:pPr>
        <w:ind w:left="2200" w:hanging="384"/>
      </w:pPr>
      <w:rPr>
        <w:rFonts w:hint="default"/>
      </w:rPr>
    </w:lvl>
    <w:lvl w:ilvl="3" w:tplc="E06AC0B2">
      <w:numFmt w:val="bullet"/>
      <w:lvlText w:val="•"/>
      <w:lvlJc w:val="left"/>
      <w:pPr>
        <w:ind w:left="3240" w:hanging="384"/>
      </w:pPr>
      <w:rPr>
        <w:rFonts w:hint="default"/>
      </w:rPr>
    </w:lvl>
    <w:lvl w:ilvl="4" w:tplc="FD8ECB54">
      <w:numFmt w:val="bullet"/>
      <w:lvlText w:val="•"/>
      <w:lvlJc w:val="left"/>
      <w:pPr>
        <w:ind w:left="4280" w:hanging="384"/>
      </w:pPr>
      <w:rPr>
        <w:rFonts w:hint="default"/>
      </w:rPr>
    </w:lvl>
    <w:lvl w:ilvl="5" w:tplc="0316AE84">
      <w:numFmt w:val="bullet"/>
      <w:lvlText w:val="•"/>
      <w:lvlJc w:val="left"/>
      <w:pPr>
        <w:ind w:left="5320" w:hanging="384"/>
      </w:pPr>
      <w:rPr>
        <w:rFonts w:hint="default"/>
      </w:rPr>
    </w:lvl>
    <w:lvl w:ilvl="6" w:tplc="6A908C46">
      <w:numFmt w:val="bullet"/>
      <w:lvlText w:val="•"/>
      <w:lvlJc w:val="left"/>
      <w:pPr>
        <w:ind w:left="6360" w:hanging="384"/>
      </w:pPr>
      <w:rPr>
        <w:rFonts w:hint="default"/>
      </w:rPr>
    </w:lvl>
    <w:lvl w:ilvl="7" w:tplc="EBB874EA">
      <w:numFmt w:val="bullet"/>
      <w:lvlText w:val="•"/>
      <w:lvlJc w:val="left"/>
      <w:pPr>
        <w:ind w:left="7400" w:hanging="384"/>
      </w:pPr>
      <w:rPr>
        <w:rFonts w:hint="default"/>
      </w:rPr>
    </w:lvl>
    <w:lvl w:ilvl="8" w:tplc="925C4116">
      <w:numFmt w:val="bullet"/>
      <w:lvlText w:val="•"/>
      <w:lvlJc w:val="left"/>
      <w:pPr>
        <w:ind w:left="8440" w:hanging="384"/>
      </w:pPr>
      <w:rPr>
        <w:rFonts w:hint="default"/>
      </w:rPr>
    </w:lvl>
  </w:abstractNum>
  <w:abstractNum w:abstractNumId="15" w15:restartNumberingAfterBreak="0">
    <w:nsid w:val="1DD11D0B"/>
    <w:multiLevelType w:val="hybridMultilevel"/>
    <w:tmpl w:val="886297C6"/>
    <w:lvl w:ilvl="0" w:tplc="135890EE">
      <w:start w:val="1"/>
      <w:numFmt w:val="decimal"/>
      <w:lvlText w:val="%1"/>
      <w:lvlJc w:val="left"/>
      <w:pPr>
        <w:ind w:left="554" w:hanging="442"/>
      </w:pPr>
      <w:rPr>
        <w:rFonts w:cs="Times New Roman" w:hint="default"/>
      </w:rPr>
    </w:lvl>
    <w:lvl w:ilvl="1" w:tplc="6D2A842A">
      <w:numFmt w:val="none"/>
      <w:lvlText w:val=""/>
      <w:lvlJc w:val="left"/>
      <w:pPr>
        <w:tabs>
          <w:tab w:val="num" w:pos="360"/>
        </w:tabs>
      </w:pPr>
      <w:rPr>
        <w:rFonts w:cs="Times New Roman"/>
      </w:rPr>
    </w:lvl>
    <w:lvl w:ilvl="2" w:tplc="BD3C6092">
      <w:numFmt w:val="bullet"/>
      <w:lvlText w:val="•"/>
      <w:lvlJc w:val="left"/>
      <w:pPr>
        <w:ind w:left="2536" w:hanging="442"/>
      </w:pPr>
      <w:rPr>
        <w:rFonts w:hint="default"/>
      </w:rPr>
    </w:lvl>
    <w:lvl w:ilvl="3" w:tplc="1D081554">
      <w:numFmt w:val="bullet"/>
      <w:lvlText w:val="•"/>
      <w:lvlJc w:val="left"/>
      <w:pPr>
        <w:ind w:left="3524" w:hanging="442"/>
      </w:pPr>
      <w:rPr>
        <w:rFonts w:hint="default"/>
      </w:rPr>
    </w:lvl>
    <w:lvl w:ilvl="4" w:tplc="9348AD80">
      <w:numFmt w:val="bullet"/>
      <w:lvlText w:val="•"/>
      <w:lvlJc w:val="left"/>
      <w:pPr>
        <w:ind w:left="4512" w:hanging="442"/>
      </w:pPr>
      <w:rPr>
        <w:rFonts w:hint="default"/>
      </w:rPr>
    </w:lvl>
    <w:lvl w:ilvl="5" w:tplc="B162691E">
      <w:numFmt w:val="bullet"/>
      <w:lvlText w:val="•"/>
      <w:lvlJc w:val="left"/>
      <w:pPr>
        <w:ind w:left="5500" w:hanging="442"/>
      </w:pPr>
      <w:rPr>
        <w:rFonts w:hint="default"/>
      </w:rPr>
    </w:lvl>
    <w:lvl w:ilvl="6" w:tplc="447EF4E6">
      <w:numFmt w:val="bullet"/>
      <w:lvlText w:val="•"/>
      <w:lvlJc w:val="left"/>
      <w:pPr>
        <w:ind w:left="6488" w:hanging="442"/>
      </w:pPr>
      <w:rPr>
        <w:rFonts w:hint="default"/>
      </w:rPr>
    </w:lvl>
    <w:lvl w:ilvl="7" w:tplc="D010876C">
      <w:numFmt w:val="bullet"/>
      <w:lvlText w:val="•"/>
      <w:lvlJc w:val="left"/>
      <w:pPr>
        <w:ind w:left="7476" w:hanging="442"/>
      </w:pPr>
      <w:rPr>
        <w:rFonts w:hint="default"/>
      </w:rPr>
    </w:lvl>
    <w:lvl w:ilvl="8" w:tplc="A6103C14">
      <w:numFmt w:val="bullet"/>
      <w:lvlText w:val="•"/>
      <w:lvlJc w:val="left"/>
      <w:pPr>
        <w:ind w:left="8464" w:hanging="442"/>
      </w:pPr>
      <w:rPr>
        <w:rFonts w:hint="default"/>
      </w:rPr>
    </w:lvl>
  </w:abstractNum>
  <w:abstractNum w:abstractNumId="16" w15:restartNumberingAfterBreak="0">
    <w:nsid w:val="23AE11F8"/>
    <w:multiLevelType w:val="hybridMultilevel"/>
    <w:tmpl w:val="FFFFFFFF"/>
    <w:lvl w:ilvl="0" w:tplc="25FCAD46">
      <w:start w:val="1"/>
      <w:numFmt w:val="decimal"/>
      <w:lvlText w:val="%1)"/>
      <w:lvlJc w:val="left"/>
      <w:pPr>
        <w:ind w:left="112" w:hanging="264"/>
      </w:pPr>
      <w:rPr>
        <w:rFonts w:ascii="Times New Roman" w:eastAsia="Times New Roman" w:hAnsi="Times New Roman" w:cs="Times New Roman" w:hint="default"/>
        <w:w w:val="99"/>
        <w:sz w:val="24"/>
        <w:szCs w:val="24"/>
      </w:rPr>
    </w:lvl>
    <w:lvl w:ilvl="1" w:tplc="06DA14E8">
      <w:numFmt w:val="bullet"/>
      <w:lvlText w:val="•"/>
      <w:lvlJc w:val="left"/>
      <w:pPr>
        <w:ind w:left="1150" w:hanging="264"/>
      </w:pPr>
      <w:rPr>
        <w:rFonts w:hint="default"/>
      </w:rPr>
    </w:lvl>
    <w:lvl w:ilvl="2" w:tplc="744E74B2">
      <w:numFmt w:val="bullet"/>
      <w:lvlText w:val="•"/>
      <w:lvlJc w:val="left"/>
      <w:pPr>
        <w:ind w:left="2180" w:hanging="264"/>
      </w:pPr>
      <w:rPr>
        <w:rFonts w:hint="default"/>
      </w:rPr>
    </w:lvl>
    <w:lvl w:ilvl="3" w:tplc="68CA9B5A">
      <w:numFmt w:val="bullet"/>
      <w:lvlText w:val="•"/>
      <w:lvlJc w:val="left"/>
      <w:pPr>
        <w:ind w:left="3210" w:hanging="264"/>
      </w:pPr>
      <w:rPr>
        <w:rFonts w:hint="default"/>
      </w:rPr>
    </w:lvl>
    <w:lvl w:ilvl="4" w:tplc="5DB2FA7C">
      <w:numFmt w:val="bullet"/>
      <w:lvlText w:val="•"/>
      <w:lvlJc w:val="left"/>
      <w:pPr>
        <w:ind w:left="4240" w:hanging="264"/>
      </w:pPr>
      <w:rPr>
        <w:rFonts w:hint="default"/>
      </w:rPr>
    </w:lvl>
    <w:lvl w:ilvl="5" w:tplc="037E632C">
      <w:numFmt w:val="bullet"/>
      <w:lvlText w:val="•"/>
      <w:lvlJc w:val="left"/>
      <w:pPr>
        <w:ind w:left="5270" w:hanging="264"/>
      </w:pPr>
      <w:rPr>
        <w:rFonts w:hint="default"/>
      </w:rPr>
    </w:lvl>
    <w:lvl w:ilvl="6" w:tplc="1396E6EE">
      <w:numFmt w:val="bullet"/>
      <w:lvlText w:val="•"/>
      <w:lvlJc w:val="left"/>
      <w:pPr>
        <w:ind w:left="6300" w:hanging="264"/>
      </w:pPr>
      <w:rPr>
        <w:rFonts w:hint="default"/>
      </w:rPr>
    </w:lvl>
    <w:lvl w:ilvl="7" w:tplc="F432CB46">
      <w:numFmt w:val="bullet"/>
      <w:lvlText w:val="•"/>
      <w:lvlJc w:val="left"/>
      <w:pPr>
        <w:ind w:left="7330" w:hanging="264"/>
      </w:pPr>
      <w:rPr>
        <w:rFonts w:hint="default"/>
      </w:rPr>
    </w:lvl>
    <w:lvl w:ilvl="8" w:tplc="DC18FCE4">
      <w:numFmt w:val="bullet"/>
      <w:lvlText w:val="•"/>
      <w:lvlJc w:val="left"/>
      <w:pPr>
        <w:ind w:left="8360" w:hanging="264"/>
      </w:pPr>
      <w:rPr>
        <w:rFonts w:hint="default"/>
      </w:rPr>
    </w:lvl>
  </w:abstractNum>
  <w:abstractNum w:abstractNumId="17" w15:restartNumberingAfterBreak="0">
    <w:nsid w:val="2992753E"/>
    <w:multiLevelType w:val="hybridMultilevel"/>
    <w:tmpl w:val="FFFFFFFF"/>
    <w:lvl w:ilvl="0" w:tplc="32240C9C">
      <w:start w:val="1"/>
      <w:numFmt w:val="decimal"/>
      <w:lvlText w:val="%1."/>
      <w:lvlJc w:val="left"/>
      <w:pPr>
        <w:ind w:left="112" w:hanging="332"/>
      </w:pPr>
      <w:rPr>
        <w:rFonts w:ascii="Times New Roman" w:eastAsia="Times New Roman" w:hAnsi="Times New Roman" w:cs="Times New Roman" w:hint="default"/>
        <w:spacing w:val="-30"/>
        <w:w w:val="99"/>
        <w:sz w:val="24"/>
        <w:szCs w:val="24"/>
      </w:rPr>
    </w:lvl>
    <w:lvl w:ilvl="1" w:tplc="27B6FF30">
      <w:numFmt w:val="bullet"/>
      <w:lvlText w:val="•"/>
      <w:lvlJc w:val="left"/>
      <w:pPr>
        <w:ind w:left="1160" w:hanging="332"/>
      </w:pPr>
      <w:rPr>
        <w:rFonts w:hint="default"/>
      </w:rPr>
    </w:lvl>
    <w:lvl w:ilvl="2" w:tplc="77100DB6">
      <w:numFmt w:val="bullet"/>
      <w:lvlText w:val="•"/>
      <w:lvlJc w:val="left"/>
      <w:pPr>
        <w:ind w:left="2200" w:hanging="332"/>
      </w:pPr>
      <w:rPr>
        <w:rFonts w:hint="default"/>
      </w:rPr>
    </w:lvl>
    <w:lvl w:ilvl="3" w:tplc="5810C972">
      <w:numFmt w:val="bullet"/>
      <w:lvlText w:val="•"/>
      <w:lvlJc w:val="left"/>
      <w:pPr>
        <w:ind w:left="3240" w:hanging="332"/>
      </w:pPr>
      <w:rPr>
        <w:rFonts w:hint="default"/>
      </w:rPr>
    </w:lvl>
    <w:lvl w:ilvl="4" w:tplc="A47A5B9E">
      <w:numFmt w:val="bullet"/>
      <w:lvlText w:val="•"/>
      <w:lvlJc w:val="left"/>
      <w:pPr>
        <w:ind w:left="4280" w:hanging="332"/>
      </w:pPr>
      <w:rPr>
        <w:rFonts w:hint="default"/>
      </w:rPr>
    </w:lvl>
    <w:lvl w:ilvl="5" w:tplc="448E51AA">
      <w:numFmt w:val="bullet"/>
      <w:lvlText w:val="•"/>
      <w:lvlJc w:val="left"/>
      <w:pPr>
        <w:ind w:left="5320" w:hanging="332"/>
      </w:pPr>
      <w:rPr>
        <w:rFonts w:hint="default"/>
      </w:rPr>
    </w:lvl>
    <w:lvl w:ilvl="6" w:tplc="611CE4D6">
      <w:numFmt w:val="bullet"/>
      <w:lvlText w:val="•"/>
      <w:lvlJc w:val="left"/>
      <w:pPr>
        <w:ind w:left="6360" w:hanging="332"/>
      </w:pPr>
      <w:rPr>
        <w:rFonts w:hint="default"/>
      </w:rPr>
    </w:lvl>
    <w:lvl w:ilvl="7" w:tplc="A314AF52">
      <w:numFmt w:val="bullet"/>
      <w:lvlText w:val="•"/>
      <w:lvlJc w:val="left"/>
      <w:pPr>
        <w:ind w:left="7400" w:hanging="332"/>
      </w:pPr>
      <w:rPr>
        <w:rFonts w:hint="default"/>
      </w:rPr>
    </w:lvl>
    <w:lvl w:ilvl="8" w:tplc="4CAE348E">
      <w:numFmt w:val="bullet"/>
      <w:lvlText w:val="•"/>
      <w:lvlJc w:val="left"/>
      <w:pPr>
        <w:ind w:left="8440" w:hanging="332"/>
      </w:pPr>
      <w:rPr>
        <w:rFonts w:hint="default"/>
      </w:rPr>
    </w:lvl>
  </w:abstractNum>
  <w:abstractNum w:abstractNumId="18" w15:restartNumberingAfterBreak="0">
    <w:nsid w:val="2A497DFA"/>
    <w:multiLevelType w:val="hybridMultilevel"/>
    <w:tmpl w:val="FFFFFFFF"/>
    <w:lvl w:ilvl="0" w:tplc="60A88A00">
      <w:start w:val="1"/>
      <w:numFmt w:val="decimal"/>
      <w:lvlText w:val="%1."/>
      <w:lvlJc w:val="left"/>
      <w:pPr>
        <w:ind w:left="112" w:hanging="269"/>
      </w:pPr>
      <w:rPr>
        <w:rFonts w:ascii="Times New Roman" w:eastAsia="Times New Roman" w:hAnsi="Times New Roman" w:cs="Times New Roman" w:hint="default"/>
        <w:w w:val="100"/>
        <w:sz w:val="24"/>
        <w:szCs w:val="24"/>
      </w:rPr>
    </w:lvl>
    <w:lvl w:ilvl="1" w:tplc="89CA8C8C">
      <w:numFmt w:val="bullet"/>
      <w:lvlText w:val="•"/>
      <w:lvlJc w:val="left"/>
      <w:pPr>
        <w:ind w:left="1160" w:hanging="269"/>
      </w:pPr>
      <w:rPr>
        <w:rFonts w:hint="default"/>
      </w:rPr>
    </w:lvl>
    <w:lvl w:ilvl="2" w:tplc="68C01126">
      <w:numFmt w:val="bullet"/>
      <w:lvlText w:val="•"/>
      <w:lvlJc w:val="left"/>
      <w:pPr>
        <w:ind w:left="2200" w:hanging="269"/>
      </w:pPr>
      <w:rPr>
        <w:rFonts w:hint="default"/>
      </w:rPr>
    </w:lvl>
    <w:lvl w:ilvl="3" w:tplc="3D904F84">
      <w:numFmt w:val="bullet"/>
      <w:lvlText w:val="•"/>
      <w:lvlJc w:val="left"/>
      <w:pPr>
        <w:ind w:left="3240" w:hanging="269"/>
      </w:pPr>
      <w:rPr>
        <w:rFonts w:hint="default"/>
      </w:rPr>
    </w:lvl>
    <w:lvl w:ilvl="4" w:tplc="DE0862CC">
      <w:numFmt w:val="bullet"/>
      <w:lvlText w:val="•"/>
      <w:lvlJc w:val="left"/>
      <w:pPr>
        <w:ind w:left="4280" w:hanging="269"/>
      </w:pPr>
      <w:rPr>
        <w:rFonts w:hint="default"/>
      </w:rPr>
    </w:lvl>
    <w:lvl w:ilvl="5" w:tplc="B2981AC8">
      <w:numFmt w:val="bullet"/>
      <w:lvlText w:val="•"/>
      <w:lvlJc w:val="left"/>
      <w:pPr>
        <w:ind w:left="5320" w:hanging="269"/>
      </w:pPr>
      <w:rPr>
        <w:rFonts w:hint="default"/>
      </w:rPr>
    </w:lvl>
    <w:lvl w:ilvl="6" w:tplc="DA44E266">
      <w:numFmt w:val="bullet"/>
      <w:lvlText w:val="•"/>
      <w:lvlJc w:val="left"/>
      <w:pPr>
        <w:ind w:left="6360" w:hanging="269"/>
      </w:pPr>
      <w:rPr>
        <w:rFonts w:hint="default"/>
      </w:rPr>
    </w:lvl>
    <w:lvl w:ilvl="7" w:tplc="F1D06AC0">
      <w:numFmt w:val="bullet"/>
      <w:lvlText w:val="•"/>
      <w:lvlJc w:val="left"/>
      <w:pPr>
        <w:ind w:left="7400" w:hanging="269"/>
      </w:pPr>
      <w:rPr>
        <w:rFonts w:hint="default"/>
      </w:rPr>
    </w:lvl>
    <w:lvl w:ilvl="8" w:tplc="DBF83CDA">
      <w:numFmt w:val="bullet"/>
      <w:lvlText w:val="•"/>
      <w:lvlJc w:val="left"/>
      <w:pPr>
        <w:ind w:left="8440" w:hanging="269"/>
      </w:pPr>
      <w:rPr>
        <w:rFonts w:hint="default"/>
      </w:rPr>
    </w:lvl>
  </w:abstractNum>
  <w:abstractNum w:abstractNumId="19" w15:restartNumberingAfterBreak="0">
    <w:nsid w:val="2D7234B0"/>
    <w:multiLevelType w:val="hybridMultilevel"/>
    <w:tmpl w:val="FFFFFFFF"/>
    <w:lvl w:ilvl="0" w:tplc="1B5864F6">
      <w:start w:val="1"/>
      <w:numFmt w:val="decimal"/>
      <w:lvlText w:val="%1)"/>
      <w:lvlJc w:val="left"/>
      <w:pPr>
        <w:ind w:left="112" w:hanging="312"/>
      </w:pPr>
      <w:rPr>
        <w:rFonts w:ascii="Times New Roman" w:eastAsia="Times New Roman" w:hAnsi="Times New Roman" w:cs="Times New Roman" w:hint="default"/>
        <w:spacing w:val="-26"/>
        <w:w w:val="99"/>
        <w:sz w:val="24"/>
        <w:szCs w:val="24"/>
      </w:rPr>
    </w:lvl>
    <w:lvl w:ilvl="1" w:tplc="B748EBBA">
      <w:numFmt w:val="bullet"/>
      <w:lvlText w:val="•"/>
      <w:lvlJc w:val="left"/>
      <w:pPr>
        <w:ind w:left="1160" w:hanging="312"/>
      </w:pPr>
      <w:rPr>
        <w:rFonts w:hint="default"/>
      </w:rPr>
    </w:lvl>
    <w:lvl w:ilvl="2" w:tplc="BCC0AC90">
      <w:numFmt w:val="bullet"/>
      <w:lvlText w:val="•"/>
      <w:lvlJc w:val="left"/>
      <w:pPr>
        <w:ind w:left="2200" w:hanging="312"/>
      </w:pPr>
      <w:rPr>
        <w:rFonts w:hint="default"/>
      </w:rPr>
    </w:lvl>
    <w:lvl w:ilvl="3" w:tplc="7B4EEB26">
      <w:numFmt w:val="bullet"/>
      <w:lvlText w:val="•"/>
      <w:lvlJc w:val="left"/>
      <w:pPr>
        <w:ind w:left="3240" w:hanging="312"/>
      </w:pPr>
      <w:rPr>
        <w:rFonts w:hint="default"/>
      </w:rPr>
    </w:lvl>
    <w:lvl w:ilvl="4" w:tplc="D2A2063E">
      <w:numFmt w:val="bullet"/>
      <w:lvlText w:val="•"/>
      <w:lvlJc w:val="left"/>
      <w:pPr>
        <w:ind w:left="4280" w:hanging="312"/>
      </w:pPr>
      <w:rPr>
        <w:rFonts w:hint="default"/>
      </w:rPr>
    </w:lvl>
    <w:lvl w:ilvl="5" w:tplc="DF8EDE96">
      <w:numFmt w:val="bullet"/>
      <w:lvlText w:val="•"/>
      <w:lvlJc w:val="left"/>
      <w:pPr>
        <w:ind w:left="5320" w:hanging="312"/>
      </w:pPr>
      <w:rPr>
        <w:rFonts w:hint="default"/>
      </w:rPr>
    </w:lvl>
    <w:lvl w:ilvl="6" w:tplc="B3F0B030">
      <w:numFmt w:val="bullet"/>
      <w:lvlText w:val="•"/>
      <w:lvlJc w:val="left"/>
      <w:pPr>
        <w:ind w:left="6360" w:hanging="312"/>
      </w:pPr>
      <w:rPr>
        <w:rFonts w:hint="default"/>
      </w:rPr>
    </w:lvl>
    <w:lvl w:ilvl="7" w:tplc="D4E05078">
      <w:numFmt w:val="bullet"/>
      <w:lvlText w:val="•"/>
      <w:lvlJc w:val="left"/>
      <w:pPr>
        <w:ind w:left="7400" w:hanging="312"/>
      </w:pPr>
      <w:rPr>
        <w:rFonts w:hint="default"/>
      </w:rPr>
    </w:lvl>
    <w:lvl w:ilvl="8" w:tplc="6FF80F88">
      <w:numFmt w:val="bullet"/>
      <w:lvlText w:val="•"/>
      <w:lvlJc w:val="left"/>
      <w:pPr>
        <w:ind w:left="8440" w:hanging="312"/>
      </w:pPr>
      <w:rPr>
        <w:rFonts w:hint="default"/>
      </w:rPr>
    </w:lvl>
  </w:abstractNum>
  <w:abstractNum w:abstractNumId="20" w15:restartNumberingAfterBreak="0">
    <w:nsid w:val="306E36E0"/>
    <w:multiLevelType w:val="hybridMultilevel"/>
    <w:tmpl w:val="FFFFFFFF"/>
    <w:lvl w:ilvl="0" w:tplc="FFAE6FCE">
      <w:start w:val="1"/>
      <w:numFmt w:val="decimal"/>
      <w:lvlText w:val="%1)"/>
      <w:lvlJc w:val="left"/>
      <w:pPr>
        <w:ind w:left="112" w:hanging="312"/>
      </w:pPr>
      <w:rPr>
        <w:rFonts w:ascii="Times New Roman" w:eastAsia="Times New Roman" w:hAnsi="Times New Roman" w:cs="Times New Roman" w:hint="default"/>
        <w:spacing w:val="-15"/>
        <w:w w:val="99"/>
        <w:sz w:val="24"/>
        <w:szCs w:val="24"/>
      </w:rPr>
    </w:lvl>
    <w:lvl w:ilvl="1" w:tplc="9968B8EE">
      <w:numFmt w:val="bullet"/>
      <w:lvlText w:val="•"/>
      <w:lvlJc w:val="left"/>
      <w:pPr>
        <w:ind w:left="1160" w:hanging="312"/>
      </w:pPr>
      <w:rPr>
        <w:rFonts w:hint="default"/>
      </w:rPr>
    </w:lvl>
    <w:lvl w:ilvl="2" w:tplc="35986174">
      <w:numFmt w:val="bullet"/>
      <w:lvlText w:val="•"/>
      <w:lvlJc w:val="left"/>
      <w:pPr>
        <w:ind w:left="2200" w:hanging="312"/>
      </w:pPr>
      <w:rPr>
        <w:rFonts w:hint="default"/>
      </w:rPr>
    </w:lvl>
    <w:lvl w:ilvl="3" w:tplc="0E460EE0">
      <w:numFmt w:val="bullet"/>
      <w:lvlText w:val="•"/>
      <w:lvlJc w:val="left"/>
      <w:pPr>
        <w:ind w:left="3240" w:hanging="312"/>
      </w:pPr>
      <w:rPr>
        <w:rFonts w:hint="default"/>
      </w:rPr>
    </w:lvl>
    <w:lvl w:ilvl="4" w:tplc="19DC652A">
      <w:numFmt w:val="bullet"/>
      <w:lvlText w:val="•"/>
      <w:lvlJc w:val="left"/>
      <w:pPr>
        <w:ind w:left="4280" w:hanging="312"/>
      </w:pPr>
      <w:rPr>
        <w:rFonts w:hint="default"/>
      </w:rPr>
    </w:lvl>
    <w:lvl w:ilvl="5" w:tplc="75A2676E">
      <w:numFmt w:val="bullet"/>
      <w:lvlText w:val="•"/>
      <w:lvlJc w:val="left"/>
      <w:pPr>
        <w:ind w:left="5320" w:hanging="312"/>
      </w:pPr>
      <w:rPr>
        <w:rFonts w:hint="default"/>
      </w:rPr>
    </w:lvl>
    <w:lvl w:ilvl="6" w:tplc="5256003E">
      <w:numFmt w:val="bullet"/>
      <w:lvlText w:val="•"/>
      <w:lvlJc w:val="left"/>
      <w:pPr>
        <w:ind w:left="6360" w:hanging="312"/>
      </w:pPr>
      <w:rPr>
        <w:rFonts w:hint="default"/>
      </w:rPr>
    </w:lvl>
    <w:lvl w:ilvl="7" w:tplc="8C2E5854">
      <w:numFmt w:val="bullet"/>
      <w:lvlText w:val="•"/>
      <w:lvlJc w:val="left"/>
      <w:pPr>
        <w:ind w:left="7400" w:hanging="312"/>
      </w:pPr>
      <w:rPr>
        <w:rFonts w:hint="default"/>
      </w:rPr>
    </w:lvl>
    <w:lvl w:ilvl="8" w:tplc="1E88C262">
      <w:numFmt w:val="bullet"/>
      <w:lvlText w:val="•"/>
      <w:lvlJc w:val="left"/>
      <w:pPr>
        <w:ind w:left="8440" w:hanging="312"/>
      </w:pPr>
      <w:rPr>
        <w:rFonts w:hint="default"/>
      </w:rPr>
    </w:lvl>
  </w:abstractNum>
  <w:abstractNum w:abstractNumId="21" w15:restartNumberingAfterBreak="0">
    <w:nsid w:val="34765FB7"/>
    <w:multiLevelType w:val="hybridMultilevel"/>
    <w:tmpl w:val="FFFFFFFF"/>
    <w:lvl w:ilvl="0" w:tplc="8592D8CC">
      <w:start w:val="1"/>
      <w:numFmt w:val="decimal"/>
      <w:lvlText w:val="%1."/>
      <w:lvlJc w:val="left"/>
      <w:pPr>
        <w:ind w:left="112" w:hanging="269"/>
      </w:pPr>
      <w:rPr>
        <w:rFonts w:ascii="Times New Roman" w:eastAsia="Times New Roman" w:hAnsi="Times New Roman" w:cs="Times New Roman" w:hint="default"/>
        <w:w w:val="100"/>
        <w:sz w:val="24"/>
        <w:szCs w:val="24"/>
      </w:rPr>
    </w:lvl>
    <w:lvl w:ilvl="1" w:tplc="B4D02682">
      <w:start w:val="1"/>
      <w:numFmt w:val="decimal"/>
      <w:lvlText w:val="%2)"/>
      <w:lvlJc w:val="left"/>
      <w:pPr>
        <w:ind w:left="112" w:hanging="466"/>
      </w:pPr>
      <w:rPr>
        <w:rFonts w:ascii="Times New Roman" w:eastAsia="Times New Roman" w:hAnsi="Times New Roman" w:cs="Times New Roman" w:hint="default"/>
        <w:spacing w:val="-29"/>
        <w:w w:val="99"/>
        <w:sz w:val="24"/>
        <w:szCs w:val="24"/>
      </w:rPr>
    </w:lvl>
    <w:lvl w:ilvl="2" w:tplc="8F04EE6E">
      <w:numFmt w:val="bullet"/>
      <w:lvlText w:val="•"/>
      <w:lvlJc w:val="left"/>
      <w:pPr>
        <w:ind w:left="2200" w:hanging="466"/>
      </w:pPr>
      <w:rPr>
        <w:rFonts w:hint="default"/>
      </w:rPr>
    </w:lvl>
    <w:lvl w:ilvl="3" w:tplc="844A8212">
      <w:numFmt w:val="bullet"/>
      <w:lvlText w:val="•"/>
      <w:lvlJc w:val="left"/>
      <w:pPr>
        <w:ind w:left="3240" w:hanging="466"/>
      </w:pPr>
      <w:rPr>
        <w:rFonts w:hint="default"/>
      </w:rPr>
    </w:lvl>
    <w:lvl w:ilvl="4" w:tplc="67A6BE46">
      <w:numFmt w:val="bullet"/>
      <w:lvlText w:val="•"/>
      <w:lvlJc w:val="left"/>
      <w:pPr>
        <w:ind w:left="4280" w:hanging="466"/>
      </w:pPr>
      <w:rPr>
        <w:rFonts w:hint="default"/>
      </w:rPr>
    </w:lvl>
    <w:lvl w:ilvl="5" w:tplc="11E83288">
      <w:numFmt w:val="bullet"/>
      <w:lvlText w:val="•"/>
      <w:lvlJc w:val="left"/>
      <w:pPr>
        <w:ind w:left="5320" w:hanging="466"/>
      </w:pPr>
      <w:rPr>
        <w:rFonts w:hint="default"/>
      </w:rPr>
    </w:lvl>
    <w:lvl w:ilvl="6" w:tplc="D6D436C4">
      <w:numFmt w:val="bullet"/>
      <w:lvlText w:val="•"/>
      <w:lvlJc w:val="left"/>
      <w:pPr>
        <w:ind w:left="6360" w:hanging="466"/>
      </w:pPr>
      <w:rPr>
        <w:rFonts w:hint="default"/>
      </w:rPr>
    </w:lvl>
    <w:lvl w:ilvl="7" w:tplc="66B6B26A">
      <w:numFmt w:val="bullet"/>
      <w:lvlText w:val="•"/>
      <w:lvlJc w:val="left"/>
      <w:pPr>
        <w:ind w:left="7400" w:hanging="466"/>
      </w:pPr>
      <w:rPr>
        <w:rFonts w:hint="default"/>
      </w:rPr>
    </w:lvl>
    <w:lvl w:ilvl="8" w:tplc="2EBC3026">
      <w:numFmt w:val="bullet"/>
      <w:lvlText w:val="•"/>
      <w:lvlJc w:val="left"/>
      <w:pPr>
        <w:ind w:left="8440" w:hanging="466"/>
      </w:pPr>
      <w:rPr>
        <w:rFonts w:hint="default"/>
      </w:rPr>
    </w:lvl>
  </w:abstractNum>
  <w:abstractNum w:abstractNumId="22" w15:restartNumberingAfterBreak="0">
    <w:nsid w:val="3927426F"/>
    <w:multiLevelType w:val="hybridMultilevel"/>
    <w:tmpl w:val="FFFFFFFF"/>
    <w:lvl w:ilvl="0" w:tplc="A2A893DA">
      <w:start w:val="1"/>
      <w:numFmt w:val="decimal"/>
      <w:lvlText w:val="%1)"/>
      <w:lvlJc w:val="left"/>
      <w:pPr>
        <w:ind w:left="112" w:hanging="264"/>
      </w:pPr>
      <w:rPr>
        <w:rFonts w:ascii="Times New Roman" w:eastAsia="Times New Roman" w:hAnsi="Times New Roman" w:cs="Times New Roman" w:hint="default"/>
        <w:b/>
        <w:bCs/>
        <w:w w:val="99"/>
        <w:sz w:val="24"/>
        <w:szCs w:val="24"/>
      </w:rPr>
    </w:lvl>
    <w:lvl w:ilvl="1" w:tplc="A074EE74">
      <w:start w:val="1"/>
      <w:numFmt w:val="decimal"/>
      <w:lvlText w:val="%2."/>
      <w:lvlJc w:val="left"/>
      <w:pPr>
        <w:ind w:left="112" w:hanging="245"/>
      </w:pPr>
      <w:rPr>
        <w:rFonts w:ascii="Times New Roman" w:eastAsia="Times New Roman" w:hAnsi="Times New Roman" w:cs="Times New Roman" w:hint="default"/>
        <w:w w:val="100"/>
        <w:sz w:val="24"/>
        <w:szCs w:val="24"/>
      </w:rPr>
    </w:lvl>
    <w:lvl w:ilvl="2" w:tplc="5BE49ADA">
      <w:start w:val="1"/>
      <w:numFmt w:val="decimal"/>
      <w:lvlText w:val="%3)"/>
      <w:lvlJc w:val="left"/>
      <w:pPr>
        <w:ind w:left="1101" w:hanging="264"/>
      </w:pPr>
      <w:rPr>
        <w:rFonts w:ascii="Times New Roman" w:eastAsia="Times New Roman" w:hAnsi="Times New Roman" w:cs="Times New Roman" w:hint="default"/>
        <w:w w:val="99"/>
        <w:sz w:val="24"/>
        <w:szCs w:val="24"/>
      </w:rPr>
    </w:lvl>
    <w:lvl w:ilvl="3" w:tplc="44D86A58">
      <w:numFmt w:val="bullet"/>
      <w:lvlText w:val="•"/>
      <w:lvlJc w:val="left"/>
      <w:pPr>
        <w:ind w:left="3193" w:hanging="264"/>
      </w:pPr>
      <w:rPr>
        <w:rFonts w:hint="default"/>
      </w:rPr>
    </w:lvl>
    <w:lvl w:ilvl="4" w:tplc="2A36AE30">
      <w:numFmt w:val="bullet"/>
      <w:lvlText w:val="•"/>
      <w:lvlJc w:val="left"/>
      <w:pPr>
        <w:ind w:left="4240" w:hanging="264"/>
      </w:pPr>
      <w:rPr>
        <w:rFonts w:hint="default"/>
      </w:rPr>
    </w:lvl>
    <w:lvl w:ilvl="5" w:tplc="EC40D306">
      <w:numFmt w:val="bullet"/>
      <w:lvlText w:val="•"/>
      <w:lvlJc w:val="left"/>
      <w:pPr>
        <w:ind w:left="5286" w:hanging="264"/>
      </w:pPr>
      <w:rPr>
        <w:rFonts w:hint="default"/>
      </w:rPr>
    </w:lvl>
    <w:lvl w:ilvl="6" w:tplc="43FC907A">
      <w:numFmt w:val="bullet"/>
      <w:lvlText w:val="•"/>
      <w:lvlJc w:val="left"/>
      <w:pPr>
        <w:ind w:left="6333" w:hanging="264"/>
      </w:pPr>
      <w:rPr>
        <w:rFonts w:hint="default"/>
      </w:rPr>
    </w:lvl>
    <w:lvl w:ilvl="7" w:tplc="11F2ADB2">
      <w:numFmt w:val="bullet"/>
      <w:lvlText w:val="•"/>
      <w:lvlJc w:val="left"/>
      <w:pPr>
        <w:ind w:left="7380" w:hanging="264"/>
      </w:pPr>
      <w:rPr>
        <w:rFonts w:hint="default"/>
      </w:rPr>
    </w:lvl>
    <w:lvl w:ilvl="8" w:tplc="16AC44C2">
      <w:numFmt w:val="bullet"/>
      <w:lvlText w:val="•"/>
      <w:lvlJc w:val="left"/>
      <w:pPr>
        <w:ind w:left="8426" w:hanging="264"/>
      </w:pPr>
      <w:rPr>
        <w:rFonts w:hint="default"/>
      </w:rPr>
    </w:lvl>
  </w:abstractNum>
  <w:abstractNum w:abstractNumId="23" w15:restartNumberingAfterBreak="0">
    <w:nsid w:val="3A0A435A"/>
    <w:multiLevelType w:val="hybridMultilevel"/>
    <w:tmpl w:val="FFFFFFFF"/>
    <w:lvl w:ilvl="0" w:tplc="295E542A">
      <w:start w:val="1"/>
      <w:numFmt w:val="decimal"/>
      <w:lvlText w:val="%1)"/>
      <w:lvlJc w:val="left"/>
      <w:pPr>
        <w:ind w:left="112" w:hanging="264"/>
      </w:pPr>
      <w:rPr>
        <w:rFonts w:ascii="Times New Roman" w:eastAsia="Times New Roman" w:hAnsi="Times New Roman" w:cs="Times New Roman" w:hint="default"/>
        <w:b/>
        <w:bCs/>
        <w:w w:val="99"/>
        <w:sz w:val="24"/>
        <w:szCs w:val="24"/>
      </w:rPr>
    </w:lvl>
    <w:lvl w:ilvl="1" w:tplc="58AACF6C">
      <w:numFmt w:val="bullet"/>
      <w:lvlText w:val="•"/>
      <w:lvlJc w:val="left"/>
      <w:pPr>
        <w:ind w:left="1160" w:hanging="264"/>
      </w:pPr>
      <w:rPr>
        <w:rFonts w:hint="default"/>
      </w:rPr>
    </w:lvl>
    <w:lvl w:ilvl="2" w:tplc="FCCE33A6">
      <w:numFmt w:val="bullet"/>
      <w:lvlText w:val="•"/>
      <w:lvlJc w:val="left"/>
      <w:pPr>
        <w:ind w:left="2200" w:hanging="264"/>
      </w:pPr>
      <w:rPr>
        <w:rFonts w:hint="default"/>
      </w:rPr>
    </w:lvl>
    <w:lvl w:ilvl="3" w:tplc="CE52DFB8">
      <w:numFmt w:val="bullet"/>
      <w:lvlText w:val="•"/>
      <w:lvlJc w:val="left"/>
      <w:pPr>
        <w:ind w:left="3240" w:hanging="264"/>
      </w:pPr>
      <w:rPr>
        <w:rFonts w:hint="default"/>
      </w:rPr>
    </w:lvl>
    <w:lvl w:ilvl="4" w:tplc="301CE98C">
      <w:numFmt w:val="bullet"/>
      <w:lvlText w:val="•"/>
      <w:lvlJc w:val="left"/>
      <w:pPr>
        <w:ind w:left="4280" w:hanging="264"/>
      </w:pPr>
      <w:rPr>
        <w:rFonts w:hint="default"/>
      </w:rPr>
    </w:lvl>
    <w:lvl w:ilvl="5" w:tplc="34FACE44">
      <w:numFmt w:val="bullet"/>
      <w:lvlText w:val="•"/>
      <w:lvlJc w:val="left"/>
      <w:pPr>
        <w:ind w:left="5320" w:hanging="264"/>
      </w:pPr>
      <w:rPr>
        <w:rFonts w:hint="default"/>
      </w:rPr>
    </w:lvl>
    <w:lvl w:ilvl="6" w:tplc="C7267E82">
      <w:numFmt w:val="bullet"/>
      <w:lvlText w:val="•"/>
      <w:lvlJc w:val="left"/>
      <w:pPr>
        <w:ind w:left="6360" w:hanging="264"/>
      </w:pPr>
      <w:rPr>
        <w:rFonts w:hint="default"/>
      </w:rPr>
    </w:lvl>
    <w:lvl w:ilvl="7" w:tplc="A6488F74">
      <w:numFmt w:val="bullet"/>
      <w:lvlText w:val="•"/>
      <w:lvlJc w:val="left"/>
      <w:pPr>
        <w:ind w:left="7400" w:hanging="264"/>
      </w:pPr>
      <w:rPr>
        <w:rFonts w:hint="default"/>
      </w:rPr>
    </w:lvl>
    <w:lvl w:ilvl="8" w:tplc="EE26CDAC">
      <w:numFmt w:val="bullet"/>
      <w:lvlText w:val="•"/>
      <w:lvlJc w:val="left"/>
      <w:pPr>
        <w:ind w:left="8440" w:hanging="264"/>
      </w:pPr>
      <w:rPr>
        <w:rFonts w:hint="default"/>
      </w:rPr>
    </w:lvl>
  </w:abstractNum>
  <w:abstractNum w:abstractNumId="24" w15:restartNumberingAfterBreak="0">
    <w:nsid w:val="3C1A67C4"/>
    <w:multiLevelType w:val="hybridMultilevel"/>
    <w:tmpl w:val="FFFFFFFF"/>
    <w:lvl w:ilvl="0" w:tplc="3AF644E8">
      <w:start w:val="1"/>
      <w:numFmt w:val="decimal"/>
      <w:lvlText w:val="%1)"/>
      <w:lvlJc w:val="left"/>
      <w:pPr>
        <w:ind w:left="112" w:hanging="264"/>
      </w:pPr>
      <w:rPr>
        <w:rFonts w:ascii="Times New Roman" w:eastAsia="Times New Roman" w:hAnsi="Times New Roman" w:cs="Times New Roman" w:hint="default"/>
        <w:b/>
        <w:bCs/>
        <w:w w:val="99"/>
        <w:sz w:val="24"/>
        <w:szCs w:val="24"/>
      </w:rPr>
    </w:lvl>
    <w:lvl w:ilvl="1" w:tplc="FF3C54A0">
      <w:numFmt w:val="bullet"/>
      <w:lvlText w:val="•"/>
      <w:lvlJc w:val="left"/>
      <w:pPr>
        <w:ind w:left="1160" w:hanging="264"/>
      </w:pPr>
      <w:rPr>
        <w:rFonts w:hint="default"/>
      </w:rPr>
    </w:lvl>
    <w:lvl w:ilvl="2" w:tplc="CDD887DE">
      <w:numFmt w:val="bullet"/>
      <w:lvlText w:val="•"/>
      <w:lvlJc w:val="left"/>
      <w:pPr>
        <w:ind w:left="2200" w:hanging="264"/>
      </w:pPr>
      <w:rPr>
        <w:rFonts w:hint="default"/>
      </w:rPr>
    </w:lvl>
    <w:lvl w:ilvl="3" w:tplc="C4E2C1F0">
      <w:numFmt w:val="bullet"/>
      <w:lvlText w:val="•"/>
      <w:lvlJc w:val="left"/>
      <w:pPr>
        <w:ind w:left="3240" w:hanging="264"/>
      </w:pPr>
      <w:rPr>
        <w:rFonts w:hint="default"/>
      </w:rPr>
    </w:lvl>
    <w:lvl w:ilvl="4" w:tplc="B252AB6C">
      <w:numFmt w:val="bullet"/>
      <w:lvlText w:val="•"/>
      <w:lvlJc w:val="left"/>
      <w:pPr>
        <w:ind w:left="4280" w:hanging="264"/>
      </w:pPr>
      <w:rPr>
        <w:rFonts w:hint="default"/>
      </w:rPr>
    </w:lvl>
    <w:lvl w:ilvl="5" w:tplc="EB888956">
      <w:numFmt w:val="bullet"/>
      <w:lvlText w:val="•"/>
      <w:lvlJc w:val="left"/>
      <w:pPr>
        <w:ind w:left="5320" w:hanging="264"/>
      </w:pPr>
      <w:rPr>
        <w:rFonts w:hint="default"/>
      </w:rPr>
    </w:lvl>
    <w:lvl w:ilvl="6" w:tplc="48CC4F1E">
      <w:numFmt w:val="bullet"/>
      <w:lvlText w:val="•"/>
      <w:lvlJc w:val="left"/>
      <w:pPr>
        <w:ind w:left="6360" w:hanging="264"/>
      </w:pPr>
      <w:rPr>
        <w:rFonts w:hint="default"/>
      </w:rPr>
    </w:lvl>
    <w:lvl w:ilvl="7" w:tplc="93640294">
      <w:numFmt w:val="bullet"/>
      <w:lvlText w:val="•"/>
      <w:lvlJc w:val="left"/>
      <w:pPr>
        <w:ind w:left="7400" w:hanging="264"/>
      </w:pPr>
      <w:rPr>
        <w:rFonts w:hint="default"/>
      </w:rPr>
    </w:lvl>
    <w:lvl w:ilvl="8" w:tplc="366071B4">
      <w:numFmt w:val="bullet"/>
      <w:lvlText w:val="•"/>
      <w:lvlJc w:val="left"/>
      <w:pPr>
        <w:ind w:left="8440" w:hanging="264"/>
      </w:pPr>
      <w:rPr>
        <w:rFonts w:hint="default"/>
      </w:rPr>
    </w:lvl>
  </w:abstractNum>
  <w:abstractNum w:abstractNumId="25" w15:restartNumberingAfterBreak="0">
    <w:nsid w:val="3EA32229"/>
    <w:multiLevelType w:val="hybridMultilevel"/>
    <w:tmpl w:val="FFFFFFFF"/>
    <w:lvl w:ilvl="0" w:tplc="735AA538">
      <w:start w:val="1"/>
      <w:numFmt w:val="decimal"/>
      <w:lvlText w:val="%1)"/>
      <w:lvlJc w:val="left"/>
      <w:pPr>
        <w:ind w:left="112" w:hanging="264"/>
      </w:pPr>
      <w:rPr>
        <w:rFonts w:ascii="Times New Roman" w:eastAsia="Times New Roman" w:hAnsi="Times New Roman" w:cs="Times New Roman" w:hint="default"/>
        <w:b/>
        <w:bCs/>
        <w:w w:val="99"/>
        <w:sz w:val="24"/>
        <w:szCs w:val="24"/>
      </w:rPr>
    </w:lvl>
    <w:lvl w:ilvl="1" w:tplc="F500BFC0">
      <w:numFmt w:val="bullet"/>
      <w:lvlText w:val="•"/>
      <w:lvlJc w:val="left"/>
      <w:pPr>
        <w:ind w:left="1160" w:hanging="264"/>
      </w:pPr>
      <w:rPr>
        <w:rFonts w:hint="default"/>
      </w:rPr>
    </w:lvl>
    <w:lvl w:ilvl="2" w:tplc="C7A6C102">
      <w:numFmt w:val="bullet"/>
      <w:lvlText w:val="•"/>
      <w:lvlJc w:val="left"/>
      <w:pPr>
        <w:ind w:left="2200" w:hanging="264"/>
      </w:pPr>
      <w:rPr>
        <w:rFonts w:hint="default"/>
      </w:rPr>
    </w:lvl>
    <w:lvl w:ilvl="3" w:tplc="0FEACA58">
      <w:numFmt w:val="bullet"/>
      <w:lvlText w:val="•"/>
      <w:lvlJc w:val="left"/>
      <w:pPr>
        <w:ind w:left="3240" w:hanging="264"/>
      </w:pPr>
      <w:rPr>
        <w:rFonts w:hint="default"/>
      </w:rPr>
    </w:lvl>
    <w:lvl w:ilvl="4" w:tplc="46188C30">
      <w:numFmt w:val="bullet"/>
      <w:lvlText w:val="•"/>
      <w:lvlJc w:val="left"/>
      <w:pPr>
        <w:ind w:left="4280" w:hanging="264"/>
      </w:pPr>
      <w:rPr>
        <w:rFonts w:hint="default"/>
      </w:rPr>
    </w:lvl>
    <w:lvl w:ilvl="5" w:tplc="80ACEDD2">
      <w:numFmt w:val="bullet"/>
      <w:lvlText w:val="•"/>
      <w:lvlJc w:val="left"/>
      <w:pPr>
        <w:ind w:left="5320" w:hanging="264"/>
      </w:pPr>
      <w:rPr>
        <w:rFonts w:hint="default"/>
      </w:rPr>
    </w:lvl>
    <w:lvl w:ilvl="6" w:tplc="5950DEC8">
      <w:numFmt w:val="bullet"/>
      <w:lvlText w:val="•"/>
      <w:lvlJc w:val="left"/>
      <w:pPr>
        <w:ind w:left="6360" w:hanging="264"/>
      </w:pPr>
      <w:rPr>
        <w:rFonts w:hint="default"/>
      </w:rPr>
    </w:lvl>
    <w:lvl w:ilvl="7" w:tplc="23526F4E">
      <w:numFmt w:val="bullet"/>
      <w:lvlText w:val="•"/>
      <w:lvlJc w:val="left"/>
      <w:pPr>
        <w:ind w:left="7400" w:hanging="264"/>
      </w:pPr>
      <w:rPr>
        <w:rFonts w:hint="default"/>
      </w:rPr>
    </w:lvl>
    <w:lvl w:ilvl="8" w:tplc="A1CCAD00">
      <w:numFmt w:val="bullet"/>
      <w:lvlText w:val="•"/>
      <w:lvlJc w:val="left"/>
      <w:pPr>
        <w:ind w:left="8440" w:hanging="264"/>
      </w:pPr>
      <w:rPr>
        <w:rFonts w:hint="default"/>
      </w:rPr>
    </w:lvl>
  </w:abstractNum>
  <w:abstractNum w:abstractNumId="26" w15:restartNumberingAfterBreak="0">
    <w:nsid w:val="425441EC"/>
    <w:multiLevelType w:val="hybridMultilevel"/>
    <w:tmpl w:val="FFFFFFFF"/>
    <w:lvl w:ilvl="0" w:tplc="7C4AC65C">
      <w:start w:val="1"/>
      <w:numFmt w:val="decimal"/>
      <w:lvlText w:val="%1)"/>
      <w:lvlJc w:val="left"/>
      <w:pPr>
        <w:ind w:left="112" w:hanging="260"/>
      </w:pPr>
      <w:rPr>
        <w:rFonts w:ascii="Times New Roman" w:eastAsia="Times New Roman" w:hAnsi="Times New Roman" w:cs="Times New Roman" w:hint="default"/>
        <w:w w:val="99"/>
        <w:sz w:val="24"/>
        <w:szCs w:val="24"/>
      </w:rPr>
    </w:lvl>
    <w:lvl w:ilvl="1" w:tplc="50C62768">
      <w:numFmt w:val="bullet"/>
      <w:lvlText w:val="•"/>
      <w:lvlJc w:val="left"/>
      <w:pPr>
        <w:ind w:left="1160" w:hanging="260"/>
      </w:pPr>
      <w:rPr>
        <w:rFonts w:hint="default"/>
      </w:rPr>
    </w:lvl>
    <w:lvl w:ilvl="2" w:tplc="0980B87C">
      <w:numFmt w:val="bullet"/>
      <w:lvlText w:val="•"/>
      <w:lvlJc w:val="left"/>
      <w:pPr>
        <w:ind w:left="2200" w:hanging="260"/>
      </w:pPr>
      <w:rPr>
        <w:rFonts w:hint="default"/>
      </w:rPr>
    </w:lvl>
    <w:lvl w:ilvl="3" w:tplc="E4D2116A">
      <w:numFmt w:val="bullet"/>
      <w:lvlText w:val="•"/>
      <w:lvlJc w:val="left"/>
      <w:pPr>
        <w:ind w:left="3240" w:hanging="260"/>
      </w:pPr>
      <w:rPr>
        <w:rFonts w:hint="default"/>
      </w:rPr>
    </w:lvl>
    <w:lvl w:ilvl="4" w:tplc="96723C76">
      <w:numFmt w:val="bullet"/>
      <w:lvlText w:val="•"/>
      <w:lvlJc w:val="left"/>
      <w:pPr>
        <w:ind w:left="4280" w:hanging="260"/>
      </w:pPr>
      <w:rPr>
        <w:rFonts w:hint="default"/>
      </w:rPr>
    </w:lvl>
    <w:lvl w:ilvl="5" w:tplc="09765DFC">
      <w:numFmt w:val="bullet"/>
      <w:lvlText w:val="•"/>
      <w:lvlJc w:val="left"/>
      <w:pPr>
        <w:ind w:left="5320" w:hanging="260"/>
      </w:pPr>
      <w:rPr>
        <w:rFonts w:hint="default"/>
      </w:rPr>
    </w:lvl>
    <w:lvl w:ilvl="6" w:tplc="0360F18E">
      <w:numFmt w:val="bullet"/>
      <w:lvlText w:val="•"/>
      <w:lvlJc w:val="left"/>
      <w:pPr>
        <w:ind w:left="6360" w:hanging="260"/>
      </w:pPr>
      <w:rPr>
        <w:rFonts w:hint="default"/>
      </w:rPr>
    </w:lvl>
    <w:lvl w:ilvl="7" w:tplc="9232F2CC">
      <w:numFmt w:val="bullet"/>
      <w:lvlText w:val="•"/>
      <w:lvlJc w:val="left"/>
      <w:pPr>
        <w:ind w:left="7400" w:hanging="260"/>
      </w:pPr>
      <w:rPr>
        <w:rFonts w:hint="default"/>
      </w:rPr>
    </w:lvl>
    <w:lvl w:ilvl="8" w:tplc="1C4003B4">
      <w:numFmt w:val="bullet"/>
      <w:lvlText w:val="•"/>
      <w:lvlJc w:val="left"/>
      <w:pPr>
        <w:ind w:left="8440" w:hanging="260"/>
      </w:pPr>
      <w:rPr>
        <w:rFonts w:hint="default"/>
      </w:rPr>
    </w:lvl>
  </w:abstractNum>
  <w:abstractNum w:abstractNumId="27" w15:restartNumberingAfterBreak="0">
    <w:nsid w:val="42F97D26"/>
    <w:multiLevelType w:val="hybridMultilevel"/>
    <w:tmpl w:val="4BC2B92E"/>
    <w:lvl w:ilvl="0" w:tplc="AB7400AA">
      <w:start w:val="6"/>
      <w:numFmt w:val="decimal"/>
      <w:lvlText w:val="%1"/>
      <w:lvlJc w:val="left"/>
      <w:pPr>
        <w:ind w:left="554" w:hanging="442"/>
      </w:pPr>
      <w:rPr>
        <w:rFonts w:cs="Times New Roman" w:hint="default"/>
      </w:rPr>
    </w:lvl>
    <w:lvl w:ilvl="1" w:tplc="CF64D876">
      <w:numFmt w:val="none"/>
      <w:lvlText w:val=""/>
      <w:lvlJc w:val="left"/>
      <w:pPr>
        <w:tabs>
          <w:tab w:val="num" w:pos="360"/>
        </w:tabs>
      </w:pPr>
      <w:rPr>
        <w:rFonts w:cs="Times New Roman"/>
      </w:rPr>
    </w:lvl>
    <w:lvl w:ilvl="2" w:tplc="AC364308">
      <w:start w:val="1"/>
      <w:numFmt w:val="decimal"/>
      <w:lvlText w:val="%3."/>
      <w:lvlJc w:val="left"/>
      <w:pPr>
        <w:ind w:left="1079" w:hanging="245"/>
      </w:pPr>
      <w:rPr>
        <w:rFonts w:ascii="Times New Roman" w:eastAsia="Times New Roman" w:hAnsi="Times New Roman" w:cs="Times New Roman" w:hint="default"/>
        <w:b/>
        <w:bCs/>
        <w:w w:val="100"/>
        <w:sz w:val="24"/>
        <w:szCs w:val="24"/>
      </w:rPr>
    </w:lvl>
    <w:lvl w:ilvl="3" w:tplc="0BD42C22">
      <w:numFmt w:val="bullet"/>
      <w:lvlText w:val="•"/>
      <w:lvlJc w:val="left"/>
      <w:pPr>
        <w:ind w:left="2407" w:hanging="245"/>
      </w:pPr>
      <w:rPr>
        <w:rFonts w:hint="default"/>
      </w:rPr>
    </w:lvl>
    <w:lvl w:ilvl="4" w:tplc="63A071FC">
      <w:numFmt w:val="bullet"/>
      <w:lvlText w:val="•"/>
      <w:lvlJc w:val="left"/>
      <w:pPr>
        <w:ind w:left="3555" w:hanging="245"/>
      </w:pPr>
      <w:rPr>
        <w:rFonts w:hint="default"/>
      </w:rPr>
    </w:lvl>
    <w:lvl w:ilvl="5" w:tplc="5ECE8DD4">
      <w:numFmt w:val="bullet"/>
      <w:lvlText w:val="•"/>
      <w:lvlJc w:val="left"/>
      <w:pPr>
        <w:ind w:left="4702" w:hanging="245"/>
      </w:pPr>
      <w:rPr>
        <w:rFonts w:hint="default"/>
      </w:rPr>
    </w:lvl>
    <w:lvl w:ilvl="6" w:tplc="6D0A89F6">
      <w:numFmt w:val="bullet"/>
      <w:lvlText w:val="•"/>
      <w:lvlJc w:val="left"/>
      <w:pPr>
        <w:ind w:left="5850" w:hanging="245"/>
      </w:pPr>
      <w:rPr>
        <w:rFonts w:hint="default"/>
      </w:rPr>
    </w:lvl>
    <w:lvl w:ilvl="7" w:tplc="02F02B56">
      <w:numFmt w:val="bullet"/>
      <w:lvlText w:val="•"/>
      <w:lvlJc w:val="left"/>
      <w:pPr>
        <w:ind w:left="6997" w:hanging="245"/>
      </w:pPr>
      <w:rPr>
        <w:rFonts w:hint="default"/>
      </w:rPr>
    </w:lvl>
    <w:lvl w:ilvl="8" w:tplc="C76ADEB2">
      <w:numFmt w:val="bullet"/>
      <w:lvlText w:val="•"/>
      <w:lvlJc w:val="left"/>
      <w:pPr>
        <w:ind w:left="8145" w:hanging="245"/>
      </w:pPr>
      <w:rPr>
        <w:rFonts w:hint="default"/>
      </w:rPr>
    </w:lvl>
  </w:abstractNum>
  <w:abstractNum w:abstractNumId="28" w15:restartNumberingAfterBreak="0">
    <w:nsid w:val="434B6234"/>
    <w:multiLevelType w:val="hybridMultilevel"/>
    <w:tmpl w:val="FFFFFFFF"/>
    <w:lvl w:ilvl="0" w:tplc="3F2E4BE8">
      <w:start w:val="1"/>
      <w:numFmt w:val="decimal"/>
      <w:lvlText w:val="%1)"/>
      <w:lvlJc w:val="left"/>
      <w:pPr>
        <w:ind w:left="112" w:hanging="264"/>
      </w:pPr>
      <w:rPr>
        <w:rFonts w:ascii="Times New Roman" w:eastAsia="Times New Roman" w:hAnsi="Times New Roman" w:cs="Times New Roman" w:hint="default"/>
        <w:b/>
        <w:bCs/>
        <w:w w:val="99"/>
        <w:sz w:val="24"/>
        <w:szCs w:val="24"/>
      </w:rPr>
    </w:lvl>
    <w:lvl w:ilvl="1" w:tplc="5D363DAA">
      <w:numFmt w:val="bullet"/>
      <w:lvlText w:val="•"/>
      <w:lvlJc w:val="left"/>
      <w:pPr>
        <w:ind w:left="1160" w:hanging="264"/>
      </w:pPr>
      <w:rPr>
        <w:rFonts w:hint="default"/>
      </w:rPr>
    </w:lvl>
    <w:lvl w:ilvl="2" w:tplc="0E58BB34">
      <w:numFmt w:val="bullet"/>
      <w:lvlText w:val="•"/>
      <w:lvlJc w:val="left"/>
      <w:pPr>
        <w:ind w:left="2200" w:hanging="264"/>
      </w:pPr>
      <w:rPr>
        <w:rFonts w:hint="default"/>
      </w:rPr>
    </w:lvl>
    <w:lvl w:ilvl="3" w:tplc="487E948C">
      <w:numFmt w:val="bullet"/>
      <w:lvlText w:val="•"/>
      <w:lvlJc w:val="left"/>
      <w:pPr>
        <w:ind w:left="3240" w:hanging="264"/>
      </w:pPr>
      <w:rPr>
        <w:rFonts w:hint="default"/>
      </w:rPr>
    </w:lvl>
    <w:lvl w:ilvl="4" w:tplc="68A85EC2">
      <w:numFmt w:val="bullet"/>
      <w:lvlText w:val="•"/>
      <w:lvlJc w:val="left"/>
      <w:pPr>
        <w:ind w:left="4280" w:hanging="264"/>
      </w:pPr>
      <w:rPr>
        <w:rFonts w:hint="default"/>
      </w:rPr>
    </w:lvl>
    <w:lvl w:ilvl="5" w:tplc="ACDAD6E0">
      <w:numFmt w:val="bullet"/>
      <w:lvlText w:val="•"/>
      <w:lvlJc w:val="left"/>
      <w:pPr>
        <w:ind w:left="5320" w:hanging="264"/>
      </w:pPr>
      <w:rPr>
        <w:rFonts w:hint="default"/>
      </w:rPr>
    </w:lvl>
    <w:lvl w:ilvl="6" w:tplc="EC96FAD4">
      <w:numFmt w:val="bullet"/>
      <w:lvlText w:val="•"/>
      <w:lvlJc w:val="left"/>
      <w:pPr>
        <w:ind w:left="6360" w:hanging="264"/>
      </w:pPr>
      <w:rPr>
        <w:rFonts w:hint="default"/>
      </w:rPr>
    </w:lvl>
    <w:lvl w:ilvl="7" w:tplc="5B3C8B6C">
      <w:numFmt w:val="bullet"/>
      <w:lvlText w:val="•"/>
      <w:lvlJc w:val="left"/>
      <w:pPr>
        <w:ind w:left="7400" w:hanging="264"/>
      </w:pPr>
      <w:rPr>
        <w:rFonts w:hint="default"/>
      </w:rPr>
    </w:lvl>
    <w:lvl w:ilvl="8" w:tplc="297261E4">
      <w:numFmt w:val="bullet"/>
      <w:lvlText w:val="•"/>
      <w:lvlJc w:val="left"/>
      <w:pPr>
        <w:ind w:left="8440" w:hanging="264"/>
      </w:pPr>
      <w:rPr>
        <w:rFonts w:hint="default"/>
      </w:rPr>
    </w:lvl>
  </w:abstractNum>
  <w:abstractNum w:abstractNumId="29" w15:restartNumberingAfterBreak="0">
    <w:nsid w:val="4480227D"/>
    <w:multiLevelType w:val="hybridMultilevel"/>
    <w:tmpl w:val="144E3C1A"/>
    <w:lvl w:ilvl="0" w:tplc="27E49A80">
      <w:start w:val="6"/>
      <w:numFmt w:val="decimal"/>
      <w:lvlText w:val="%1"/>
      <w:lvlJc w:val="left"/>
      <w:pPr>
        <w:ind w:left="1375" w:hanging="423"/>
      </w:pPr>
      <w:rPr>
        <w:rFonts w:cs="Times New Roman" w:hint="default"/>
      </w:rPr>
    </w:lvl>
    <w:lvl w:ilvl="1" w:tplc="ABF42F82">
      <w:numFmt w:val="none"/>
      <w:lvlText w:val=""/>
      <w:lvlJc w:val="left"/>
      <w:pPr>
        <w:tabs>
          <w:tab w:val="num" w:pos="360"/>
        </w:tabs>
      </w:pPr>
      <w:rPr>
        <w:rFonts w:cs="Times New Roman"/>
      </w:rPr>
    </w:lvl>
    <w:lvl w:ilvl="2" w:tplc="DD9C3B8C">
      <w:numFmt w:val="bullet"/>
      <w:lvlText w:val="•"/>
      <w:lvlJc w:val="left"/>
      <w:pPr>
        <w:ind w:left="3208" w:hanging="423"/>
      </w:pPr>
      <w:rPr>
        <w:rFonts w:hint="default"/>
      </w:rPr>
    </w:lvl>
    <w:lvl w:ilvl="3" w:tplc="E15AEC76">
      <w:numFmt w:val="bullet"/>
      <w:lvlText w:val="•"/>
      <w:lvlJc w:val="left"/>
      <w:pPr>
        <w:ind w:left="4122" w:hanging="423"/>
      </w:pPr>
      <w:rPr>
        <w:rFonts w:hint="default"/>
      </w:rPr>
    </w:lvl>
    <w:lvl w:ilvl="4" w:tplc="1254684C">
      <w:numFmt w:val="bullet"/>
      <w:lvlText w:val="•"/>
      <w:lvlJc w:val="left"/>
      <w:pPr>
        <w:ind w:left="5036" w:hanging="423"/>
      </w:pPr>
      <w:rPr>
        <w:rFonts w:hint="default"/>
      </w:rPr>
    </w:lvl>
    <w:lvl w:ilvl="5" w:tplc="B036AA9C">
      <w:numFmt w:val="bullet"/>
      <w:lvlText w:val="•"/>
      <w:lvlJc w:val="left"/>
      <w:pPr>
        <w:ind w:left="5950" w:hanging="423"/>
      </w:pPr>
      <w:rPr>
        <w:rFonts w:hint="default"/>
      </w:rPr>
    </w:lvl>
    <w:lvl w:ilvl="6" w:tplc="CADE461E">
      <w:numFmt w:val="bullet"/>
      <w:lvlText w:val="•"/>
      <w:lvlJc w:val="left"/>
      <w:pPr>
        <w:ind w:left="6864" w:hanging="423"/>
      </w:pPr>
      <w:rPr>
        <w:rFonts w:hint="default"/>
      </w:rPr>
    </w:lvl>
    <w:lvl w:ilvl="7" w:tplc="57501610">
      <w:numFmt w:val="bullet"/>
      <w:lvlText w:val="•"/>
      <w:lvlJc w:val="left"/>
      <w:pPr>
        <w:ind w:left="7778" w:hanging="423"/>
      </w:pPr>
      <w:rPr>
        <w:rFonts w:hint="default"/>
      </w:rPr>
    </w:lvl>
    <w:lvl w:ilvl="8" w:tplc="B5342E78">
      <w:numFmt w:val="bullet"/>
      <w:lvlText w:val="•"/>
      <w:lvlJc w:val="left"/>
      <w:pPr>
        <w:ind w:left="8692" w:hanging="423"/>
      </w:pPr>
      <w:rPr>
        <w:rFonts w:hint="default"/>
      </w:rPr>
    </w:lvl>
  </w:abstractNum>
  <w:abstractNum w:abstractNumId="30" w15:restartNumberingAfterBreak="0">
    <w:nsid w:val="49D417BA"/>
    <w:multiLevelType w:val="hybridMultilevel"/>
    <w:tmpl w:val="FFFFFFFF"/>
    <w:lvl w:ilvl="0" w:tplc="C2723B16">
      <w:start w:val="1"/>
      <w:numFmt w:val="decimal"/>
      <w:lvlText w:val="%1)"/>
      <w:lvlJc w:val="left"/>
      <w:pPr>
        <w:ind w:left="112" w:hanging="264"/>
      </w:pPr>
      <w:rPr>
        <w:rFonts w:ascii="Times New Roman" w:eastAsia="Times New Roman" w:hAnsi="Times New Roman" w:cs="Times New Roman" w:hint="default"/>
        <w:w w:val="99"/>
        <w:sz w:val="24"/>
        <w:szCs w:val="24"/>
      </w:rPr>
    </w:lvl>
    <w:lvl w:ilvl="1" w:tplc="2B8CF020">
      <w:numFmt w:val="bullet"/>
      <w:lvlText w:val="•"/>
      <w:lvlJc w:val="left"/>
      <w:pPr>
        <w:ind w:left="1152" w:hanging="264"/>
      </w:pPr>
      <w:rPr>
        <w:rFonts w:hint="default"/>
      </w:rPr>
    </w:lvl>
    <w:lvl w:ilvl="2" w:tplc="B762B1E6">
      <w:numFmt w:val="bullet"/>
      <w:lvlText w:val="•"/>
      <w:lvlJc w:val="left"/>
      <w:pPr>
        <w:ind w:left="2184" w:hanging="264"/>
      </w:pPr>
      <w:rPr>
        <w:rFonts w:hint="default"/>
      </w:rPr>
    </w:lvl>
    <w:lvl w:ilvl="3" w:tplc="4434E9D8">
      <w:numFmt w:val="bullet"/>
      <w:lvlText w:val="•"/>
      <w:lvlJc w:val="left"/>
      <w:pPr>
        <w:ind w:left="3216" w:hanging="264"/>
      </w:pPr>
      <w:rPr>
        <w:rFonts w:hint="default"/>
      </w:rPr>
    </w:lvl>
    <w:lvl w:ilvl="4" w:tplc="AEDCCCD0">
      <w:numFmt w:val="bullet"/>
      <w:lvlText w:val="•"/>
      <w:lvlJc w:val="left"/>
      <w:pPr>
        <w:ind w:left="4248" w:hanging="264"/>
      </w:pPr>
      <w:rPr>
        <w:rFonts w:hint="default"/>
      </w:rPr>
    </w:lvl>
    <w:lvl w:ilvl="5" w:tplc="DE8AE318">
      <w:numFmt w:val="bullet"/>
      <w:lvlText w:val="•"/>
      <w:lvlJc w:val="left"/>
      <w:pPr>
        <w:ind w:left="5280" w:hanging="264"/>
      </w:pPr>
      <w:rPr>
        <w:rFonts w:hint="default"/>
      </w:rPr>
    </w:lvl>
    <w:lvl w:ilvl="6" w:tplc="B0FC34F4">
      <w:numFmt w:val="bullet"/>
      <w:lvlText w:val="•"/>
      <w:lvlJc w:val="left"/>
      <w:pPr>
        <w:ind w:left="6312" w:hanging="264"/>
      </w:pPr>
      <w:rPr>
        <w:rFonts w:hint="default"/>
      </w:rPr>
    </w:lvl>
    <w:lvl w:ilvl="7" w:tplc="0622C46A">
      <w:numFmt w:val="bullet"/>
      <w:lvlText w:val="•"/>
      <w:lvlJc w:val="left"/>
      <w:pPr>
        <w:ind w:left="7344" w:hanging="264"/>
      </w:pPr>
      <w:rPr>
        <w:rFonts w:hint="default"/>
      </w:rPr>
    </w:lvl>
    <w:lvl w:ilvl="8" w:tplc="A6CED17A">
      <w:numFmt w:val="bullet"/>
      <w:lvlText w:val="•"/>
      <w:lvlJc w:val="left"/>
      <w:pPr>
        <w:ind w:left="8376" w:hanging="264"/>
      </w:pPr>
      <w:rPr>
        <w:rFonts w:hint="default"/>
      </w:rPr>
    </w:lvl>
  </w:abstractNum>
  <w:abstractNum w:abstractNumId="31" w15:restartNumberingAfterBreak="0">
    <w:nsid w:val="4AC40F1B"/>
    <w:multiLevelType w:val="hybridMultilevel"/>
    <w:tmpl w:val="FFFFFFFF"/>
    <w:lvl w:ilvl="0" w:tplc="7A989352">
      <w:start w:val="1"/>
      <w:numFmt w:val="decimal"/>
      <w:lvlText w:val="%1)"/>
      <w:lvlJc w:val="left"/>
      <w:pPr>
        <w:ind w:left="112" w:hanging="443"/>
      </w:pPr>
      <w:rPr>
        <w:rFonts w:ascii="Times New Roman" w:eastAsia="Times New Roman" w:hAnsi="Times New Roman" w:cs="Times New Roman" w:hint="default"/>
        <w:spacing w:val="-7"/>
        <w:w w:val="99"/>
        <w:sz w:val="24"/>
        <w:szCs w:val="24"/>
      </w:rPr>
    </w:lvl>
    <w:lvl w:ilvl="1" w:tplc="286056CA">
      <w:numFmt w:val="bullet"/>
      <w:lvlText w:val="•"/>
      <w:lvlJc w:val="left"/>
      <w:pPr>
        <w:ind w:left="1160" w:hanging="443"/>
      </w:pPr>
      <w:rPr>
        <w:rFonts w:hint="default"/>
      </w:rPr>
    </w:lvl>
    <w:lvl w:ilvl="2" w:tplc="FB6AD572">
      <w:numFmt w:val="bullet"/>
      <w:lvlText w:val="•"/>
      <w:lvlJc w:val="left"/>
      <w:pPr>
        <w:ind w:left="2200" w:hanging="443"/>
      </w:pPr>
      <w:rPr>
        <w:rFonts w:hint="default"/>
      </w:rPr>
    </w:lvl>
    <w:lvl w:ilvl="3" w:tplc="0C3C9AA6">
      <w:numFmt w:val="bullet"/>
      <w:lvlText w:val="•"/>
      <w:lvlJc w:val="left"/>
      <w:pPr>
        <w:ind w:left="3240" w:hanging="443"/>
      </w:pPr>
      <w:rPr>
        <w:rFonts w:hint="default"/>
      </w:rPr>
    </w:lvl>
    <w:lvl w:ilvl="4" w:tplc="79AADC20">
      <w:numFmt w:val="bullet"/>
      <w:lvlText w:val="•"/>
      <w:lvlJc w:val="left"/>
      <w:pPr>
        <w:ind w:left="4280" w:hanging="443"/>
      </w:pPr>
      <w:rPr>
        <w:rFonts w:hint="default"/>
      </w:rPr>
    </w:lvl>
    <w:lvl w:ilvl="5" w:tplc="567A0494">
      <w:numFmt w:val="bullet"/>
      <w:lvlText w:val="•"/>
      <w:lvlJc w:val="left"/>
      <w:pPr>
        <w:ind w:left="5320" w:hanging="443"/>
      </w:pPr>
      <w:rPr>
        <w:rFonts w:hint="default"/>
      </w:rPr>
    </w:lvl>
    <w:lvl w:ilvl="6" w:tplc="F24E54CC">
      <w:numFmt w:val="bullet"/>
      <w:lvlText w:val="•"/>
      <w:lvlJc w:val="left"/>
      <w:pPr>
        <w:ind w:left="6360" w:hanging="443"/>
      </w:pPr>
      <w:rPr>
        <w:rFonts w:hint="default"/>
      </w:rPr>
    </w:lvl>
    <w:lvl w:ilvl="7" w:tplc="71F8A9D8">
      <w:numFmt w:val="bullet"/>
      <w:lvlText w:val="•"/>
      <w:lvlJc w:val="left"/>
      <w:pPr>
        <w:ind w:left="7400" w:hanging="443"/>
      </w:pPr>
      <w:rPr>
        <w:rFonts w:hint="default"/>
      </w:rPr>
    </w:lvl>
    <w:lvl w:ilvl="8" w:tplc="6DA6E704">
      <w:numFmt w:val="bullet"/>
      <w:lvlText w:val="•"/>
      <w:lvlJc w:val="left"/>
      <w:pPr>
        <w:ind w:left="8440" w:hanging="443"/>
      </w:pPr>
      <w:rPr>
        <w:rFonts w:hint="default"/>
      </w:rPr>
    </w:lvl>
  </w:abstractNum>
  <w:abstractNum w:abstractNumId="32" w15:restartNumberingAfterBreak="0">
    <w:nsid w:val="4BAB2BBD"/>
    <w:multiLevelType w:val="hybridMultilevel"/>
    <w:tmpl w:val="FFFFFFFF"/>
    <w:lvl w:ilvl="0" w:tplc="7AF2F37A">
      <w:start w:val="1"/>
      <w:numFmt w:val="decimal"/>
      <w:lvlText w:val="%1)"/>
      <w:lvlJc w:val="left"/>
      <w:pPr>
        <w:ind w:left="112" w:hanging="260"/>
      </w:pPr>
      <w:rPr>
        <w:rFonts w:ascii="Times New Roman" w:eastAsia="Times New Roman" w:hAnsi="Times New Roman" w:cs="Times New Roman" w:hint="default"/>
        <w:w w:val="99"/>
        <w:sz w:val="24"/>
        <w:szCs w:val="24"/>
      </w:rPr>
    </w:lvl>
    <w:lvl w:ilvl="1" w:tplc="122EE89A">
      <w:numFmt w:val="bullet"/>
      <w:lvlText w:val="•"/>
      <w:lvlJc w:val="left"/>
      <w:pPr>
        <w:ind w:left="1160" w:hanging="260"/>
      </w:pPr>
      <w:rPr>
        <w:rFonts w:hint="default"/>
      </w:rPr>
    </w:lvl>
    <w:lvl w:ilvl="2" w:tplc="1CDC8296">
      <w:numFmt w:val="bullet"/>
      <w:lvlText w:val="•"/>
      <w:lvlJc w:val="left"/>
      <w:pPr>
        <w:ind w:left="2200" w:hanging="260"/>
      </w:pPr>
      <w:rPr>
        <w:rFonts w:hint="default"/>
      </w:rPr>
    </w:lvl>
    <w:lvl w:ilvl="3" w:tplc="517A32D2">
      <w:numFmt w:val="bullet"/>
      <w:lvlText w:val="•"/>
      <w:lvlJc w:val="left"/>
      <w:pPr>
        <w:ind w:left="3240" w:hanging="260"/>
      </w:pPr>
      <w:rPr>
        <w:rFonts w:hint="default"/>
      </w:rPr>
    </w:lvl>
    <w:lvl w:ilvl="4" w:tplc="250EFB06">
      <w:numFmt w:val="bullet"/>
      <w:lvlText w:val="•"/>
      <w:lvlJc w:val="left"/>
      <w:pPr>
        <w:ind w:left="4280" w:hanging="260"/>
      </w:pPr>
      <w:rPr>
        <w:rFonts w:hint="default"/>
      </w:rPr>
    </w:lvl>
    <w:lvl w:ilvl="5" w:tplc="BC383AF2">
      <w:numFmt w:val="bullet"/>
      <w:lvlText w:val="•"/>
      <w:lvlJc w:val="left"/>
      <w:pPr>
        <w:ind w:left="5320" w:hanging="260"/>
      </w:pPr>
      <w:rPr>
        <w:rFonts w:hint="default"/>
      </w:rPr>
    </w:lvl>
    <w:lvl w:ilvl="6" w:tplc="CD283658">
      <w:numFmt w:val="bullet"/>
      <w:lvlText w:val="•"/>
      <w:lvlJc w:val="left"/>
      <w:pPr>
        <w:ind w:left="6360" w:hanging="260"/>
      </w:pPr>
      <w:rPr>
        <w:rFonts w:hint="default"/>
      </w:rPr>
    </w:lvl>
    <w:lvl w:ilvl="7" w:tplc="427AB340">
      <w:numFmt w:val="bullet"/>
      <w:lvlText w:val="•"/>
      <w:lvlJc w:val="left"/>
      <w:pPr>
        <w:ind w:left="7400" w:hanging="260"/>
      </w:pPr>
      <w:rPr>
        <w:rFonts w:hint="default"/>
      </w:rPr>
    </w:lvl>
    <w:lvl w:ilvl="8" w:tplc="40D0E8DE">
      <w:numFmt w:val="bullet"/>
      <w:lvlText w:val="•"/>
      <w:lvlJc w:val="left"/>
      <w:pPr>
        <w:ind w:left="8440" w:hanging="260"/>
      </w:pPr>
      <w:rPr>
        <w:rFonts w:hint="default"/>
      </w:rPr>
    </w:lvl>
  </w:abstractNum>
  <w:abstractNum w:abstractNumId="33" w15:restartNumberingAfterBreak="0">
    <w:nsid w:val="4BB23E53"/>
    <w:multiLevelType w:val="hybridMultilevel"/>
    <w:tmpl w:val="FFFFFFFF"/>
    <w:lvl w:ilvl="0" w:tplc="81AAD5C8">
      <w:numFmt w:val="bullet"/>
      <w:lvlText w:val="–"/>
      <w:lvlJc w:val="left"/>
      <w:pPr>
        <w:ind w:left="112" w:hanging="216"/>
      </w:pPr>
      <w:rPr>
        <w:rFonts w:ascii="Times New Roman" w:eastAsia="Times New Roman" w:hAnsi="Times New Roman" w:hint="default"/>
        <w:spacing w:val="-28"/>
        <w:w w:val="99"/>
        <w:sz w:val="24"/>
      </w:rPr>
    </w:lvl>
    <w:lvl w:ilvl="1" w:tplc="F272A4F0">
      <w:numFmt w:val="bullet"/>
      <w:lvlText w:val="-"/>
      <w:lvlJc w:val="left"/>
      <w:pPr>
        <w:ind w:left="112" w:hanging="144"/>
      </w:pPr>
      <w:rPr>
        <w:rFonts w:ascii="Times New Roman" w:eastAsia="Times New Roman" w:hAnsi="Times New Roman" w:hint="default"/>
        <w:w w:val="99"/>
        <w:sz w:val="24"/>
      </w:rPr>
    </w:lvl>
    <w:lvl w:ilvl="2" w:tplc="3138B052">
      <w:numFmt w:val="bullet"/>
      <w:lvlText w:val="•"/>
      <w:lvlJc w:val="left"/>
      <w:pPr>
        <w:ind w:left="2184" w:hanging="144"/>
      </w:pPr>
      <w:rPr>
        <w:rFonts w:hint="default"/>
      </w:rPr>
    </w:lvl>
    <w:lvl w:ilvl="3" w:tplc="C73AB3BA">
      <w:numFmt w:val="bullet"/>
      <w:lvlText w:val="•"/>
      <w:lvlJc w:val="left"/>
      <w:pPr>
        <w:ind w:left="3216" w:hanging="144"/>
      </w:pPr>
      <w:rPr>
        <w:rFonts w:hint="default"/>
      </w:rPr>
    </w:lvl>
    <w:lvl w:ilvl="4" w:tplc="6CFA0F5C">
      <w:numFmt w:val="bullet"/>
      <w:lvlText w:val="•"/>
      <w:lvlJc w:val="left"/>
      <w:pPr>
        <w:ind w:left="4248" w:hanging="144"/>
      </w:pPr>
      <w:rPr>
        <w:rFonts w:hint="default"/>
      </w:rPr>
    </w:lvl>
    <w:lvl w:ilvl="5" w:tplc="851C0010">
      <w:numFmt w:val="bullet"/>
      <w:lvlText w:val="•"/>
      <w:lvlJc w:val="left"/>
      <w:pPr>
        <w:ind w:left="5280" w:hanging="144"/>
      </w:pPr>
      <w:rPr>
        <w:rFonts w:hint="default"/>
      </w:rPr>
    </w:lvl>
    <w:lvl w:ilvl="6" w:tplc="CC0C9DEA">
      <w:numFmt w:val="bullet"/>
      <w:lvlText w:val="•"/>
      <w:lvlJc w:val="left"/>
      <w:pPr>
        <w:ind w:left="6312" w:hanging="144"/>
      </w:pPr>
      <w:rPr>
        <w:rFonts w:hint="default"/>
      </w:rPr>
    </w:lvl>
    <w:lvl w:ilvl="7" w:tplc="BAA035DE">
      <w:numFmt w:val="bullet"/>
      <w:lvlText w:val="•"/>
      <w:lvlJc w:val="left"/>
      <w:pPr>
        <w:ind w:left="7344" w:hanging="144"/>
      </w:pPr>
      <w:rPr>
        <w:rFonts w:hint="default"/>
      </w:rPr>
    </w:lvl>
    <w:lvl w:ilvl="8" w:tplc="D2186990">
      <w:numFmt w:val="bullet"/>
      <w:lvlText w:val="•"/>
      <w:lvlJc w:val="left"/>
      <w:pPr>
        <w:ind w:left="8376" w:hanging="144"/>
      </w:pPr>
      <w:rPr>
        <w:rFonts w:hint="default"/>
      </w:rPr>
    </w:lvl>
  </w:abstractNum>
  <w:abstractNum w:abstractNumId="34" w15:restartNumberingAfterBreak="0">
    <w:nsid w:val="4E4C7216"/>
    <w:multiLevelType w:val="hybridMultilevel"/>
    <w:tmpl w:val="FFFFFFFF"/>
    <w:lvl w:ilvl="0" w:tplc="FB023374">
      <w:start w:val="1"/>
      <w:numFmt w:val="decimal"/>
      <w:lvlText w:val="%1)"/>
      <w:lvlJc w:val="left"/>
      <w:pPr>
        <w:ind w:left="112" w:hanging="264"/>
      </w:pPr>
      <w:rPr>
        <w:rFonts w:ascii="Times New Roman" w:eastAsia="Times New Roman" w:hAnsi="Times New Roman" w:cs="Times New Roman" w:hint="default"/>
        <w:w w:val="99"/>
        <w:sz w:val="24"/>
        <w:szCs w:val="24"/>
      </w:rPr>
    </w:lvl>
    <w:lvl w:ilvl="1" w:tplc="6F50B402">
      <w:numFmt w:val="bullet"/>
      <w:lvlText w:val="•"/>
      <w:lvlJc w:val="left"/>
      <w:pPr>
        <w:ind w:left="1160" w:hanging="264"/>
      </w:pPr>
      <w:rPr>
        <w:rFonts w:hint="default"/>
      </w:rPr>
    </w:lvl>
    <w:lvl w:ilvl="2" w:tplc="28769C98">
      <w:numFmt w:val="bullet"/>
      <w:lvlText w:val="•"/>
      <w:lvlJc w:val="left"/>
      <w:pPr>
        <w:ind w:left="2200" w:hanging="264"/>
      </w:pPr>
      <w:rPr>
        <w:rFonts w:hint="default"/>
      </w:rPr>
    </w:lvl>
    <w:lvl w:ilvl="3" w:tplc="05C0DF58">
      <w:numFmt w:val="bullet"/>
      <w:lvlText w:val="•"/>
      <w:lvlJc w:val="left"/>
      <w:pPr>
        <w:ind w:left="3240" w:hanging="264"/>
      </w:pPr>
      <w:rPr>
        <w:rFonts w:hint="default"/>
      </w:rPr>
    </w:lvl>
    <w:lvl w:ilvl="4" w:tplc="D80285C8">
      <w:numFmt w:val="bullet"/>
      <w:lvlText w:val="•"/>
      <w:lvlJc w:val="left"/>
      <w:pPr>
        <w:ind w:left="4280" w:hanging="264"/>
      </w:pPr>
      <w:rPr>
        <w:rFonts w:hint="default"/>
      </w:rPr>
    </w:lvl>
    <w:lvl w:ilvl="5" w:tplc="B4F246A6">
      <w:numFmt w:val="bullet"/>
      <w:lvlText w:val="•"/>
      <w:lvlJc w:val="left"/>
      <w:pPr>
        <w:ind w:left="5320" w:hanging="264"/>
      </w:pPr>
      <w:rPr>
        <w:rFonts w:hint="default"/>
      </w:rPr>
    </w:lvl>
    <w:lvl w:ilvl="6" w:tplc="B8CCDDE2">
      <w:numFmt w:val="bullet"/>
      <w:lvlText w:val="•"/>
      <w:lvlJc w:val="left"/>
      <w:pPr>
        <w:ind w:left="6360" w:hanging="264"/>
      </w:pPr>
      <w:rPr>
        <w:rFonts w:hint="default"/>
      </w:rPr>
    </w:lvl>
    <w:lvl w:ilvl="7" w:tplc="CC80F1EA">
      <w:numFmt w:val="bullet"/>
      <w:lvlText w:val="•"/>
      <w:lvlJc w:val="left"/>
      <w:pPr>
        <w:ind w:left="7400" w:hanging="264"/>
      </w:pPr>
      <w:rPr>
        <w:rFonts w:hint="default"/>
      </w:rPr>
    </w:lvl>
    <w:lvl w:ilvl="8" w:tplc="237E1AE6">
      <w:numFmt w:val="bullet"/>
      <w:lvlText w:val="•"/>
      <w:lvlJc w:val="left"/>
      <w:pPr>
        <w:ind w:left="8440" w:hanging="264"/>
      </w:pPr>
      <w:rPr>
        <w:rFonts w:hint="default"/>
      </w:rPr>
    </w:lvl>
  </w:abstractNum>
  <w:abstractNum w:abstractNumId="35" w15:restartNumberingAfterBreak="0">
    <w:nsid w:val="4FD139DE"/>
    <w:multiLevelType w:val="hybridMultilevel"/>
    <w:tmpl w:val="19400CC8"/>
    <w:lvl w:ilvl="0" w:tplc="C7BE75AA">
      <w:start w:val="1"/>
      <w:numFmt w:val="decimal"/>
      <w:lvlText w:val="%1."/>
      <w:lvlJc w:val="left"/>
      <w:pPr>
        <w:ind w:left="112" w:hanging="346"/>
      </w:pPr>
      <w:rPr>
        <w:rFonts w:ascii="Times New Roman" w:eastAsia="Times New Roman" w:hAnsi="Times New Roman" w:cs="Times New Roman" w:hint="default"/>
        <w:spacing w:val="-22"/>
        <w:w w:val="99"/>
        <w:sz w:val="24"/>
        <w:szCs w:val="24"/>
      </w:rPr>
    </w:lvl>
    <w:lvl w:ilvl="1" w:tplc="5E122FC4">
      <w:start w:val="1"/>
      <w:numFmt w:val="decimal"/>
      <w:lvlText w:val="%2."/>
      <w:lvlJc w:val="left"/>
      <w:pPr>
        <w:ind w:left="112" w:hanging="375"/>
      </w:pPr>
      <w:rPr>
        <w:rFonts w:ascii="Times New Roman" w:eastAsia="Times New Roman" w:hAnsi="Times New Roman" w:cs="Times New Roman" w:hint="default"/>
        <w:spacing w:val="-30"/>
        <w:w w:val="99"/>
        <w:sz w:val="24"/>
        <w:szCs w:val="24"/>
      </w:rPr>
    </w:lvl>
    <w:lvl w:ilvl="2" w:tplc="012069D2">
      <w:numFmt w:val="none"/>
      <w:lvlText w:val=""/>
      <w:lvlJc w:val="left"/>
      <w:pPr>
        <w:tabs>
          <w:tab w:val="num" w:pos="360"/>
        </w:tabs>
      </w:pPr>
      <w:rPr>
        <w:rFonts w:cs="Times New Roman"/>
      </w:rPr>
    </w:lvl>
    <w:lvl w:ilvl="3" w:tplc="183E6A8A">
      <w:numFmt w:val="bullet"/>
      <w:lvlText w:val="•"/>
      <w:lvlJc w:val="left"/>
      <w:pPr>
        <w:ind w:left="3240" w:hanging="538"/>
      </w:pPr>
      <w:rPr>
        <w:rFonts w:hint="default"/>
      </w:rPr>
    </w:lvl>
    <w:lvl w:ilvl="4" w:tplc="89C4A666">
      <w:numFmt w:val="bullet"/>
      <w:lvlText w:val="•"/>
      <w:lvlJc w:val="left"/>
      <w:pPr>
        <w:ind w:left="4280" w:hanging="538"/>
      </w:pPr>
      <w:rPr>
        <w:rFonts w:hint="default"/>
      </w:rPr>
    </w:lvl>
    <w:lvl w:ilvl="5" w:tplc="1AC8C5F4">
      <w:numFmt w:val="bullet"/>
      <w:lvlText w:val="•"/>
      <w:lvlJc w:val="left"/>
      <w:pPr>
        <w:ind w:left="5320" w:hanging="538"/>
      </w:pPr>
      <w:rPr>
        <w:rFonts w:hint="default"/>
      </w:rPr>
    </w:lvl>
    <w:lvl w:ilvl="6" w:tplc="9DAC6B4E">
      <w:numFmt w:val="bullet"/>
      <w:lvlText w:val="•"/>
      <w:lvlJc w:val="left"/>
      <w:pPr>
        <w:ind w:left="6360" w:hanging="538"/>
      </w:pPr>
      <w:rPr>
        <w:rFonts w:hint="default"/>
      </w:rPr>
    </w:lvl>
    <w:lvl w:ilvl="7" w:tplc="2A5C5EF2">
      <w:numFmt w:val="bullet"/>
      <w:lvlText w:val="•"/>
      <w:lvlJc w:val="left"/>
      <w:pPr>
        <w:ind w:left="7400" w:hanging="538"/>
      </w:pPr>
      <w:rPr>
        <w:rFonts w:hint="default"/>
      </w:rPr>
    </w:lvl>
    <w:lvl w:ilvl="8" w:tplc="D34A6F92">
      <w:numFmt w:val="bullet"/>
      <w:lvlText w:val="•"/>
      <w:lvlJc w:val="left"/>
      <w:pPr>
        <w:ind w:left="8440" w:hanging="538"/>
      </w:pPr>
      <w:rPr>
        <w:rFonts w:hint="default"/>
      </w:rPr>
    </w:lvl>
  </w:abstractNum>
  <w:abstractNum w:abstractNumId="36" w15:restartNumberingAfterBreak="0">
    <w:nsid w:val="50F74CA9"/>
    <w:multiLevelType w:val="hybridMultilevel"/>
    <w:tmpl w:val="FFFFFFFF"/>
    <w:lvl w:ilvl="0" w:tplc="8626D36A">
      <w:start w:val="1"/>
      <w:numFmt w:val="decimal"/>
      <w:lvlText w:val="%1)"/>
      <w:lvlJc w:val="left"/>
      <w:pPr>
        <w:ind w:left="112" w:hanging="384"/>
      </w:pPr>
      <w:rPr>
        <w:rFonts w:ascii="Times New Roman" w:eastAsia="Times New Roman" w:hAnsi="Times New Roman" w:cs="Times New Roman" w:hint="default"/>
        <w:spacing w:val="-10"/>
        <w:w w:val="99"/>
        <w:sz w:val="24"/>
        <w:szCs w:val="24"/>
      </w:rPr>
    </w:lvl>
    <w:lvl w:ilvl="1" w:tplc="30C44CBE">
      <w:numFmt w:val="bullet"/>
      <w:lvlText w:val="•"/>
      <w:lvlJc w:val="left"/>
      <w:pPr>
        <w:ind w:left="1160" w:hanging="384"/>
      </w:pPr>
      <w:rPr>
        <w:rFonts w:hint="default"/>
      </w:rPr>
    </w:lvl>
    <w:lvl w:ilvl="2" w:tplc="6CDA5524">
      <w:numFmt w:val="bullet"/>
      <w:lvlText w:val="•"/>
      <w:lvlJc w:val="left"/>
      <w:pPr>
        <w:ind w:left="2200" w:hanging="384"/>
      </w:pPr>
      <w:rPr>
        <w:rFonts w:hint="default"/>
      </w:rPr>
    </w:lvl>
    <w:lvl w:ilvl="3" w:tplc="B48CE5EA">
      <w:numFmt w:val="bullet"/>
      <w:lvlText w:val="•"/>
      <w:lvlJc w:val="left"/>
      <w:pPr>
        <w:ind w:left="3240" w:hanging="384"/>
      </w:pPr>
      <w:rPr>
        <w:rFonts w:hint="default"/>
      </w:rPr>
    </w:lvl>
    <w:lvl w:ilvl="4" w:tplc="C3B6A1BE">
      <w:numFmt w:val="bullet"/>
      <w:lvlText w:val="•"/>
      <w:lvlJc w:val="left"/>
      <w:pPr>
        <w:ind w:left="4280" w:hanging="384"/>
      </w:pPr>
      <w:rPr>
        <w:rFonts w:hint="default"/>
      </w:rPr>
    </w:lvl>
    <w:lvl w:ilvl="5" w:tplc="96C2FEF8">
      <w:numFmt w:val="bullet"/>
      <w:lvlText w:val="•"/>
      <w:lvlJc w:val="left"/>
      <w:pPr>
        <w:ind w:left="5320" w:hanging="384"/>
      </w:pPr>
      <w:rPr>
        <w:rFonts w:hint="default"/>
      </w:rPr>
    </w:lvl>
    <w:lvl w:ilvl="6" w:tplc="0E785D66">
      <w:numFmt w:val="bullet"/>
      <w:lvlText w:val="•"/>
      <w:lvlJc w:val="left"/>
      <w:pPr>
        <w:ind w:left="6360" w:hanging="384"/>
      </w:pPr>
      <w:rPr>
        <w:rFonts w:hint="default"/>
      </w:rPr>
    </w:lvl>
    <w:lvl w:ilvl="7" w:tplc="9F9EE632">
      <w:numFmt w:val="bullet"/>
      <w:lvlText w:val="•"/>
      <w:lvlJc w:val="left"/>
      <w:pPr>
        <w:ind w:left="7400" w:hanging="384"/>
      </w:pPr>
      <w:rPr>
        <w:rFonts w:hint="default"/>
      </w:rPr>
    </w:lvl>
    <w:lvl w:ilvl="8" w:tplc="A50661C6">
      <w:numFmt w:val="bullet"/>
      <w:lvlText w:val="•"/>
      <w:lvlJc w:val="left"/>
      <w:pPr>
        <w:ind w:left="8440" w:hanging="384"/>
      </w:pPr>
      <w:rPr>
        <w:rFonts w:hint="default"/>
      </w:rPr>
    </w:lvl>
  </w:abstractNum>
  <w:abstractNum w:abstractNumId="37" w15:restartNumberingAfterBreak="0">
    <w:nsid w:val="547F54F2"/>
    <w:multiLevelType w:val="hybridMultilevel"/>
    <w:tmpl w:val="FFFFFFFF"/>
    <w:lvl w:ilvl="0" w:tplc="3AD2D756">
      <w:numFmt w:val="bullet"/>
      <w:lvlText w:val="-"/>
      <w:lvlJc w:val="left"/>
      <w:pPr>
        <w:ind w:left="482" w:hanging="144"/>
      </w:pPr>
      <w:rPr>
        <w:rFonts w:ascii="Times New Roman" w:eastAsia="Times New Roman" w:hAnsi="Times New Roman" w:hint="default"/>
        <w:w w:val="99"/>
        <w:sz w:val="24"/>
      </w:rPr>
    </w:lvl>
    <w:lvl w:ilvl="1" w:tplc="A7C6E4B4">
      <w:numFmt w:val="bullet"/>
      <w:lvlText w:val="•"/>
      <w:lvlJc w:val="left"/>
      <w:pPr>
        <w:ind w:left="1482" w:hanging="144"/>
      </w:pPr>
      <w:rPr>
        <w:rFonts w:hint="default"/>
      </w:rPr>
    </w:lvl>
    <w:lvl w:ilvl="2" w:tplc="7B2CBA8A">
      <w:numFmt w:val="bullet"/>
      <w:lvlText w:val="•"/>
      <w:lvlJc w:val="left"/>
      <w:pPr>
        <w:ind w:left="2484" w:hanging="144"/>
      </w:pPr>
      <w:rPr>
        <w:rFonts w:hint="default"/>
      </w:rPr>
    </w:lvl>
    <w:lvl w:ilvl="3" w:tplc="DC8C73CE">
      <w:numFmt w:val="bullet"/>
      <w:lvlText w:val="•"/>
      <w:lvlJc w:val="left"/>
      <w:pPr>
        <w:ind w:left="3486" w:hanging="144"/>
      </w:pPr>
      <w:rPr>
        <w:rFonts w:hint="default"/>
      </w:rPr>
    </w:lvl>
    <w:lvl w:ilvl="4" w:tplc="34201C9A">
      <w:numFmt w:val="bullet"/>
      <w:lvlText w:val="•"/>
      <w:lvlJc w:val="left"/>
      <w:pPr>
        <w:ind w:left="4488" w:hanging="144"/>
      </w:pPr>
      <w:rPr>
        <w:rFonts w:hint="default"/>
      </w:rPr>
    </w:lvl>
    <w:lvl w:ilvl="5" w:tplc="C9E88294">
      <w:numFmt w:val="bullet"/>
      <w:lvlText w:val="•"/>
      <w:lvlJc w:val="left"/>
      <w:pPr>
        <w:ind w:left="5490" w:hanging="144"/>
      </w:pPr>
      <w:rPr>
        <w:rFonts w:hint="default"/>
      </w:rPr>
    </w:lvl>
    <w:lvl w:ilvl="6" w:tplc="03BA6A96">
      <w:numFmt w:val="bullet"/>
      <w:lvlText w:val="•"/>
      <w:lvlJc w:val="left"/>
      <w:pPr>
        <w:ind w:left="6492" w:hanging="144"/>
      </w:pPr>
      <w:rPr>
        <w:rFonts w:hint="default"/>
      </w:rPr>
    </w:lvl>
    <w:lvl w:ilvl="7" w:tplc="7AF0E6A8">
      <w:numFmt w:val="bullet"/>
      <w:lvlText w:val="•"/>
      <w:lvlJc w:val="left"/>
      <w:pPr>
        <w:ind w:left="7494" w:hanging="144"/>
      </w:pPr>
      <w:rPr>
        <w:rFonts w:hint="default"/>
      </w:rPr>
    </w:lvl>
    <w:lvl w:ilvl="8" w:tplc="7088AF4A">
      <w:numFmt w:val="bullet"/>
      <w:lvlText w:val="•"/>
      <w:lvlJc w:val="left"/>
      <w:pPr>
        <w:ind w:left="8496" w:hanging="144"/>
      </w:pPr>
      <w:rPr>
        <w:rFonts w:hint="default"/>
      </w:rPr>
    </w:lvl>
  </w:abstractNum>
  <w:abstractNum w:abstractNumId="38" w15:restartNumberingAfterBreak="0">
    <w:nsid w:val="5B261A90"/>
    <w:multiLevelType w:val="hybridMultilevel"/>
    <w:tmpl w:val="FFFFFFFF"/>
    <w:lvl w:ilvl="0" w:tplc="863C0D5A">
      <w:start w:val="1"/>
      <w:numFmt w:val="decimal"/>
      <w:lvlText w:val="%1)"/>
      <w:lvlJc w:val="left"/>
      <w:pPr>
        <w:ind w:left="112" w:hanging="264"/>
      </w:pPr>
      <w:rPr>
        <w:rFonts w:ascii="Times New Roman" w:eastAsia="Times New Roman" w:hAnsi="Times New Roman" w:cs="Times New Roman" w:hint="default"/>
        <w:w w:val="99"/>
        <w:sz w:val="24"/>
        <w:szCs w:val="24"/>
      </w:rPr>
    </w:lvl>
    <w:lvl w:ilvl="1" w:tplc="83909870">
      <w:numFmt w:val="bullet"/>
      <w:lvlText w:val="•"/>
      <w:lvlJc w:val="left"/>
      <w:pPr>
        <w:ind w:left="1160" w:hanging="264"/>
      </w:pPr>
      <w:rPr>
        <w:rFonts w:hint="default"/>
      </w:rPr>
    </w:lvl>
    <w:lvl w:ilvl="2" w:tplc="68724820">
      <w:numFmt w:val="bullet"/>
      <w:lvlText w:val="•"/>
      <w:lvlJc w:val="left"/>
      <w:pPr>
        <w:ind w:left="2200" w:hanging="264"/>
      </w:pPr>
      <w:rPr>
        <w:rFonts w:hint="default"/>
      </w:rPr>
    </w:lvl>
    <w:lvl w:ilvl="3" w:tplc="5052DDEA">
      <w:numFmt w:val="bullet"/>
      <w:lvlText w:val="•"/>
      <w:lvlJc w:val="left"/>
      <w:pPr>
        <w:ind w:left="3240" w:hanging="264"/>
      </w:pPr>
      <w:rPr>
        <w:rFonts w:hint="default"/>
      </w:rPr>
    </w:lvl>
    <w:lvl w:ilvl="4" w:tplc="11D0DF94">
      <w:numFmt w:val="bullet"/>
      <w:lvlText w:val="•"/>
      <w:lvlJc w:val="left"/>
      <w:pPr>
        <w:ind w:left="4280" w:hanging="264"/>
      </w:pPr>
      <w:rPr>
        <w:rFonts w:hint="default"/>
      </w:rPr>
    </w:lvl>
    <w:lvl w:ilvl="5" w:tplc="F2601036">
      <w:numFmt w:val="bullet"/>
      <w:lvlText w:val="•"/>
      <w:lvlJc w:val="left"/>
      <w:pPr>
        <w:ind w:left="5320" w:hanging="264"/>
      </w:pPr>
      <w:rPr>
        <w:rFonts w:hint="default"/>
      </w:rPr>
    </w:lvl>
    <w:lvl w:ilvl="6" w:tplc="413CE5AC">
      <w:numFmt w:val="bullet"/>
      <w:lvlText w:val="•"/>
      <w:lvlJc w:val="left"/>
      <w:pPr>
        <w:ind w:left="6360" w:hanging="264"/>
      </w:pPr>
      <w:rPr>
        <w:rFonts w:hint="default"/>
      </w:rPr>
    </w:lvl>
    <w:lvl w:ilvl="7" w:tplc="8F1231D0">
      <w:numFmt w:val="bullet"/>
      <w:lvlText w:val="•"/>
      <w:lvlJc w:val="left"/>
      <w:pPr>
        <w:ind w:left="7400" w:hanging="264"/>
      </w:pPr>
      <w:rPr>
        <w:rFonts w:hint="default"/>
      </w:rPr>
    </w:lvl>
    <w:lvl w:ilvl="8" w:tplc="77EE673A">
      <w:numFmt w:val="bullet"/>
      <w:lvlText w:val="•"/>
      <w:lvlJc w:val="left"/>
      <w:pPr>
        <w:ind w:left="8440" w:hanging="264"/>
      </w:pPr>
      <w:rPr>
        <w:rFonts w:hint="default"/>
      </w:rPr>
    </w:lvl>
  </w:abstractNum>
  <w:abstractNum w:abstractNumId="39" w15:restartNumberingAfterBreak="0">
    <w:nsid w:val="5C28442C"/>
    <w:multiLevelType w:val="hybridMultilevel"/>
    <w:tmpl w:val="FFFFFFFF"/>
    <w:lvl w:ilvl="0" w:tplc="185033A4">
      <w:start w:val="1"/>
      <w:numFmt w:val="decimal"/>
      <w:lvlText w:val="%1)"/>
      <w:lvlJc w:val="left"/>
      <w:pPr>
        <w:ind w:left="112" w:hanging="264"/>
      </w:pPr>
      <w:rPr>
        <w:rFonts w:ascii="Times New Roman" w:eastAsia="Times New Roman" w:hAnsi="Times New Roman" w:cs="Times New Roman" w:hint="default"/>
        <w:w w:val="99"/>
        <w:sz w:val="24"/>
        <w:szCs w:val="24"/>
      </w:rPr>
    </w:lvl>
    <w:lvl w:ilvl="1" w:tplc="7EA03AF0">
      <w:numFmt w:val="bullet"/>
      <w:lvlText w:val="•"/>
      <w:lvlJc w:val="left"/>
      <w:pPr>
        <w:ind w:left="1160" w:hanging="264"/>
      </w:pPr>
      <w:rPr>
        <w:rFonts w:hint="default"/>
      </w:rPr>
    </w:lvl>
    <w:lvl w:ilvl="2" w:tplc="8B2212B8">
      <w:numFmt w:val="bullet"/>
      <w:lvlText w:val="•"/>
      <w:lvlJc w:val="left"/>
      <w:pPr>
        <w:ind w:left="2200" w:hanging="264"/>
      </w:pPr>
      <w:rPr>
        <w:rFonts w:hint="default"/>
      </w:rPr>
    </w:lvl>
    <w:lvl w:ilvl="3" w:tplc="6D305E5C">
      <w:numFmt w:val="bullet"/>
      <w:lvlText w:val="•"/>
      <w:lvlJc w:val="left"/>
      <w:pPr>
        <w:ind w:left="3240" w:hanging="264"/>
      </w:pPr>
      <w:rPr>
        <w:rFonts w:hint="default"/>
      </w:rPr>
    </w:lvl>
    <w:lvl w:ilvl="4" w:tplc="69569D0C">
      <w:numFmt w:val="bullet"/>
      <w:lvlText w:val="•"/>
      <w:lvlJc w:val="left"/>
      <w:pPr>
        <w:ind w:left="4280" w:hanging="264"/>
      </w:pPr>
      <w:rPr>
        <w:rFonts w:hint="default"/>
      </w:rPr>
    </w:lvl>
    <w:lvl w:ilvl="5" w:tplc="85AC8514">
      <w:numFmt w:val="bullet"/>
      <w:lvlText w:val="•"/>
      <w:lvlJc w:val="left"/>
      <w:pPr>
        <w:ind w:left="5320" w:hanging="264"/>
      </w:pPr>
      <w:rPr>
        <w:rFonts w:hint="default"/>
      </w:rPr>
    </w:lvl>
    <w:lvl w:ilvl="6" w:tplc="DC44A42E">
      <w:numFmt w:val="bullet"/>
      <w:lvlText w:val="•"/>
      <w:lvlJc w:val="left"/>
      <w:pPr>
        <w:ind w:left="6360" w:hanging="264"/>
      </w:pPr>
      <w:rPr>
        <w:rFonts w:hint="default"/>
      </w:rPr>
    </w:lvl>
    <w:lvl w:ilvl="7" w:tplc="E5905E4C">
      <w:numFmt w:val="bullet"/>
      <w:lvlText w:val="•"/>
      <w:lvlJc w:val="left"/>
      <w:pPr>
        <w:ind w:left="7400" w:hanging="264"/>
      </w:pPr>
      <w:rPr>
        <w:rFonts w:hint="default"/>
      </w:rPr>
    </w:lvl>
    <w:lvl w:ilvl="8" w:tplc="EEC0D250">
      <w:numFmt w:val="bullet"/>
      <w:lvlText w:val="•"/>
      <w:lvlJc w:val="left"/>
      <w:pPr>
        <w:ind w:left="8440" w:hanging="264"/>
      </w:pPr>
      <w:rPr>
        <w:rFonts w:hint="default"/>
      </w:rPr>
    </w:lvl>
  </w:abstractNum>
  <w:abstractNum w:abstractNumId="40" w15:restartNumberingAfterBreak="0">
    <w:nsid w:val="63D779B5"/>
    <w:multiLevelType w:val="hybridMultilevel"/>
    <w:tmpl w:val="FFFFFFFF"/>
    <w:lvl w:ilvl="0" w:tplc="F09E8192">
      <w:start w:val="1"/>
      <w:numFmt w:val="decimal"/>
      <w:lvlText w:val="%1)"/>
      <w:lvlJc w:val="left"/>
      <w:pPr>
        <w:ind w:left="1096" w:hanging="264"/>
      </w:pPr>
      <w:rPr>
        <w:rFonts w:ascii="Times New Roman" w:eastAsia="Times New Roman" w:hAnsi="Times New Roman" w:cs="Times New Roman" w:hint="default"/>
        <w:w w:val="99"/>
        <w:sz w:val="24"/>
        <w:szCs w:val="24"/>
      </w:rPr>
    </w:lvl>
    <w:lvl w:ilvl="1" w:tplc="28EA25A4">
      <w:numFmt w:val="bullet"/>
      <w:lvlText w:val="•"/>
      <w:lvlJc w:val="left"/>
      <w:pPr>
        <w:ind w:left="2042" w:hanging="264"/>
      </w:pPr>
      <w:rPr>
        <w:rFonts w:hint="default"/>
      </w:rPr>
    </w:lvl>
    <w:lvl w:ilvl="2" w:tplc="531027CE">
      <w:numFmt w:val="bullet"/>
      <w:lvlText w:val="•"/>
      <w:lvlJc w:val="left"/>
      <w:pPr>
        <w:ind w:left="2984" w:hanging="264"/>
      </w:pPr>
      <w:rPr>
        <w:rFonts w:hint="default"/>
      </w:rPr>
    </w:lvl>
    <w:lvl w:ilvl="3" w:tplc="8D8E28DC">
      <w:numFmt w:val="bullet"/>
      <w:lvlText w:val="•"/>
      <w:lvlJc w:val="left"/>
      <w:pPr>
        <w:ind w:left="3926" w:hanging="264"/>
      </w:pPr>
      <w:rPr>
        <w:rFonts w:hint="default"/>
      </w:rPr>
    </w:lvl>
    <w:lvl w:ilvl="4" w:tplc="DEC231C6">
      <w:numFmt w:val="bullet"/>
      <w:lvlText w:val="•"/>
      <w:lvlJc w:val="left"/>
      <w:pPr>
        <w:ind w:left="4868" w:hanging="264"/>
      </w:pPr>
      <w:rPr>
        <w:rFonts w:hint="default"/>
      </w:rPr>
    </w:lvl>
    <w:lvl w:ilvl="5" w:tplc="E974BAEE">
      <w:numFmt w:val="bullet"/>
      <w:lvlText w:val="•"/>
      <w:lvlJc w:val="left"/>
      <w:pPr>
        <w:ind w:left="5810" w:hanging="264"/>
      </w:pPr>
      <w:rPr>
        <w:rFonts w:hint="default"/>
      </w:rPr>
    </w:lvl>
    <w:lvl w:ilvl="6" w:tplc="D5B41290">
      <w:numFmt w:val="bullet"/>
      <w:lvlText w:val="•"/>
      <w:lvlJc w:val="left"/>
      <w:pPr>
        <w:ind w:left="6752" w:hanging="264"/>
      </w:pPr>
      <w:rPr>
        <w:rFonts w:hint="default"/>
      </w:rPr>
    </w:lvl>
    <w:lvl w:ilvl="7" w:tplc="9244AA6A">
      <w:numFmt w:val="bullet"/>
      <w:lvlText w:val="•"/>
      <w:lvlJc w:val="left"/>
      <w:pPr>
        <w:ind w:left="7694" w:hanging="264"/>
      </w:pPr>
      <w:rPr>
        <w:rFonts w:hint="default"/>
      </w:rPr>
    </w:lvl>
    <w:lvl w:ilvl="8" w:tplc="2FEA7360">
      <w:numFmt w:val="bullet"/>
      <w:lvlText w:val="•"/>
      <w:lvlJc w:val="left"/>
      <w:pPr>
        <w:ind w:left="8636" w:hanging="264"/>
      </w:pPr>
      <w:rPr>
        <w:rFonts w:hint="default"/>
      </w:rPr>
    </w:lvl>
  </w:abstractNum>
  <w:abstractNum w:abstractNumId="41" w15:restartNumberingAfterBreak="0">
    <w:nsid w:val="64B305D2"/>
    <w:multiLevelType w:val="hybridMultilevel"/>
    <w:tmpl w:val="FFFFFFFF"/>
    <w:lvl w:ilvl="0" w:tplc="CDD879CE">
      <w:start w:val="1"/>
      <w:numFmt w:val="decimal"/>
      <w:lvlText w:val="%1."/>
      <w:lvlJc w:val="left"/>
      <w:pPr>
        <w:ind w:left="112" w:hanging="341"/>
      </w:pPr>
      <w:rPr>
        <w:rFonts w:ascii="Times New Roman" w:eastAsia="Times New Roman" w:hAnsi="Times New Roman" w:cs="Times New Roman" w:hint="default"/>
        <w:spacing w:val="-28"/>
        <w:w w:val="99"/>
        <w:sz w:val="24"/>
        <w:szCs w:val="24"/>
      </w:rPr>
    </w:lvl>
    <w:lvl w:ilvl="1" w:tplc="33C2FE36">
      <w:numFmt w:val="bullet"/>
      <w:lvlText w:val="•"/>
      <w:lvlJc w:val="left"/>
      <w:pPr>
        <w:ind w:left="1152" w:hanging="341"/>
      </w:pPr>
      <w:rPr>
        <w:rFonts w:hint="default"/>
      </w:rPr>
    </w:lvl>
    <w:lvl w:ilvl="2" w:tplc="F8463F5A">
      <w:numFmt w:val="bullet"/>
      <w:lvlText w:val="•"/>
      <w:lvlJc w:val="left"/>
      <w:pPr>
        <w:ind w:left="2184" w:hanging="341"/>
      </w:pPr>
      <w:rPr>
        <w:rFonts w:hint="default"/>
      </w:rPr>
    </w:lvl>
    <w:lvl w:ilvl="3" w:tplc="BA0021B6">
      <w:numFmt w:val="bullet"/>
      <w:lvlText w:val="•"/>
      <w:lvlJc w:val="left"/>
      <w:pPr>
        <w:ind w:left="3216" w:hanging="341"/>
      </w:pPr>
      <w:rPr>
        <w:rFonts w:hint="default"/>
      </w:rPr>
    </w:lvl>
    <w:lvl w:ilvl="4" w:tplc="CC6E16EA">
      <w:numFmt w:val="bullet"/>
      <w:lvlText w:val="•"/>
      <w:lvlJc w:val="left"/>
      <w:pPr>
        <w:ind w:left="4248" w:hanging="341"/>
      </w:pPr>
      <w:rPr>
        <w:rFonts w:hint="default"/>
      </w:rPr>
    </w:lvl>
    <w:lvl w:ilvl="5" w:tplc="89FC2102">
      <w:numFmt w:val="bullet"/>
      <w:lvlText w:val="•"/>
      <w:lvlJc w:val="left"/>
      <w:pPr>
        <w:ind w:left="5280" w:hanging="341"/>
      </w:pPr>
      <w:rPr>
        <w:rFonts w:hint="default"/>
      </w:rPr>
    </w:lvl>
    <w:lvl w:ilvl="6" w:tplc="94F60F94">
      <w:numFmt w:val="bullet"/>
      <w:lvlText w:val="•"/>
      <w:lvlJc w:val="left"/>
      <w:pPr>
        <w:ind w:left="6312" w:hanging="341"/>
      </w:pPr>
      <w:rPr>
        <w:rFonts w:hint="default"/>
      </w:rPr>
    </w:lvl>
    <w:lvl w:ilvl="7" w:tplc="FFC6E290">
      <w:numFmt w:val="bullet"/>
      <w:lvlText w:val="•"/>
      <w:lvlJc w:val="left"/>
      <w:pPr>
        <w:ind w:left="7344" w:hanging="341"/>
      </w:pPr>
      <w:rPr>
        <w:rFonts w:hint="default"/>
      </w:rPr>
    </w:lvl>
    <w:lvl w:ilvl="8" w:tplc="2D1613A4">
      <w:numFmt w:val="bullet"/>
      <w:lvlText w:val="•"/>
      <w:lvlJc w:val="left"/>
      <w:pPr>
        <w:ind w:left="8376" w:hanging="341"/>
      </w:pPr>
      <w:rPr>
        <w:rFonts w:hint="default"/>
      </w:rPr>
    </w:lvl>
  </w:abstractNum>
  <w:abstractNum w:abstractNumId="42" w15:restartNumberingAfterBreak="0">
    <w:nsid w:val="65C57963"/>
    <w:multiLevelType w:val="hybridMultilevel"/>
    <w:tmpl w:val="FFFFFFFF"/>
    <w:lvl w:ilvl="0" w:tplc="1CA8D74E">
      <w:start w:val="1"/>
      <w:numFmt w:val="decimal"/>
      <w:lvlText w:val="%1)"/>
      <w:lvlJc w:val="left"/>
      <w:pPr>
        <w:ind w:left="112" w:hanging="327"/>
      </w:pPr>
      <w:rPr>
        <w:rFonts w:ascii="Times New Roman" w:eastAsia="Times New Roman" w:hAnsi="Times New Roman" w:cs="Times New Roman" w:hint="default"/>
        <w:spacing w:val="-15"/>
        <w:w w:val="99"/>
        <w:sz w:val="24"/>
        <w:szCs w:val="24"/>
      </w:rPr>
    </w:lvl>
    <w:lvl w:ilvl="1" w:tplc="42201B68">
      <w:numFmt w:val="bullet"/>
      <w:lvlText w:val="•"/>
      <w:lvlJc w:val="left"/>
      <w:pPr>
        <w:ind w:left="1160" w:hanging="327"/>
      </w:pPr>
      <w:rPr>
        <w:rFonts w:hint="default"/>
      </w:rPr>
    </w:lvl>
    <w:lvl w:ilvl="2" w:tplc="B0B6A2BE">
      <w:numFmt w:val="bullet"/>
      <w:lvlText w:val="•"/>
      <w:lvlJc w:val="left"/>
      <w:pPr>
        <w:ind w:left="2200" w:hanging="327"/>
      </w:pPr>
      <w:rPr>
        <w:rFonts w:hint="default"/>
      </w:rPr>
    </w:lvl>
    <w:lvl w:ilvl="3" w:tplc="DC008414">
      <w:numFmt w:val="bullet"/>
      <w:lvlText w:val="•"/>
      <w:lvlJc w:val="left"/>
      <w:pPr>
        <w:ind w:left="3240" w:hanging="327"/>
      </w:pPr>
      <w:rPr>
        <w:rFonts w:hint="default"/>
      </w:rPr>
    </w:lvl>
    <w:lvl w:ilvl="4" w:tplc="705C13EE">
      <w:numFmt w:val="bullet"/>
      <w:lvlText w:val="•"/>
      <w:lvlJc w:val="left"/>
      <w:pPr>
        <w:ind w:left="4280" w:hanging="327"/>
      </w:pPr>
      <w:rPr>
        <w:rFonts w:hint="default"/>
      </w:rPr>
    </w:lvl>
    <w:lvl w:ilvl="5" w:tplc="FFEA81E0">
      <w:numFmt w:val="bullet"/>
      <w:lvlText w:val="•"/>
      <w:lvlJc w:val="left"/>
      <w:pPr>
        <w:ind w:left="5320" w:hanging="327"/>
      </w:pPr>
      <w:rPr>
        <w:rFonts w:hint="default"/>
      </w:rPr>
    </w:lvl>
    <w:lvl w:ilvl="6" w:tplc="E542D8A6">
      <w:numFmt w:val="bullet"/>
      <w:lvlText w:val="•"/>
      <w:lvlJc w:val="left"/>
      <w:pPr>
        <w:ind w:left="6360" w:hanging="327"/>
      </w:pPr>
      <w:rPr>
        <w:rFonts w:hint="default"/>
      </w:rPr>
    </w:lvl>
    <w:lvl w:ilvl="7" w:tplc="FF8C682E">
      <w:numFmt w:val="bullet"/>
      <w:lvlText w:val="•"/>
      <w:lvlJc w:val="left"/>
      <w:pPr>
        <w:ind w:left="7400" w:hanging="327"/>
      </w:pPr>
      <w:rPr>
        <w:rFonts w:hint="default"/>
      </w:rPr>
    </w:lvl>
    <w:lvl w:ilvl="8" w:tplc="28FCA446">
      <w:numFmt w:val="bullet"/>
      <w:lvlText w:val="•"/>
      <w:lvlJc w:val="left"/>
      <w:pPr>
        <w:ind w:left="8440" w:hanging="327"/>
      </w:pPr>
      <w:rPr>
        <w:rFonts w:hint="default"/>
      </w:rPr>
    </w:lvl>
  </w:abstractNum>
  <w:abstractNum w:abstractNumId="43" w15:restartNumberingAfterBreak="0">
    <w:nsid w:val="65DD0A6B"/>
    <w:multiLevelType w:val="hybridMultilevel"/>
    <w:tmpl w:val="FFFFFFFF"/>
    <w:lvl w:ilvl="0" w:tplc="93221360">
      <w:start w:val="1"/>
      <w:numFmt w:val="decimal"/>
      <w:lvlText w:val="%1)"/>
      <w:lvlJc w:val="left"/>
      <w:pPr>
        <w:ind w:left="112" w:hanging="264"/>
      </w:pPr>
      <w:rPr>
        <w:rFonts w:ascii="Times New Roman" w:eastAsia="Times New Roman" w:hAnsi="Times New Roman" w:cs="Times New Roman" w:hint="default"/>
        <w:b/>
        <w:bCs/>
        <w:w w:val="99"/>
        <w:sz w:val="24"/>
        <w:szCs w:val="24"/>
      </w:rPr>
    </w:lvl>
    <w:lvl w:ilvl="1" w:tplc="B1904DA0">
      <w:numFmt w:val="bullet"/>
      <w:lvlText w:val="•"/>
      <w:lvlJc w:val="left"/>
      <w:pPr>
        <w:ind w:left="1150" w:hanging="264"/>
      </w:pPr>
      <w:rPr>
        <w:rFonts w:hint="default"/>
      </w:rPr>
    </w:lvl>
    <w:lvl w:ilvl="2" w:tplc="62D855B6">
      <w:numFmt w:val="bullet"/>
      <w:lvlText w:val="•"/>
      <w:lvlJc w:val="left"/>
      <w:pPr>
        <w:ind w:left="2180" w:hanging="264"/>
      </w:pPr>
      <w:rPr>
        <w:rFonts w:hint="default"/>
      </w:rPr>
    </w:lvl>
    <w:lvl w:ilvl="3" w:tplc="84DEC3DA">
      <w:numFmt w:val="bullet"/>
      <w:lvlText w:val="•"/>
      <w:lvlJc w:val="left"/>
      <w:pPr>
        <w:ind w:left="3210" w:hanging="264"/>
      </w:pPr>
      <w:rPr>
        <w:rFonts w:hint="default"/>
      </w:rPr>
    </w:lvl>
    <w:lvl w:ilvl="4" w:tplc="06B6F39E">
      <w:numFmt w:val="bullet"/>
      <w:lvlText w:val="•"/>
      <w:lvlJc w:val="left"/>
      <w:pPr>
        <w:ind w:left="4240" w:hanging="264"/>
      </w:pPr>
      <w:rPr>
        <w:rFonts w:hint="default"/>
      </w:rPr>
    </w:lvl>
    <w:lvl w:ilvl="5" w:tplc="A8D2102A">
      <w:numFmt w:val="bullet"/>
      <w:lvlText w:val="•"/>
      <w:lvlJc w:val="left"/>
      <w:pPr>
        <w:ind w:left="5270" w:hanging="264"/>
      </w:pPr>
      <w:rPr>
        <w:rFonts w:hint="default"/>
      </w:rPr>
    </w:lvl>
    <w:lvl w:ilvl="6" w:tplc="62A6DB7E">
      <w:numFmt w:val="bullet"/>
      <w:lvlText w:val="•"/>
      <w:lvlJc w:val="left"/>
      <w:pPr>
        <w:ind w:left="6300" w:hanging="264"/>
      </w:pPr>
      <w:rPr>
        <w:rFonts w:hint="default"/>
      </w:rPr>
    </w:lvl>
    <w:lvl w:ilvl="7" w:tplc="1194D1F0">
      <w:numFmt w:val="bullet"/>
      <w:lvlText w:val="•"/>
      <w:lvlJc w:val="left"/>
      <w:pPr>
        <w:ind w:left="7330" w:hanging="264"/>
      </w:pPr>
      <w:rPr>
        <w:rFonts w:hint="default"/>
      </w:rPr>
    </w:lvl>
    <w:lvl w:ilvl="8" w:tplc="9760BF74">
      <w:numFmt w:val="bullet"/>
      <w:lvlText w:val="•"/>
      <w:lvlJc w:val="left"/>
      <w:pPr>
        <w:ind w:left="8360" w:hanging="264"/>
      </w:pPr>
      <w:rPr>
        <w:rFonts w:hint="default"/>
      </w:rPr>
    </w:lvl>
  </w:abstractNum>
  <w:abstractNum w:abstractNumId="44" w15:restartNumberingAfterBreak="0">
    <w:nsid w:val="709A22C7"/>
    <w:multiLevelType w:val="hybridMultilevel"/>
    <w:tmpl w:val="FFFFFFFF"/>
    <w:lvl w:ilvl="0" w:tplc="DDCEB34A">
      <w:start w:val="1"/>
      <w:numFmt w:val="decimal"/>
      <w:lvlText w:val="%1)"/>
      <w:lvlJc w:val="left"/>
      <w:pPr>
        <w:ind w:left="112" w:hanging="274"/>
      </w:pPr>
      <w:rPr>
        <w:rFonts w:ascii="Times New Roman" w:eastAsia="Times New Roman" w:hAnsi="Times New Roman" w:cs="Times New Roman" w:hint="default"/>
        <w:w w:val="99"/>
        <w:sz w:val="24"/>
        <w:szCs w:val="24"/>
      </w:rPr>
    </w:lvl>
    <w:lvl w:ilvl="1" w:tplc="9074187A">
      <w:numFmt w:val="bullet"/>
      <w:lvlText w:val="•"/>
      <w:lvlJc w:val="left"/>
      <w:pPr>
        <w:ind w:left="1160" w:hanging="274"/>
      </w:pPr>
      <w:rPr>
        <w:rFonts w:hint="default"/>
      </w:rPr>
    </w:lvl>
    <w:lvl w:ilvl="2" w:tplc="4F48D0AC">
      <w:numFmt w:val="bullet"/>
      <w:lvlText w:val="•"/>
      <w:lvlJc w:val="left"/>
      <w:pPr>
        <w:ind w:left="2200" w:hanging="274"/>
      </w:pPr>
      <w:rPr>
        <w:rFonts w:hint="default"/>
      </w:rPr>
    </w:lvl>
    <w:lvl w:ilvl="3" w:tplc="061A8D32">
      <w:numFmt w:val="bullet"/>
      <w:lvlText w:val="•"/>
      <w:lvlJc w:val="left"/>
      <w:pPr>
        <w:ind w:left="3240" w:hanging="274"/>
      </w:pPr>
      <w:rPr>
        <w:rFonts w:hint="default"/>
      </w:rPr>
    </w:lvl>
    <w:lvl w:ilvl="4" w:tplc="5D422260">
      <w:numFmt w:val="bullet"/>
      <w:lvlText w:val="•"/>
      <w:lvlJc w:val="left"/>
      <w:pPr>
        <w:ind w:left="4280" w:hanging="274"/>
      </w:pPr>
      <w:rPr>
        <w:rFonts w:hint="default"/>
      </w:rPr>
    </w:lvl>
    <w:lvl w:ilvl="5" w:tplc="1096A1C8">
      <w:numFmt w:val="bullet"/>
      <w:lvlText w:val="•"/>
      <w:lvlJc w:val="left"/>
      <w:pPr>
        <w:ind w:left="5320" w:hanging="274"/>
      </w:pPr>
      <w:rPr>
        <w:rFonts w:hint="default"/>
      </w:rPr>
    </w:lvl>
    <w:lvl w:ilvl="6" w:tplc="1C74DB38">
      <w:numFmt w:val="bullet"/>
      <w:lvlText w:val="•"/>
      <w:lvlJc w:val="left"/>
      <w:pPr>
        <w:ind w:left="6360" w:hanging="274"/>
      </w:pPr>
      <w:rPr>
        <w:rFonts w:hint="default"/>
      </w:rPr>
    </w:lvl>
    <w:lvl w:ilvl="7" w:tplc="9BA21060">
      <w:numFmt w:val="bullet"/>
      <w:lvlText w:val="•"/>
      <w:lvlJc w:val="left"/>
      <w:pPr>
        <w:ind w:left="7400" w:hanging="274"/>
      </w:pPr>
      <w:rPr>
        <w:rFonts w:hint="default"/>
      </w:rPr>
    </w:lvl>
    <w:lvl w:ilvl="8" w:tplc="934C4548">
      <w:numFmt w:val="bullet"/>
      <w:lvlText w:val="•"/>
      <w:lvlJc w:val="left"/>
      <w:pPr>
        <w:ind w:left="8440" w:hanging="274"/>
      </w:pPr>
      <w:rPr>
        <w:rFonts w:hint="default"/>
      </w:rPr>
    </w:lvl>
  </w:abstractNum>
  <w:abstractNum w:abstractNumId="45" w15:restartNumberingAfterBreak="0">
    <w:nsid w:val="70AC3C2B"/>
    <w:multiLevelType w:val="hybridMultilevel"/>
    <w:tmpl w:val="FFFFFFFF"/>
    <w:lvl w:ilvl="0" w:tplc="1C0A3430">
      <w:start w:val="1"/>
      <w:numFmt w:val="decimal"/>
      <w:lvlText w:val="%1)"/>
      <w:lvlJc w:val="left"/>
      <w:pPr>
        <w:ind w:left="112" w:hanging="264"/>
      </w:pPr>
      <w:rPr>
        <w:rFonts w:ascii="Times New Roman" w:eastAsia="Times New Roman" w:hAnsi="Times New Roman" w:cs="Times New Roman" w:hint="default"/>
        <w:w w:val="99"/>
        <w:sz w:val="24"/>
        <w:szCs w:val="24"/>
      </w:rPr>
    </w:lvl>
    <w:lvl w:ilvl="1" w:tplc="659EE0F2">
      <w:numFmt w:val="bullet"/>
      <w:lvlText w:val="•"/>
      <w:lvlJc w:val="left"/>
      <w:pPr>
        <w:ind w:left="1160" w:hanging="264"/>
      </w:pPr>
      <w:rPr>
        <w:rFonts w:hint="default"/>
      </w:rPr>
    </w:lvl>
    <w:lvl w:ilvl="2" w:tplc="61DC9694">
      <w:numFmt w:val="bullet"/>
      <w:lvlText w:val="•"/>
      <w:lvlJc w:val="left"/>
      <w:pPr>
        <w:ind w:left="2200" w:hanging="264"/>
      </w:pPr>
      <w:rPr>
        <w:rFonts w:hint="default"/>
      </w:rPr>
    </w:lvl>
    <w:lvl w:ilvl="3" w:tplc="30A2334E">
      <w:numFmt w:val="bullet"/>
      <w:lvlText w:val="•"/>
      <w:lvlJc w:val="left"/>
      <w:pPr>
        <w:ind w:left="3240" w:hanging="264"/>
      </w:pPr>
      <w:rPr>
        <w:rFonts w:hint="default"/>
      </w:rPr>
    </w:lvl>
    <w:lvl w:ilvl="4" w:tplc="A0DEF084">
      <w:numFmt w:val="bullet"/>
      <w:lvlText w:val="•"/>
      <w:lvlJc w:val="left"/>
      <w:pPr>
        <w:ind w:left="4280" w:hanging="264"/>
      </w:pPr>
      <w:rPr>
        <w:rFonts w:hint="default"/>
      </w:rPr>
    </w:lvl>
    <w:lvl w:ilvl="5" w:tplc="942E4586">
      <w:numFmt w:val="bullet"/>
      <w:lvlText w:val="•"/>
      <w:lvlJc w:val="left"/>
      <w:pPr>
        <w:ind w:left="5320" w:hanging="264"/>
      </w:pPr>
      <w:rPr>
        <w:rFonts w:hint="default"/>
      </w:rPr>
    </w:lvl>
    <w:lvl w:ilvl="6" w:tplc="92CAE2B0">
      <w:numFmt w:val="bullet"/>
      <w:lvlText w:val="•"/>
      <w:lvlJc w:val="left"/>
      <w:pPr>
        <w:ind w:left="6360" w:hanging="264"/>
      </w:pPr>
      <w:rPr>
        <w:rFonts w:hint="default"/>
      </w:rPr>
    </w:lvl>
    <w:lvl w:ilvl="7" w:tplc="F5B48A5E">
      <w:numFmt w:val="bullet"/>
      <w:lvlText w:val="•"/>
      <w:lvlJc w:val="left"/>
      <w:pPr>
        <w:ind w:left="7400" w:hanging="264"/>
      </w:pPr>
      <w:rPr>
        <w:rFonts w:hint="default"/>
      </w:rPr>
    </w:lvl>
    <w:lvl w:ilvl="8" w:tplc="A8FEBCF6">
      <w:numFmt w:val="bullet"/>
      <w:lvlText w:val="•"/>
      <w:lvlJc w:val="left"/>
      <w:pPr>
        <w:ind w:left="8440" w:hanging="264"/>
      </w:pPr>
      <w:rPr>
        <w:rFonts w:hint="default"/>
      </w:rPr>
    </w:lvl>
  </w:abstractNum>
  <w:abstractNum w:abstractNumId="46" w15:restartNumberingAfterBreak="0">
    <w:nsid w:val="7444253B"/>
    <w:multiLevelType w:val="hybridMultilevel"/>
    <w:tmpl w:val="FFFFFFFF"/>
    <w:lvl w:ilvl="0" w:tplc="17B84438">
      <w:start w:val="1"/>
      <w:numFmt w:val="decimal"/>
      <w:lvlText w:val="%1)"/>
      <w:lvlJc w:val="left"/>
      <w:pPr>
        <w:ind w:left="112" w:hanging="264"/>
      </w:pPr>
      <w:rPr>
        <w:rFonts w:ascii="Times New Roman" w:eastAsia="Times New Roman" w:hAnsi="Times New Roman" w:cs="Times New Roman" w:hint="default"/>
        <w:b/>
        <w:bCs/>
        <w:w w:val="99"/>
        <w:sz w:val="24"/>
        <w:szCs w:val="24"/>
      </w:rPr>
    </w:lvl>
    <w:lvl w:ilvl="1" w:tplc="9B188B48">
      <w:numFmt w:val="bullet"/>
      <w:lvlText w:val="•"/>
      <w:lvlJc w:val="left"/>
      <w:pPr>
        <w:ind w:left="1160" w:hanging="264"/>
      </w:pPr>
      <w:rPr>
        <w:rFonts w:hint="default"/>
      </w:rPr>
    </w:lvl>
    <w:lvl w:ilvl="2" w:tplc="D8467D3A">
      <w:numFmt w:val="bullet"/>
      <w:lvlText w:val="•"/>
      <w:lvlJc w:val="left"/>
      <w:pPr>
        <w:ind w:left="2200" w:hanging="264"/>
      </w:pPr>
      <w:rPr>
        <w:rFonts w:hint="default"/>
      </w:rPr>
    </w:lvl>
    <w:lvl w:ilvl="3" w:tplc="B2B41602">
      <w:numFmt w:val="bullet"/>
      <w:lvlText w:val="•"/>
      <w:lvlJc w:val="left"/>
      <w:pPr>
        <w:ind w:left="3240" w:hanging="264"/>
      </w:pPr>
      <w:rPr>
        <w:rFonts w:hint="default"/>
      </w:rPr>
    </w:lvl>
    <w:lvl w:ilvl="4" w:tplc="CD6E7450">
      <w:numFmt w:val="bullet"/>
      <w:lvlText w:val="•"/>
      <w:lvlJc w:val="left"/>
      <w:pPr>
        <w:ind w:left="4280" w:hanging="264"/>
      </w:pPr>
      <w:rPr>
        <w:rFonts w:hint="default"/>
      </w:rPr>
    </w:lvl>
    <w:lvl w:ilvl="5" w:tplc="BD444A06">
      <w:numFmt w:val="bullet"/>
      <w:lvlText w:val="•"/>
      <w:lvlJc w:val="left"/>
      <w:pPr>
        <w:ind w:left="5320" w:hanging="264"/>
      </w:pPr>
      <w:rPr>
        <w:rFonts w:hint="default"/>
      </w:rPr>
    </w:lvl>
    <w:lvl w:ilvl="6" w:tplc="3962B10A">
      <w:numFmt w:val="bullet"/>
      <w:lvlText w:val="•"/>
      <w:lvlJc w:val="left"/>
      <w:pPr>
        <w:ind w:left="6360" w:hanging="264"/>
      </w:pPr>
      <w:rPr>
        <w:rFonts w:hint="default"/>
      </w:rPr>
    </w:lvl>
    <w:lvl w:ilvl="7" w:tplc="5F3CF338">
      <w:numFmt w:val="bullet"/>
      <w:lvlText w:val="•"/>
      <w:lvlJc w:val="left"/>
      <w:pPr>
        <w:ind w:left="7400" w:hanging="264"/>
      </w:pPr>
      <w:rPr>
        <w:rFonts w:hint="default"/>
      </w:rPr>
    </w:lvl>
    <w:lvl w:ilvl="8" w:tplc="5250600C">
      <w:numFmt w:val="bullet"/>
      <w:lvlText w:val="•"/>
      <w:lvlJc w:val="left"/>
      <w:pPr>
        <w:ind w:left="8440" w:hanging="264"/>
      </w:pPr>
      <w:rPr>
        <w:rFonts w:hint="default"/>
      </w:rPr>
    </w:lvl>
  </w:abstractNum>
  <w:abstractNum w:abstractNumId="47" w15:restartNumberingAfterBreak="0">
    <w:nsid w:val="7558042C"/>
    <w:multiLevelType w:val="hybridMultilevel"/>
    <w:tmpl w:val="FFFFFFFF"/>
    <w:lvl w:ilvl="0" w:tplc="84F086AA">
      <w:start w:val="1"/>
      <w:numFmt w:val="decimal"/>
      <w:lvlText w:val="%1."/>
      <w:lvlJc w:val="left"/>
      <w:pPr>
        <w:ind w:left="112" w:hanging="360"/>
      </w:pPr>
      <w:rPr>
        <w:rFonts w:ascii="Times New Roman" w:eastAsia="Times New Roman" w:hAnsi="Times New Roman" w:cs="Times New Roman" w:hint="default"/>
        <w:spacing w:val="-11"/>
        <w:w w:val="99"/>
        <w:sz w:val="24"/>
        <w:szCs w:val="24"/>
      </w:rPr>
    </w:lvl>
    <w:lvl w:ilvl="1" w:tplc="910CDB44">
      <w:numFmt w:val="bullet"/>
      <w:lvlText w:val="•"/>
      <w:lvlJc w:val="left"/>
      <w:pPr>
        <w:ind w:left="1152" w:hanging="360"/>
      </w:pPr>
      <w:rPr>
        <w:rFonts w:hint="default"/>
      </w:rPr>
    </w:lvl>
    <w:lvl w:ilvl="2" w:tplc="74DA29AA">
      <w:numFmt w:val="bullet"/>
      <w:lvlText w:val="•"/>
      <w:lvlJc w:val="left"/>
      <w:pPr>
        <w:ind w:left="2184" w:hanging="360"/>
      </w:pPr>
      <w:rPr>
        <w:rFonts w:hint="default"/>
      </w:rPr>
    </w:lvl>
    <w:lvl w:ilvl="3" w:tplc="EDC89C78">
      <w:numFmt w:val="bullet"/>
      <w:lvlText w:val="•"/>
      <w:lvlJc w:val="left"/>
      <w:pPr>
        <w:ind w:left="3216" w:hanging="360"/>
      </w:pPr>
      <w:rPr>
        <w:rFonts w:hint="default"/>
      </w:rPr>
    </w:lvl>
    <w:lvl w:ilvl="4" w:tplc="2E84E060">
      <w:numFmt w:val="bullet"/>
      <w:lvlText w:val="•"/>
      <w:lvlJc w:val="left"/>
      <w:pPr>
        <w:ind w:left="4248" w:hanging="360"/>
      </w:pPr>
      <w:rPr>
        <w:rFonts w:hint="default"/>
      </w:rPr>
    </w:lvl>
    <w:lvl w:ilvl="5" w:tplc="67C66D8E">
      <w:numFmt w:val="bullet"/>
      <w:lvlText w:val="•"/>
      <w:lvlJc w:val="left"/>
      <w:pPr>
        <w:ind w:left="5280" w:hanging="360"/>
      </w:pPr>
      <w:rPr>
        <w:rFonts w:hint="default"/>
      </w:rPr>
    </w:lvl>
    <w:lvl w:ilvl="6" w:tplc="5548FEE2">
      <w:numFmt w:val="bullet"/>
      <w:lvlText w:val="•"/>
      <w:lvlJc w:val="left"/>
      <w:pPr>
        <w:ind w:left="6312" w:hanging="360"/>
      </w:pPr>
      <w:rPr>
        <w:rFonts w:hint="default"/>
      </w:rPr>
    </w:lvl>
    <w:lvl w:ilvl="7" w:tplc="C55C01EA">
      <w:numFmt w:val="bullet"/>
      <w:lvlText w:val="•"/>
      <w:lvlJc w:val="left"/>
      <w:pPr>
        <w:ind w:left="7344" w:hanging="360"/>
      </w:pPr>
      <w:rPr>
        <w:rFonts w:hint="default"/>
      </w:rPr>
    </w:lvl>
    <w:lvl w:ilvl="8" w:tplc="B25285BA">
      <w:numFmt w:val="bullet"/>
      <w:lvlText w:val="•"/>
      <w:lvlJc w:val="left"/>
      <w:pPr>
        <w:ind w:left="8376" w:hanging="360"/>
      </w:pPr>
      <w:rPr>
        <w:rFonts w:hint="default"/>
      </w:rPr>
    </w:lvl>
  </w:abstractNum>
  <w:abstractNum w:abstractNumId="48" w15:restartNumberingAfterBreak="0">
    <w:nsid w:val="78EA7CDC"/>
    <w:multiLevelType w:val="hybridMultilevel"/>
    <w:tmpl w:val="FFFFFFFF"/>
    <w:lvl w:ilvl="0" w:tplc="9A1A57C2">
      <w:numFmt w:val="bullet"/>
      <w:lvlText w:val=""/>
      <w:lvlJc w:val="left"/>
      <w:pPr>
        <w:ind w:left="684" w:hanging="572"/>
      </w:pPr>
      <w:rPr>
        <w:rFonts w:ascii="Symbol" w:eastAsia="Times New Roman" w:hAnsi="Symbol" w:hint="default"/>
        <w:w w:val="100"/>
        <w:sz w:val="24"/>
      </w:rPr>
    </w:lvl>
    <w:lvl w:ilvl="1" w:tplc="38300AB8">
      <w:numFmt w:val="bullet"/>
      <w:lvlText w:val="•"/>
      <w:lvlJc w:val="left"/>
      <w:pPr>
        <w:ind w:left="1662" w:hanging="572"/>
      </w:pPr>
      <w:rPr>
        <w:rFonts w:hint="default"/>
      </w:rPr>
    </w:lvl>
    <w:lvl w:ilvl="2" w:tplc="92A2BDF6">
      <w:numFmt w:val="bullet"/>
      <w:lvlText w:val="•"/>
      <w:lvlJc w:val="left"/>
      <w:pPr>
        <w:ind w:left="2644" w:hanging="572"/>
      </w:pPr>
      <w:rPr>
        <w:rFonts w:hint="default"/>
      </w:rPr>
    </w:lvl>
    <w:lvl w:ilvl="3" w:tplc="18142C32">
      <w:numFmt w:val="bullet"/>
      <w:lvlText w:val="•"/>
      <w:lvlJc w:val="left"/>
      <w:pPr>
        <w:ind w:left="3626" w:hanging="572"/>
      </w:pPr>
      <w:rPr>
        <w:rFonts w:hint="default"/>
      </w:rPr>
    </w:lvl>
    <w:lvl w:ilvl="4" w:tplc="EDE4EEB2">
      <w:numFmt w:val="bullet"/>
      <w:lvlText w:val="•"/>
      <w:lvlJc w:val="left"/>
      <w:pPr>
        <w:ind w:left="4608" w:hanging="572"/>
      </w:pPr>
      <w:rPr>
        <w:rFonts w:hint="default"/>
      </w:rPr>
    </w:lvl>
    <w:lvl w:ilvl="5" w:tplc="DBF27730">
      <w:numFmt w:val="bullet"/>
      <w:lvlText w:val="•"/>
      <w:lvlJc w:val="left"/>
      <w:pPr>
        <w:ind w:left="5590" w:hanging="572"/>
      </w:pPr>
      <w:rPr>
        <w:rFonts w:hint="default"/>
      </w:rPr>
    </w:lvl>
    <w:lvl w:ilvl="6" w:tplc="EB361F34">
      <w:numFmt w:val="bullet"/>
      <w:lvlText w:val="•"/>
      <w:lvlJc w:val="left"/>
      <w:pPr>
        <w:ind w:left="6572" w:hanging="572"/>
      </w:pPr>
      <w:rPr>
        <w:rFonts w:hint="default"/>
      </w:rPr>
    </w:lvl>
    <w:lvl w:ilvl="7" w:tplc="839699DE">
      <w:numFmt w:val="bullet"/>
      <w:lvlText w:val="•"/>
      <w:lvlJc w:val="left"/>
      <w:pPr>
        <w:ind w:left="7554" w:hanging="572"/>
      </w:pPr>
      <w:rPr>
        <w:rFonts w:hint="default"/>
      </w:rPr>
    </w:lvl>
    <w:lvl w:ilvl="8" w:tplc="42648408">
      <w:numFmt w:val="bullet"/>
      <w:lvlText w:val="•"/>
      <w:lvlJc w:val="left"/>
      <w:pPr>
        <w:ind w:left="8536" w:hanging="572"/>
      </w:pPr>
      <w:rPr>
        <w:rFonts w:hint="default"/>
      </w:rPr>
    </w:lvl>
  </w:abstractNum>
  <w:abstractNum w:abstractNumId="49" w15:restartNumberingAfterBreak="0">
    <w:nsid w:val="79D6470D"/>
    <w:multiLevelType w:val="hybridMultilevel"/>
    <w:tmpl w:val="FFFFFFFF"/>
    <w:lvl w:ilvl="0" w:tplc="1FE2A108">
      <w:start w:val="1"/>
      <w:numFmt w:val="decimal"/>
      <w:lvlText w:val="%1."/>
      <w:lvlJc w:val="left"/>
      <w:pPr>
        <w:ind w:left="112" w:hanging="327"/>
      </w:pPr>
      <w:rPr>
        <w:rFonts w:ascii="Times New Roman" w:eastAsia="Times New Roman" w:hAnsi="Times New Roman" w:cs="Times New Roman" w:hint="default"/>
        <w:spacing w:val="-30"/>
        <w:w w:val="99"/>
        <w:sz w:val="24"/>
        <w:szCs w:val="24"/>
      </w:rPr>
    </w:lvl>
    <w:lvl w:ilvl="1" w:tplc="439C38AE">
      <w:numFmt w:val="bullet"/>
      <w:lvlText w:val="•"/>
      <w:lvlJc w:val="left"/>
      <w:pPr>
        <w:ind w:left="1160" w:hanging="327"/>
      </w:pPr>
      <w:rPr>
        <w:rFonts w:hint="default"/>
      </w:rPr>
    </w:lvl>
    <w:lvl w:ilvl="2" w:tplc="F028F42A">
      <w:numFmt w:val="bullet"/>
      <w:lvlText w:val="•"/>
      <w:lvlJc w:val="left"/>
      <w:pPr>
        <w:ind w:left="2200" w:hanging="327"/>
      </w:pPr>
      <w:rPr>
        <w:rFonts w:hint="default"/>
      </w:rPr>
    </w:lvl>
    <w:lvl w:ilvl="3" w:tplc="A31C0C7C">
      <w:numFmt w:val="bullet"/>
      <w:lvlText w:val="•"/>
      <w:lvlJc w:val="left"/>
      <w:pPr>
        <w:ind w:left="3240" w:hanging="327"/>
      </w:pPr>
      <w:rPr>
        <w:rFonts w:hint="default"/>
      </w:rPr>
    </w:lvl>
    <w:lvl w:ilvl="4" w:tplc="769A7F44">
      <w:numFmt w:val="bullet"/>
      <w:lvlText w:val="•"/>
      <w:lvlJc w:val="left"/>
      <w:pPr>
        <w:ind w:left="4280" w:hanging="327"/>
      </w:pPr>
      <w:rPr>
        <w:rFonts w:hint="default"/>
      </w:rPr>
    </w:lvl>
    <w:lvl w:ilvl="5" w:tplc="CF1AD808">
      <w:numFmt w:val="bullet"/>
      <w:lvlText w:val="•"/>
      <w:lvlJc w:val="left"/>
      <w:pPr>
        <w:ind w:left="5320" w:hanging="327"/>
      </w:pPr>
      <w:rPr>
        <w:rFonts w:hint="default"/>
      </w:rPr>
    </w:lvl>
    <w:lvl w:ilvl="6" w:tplc="46022C4C">
      <w:numFmt w:val="bullet"/>
      <w:lvlText w:val="•"/>
      <w:lvlJc w:val="left"/>
      <w:pPr>
        <w:ind w:left="6360" w:hanging="327"/>
      </w:pPr>
      <w:rPr>
        <w:rFonts w:hint="default"/>
      </w:rPr>
    </w:lvl>
    <w:lvl w:ilvl="7" w:tplc="CDF491EC">
      <w:numFmt w:val="bullet"/>
      <w:lvlText w:val="•"/>
      <w:lvlJc w:val="left"/>
      <w:pPr>
        <w:ind w:left="7400" w:hanging="327"/>
      </w:pPr>
      <w:rPr>
        <w:rFonts w:hint="default"/>
      </w:rPr>
    </w:lvl>
    <w:lvl w:ilvl="8" w:tplc="89A04074">
      <w:numFmt w:val="bullet"/>
      <w:lvlText w:val="•"/>
      <w:lvlJc w:val="left"/>
      <w:pPr>
        <w:ind w:left="8440" w:hanging="327"/>
      </w:pPr>
      <w:rPr>
        <w:rFonts w:hint="default"/>
      </w:rPr>
    </w:lvl>
  </w:abstractNum>
  <w:abstractNum w:abstractNumId="50" w15:restartNumberingAfterBreak="0">
    <w:nsid w:val="7B705AB7"/>
    <w:multiLevelType w:val="hybridMultilevel"/>
    <w:tmpl w:val="FFFFFFFF"/>
    <w:lvl w:ilvl="0" w:tplc="E8629038">
      <w:start w:val="1"/>
      <w:numFmt w:val="decimal"/>
      <w:lvlText w:val="%1."/>
      <w:lvlJc w:val="left"/>
      <w:pPr>
        <w:ind w:left="444" w:hanging="332"/>
      </w:pPr>
      <w:rPr>
        <w:rFonts w:ascii="Times New Roman" w:eastAsia="Times New Roman" w:hAnsi="Times New Roman" w:cs="Times New Roman" w:hint="default"/>
        <w:b/>
        <w:bCs/>
        <w:w w:val="100"/>
        <w:sz w:val="22"/>
        <w:szCs w:val="22"/>
      </w:rPr>
    </w:lvl>
    <w:lvl w:ilvl="1" w:tplc="40C061E6">
      <w:numFmt w:val="bullet"/>
      <w:lvlText w:val="•"/>
      <w:lvlJc w:val="left"/>
      <w:pPr>
        <w:ind w:left="1440" w:hanging="332"/>
      </w:pPr>
      <w:rPr>
        <w:rFonts w:hint="default"/>
      </w:rPr>
    </w:lvl>
    <w:lvl w:ilvl="2" w:tplc="45B0FADE">
      <w:numFmt w:val="bullet"/>
      <w:lvlText w:val="•"/>
      <w:lvlJc w:val="left"/>
      <w:pPr>
        <w:ind w:left="2440" w:hanging="332"/>
      </w:pPr>
      <w:rPr>
        <w:rFonts w:hint="default"/>
      </w:rPr>
    </w:lvl>
    <w:lvl w:ilvl="3" w:tplc="CD98F5A2">
      <w:numFmt w:val="bullet"/>
      <w:lvlText w:val="•"/>
      <w:lvlJc w:val="left"/>
      <w:pPr>
        <w:ind w:left="3440" w:hanging="332"/>
      </w:pPr>
      <w:rPr>
        <w:rFonts w:hint="default"/>
      </w:rPr>
    </w:lvl>
    <w:lvl w:ilvl="4" w:tplc="FB546C98">
      <w:numFmt w:val="bullet"/>
      <w:lvlText w:val="•"/>
      <w:lvlJc w:val="left"/>
      <w:pPr>
        <w:ind w:left="4440" w:hanging="332"/>
      </w:pPr>
      <w:rPr>
        <w:rFonts w:hint="default"/>
      </w:rPr>
    </w:lvl>
    <w:lvl w:ilvl="5" w:tplc="A6908E5A">
      <w:numFmt w:val="bullet"/>
      <w:lvlText w:val="•"/>
      <w:lvlJc w:val="left"/>
      <w:pPr>
        <w:ind w:left="5440" w:hanging="332"/>
      </w:pPr>
      <w:rPr>
        <w:rFonts w:hint="default"/>
      </w:rPr>
    </w:lvl>
    <w:lvl w:ilvl="6" w:tplc="8B547ADC">
      <w:numFmt w:val="bullet"/>
      <w:lvlText w:val="•"/>
      <w:lvlJc w:val="left"/>
      <w:pPr>
        <w:ind w:left="6440" w:hanging="332"/>
      </w:pPr>
      <w:rPr>
        <w:rFonts w:hint="default"/>
      </w:rPr>
    </w:lvl>
    <w:lvl w:ilvl="7" w:tplc="DDEAF274">
      <w:numFmt w:val="bullet"/>
      <w:lvlText w:val="•"/>
      <w:lvlJc w:val="left"/>
      <w:pPr>
        <w:ind w:left="7440" w:hanging="332"/>
      </w:pPr>
      <w:rPr>
        <w:rFonts w:hint="default"/>
      </w:rPr>
    </w:lvl>
    <w:lvl w:ilvl="8" w:tplc="ECC83872">
      <w:numFmt w:val="bullet"/>
      <w:lvlText w:val="•"/>
      <w:lvlJc w:val="left"/>
      <w:pPr>
        <w:ind w:left="8440" w:hanging="332"/>
      </w:pPr>
      <w:rPr>
        <w:rFonts w:hint="default"/>
      </w:rPr>
    </w:lvl>
  </w:abstractNum>
  <w:num w:numId="1">
    <w:abstractNumId w:val="48"/>
  </w:num>
  <w:num w:numId="2">
    <w:abstractNumId w:val="37"/>
  </w:num>
  <w:num w:numId="3">
    <w:abstractNumId w:val="16"/>
  </w:num>
  <w:num w:numId="4">
    <w:abstractNumId w:val="26"/>
  </w:num>
  <w:num w:numId="5">
    <w:abstractNumId w:val="22"/>
  </w:num>
  <w:num w:numId="6">
    <w:abstractNumId w:val="9"/>
  </w:num>
  <w:num w:numId="7">
    <w:abstractNumId w:val="23"/>
  </w:num>
  <w:num w:numId="8">
    <w:abstractNumId w:val="43"/>
  </w:num>
  <w:num w:numId="9">
    <w:abstractNumId w:val="24"/>
  </w:num>
  <w:num w:numId="10">
    <w:abstractNumId w:val="25"/>
  </w:num>
  <w:num w:numId="11">
    <w:abstractNumId w:val="28"/>
  </w:num>
  <w:num w:numId="12">
    <w:abstractNumId w:val="46"/>
  </w:num>
  <w:num w:numId="13">
    <w:abstractNumId w:val="6"/>
  </w:num>
  <w:num w:numId="14">
    <w:abstractNumId w:val="4"/>
  </w:num>
  <w:num w:numId="15">
    <w:abstractNumId w:val="29"/>
  </w:num>
  <w:num w:numId="16">
    <w:abstractNumId w:val="45"/>
  </w:num>
  <w:num w:numId="17">
    <w:abstractNumId w:val="36"/>
  </w:num>
  <w:num w:numId="18">
    <w:abstractNumId w:val="19"/>
  </w:num>
  <w:num w:numId="19">
    <w:abstractNumId w:val="10"/>
  </w:num>
  <w:num w:numId="20">
    <w:abstractNumId w:val="5"/>
  </w:num>
  <w:num w:numId="21">
    <w:abstractNumId w:val="20"/>
  </w:num>
  <w:num w:numId="22">
    <w:abstractNumId w:val="35"/>
  </w:num>
  <w:num w:numId="23">
    <w:abstractNumId w:val="49"/>
  </w:num>
  <w:num w:numId="24">
    <w:abstractNumId w:val="13"/>
  </w:num>
  <w:num w:numId="25">
    <w:abstractNumId w:val="1"/>
  </w:num>
  <w:num w:numId="26">
    <w:abstractNumId w:val="2"/>
  </w:num>
  <w:num w:numId="27">
    <w:abstractNumId w:val="12"/>
  </w:num>
  <w:num w:numId="28">
    <w:abstractNumId w:val="17"/>
  </w:num>
  <w:num w:numId="29">
    <w:abstractNumId w:val="34"/>
  </w:num>
  <w:num w:numId="30">
    <w:abstractNumId w:val="18"/>
  </w:num>
  <w:num w:numId="31">
    <w:abstractNumId w:val="47"/>
  </w:num>
  <w:num w:numId="32">
    <w:abstractNumId w:val="30"/>
  </w:num>
  <w:num w:numId="33">
    <w:abstractNumId w:val="41"/>
  </w:num>
  <w:num w:numId="34">
    <w:abstractNumId w:val="44"/>
  </w:num>
  <w:num w:numId="35">
    <w:abstractNumId w:val="14"/>
  </w:num>
  <w:num w:numId="36">
    <w:abstractNumId w:val="21"/>
  </w:num>
  <w:num w:numId="37">
    <w:abstractNumId w:val="31"/>
  </w:num>
  <w:num w:numId="38">
    <w:abstractNumId w:val="8"/>
  </w:num>
  <w:num w:numId="39">
    <w:abstractNumId w:val="40"/>
  </w:num>
  <w:num w:numId="40">
    <w:abstractNumId w:val="39"/>
  </w:num>
  <w:num w:numId="41">
    <w:abstractNumId w:val="0"/>
  </w:num>
  <w:num w:numId="42">
    <w:abstractNumId w:val="33"/>
  </w:num>
  <w:num w:numId="43">
    <w:abstractNumId w:val="11"/>
  </w:num>
  <w:num w:numId="44">
    <w:abstractNumId w:val="42"/>
  </w:num>
  <w:num w:numId="45">
    <w:abstractNumId w:val="38"/>
  </w:num>
  <w:num w:numId="46">
    <w:abstractNumId w:val="32"/>
  </w:num>
  <w:num w:numId="47">
    <w:abstractNumId w:val="7"/>
  </w:num>
  <w:num w:numId="48">
    <w:abstractNumId w:val="27"/>
  </w:num>
  <w:num w:numId="49">
    <w:abstractNumId w:val="3"/>
  </w:num>
  <w:num w:numId="50">
    <w:abstractNumId w:val="15"/>
  </w:num>
  <w:num w:numId="5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020"/>
    <w:rsid w:val="00084718"/>
    <w:rsid w:val="000E02DC"/>
    <w:rsid w:val="001C3E31"/>
    <w:rsid w:val="00233B31"/>
    <w:rsid w:val="00235ECC"/>
    <w:rsid w:val="00242A1D"/>
    <w:rsid w:val="00294586"/>
    <w:rsid w:val="002D204D"/>
    <w:rsid w:val="0032430C"/>
    <w:rsid w:val="00341203"/>
    <w:rsid w:val="003543CA"/>
    <w:rsid w:val="003844BE"/>
    <w:rsid w:val="003F4796"/>
    <w:rsid w:val="00423CED"/>
    <w:rsid w:val="00460747"/>
    <w:rsid w:val="004C29B0"/>
    <w:rsid w:val="004C4A52"/>
    <w:rsid w:val="00500458"/>
    <w:rsid w:val="005048C0"/>
    <w:rsid w:val="005205AC"/>
    <w:rsid w:val="00525598"/>
    <w:rsid w:val="005A33FC"/>
    <w:rsid w:val="005B0EA0"/>
    <w:rsid w:val="005E0C01"/>
    <w:rsid w:val="005F2604"/>
    <w:rsid w:val="00610E86"/>
    <w:rsid w:val="00667071"/>
    <w:rsid w:val="00667769"/>
    <w:rsid w:val="006D7DC8"/>
    <w:rsid w:val="00700320"/>
    <w:rsid w:val="0070715D"/>
    <w:rsid w:val="00713376"/>
    <w:rsid w:val="00714D84"/>
    <w:rsid w:val="0071582A"/>
    <w:rsid w:val="0071743C"/>
    <w:rsid w:val="007C155E"/>
    <w:rsid w:val="007D3BB5"/>
    <w:rsid w:val="007E2709"/>
    <w:rsid w:val="007E4051"/>
    <w:rsid w:val="007F21C2"/>
    <w:rsid w:val="007F5F79"/>
    <w:rsid w:val="0082126B"/>
    <w:rsid w:val="00874556"/>
    <w:rsid w:val="00882123"/>
    <w:rsid w:val="0088786D"/>
    <w:rsid w:val="00892584"/>
    <w:rsid w:val="00894356"/>
    <w:rsid w:val="008A3182"/>
    <w:rsid w:val="00904A15"/>
    <w:rsid w:val="00982659"/>
    <w:rsid w:val="009C1712"/>
    <w:rsid w:val="009D5A1E"/>
    <w:rsid w:val="009F58FB"/>
    <w:rsid w:val="00A1485E"/>
    <w:rsid w:val="00A24F62"/>
    <w:rsid w:val="00A61F8B"/>
    <w:rsid w:val="00AA0516"/>
    <w:rsid w:val="00AD5FA3"/>
    <w:rsid w:val="00B228FC"/>
    <w:rsid w:val="00B33064"/>
    <w:rsid w:val="00B53F0A"/>
    <w:rsid w:val="00B659F9"/>
    <w:rsid w:val="00B82100"/>
    <w:rsid w:val="00B92830"/>
    <w:rsid w:val="00BA001E"/>
    <w:rsid w:val="00BA1B63"/>
    <w:rsid w:val="00BF4885"/>
    <w:rsid w:val="00BF5A7B"/>
    <w:rsid w:val="00C04076"/>
    <w:rsid w:val="00C161A3"/>
    <w:rsid w:val="00C51D99"/>
    <w:rsid w:val="00C61A01"/>
    <w:rsid w:val="00D04B9D"/>
    <w:rsid w:val="00D2681A"/>
    <w:rsid w:val="00D31B0E"/>
    <w:rsid w:val="00DA2C25"/>
    <w:rsid w:val="00DC3020"/>
    <w:rsid w:val="00DD6D87"/>
    <w:rsid w:val="00DE0C25"/>
    <w:rsid w:val="00E04B84"/>
    <w:rsid w:val="00E80F9F"/>
    <w:rsid w:val="00E9354D"/>
    <w:rsid w:val="00E96AAA"/>
    <w:rsid w:val="00F27DAF"/>
    <w:rsid w:val="00F52F3C"/>
    <w:rsid w:val="00F71F7C"/>
    <w:rsid w:val="00F7511D"/>
    <w:rsid w:val="00FA4F11"/>
    <w:rsid w:val="00FB206F"/>
    <w:rsid w:val="00FB2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CBD225E"/>
  <w15:docId w15:val="{E3E6395E-D599-4C42-AA17-D02DDFEE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020"/>
    <w:pPr>
      <w:widowControl w:val="0"/>
    </w:pPr>
    <w:rPr>
      <w:rFonts w:ascii="Times New Roman" w:eastAsia="Times New Roman" w:hAnsi="Times New Roman"/>
      <w:lang w:val="en-US" w:eastAsia="en-US"/>
    </w:rPr>
  </w:style>
  <w:style w:type="paragraph" w:styleId="1">
    <w:name w:val="heading 1"/>
    <w:basedOn w:val="a"/>
    <w:link w:val="10"/>
    <w:uiPriority w:val="99"/>
    <w:qFormat/>
    <w:rsid w:val="00DC3020"/>
    <w:pPr>
      <w:ind w:left="472" w:right="78"/>
      <w:outlineLvl w:val="0"/>
    </w:pPr>
    <w:rPr>
      <w:b/>
      <w:bCs/>
      <w:sz w:val="32"/>
      <w:szCs w:val="32"/>
    </w:rPr>
  </w:style>
  <w:style w:type="paragraph" w:styleId="2">
    <w:name w:val="heading 2"/>
    <w:basedOn w:val="a"/>
    <w:link w:val="20"/>
    <w:uiPriority w:val="99"/>
    <w:qFormat/>
    <w:rsid w:val="00DC3020"/>
    <w:pPr>
      <w:spacing w:line="274" w:lineRule="exact"/>
      <w:ind w:left="866" w:right="624"/>
      <w:outlineLvl w:val="1"/>
    </w:pPr>
    <w:rPr>
      <w:b/>
      <w:bCs/>
      <w:sz w:val="28"/>
      <w:szCs w:val="28"/>
    </w:rPr>
  </w:style>
  <w:style w:type="paragraph" w:styleId="3">
    <w:name w:val="heading 3"/>
    <w:basedOn w:val="a"/>
    <w:link w:val="30"/>
    <w:uiPriority w:val="99"/>
    <w:qFormat/>
    <w:rsid w:val="00DC3020"/>
    <w:pPr>
      <w:ind w:left="112" w:hanging="264"/>
      <w:outlineLvl w:val="2"/>
    </w:pPr>
    <w:rPr>
      <w:b/>
      <w:bCs/>
      <w:sz w:val="24"/>
      <w:szCs w:val="24"/>
    </w:rPr>
  </w:style>
  <w:style w:type="paragraph" w:styleId="4">
    <w:name w:val="heading 4"/>
    <w:basedOn w:val="a"/>
    <w:next w:val="a"/>
    <w:link w:val="40"/>
    <w:semiHidden/>
    <w:unhideWhenUsed/>
    <w:qFormat/>
    <w:locked/>
    <w:rsid w:val="0071337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locked/>
    <w:rsid w:val="0071337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F5F79"/>
    <w:rPr>
      <w:rFonts w:ascii="Cambria" w:hAnsi="Cambria" w:cs="Times New Roman"/>
      <w:b/>
      <w:bCs/>
      <w:kern w:val="32"/>
      <w:sz w:val="32"/>
      <w:szCs w:val="32"/>
      <w:lang w:val="en-US" w:eastAsia="en-US"/>
    </w:rPr>
  </w:style>
  <w:style w:type="character" w:customStyle="1" w:styleId="20">
    <w:name w:val="Заголовок 2 Знак"/>
    <w:basedOn w:val="a0"/>
    <w:link w:val="2"/>
    <w:uiPriority w:val="99"/>
    <w:semiHidden/>
    <w:locked/>
    <w:rsid w:val="007F5F79"/>
    <w:rPr>
      <w:rFonts w:ascii="Cambria" w:hAnsi="Cambria" w:cs="Times New Roman"/>
      <w:b/>
      <w:bCs/>
      <w:i/>
      <w:iCs/>
      <w:sz w:val="28"/>
      <w:szCs w:val="28"/>
      <w:lang w:val="en-US" w:eastAsia="en-US"/>
    </w:rPr>
  </w:style>
  <w:style w:type="character" w:customStyle="1" w:styleId="30">
    <w:name w:val="Заголовок 3 Знак"/>
    <w:basedOn w:val="a0"/>
    <w:link w:val="3"/>
    <w:uiPriority w:val="99"/>
    <w:semiHidden/>
    <w:locked/>
    <w:rsid w:val="007F5F79"/>
    <w:rPr>
      <w:rFonts w:ascii="Cambria" w:hAnsi="Cambria" w:cs="Times New Roman"/>
      <w:b/>
      <w:bCs/>
      <w:sz w:val="26"/>
      <w:szCs w:val="26"/>
      <w:lang w:val="en-US" w:eastAsia="en-US"/>
    </w:rPr>
  </w:style>
  <w:style w:type="paragraph" w:styleId="11">
    <w:name w:val="toc 1"/>
    <w:basedOn w:val="a"/>
    <w:uiPriority w:val="99"/>
    <w:rsid w:val="00DC3020"/>
    <w:pPr>
      <w:ind w:left="112"/>
    </w:pPr>
    <w:rPr>
      <w:b/>
      <w:bCs/>
      <w:sz w:val="24"/>
      <w:szCs w:val="24"/>
    </w:rPr>
  </w:style>
  <w:style w:type="paragraph" w:styleId="21">
    <w:name w:val="toc 2"/>
    <w:basedOn w:val="a"/>
    <w:uiPriority w:val="99"/>
    <w:rsid w:val="00DC3020"/>
    <w:pPr>
      <w:spacing w:before="1" w:line="251" w:lineRule="exact"/>
      <w:ind w:left="554" w:hanging="442"/>
    </w:pPr>
    <w:rPr>
      <w:b/>
      <w:bCs/>
    </w:rPr>
  </w:style>
  <w:style w:type="paragraph" w:styleId="31">
    <w:name w:val="toc 3"/>
    <w:basedOn w:val="a"/>
    <w:uiPriority w:val="99"/>
    <w:rsid w:val="00DC3020"/>
    <w:pPr>
      <w:spacing w:before="1" w:line="251" w:lineRule="exact"/>
      <w:ind w:left="330"/>
      <w:jc w:val="center"/>
    </w:pPr>
    <w:rPr>
      <w:b/>
      <w:bCs/>
    </w:rPr>
  </w:style>
  <w:style w:type="paragraph" w:styleId="41">
    <w:name w:val="toc 4"/>
    <w:basedOn w:val="a"/>
    <w:uiPriority w:val="99"/>
    <w:rsid w:val="00DC3020"/>
    <w:pPr>
      <w:spacing w:before="1"/>
      <w:ind w:left="501"/>
    </w:pPr>
    <w:rPr>
      <w:b/>
      <w:bCs/>
    </w:rPr>
  </w:style>
  <w:style w:type="paragraph" w:styleId="51">
    <w:name w:val="toc 5"/>
    <w:basedOn w:val="a"/>
    <w:uiPriority w:val="99"/>
    <w:rsid w:val="00DC3020"/>
    <w:pPr>
      <w:spacing w:before="1" w:line="251" w:lineRule="exact"/>
      <w:ind w:left="559"/>
    </w:pPr>
    <w:rPr>
      <w:b/>
      <w:bCs/>
    </w:rPr>
  </w:style>
  <w:style w:type="paragraph" w:styleId="6">
    <w:name w:val="toc 6"/>
    <w:basedOn w:val="a"/>
    <w:uiPriority w:val="99"/>
    <w:rsid w:val="00DC3020"/>
    <w:pPr>
      <w:spacing w:line="271" w:lineRule="exact"/>
      <w:ind w:left="1016"/>
    </w:pPr>
    <w:rPr>
      <w:b/>
      <w:bCs/>
      <w:sz w:val="24"/>
      <w:szCs w:val="24"/>
    </w:rPr>
  </w:style>
  <w:style w:type="paragraph" w:styleId="7">
    <w:name w:val="toc 7"/>
    <w:basedOn w:val="a"/>
    <w:uiPriority w:val="99"/>
    <w:rsid w:val="00DC3020"/>
    <w:pPr>
      <w:spacing w:before="1"/>
      <w:ind w:left="995"/>
    </w:pPr>
    <w:rPr>
      <w:b/>
      <w:bCs/>
    </w:rPr>
  </w:style>
  <w:style w:type="paragraph" w:styleId="8">
    <w:name w:val="toc 8"/>
    <w:basedOn w:val="a"/>
    <w:uiPriority w:val="99"/>
    <w:rsid w:val="00DC3020"/>
    <w:pPr>
      <w:spacing w:line="251" w:lineRule="exact"/>
      <w:ind w:left="1053"/>
    </w:pPr>
    <w:rPr>
      <w:b/>
      <w:bCs/>
    </w:rPr>
  </w:style>
  <w:style w:type="paragraph" w:styleId="a3">
    <w:name w:val="Body Text"/>
    <w:basedOn w:val="a"/>
    <w:link w:val="a4"/>
    <w:uiPriority w:val="99"/>
    <w:rsid w:val="00DC3020"/>
    <w:pPr>
      <w:ind w:left="112"/>
    </w:pPr>
    <w:rPr>
      <w:sz w:val="24"/>
      <w:szCs w:val="24"/>
    </w:rPr>
  </w:style>
  <w:style w:type="character" w:customStyle="1" w:styleId="a4">
    <w:name w:val="Основной текст Знак"/>
    <w:basedOn w:val="a0"/>
    <w:link w:val="a3"/>
    <w:uiPriority w:val="99"/>
    <w:semiHidden/>
    <w:locked/>
    <w:rsid w:val="007F5F79"/>
    <w:rPr>
      <w:rFonts w:ascii="Times New Roman" w:hAnsi="Times New Roman" w:cs="Times New Roman"/>
      <w:lang w:val="en-US" w:eastAsia="en-US"/>
    </w:rPr>
  </w:style>
  <w:style w:type="paragraph" w:styleId="a5">
    <w:name w:val="List Paragraph"/>
    <w:basedOn w:val="a"/>
    <w:uiPriority w:val="99"/>
    <w:qFormat/>
    <w:rsid w:val="00DC3020"/>
    <w:pPr>
      <w:ind w:left="112" w:firstLine="720"/>
      <w:jc w:val="both"/>
    </w:pPr>
  </w:style>
  <w:style w:type="paragraph" w:customStyle="1" w:styleId="TableParagraph">
    <w:name w:val="Table Paragraph"/>
    <w:basedOn w:val="a"/>
    <w:uiPriority w:val="99"/>
    <w:rsid w:val="00DC3020"/>
  </w:style>
  <w:style w:type="paragraph" w:customStyle="1" w:styleId="a6">
    <w:name w:val="Знак"/>
    <w:basedOn w:val="a"/>
    <w:rsid w:val="000E02DC"/>
    <w:pPr>
      <w:adjustRightInd w:val="0"/>
      <w:spacing w:after="160" w:line="240" w:lineRule="exact"/>
      <w:jc w:val="right"/>
    </w:pPr>
    <w:rPr>
      <w:sz w:val="20"/>
      <w:szCs w:val="20"/>
      <w:lang w:val="en-GB"/>
    </w:rPr>
  </w:style>
  <w:style w:type="paragraph" w:customStyle="1" w:styleId="ConsPlusNormal">
    <w:name w:val="ConsPlusNormal"/>
    <w:link w:val="ConsPlusNormal0"/>
    <w:rsid w:val="000E02DC"/>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0E02DC"/>
    <w:rPr>
      <w:rFonts w:ascii="Arial" w:hAnsi="Arial"/>
      <w:sz w:val="22"/>
      <w:lang w:val="ru-RU" w:eastAsia="ru-RU"/>
    </w:rPr>
  </w:style>
  <w:style w:type="character" w:customStyle="1" w:styleId="40">
    <w:name w:val="Заголовок 4 Знак"/>
    <w:basedOn w:val="a0"/>
    <w:link w:val="4"/>
    <w:semiHidden/>
    <w:rsid w:val="00713376"/>
    <w:rPr>
      <w:rFonts w:asciiTheme="majorHAnsi" w:eastAsiaTheme="majorEastAsia" w:hAnsiTheme="majorHAnsi" w:cstheme="majorBidi"/>
      <w:b/>
      <w:bCs/>
      <w:i/>
      <w:iCs/>
      <w:color w:val="4F81BD" w:themeColor="accent1"/>
      <w:lang w:val="en-US" w:eastAsia="en-US"/>
    </w:rPr>
  </w:style>
  <w:style w:type="character" w:customStyle="1" w:styleId="50">
    <w:name w:val="Заголовок 5 Знак"/>
    <w:basedOn w:val="a0"/>
    <w:link w:val="5"/>
    <w:semiHidden/>
    <w:rsid w:val="00713376"/>
    <w:rPr>
      <w:rFonts w:asciiTheme="majorHAnsi" w:eastAsiaTheme="majorEastAsia" w:hAnsiTheme="majorHAnsi" w:cstheme="majorBidi"/>
      <w:color w:val="243F60" w:themeColor="accent1" w:themeShade="7F"/>
      <w:lang w:val="en-US" w:eastAsia="en-US"/>
    </w:rPr>
  </w:style>
  <w:style w:type="paragraph" w:styleId="a7">
    <w:name w:val="Balloon Text"/>
    <w:basedOn w:val="a"/>
    <w:link w:val="a8"/>
    <w:uiPriority w:val="99"/>
    <w:semiHidden/>
    <w:unhideWhenUsed/>
    <w:rsid w:val="00904A15"/>
    <w:rPr>
      <w:rFonts w:ascii="Tahoma" w:hAnsi="Tahoma" w:cs="Tahoma"/>
      <w:sz w:val="16"/>
      <w:szCs w:val="16"/>
    </w:rPr>
  </w:style>
  <w:style w:type="character" w:customStyle="1" w:styleId="a8">
    <w:name w:val="Текст выноски Знак"/>
    <w:basedOn w:val="a0"/>
    <w:link w:val="a7"/>
    <w:uiPriority w:val="99"/>
    <w:semiHidden/>
    <w:rsid w:val="00904A15"/>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9917CCBCE32A3AC22BD77FFFA5E3655109C3DE2BA79DCE105724CADE165DD166942F14DF94D820DYDQ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FAF2408958FED2709FC5D8B35B13E8E1F40145ACE929A5F4827EE99B5E8A6ED4BFBA21FDA83736v8c5G"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3703D-336A-4625-A325-0FEDAF82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28755</Words>
  <Characters>163907</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dc:creator>
  <cp:keywords/>
  <dc:description/>
  <cp:lastModifiedBy>Николай</cp:lastModifiedBy>
  <cp:revision>20</cp:revision>
  <cp:lastPrinted>2017-09-25T07:25:00Z</cp:lastPrinted>
  <dcterms:created xsi:type="dcterms:W3CDTF">2016-11-25T05:24:00Z</dcterms:created>
  <dcterms:modified xsi:type="dcterms:W3CDTF">2024-09-18T05:20:00Z</dcterms:modified>
</cp:coreProperties>
</file>