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624" w:rsidRPr="007C6624" w:rsidRDefault="007C6624" w:rsidP="007C6624">
      <w:pPr>
        <w:shd w:val="clear" w:color="auto" w:fill="FFFFFF"/>
        <w:spacing w:after="0" w:line="240" w:lineRule="auto"/>
        <w:jc w:val="center"/>
        <w:rPr>
          <w:rFonts w:ascii="Arial" w:eastAsia="Times New Roman" w:hAnsi="Arial" w:cs="Arial"/>
          <w:color w:val="666666"/>
          <w:sz w:val="18"/>
          <w:szCs w:val="18"/>
          <w:lang w:eastAsia="ru-RU"/>
        </w:rPr>
      </w:pPr>
      <w:r w:rsidRPr="007C6624">
        <w:rPr>
          <w:rFonts w:ascii="Arial" w:eastAsia="Times New Roman" w:hAnsi="Arial" w:cs="Arial"/>
          <w:color w:val="666666"/>
          <w:sz w:val="18"/>
          <w:szCs w:val="18"/>
          <w:lang w:eastAsia="ru-RU"/>
        </w:rPr>
        <w:t>Уважаемые избиратели!</w:t>
      </w:r>
    </w:p>
    <w:p w:rsidR="007C6624" w:rsidRPr="007C6624" w:rsidRDefault="007C6624" w:rsidP="007C6624">
      <w:pPr>
        <w:shd w:val="clear" w:color="auto" w:fill="FFFFFF"/>
        <w:spacing w:after="0" w:line="240" w:lineRule="auto"/>
        <w:ind w:firstLine="567"/>
        <w:jc w:val="both"/>
        <w:rPr>
          <w:rFonts w:ascii="Arial" w:eastAsia="Times New Roman" w:hAnsi="Arial" w:cs="Arial"/>
          <w:color w:val="666666"/>
          <w:sz w:val="18"/>
          <w:szCs w:val="18"/>
          <w:lang w:eastAsia="ru-RU"/>
        </w:rPr>
      </w:pPr>
      <w:r w:rsidRPr="007C6624">
        <w:rPr>
          <w:rFonts w:ascii="Arial" w:eastAsia="Times New Roman" w:hAnsi="Arial" w:cs="Arial"/>
          <w:color w:val="666666"/>
          <w:sz w:val="18"/>
          <w:szCs w:val="18"/>
          <w:lang w:eastAsia="ru-RU"/>
        </w:rPr>
        <w:t>Территориальная избирательная комиссия Подосиновского района приглашает принять активное участие в голосовании на выборах депутатов Государственной Думы Федерального Собрания Российской Федерации седьмого созыва, Законодательного Собрания Кировской области шестого созыва и Подосиновской районной Думы Кировской области пятого созыва. Голосование будет проводиться 18 сентября 2016 года с 8</w:t>
      </w:r>
      <w:r w:rsidRPr="007C6624">
        <w:rPr>
          <w:rFonts w:ascii="Arial" w:eastAsia="Times New Roman" w:hAnsi="Arial" w:cs="Arial"/>
          <w:color w:val="666666"/>
          <w:sz w:val="18"/>
          <w:szCs w:val="18"/>
          <w:vertAlign w:val="superscript"/>
          <w:lang w:eastAsia="ru-RU"/>
        </w:rPr>
        <w:t>00</w:t>
      </w:r>
      <w:r w:rsidRPr="007C6624">
        <w:rPr>
          <w:rFonts w:ascii="Arial" w:eastAsia="Times New Roman" w:hAnsi="Arial" w:cs="Arial"/>
          <w:color w:val="666666"/>
          <w:sz w:val="18"/>
          <w:szCs w:val="18"/>
          <w:lang w:eastAsia="ru-RU"/>
        </w:rPr>
        <w:t> до 20</w:t>
      </w:r>
      <w:r w:rsidRPr="007C6624">
        <w:rPr>
          <w:rFonts w:ascii="Arial" w:eastAsia="Times New Roman" w:hAnsi="Arial" w:cs="Arial"/>
          <w:color w:val="666666"/>
          <w:sz w:val="18"/>
          <w:szCs w:val="18"/>
          <w:vertAlign w:val="superscript"/>
          <w:lang w:eastAsia="ru-RU"/>
        </w:rPr>
        <w:t>00</w:t>
      </w:r>
      <w:r w:rsidRPr="007C6624">
        <w:rPr>
          <w:rFonts w:ascii="Arial" w:eastAsia="Times New Roman" w:hAnsi="Arial" w:cs="Arial"/>
          <w:color w:val="666666"/>
          <w:sz w:val="18"/>
          <w:szCs w:val="18"/>
          <w:lang w:eastAsia="ru-RU"/>
        </w:rPr>
        <w:t> часов по следующим адресам:</w:t>
      </w:r>
    </w:p>
    <w:tbl>
      <w:tblPr>
        <w:tblW w:w="9072" w:type="dxa"/>
        <w:tblInd w:w="-5" w:type="dxa"/>
        <w:tblBorders>
          <w:top w:val="single" w:sz="6" w:space="0" w:color="666666"/>
          <w:left w:val="single" w:sz="6" w:space="0" w:color="666666"/>
          <w:bottom w:val="single" w:sz="6" w:space="0" w:color="666666"/>
          <w:right w:val="single" w:sz="6" w:space="0" w:color="666666"/>
        </w:tblBorders>
        <w:shd w:val="clear" w:color="auto" w:fill="FFFFFF"/>
        <w:tblCellMar>
          <w:left w:w="0" w:type="dxa"/>
          <w:right w:w="0" w:type="dxa"/>
        </w:tblCellMar>
        <w:tblLook w:val="04A0" w:firstRow="1" w:lastRow="0" w:firstColumn="1" w:lastColumn="0" w:noHBand="0" w:noVBand="1"/>
      </w:tblPr>
      <w:tblGrid>
        <w:gridCol w:w="1498"/>
        <w:gridCol w:w="1535"/>
        <w:gridCol w:w="2250"/>
        <w:gridCol w:w="3789"/>
      </w:tblGrid>
      <w:tr w:rsidR="007C6624" w:rsidRPr="007C6624" w:rsidTr="007C6624">
        <w:tc>
          <w:tcPr>
            <w:tcW w:w="153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Наименование поселения</w:t>
            </w:r>
          </w:p>
        </w:tc>
        <w:tc>
          <w:tcPr>
            <w:tcW w:w="85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Номер избирательного участка, участка референдума</w:t>
            </w:r>
          </w:p>
        </w:tc>
        <w:tc>
          <w:tcPr>
            <w:tcW w:w="297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Место нахождения помещения для голосования, телефон</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Границы избирательного участка, участка референдума (если избирательный участок, участок референдума образован на части территории населенного пункта) либо перечень населенных пунктов (если избирательный участок, участок референдума образован на территориях одного или нескольких населенных пунктов)</w:t>
            </w:r>
          </w:p>
        </w:tc>
      </w:tr>
      <w:tr w:rsidR="007C6624" w:rsidRPr="007C6624" w:rsidTr="007C6624">
        <w:tc>
          <w:tcPr>
            <w:tcW w:w="1531"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Демьяновское г/п</w:t>
            </w:r>
          </w:p>
        </w:tc>
        <w:tc>
          <w:tcPr>
            <w:tcW w:w="8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865</w:t>
            </w:r>
          </w:p>
        </w:tc>
        <w:tc>
          <w:tcPr>
            <w:tcW w:w="297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пгт Демьяново, ул.Школьная д.5, здание МКОУ СОШ УИОП,</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2-ой этаж, правое крыло</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(83351) 2-59-97</w:t>
            </w:r>
          </w:p>
        </w:tc>
        <w:tc>
          <w:tcPr>
            <w:tcW w:w="56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улицы пгт Демьяново:</w:t>
            </w:r>
            <w:r w:rsidRPr="007C6624">
              <w:rPr>
                <w:rFonts w:ascii="Tahoma" w:eastAsia="Times New Roman" w:hAnsi="Tahoma" w:cs="Tahoma"/>
                <w:color w:val="666666"/>
                <w:sz w:val="18"/>
                <w:szCs w:val="18"/>
                <w:lang w:eastAsia="ru-RU"/>
              </w:rPr>
              <w:t> Буденного, Ворошилова, Демьяновская, Коммуны, Комсомольская, Набережная, Новая, Парковая, Пролетарская, Свободы, Советская №№ со 2 по 33, Строительная, Трактовая, Центральная, Школьная.</w:t>
            </w:r>
          </w:p>
          <w:p w:rsidR="007C6624" w:rsidRPr="007C6624" w:rsidRDefault="007C6624" w:rsidP="007C6624">
            <w:pPr>
              <w:spacing w:after="0" w:line="240" w:lineRule="auto"/>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переулки пгт Демьяново</w:t>
            </w:r>
            <w:r w:rsidRPr="007C6624">
              <w:rPr>
                <w:rFonts w:ascii="Tahoma" w:eastAsia="Times New Roman" w:hAnsi="Tahoma" w:cs="Tahoma"/>
                <w:color w:val="666666"/>
                <w:sz w:val="18"/>
                <w:szCs w:val="18"/>
                <w:lang w:eastAsia="ru-RU"/>
              </w:rPr>
              <w:t>: Пролетарский, Строительный.</w:t>
            </w:r>
          </w:p>
        </w:tc>
      </w:tr>
      <w:tr w:rsidR="007C6624" w:rsidRPr="007C6624" w:rsidTr="007C6624">
        <w:tc>
          <w:tcPr>
            <w:tcW w:w="0" w:type="auto"/>
            <w:vMerge/>
            <w:tcBorders>
              <w:top w:val="nil"/>
              <w:left w:val="single" w:sz="8" w:space="0" w:color="000000"/>
              <w:bottom w:val="single" w:sz="8" w:space="0" w:color="000000"/>
              <w:right w:val="nil"/>
            </w:tcBorders>
            <w:shd w:val="clear" w:color="auto" w:fill="FFFFFF"/>
            <w:vAlign w:val="cente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p>
        </w:tc>
        <w:tc>
          <w:tcPr>
            <w:tcW w:w="8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866</w:t>
            </w:r>
          </w:p>
        </w:tc>
        <w:tc>
          <w:tcPr>
            <w:tcW w:w="297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пгт Демьяново, ул.Школьная д.5,</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здание МКОУ СОШ УИОП,</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2-ой этаж, левое крыло</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(83351) 2-53-56</w:t>
            </w:r>
          </w:p>
        </w:tc>
        <w:tc>
          <w:tcPr>
            <w:tcW w:w="56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пгт Демьяново: микрорайон Березки</w:t>
            </w:r>
            <w:r w:rsidRPr="007C6624">
              <w:rPr>
                <w:rFonts w:ascii="Tahoma" w:eastAsia="Times New Roman" w:hAnsi="Tahoma" w:cs="Tahoma"/>
                <w:color w:val="666666"/>
                <w:sz w:val="18"/>
                <w:szCs w:val="18"/>
                <w:lang w:eastAsia="ru-RU"/>
              </w:rPr>
              <w:t>,</w:t>
            </w:r>
          </w:p>
          <w:p w:rsidR="007C6624" w:rsidRPr="007C6624" w:rsidRDefault="007C6624" w:rsidP="007C6624">
            <w:pPr>
              <w:spacing w:after="0" w:line="240" w:lineRule="auto"/>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улицы пгт Демьяново</w:t>
            </w:r>
            <w:r w:rsidRPr="007C6624">
              <w:rPr>
                <w:rFonts w:ascii="Tahoma" w:eastAsia="Times New Roman" w:hAnsi="Tahoma" w:cs="Tahoma"/>
                <w:color w:val="666666"/>
                <w:sz w:val="18"/>
                <w:szCs w:val="18"/>
                <w:lang w:eastAsia="ru-RU"/>
              </w:rPr>
              <w:t>: Боровая, Ветучасток, Гагарина, Желенодорожная, Заводская, Зеленая, Кольцевая, Конституции, Космонавтов, Луговая, Маршала Конева, Нагорная, Олимпийская, Рябиновая, Садовая, Сиреневая, Советская №№ с 35 до конца улицы, Солнечная, Спортивная, Труда, Энергетиков, Юбилейная.</w:t>
            </w:r>
          </w:p>
          <w:p w:rsidR="007C6624" w:rsidRPr="007C6624" w:rsidRDefault="007C6624" w:rsidP="007C6624">
            <w:pPr>
              <w:spacing w:after="0" w:line="240" w:lineRule="auto"/>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переулки пгт Демьяново</w:t>
            </w:r>
            <w:r w:rsidRPr="007C6624">
              <w:rPr>
                <w:rFonts w:ascii="Tahoma" w:eastAsia="Times New Roman" w:hAnsi="Tahoma" w:cs="Tahoma"/>
                <w:color w:val="666666"/>
                <w:sz w:val="18"/>
                <w:szCs w:val="18"/>
                <w:lang w:eastAsia="ru-RU"/>
              </w:rPr>
              <w:t>: Боровой, Комсомольский, Лесной, Октябрьский, Первомайский.</w:t>
            </w:r>
          </w:p>
        </w:tc>
      </w:tr>
      <w:tr w:rsidR="007C6624" w:rsidRPr="007C6624" w:rsidTr="007C6624">
        <w:tc>
          <w:tcPr>
            <w:tcW w:w="0" w:type="auto"/>
            <w:vMerge/>
            <w:tcBorders>
              <w:top w:val="nil"/>
              <w:left w:val="single" w:sz="8" w:space="0" w:color="000000"/>
              <w:bottom w:val="single" w:sz="8" w:space="0" w:color="000000"/>
              <w:right w:val="nil"/>
            </w:tcBorders>
            <w:shd w:val="clear" w:color="auto" w:fill="FFFFFF"/>
            <w:vAlign w:val="cente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p>
        </w:tc>
        <w:tc>
          <w:tcPr>
            <w:tcW w:w="8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867</w:t>
            </w:r>
          </w:p>
        </w:tc>
        <w:tc>
          <w:tcPr>
            <w:tcW w:w="297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пгт Демьяново, ул.Школьная д.5,</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здание МКОУ СОШ УИОП,</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1-ый этаж</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(83351) 2-66-32</w:t>
            </w:r>
          </w:p>
        </w:tc>
        <w:tc>
          <w:tcPr>
            <w:tcW w:w="56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деревни</w:t>
            </w:r>
            <w:r w:rsidRPr="007C6624">
              <w:rPr>
                <w:rFonts w:ascii="Tahoma" w:eastAsia="Times New Roman" w:hAnsi="Tahoma" w:cs="Tahoma"/>
                <w:color w:val="666666"/>
                <w:sz w:val="18"/>
                <w:szCs w:val="18"/>
                <w:lang w:eastAsia="ru-RU"/>
              </w:rPr>
              <w:t>: Алебино, Анфалово, Байкалово, Вайканица, Демьяново, Дорожаица, Калиниха, Лисья Слобдка, Маялово, Мельмина Гора, Нижнее Маялово, Плесо, Фурсово.</w:t>
            </w:r>
          </w:p>
        </w:tc>
      </w:tr>
      <w:tr w:rsidR="007C6624" w:rsidRPr="007C6624" w:rsidTr="007C6624">
        <w:tc>
          <w:tcPr>
            <w:tcW w:w="0" w:type="auto"/>
            <w:vMerge/>
            <w:tcBorders>
              <w:top w:val="nil"/>
              <w:left w:val="single" w:sz="8" w:space="0" w:color="000000"/>
              <w:bottom w:val="single" w:sz="8" w:space="0" w:color="000000"/>
              <w:right w:val="nil"/>
            </w:tcBorders>
            <w:shd w:val="clear" w:color="auto" w:fill="FFFFFF"/>
            <w:vAlign w:val="cente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p>
        </w:tc>
        <w:tc>
          <w:tcPr>
            <w:tcW w:w="8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868</w:t>
            </w:r>
          </w:p>
        </w:tc>
        <w:tc>
          <w:tcPr>
            <w:tcW w:w="297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п.Лунданка, ул.Лесная,</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здание МКОУ НОШ</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(83351) 2-16-87</w:t>
            </w:r>
          </w:p>
        </w:tc>
        <w:tc>
          <w:tcPr>
            <w:tcW w:w="56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п.Лунданка, п.Верхнемалье.</w:t>
            </w:r>
          </w:p>
        </w:tc>
      </w:tr>
      <w:tr w:rsidR="007C6624" w:rsidRPr="007C6624" w:rsidTr="007C6624">
        <w:tc>
          <w:tcPr>
            <w:tcW w:w="0" w:type="auto"/>
            <w:vMerge/>
            <w:tcBorders>
              <w:top w:val="nil"/>
              <w:left w:val="single" w:sz="8" w:space="0" w:color="000000"/>
              <w:bottom w:val="single" w:sz="8" w:space="0" w:color="000000"/>
              <w:right w:val="nil"/>
            </w:tcBorders>
            <w:shd w:val="clear" w:color="auto" w:fill="FFFFFF"/>
            <w:vAlign w:val="cente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p>
        </w:tc>
        <w:tc>
          <w:tcPr>
            <w:tcW w:w="8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869</w:t>
            </w:r>
          </w:p>
        </w:tc>
        <w:tc>
          <w:tcPr>
            <w:tcW w:w="297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с. Заречье, ул.Новая, д.47</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здание МКОУ ООШ</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(83351) 6-21-49</w:t>
            </w:r>
          </w:p>
        </w:tc>
        <w:tc>
          <w:tcPr>
            <w:tcW w:w="56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деревни:</w:t>
            </w:r>
            <w:r w:rsidRPr="007C6624">
              <w:rPr>
                <w:rFonts w:ascii="Tahoma" w:eastAsia="Times New Roman" w:hAnsi="Tahoma" w:cs="Tahoma"/>
                <w:color w:val="666666"/>
                <w:sz w:val="18"/>
                <w:szCs w:val="18"/>
                <w:lang w:eastAsia="ru-RU"/>
              </w:rPr>
              <w:t> Букреевица, Ванинское, Грибинская, Заозерица, Мачехино, Остров, Поцепилово, Созаново, Старо;</w:t>
            </w:r>
          </w:p>
          <w:p w:rsidR="007C6624" w:rsidRPr="007C6624" w:rsidRDefault="007C6624" w:rsidP="007C6624">
            <w:pPr>
              <w:spacing w:after="0" w:line="240" w:lineRule="auto"/>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с. Заречье.</w:t>
            </w:r>
          </w:p>
        </w:tc>
      </w:tr>
      <w:tr w:rsidR="007C6624" w:rsidRPr="007C6624" w:rsidTr="007C6624">
        <w:tc>
          <w:tcPr>
            <w:tcW w:w="0" w:type="auto"/>
            <w:vMerge/>
            <w:tcBorders>
              <w:top w:val="nil"/>
              <w:left w:val="single" w:sz="8" w:space="0" w:color="000000"/>
              <w:bottom w:val="single" w:sz="8" w:space="0" w:color="000000"/>
              <w:right w:val="nil"/>
            </w:tcBorders>
            <w:shd w:val="clear" w:color="auto" w:fill="FFFFFF"/>
            <w:vAlign w:val="cente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p>
        </w:tc>
        <w:tc>
          <w:tcPr>
            <w:tcW w:w="8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870</w:t>
            </w:r>
          </w:p>
        </w:tc>
        <w:tc>
          <w:tcPr>
            <w:tcW w:w="297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с.Шолга, ул.Пионерска, д.8</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здание администрации поселения</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(83351) 6-41-16</w:t>
            </w:r>
          </w:p>
        </w:tc>
        <w:tc>
          <w:tcPr>
            <w:tcW w:w="56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деревни:</w:t>
            </w:r>
            <w:r w:rsidRPr="007C6624">
              <w:rPr>
                <w:rFonts w:ascii="Tahoma" w:eastAsia="Times New Roman" w:hAnsi="Tahoma" w:cs="Tahoma"/>
                <w:color w:val="666666"/>
                <w:sz w:val="18"/>
                <w:szCs w:val="18"/>
                <w:lang w:eastAsia="ru-RU"/>
              </w:rPr>
              <w:t> Бортино, Линяково, Мальцево, Прость, Старая, Фомино;</w:t>
            </w:r>
          </w:p>
          <w:p w:rsidR="007C6624" w:rsidRPr="007C6624" w:rsidRDefault="007C6624" w:rsidP="007C6624">
            <w:pPr>
              <w:spacing w:after="0" w:line="240" w:lineRule="auto"/>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с. Шолга.</w:t>
            </w:r>
          </w:p>
        </w:tc>
      </w:tr>
      <w:tr w:rsidR="007C6624" w:rsidRPr="007C6624" w:rsidTr="007C6624">
        <w:tc>
          <w:tcPr>
            <w:tcW w:w="1531"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Пинюгское г/п</w:t>
            </w:r>
          </w:p>
        </w:tc>
        <w:tc>
          <w:tcPr>
            <w:tcW w:w="8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871</w:t>
            </w:r>
          </w:p>
        </w:tc>
        <w:tc>
          <w:tcPr>
            <w:tcW w:w="297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пгт Пинюг, ул.Индустриальная д.7 здание администрации поселения</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(83351) 2-84-79</w:t>
            </w:r>
          </w:p>
        </w:tc>
        <w:tc>
          <w:tcPr>
            <w:tcW w:w="56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улицы пгт Пинюг</w:t>
            </w:r>
            <w:r w:rsidRPr="007C6624">
              <w:rPr>
                <w:rFonts w:ascii="Tahoma" w:eastAsia="Times New Roman" w:hAnsi="Tahoma" w:cs="Tahoma"/>
                <w:color w:val="666666"/>
                <w:sz w:val="18"/>
                <w:szCs w:val="18"/>
                <w:lang w:eastAsia="ru-RU"/>
              </w:rPr>
              <w:t>: 1-я Северная, 2-я Северная, Деповская, Дружбы, Индустриальная, Калинина, Космонавтов, Красноармейская, Мира, Новая, Октябрьская, Пионерская, Полярная, Пролетарская, Тестова, Труда, Школьная, Юбилейная.</w:t>
            </w:r>
          </w:p>
          <w:p w:rsidR="007C6624" w:rsidRPr="007C6624" w:rsidRDefault="007C6624" w:rsidP="007C6624">
            <w:pPr>
              <w:spacing w:after="0" w:line="240" w:lineRule="auto"/>
              <w:jc w:val="both"/>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переулки пгт Пинюг:</w:t>
            </w:r>
            <w:r w:rsidRPr="007C6624">
              <w:rPr>
                <w:rFonts w:ascii="Tahoma" w:eastAsia="Times New Roman" w:hAnsi="Tahoma" w:cs="Tahoma"/>
                <w:color w:val="666666"/>
                <w:sz w:val="18"/>
                <w:szCs w:val="18"/>
                <w:lang w:eastAsia="ru-RU"/>
              </w:rPr>
              <w:t> 1-й Красноармейский, 2-й Красноармейский, Индустриальный, Калинина, Новый, Пионерский.</w:t>
            </w:r>
          </w:p>
        </w:tc>
      </w:tr>
      <w:tr w:rsidR="007C6624" w:rsidRPr="007C6624" w:rsidTr="007C6624">
        <w:tc>
          <w:tcPr>
            <w:tcW w:w="0" w:type="auto"/>
            <w:vMerge/>
            <w:tcBorders>
              <w:top w:val="nil"/>
              <w:left w:val="single" w:sz="8" w:space="0" w:color="000000"/>
              <w:bottom w:val="single" w:sz="8" w:space="0" w:color="000000"/>
              <w:right w:val="nil"/>
            </w:tcBorders>
            <w:shd w:val="clear" w:color="auto" w:fill="FFFFFF"/>
            <w:vAlign w:val="cente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p>
        </w:tc>
        <w:tc>
          <w:tcPr>
            <w:tcW w:w="8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872</w:t>
            </w:r>
          </w:p>
        </w:tc>
        <w:tc>
          <w:tcPr>
            <w:tcW w:w="297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 xml:space="preserve">пгт Пинюг, </w:t>
            </w:r>
            <w:r w:rsidRPr="007C6624">
              <w:rPr>
                <w:rFonts w:ascii="Tahoma" w:eastAsia="Times New Roman" w:hAnsi="Tahoma" w:cs="Tahoma"/>
                <w:color w:val="666666"/>
                <w:sz w:val="18"/>
                <w:szCs w:val="18"/>
                <w:lang w:eastAsia="ru-RU"/>
              </w:rPr>
              <w:lastRenderedPageBreak/>
              <w:t>ул.Индустриальная д.7</w:t>
            </w:r>
          </w:p>
          <w:p w:rsidR="007C6624" w:rsidRPr="007C6624" w:rsidRDefault="007C6624" w:rsidP="007C6624">
            <w:pPr>
              <w:spacing w:after="0" w:line="240" w:lineRule="auto"/>
              <w:ind w:firstLine="33"/>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здание администрации поселения</w:t>
            </w:r>
          </w:p>
          <w:p w:rsidR="007C6624" w:rsidRPr="007C6624" w:rsidRDefault="007C6624" w:rsidP="007C6624">
            <w:pPr>
              <w:spacing w:after="0" w:line="240" w:lineRule="auto"/>
              <w:ind w:firstLine="33"/>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(83351) 2-87-01</w:t>
            </w:r>
          </w:p>
        </w:tc>
        <w:tc>
          <w:tcPr>
            <w:tcW w:w="56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lastRenderedPageBreak/>
              <w:t>улицы пгт Пинюг</w:t>
            </w:r>
            <w:r w:rsidRPr="007C6624">
              <w:rPr>
                <w:rFonts w:ascii="Tahoma" w:eastAsia="Times New Roman" w:hAnsi="Tahoma" w:cs="Tahoma"/>
                <w:color w:val="666666"/>
                <w:sz w:val="18"/>
                <w:szCs w:val="18"/>
                <w:lang w:eastAsia="ru-RU"/>
              </w:rPr>
              <w:t xml:space="preserve">: 7-го съезда Советов, </w:t>
            </w:r>
            <w:r w:rsidRPr="007C6624">
              <w:rPr>
                <w:rFonts w:ascii="Tahoma" w:eastAsia="Times New Roman" w:hAnsi="Tahoma" w:cs="Tahoma"/>
                <w:color w:val="666666"/>
                <w:sz w:val="18"/>
                <w:szCs w:val="18"/>
                <w:lang w:eastAsia="ru-RU"/>
              </w:rPr>
              <w:lastRenderedPageBreak/>
              <w:t>Боровая, Гражданская, Кирова, Коммунальная, Коммуны, Комсомольская, Кооперативная, Красная, Лесная, Молодежная, Набережная, Некрасова, Нефтебаза, Первомайская, Почтовая, Привокзальная, Садовая, Свободы, Советская, Станционная, Степана Халтурина, Трактовая, Фестивальная, Чапаева.</w:t>
            </w:r>
          </w:p>
          <w:p w:rsidR="007C6624" w:rsidRPr="007C6624" w:rsidRDefault="007C6624" w:rsidP="007C6624">
            <w:pPr>
              <w:spacing w:after="0" w:line="240" w:lineRule="auto"/>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переулки пгт Пинюг</w:t>
            </w:r>
            <w:r w:rsidRPr="007C6624">
              <w:rPr>
                <w:rFonts w:ascii="Tahoma" w:eastAsia="Times New Roman" w:hAnsi="Tahoma" w:cs="Tahoma"/>
                <w:color w:val="666666"/>
                <w:sz w:val="18"/>
                <w:szCs w:val="18"/>
                <w:lang w:eastAsia="ru-RU"/>
              </w:rPr>
              <w:t>: 1-й Первомайский, 2-й Первомайский, 3-й Первомайский, Советский, Станционный.</w:t>
            </w:r>
          </w:p>
        </w:tc>
      </w:tr>
      <w:tr w:rsidR="007C6624" w:rsidRPr="007C6624" w:rsidTr="007C6624">
        <w:tc>
          <w:tcPr>
            <w:tcW w:w="1531"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lastRenderedPageBreak/>
              <w:t>Подосиновское г/п</w:t>
            </w:r>
          </w:p>
        </w:tc>
        <w:tc>
          <w:tcPr>
            <w:tcW w:w="8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873</w:t>
            </w:r>
          </w:p>
        </w:tc>
        <w:tc>
          <w:tcPr>
            <w:tcW w:w="297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пгт Подосиновец, ул.Советская д.38,</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здание МКУК Подосиновский районный дом культуры, 2-ой этаж</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(83351) 2-12-72</w:t>
            </w:r>
          </w:p>
        </w:tc>
        <w:tc>
          <w:tcPr>
            <w:tcW w:w="56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both"/>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пгт Подосиновец: микрорайон «Больничный Городок»</w:t>
            </w:r>
          </w:p>
          <w:p w:rsidR="007C6624" w:rsidRPr="007C6624" w:rsidRDefault="007C6624" w:rsidP="007C6624">
            <w:pPr>
              <w:spacing w:after="0" w:line="240" w:lineRule="auto"/>
              <w:jc w:val="both"/>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улицы пгт Подосиновец:</w:t>
            </w:r>
            <w:r w:rsidRPr="007C6624">
              <w:rPr>
                <w:rFonts w:ascii="Tahoma" w:eastAsia="Times New Roman" w:hAnsi="Tahoma" w:cs="Tahoma"/>
                <w:color w:val="666666"/>
                <w:sz w:val="18"/>
                <w:szCs w:val="18"/>
                <w:lang w:eastAsia="ru-RU"/>
              </w:rPr>
              <w:t> Дорожная, Дружбы, Заводская, Заречная, Захаровская, Калинина, Крестьянская, Луговая, Мира, Молодежная, Набережная с № 19 до конца улицы, Первомайская, Песчаная, Победы, Подгорная, Пролетарская, Речная, Садовая с № 14 до конца улицы, Свободы с № 38 до конца улицы, Советская с №№ 22, 51 до конца улицы, Солнечная, Строительная, Торговая, Школьная, Энергетиков, Юбилейная, Южная.</w:t>
            </w:r>
          </w:p>
          <w:p w:rsidR="007C6624" w:rsidRPr="007C6624" w:rsidRDefault="007C6624" w:rsidP="007C6624">
            <w:pPr>
              <w:spacing w:after="0" w:line="240" w:lineRule="auto"/>
              <w:jc w:val="both"/>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переулки пгт Подосиновец:</w:t>
            </w:r>
            <w:r w:rsidRPr="007C6624">
              <w:rPr>
                <w:rFonts w:ascii="Tahoma" w:eastAsia="Times New Roman" w:hAnsi="Tahoma" w:cs="Tahoma"/>
                <w:color w:val="666666"/>
                <w:sz w:val="18"/>
                <w:szCs w:val="18"/>
                <w:lang w:eastAsia="ru-RU"/>
              </w:rPr>
              <w:t> Больничный, Дорожный, Дружбы, Заречный, Калинина, Пролетарский, Садовый, Советский.</w:t>
            </w:r>
          </w:p>
          <w:p w:rsidR="007C6624" w:rsidRPr="007C6624" w:rsidRDefault="007C6624" w:rsidP="007C6624">
            <w:pPr>
              <w:spacing w:after="0" w:line="240" w:lineRule="auto"/>
              <w:jc w:val="both"/>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деревни:</w:t>
            </w:r>
            <w:r w:rsidRPr="007C6624">
              <w:rPr>
                <w:rFonts w:ascii="Tahoma" w:eastAsia="Times New Roman" w:hAnsi="Tahoma" w:cs="Tahoma"/>
                <w:color w:val="666666"/>
                <w:sz w:val="18"/>
                <w:szCs w:val="18"/>
                <w:lang w:eastAsia="ru-RU"/>
              </w:rPr>
              <w:t> Верхнее Чуприяново, Лубяное Раменье, Малеиха, Остров, Перхино, Пожар, Содомово, Тарасовское Раменье, Устье.</w:t>
            </w:r>
          </w:p>
        </w:tc>
      </w:tr>
      <w:tr w:rsidR="007C6624" w:rsidRPr="007C6624" w:rsidTr="007C6624">
        <w:tc>
          <w:tcPr>
            <w:tcW w:w="0" w:type="auto"/>
            <w:vMerge/>
            <w:tcBorders>
              <w:top w:val="nil"/>
              <w:left w:val="single" w:sz="8" w:space="0" w:color="000000"/>
              <w:bottom w:val="single" w:sz="8" w:space="0" w:color="000000"/>
              <w:right w:val="nil"/>
            </w:tcBorders>
            <w:shd w:val="clear" w:color="auto" w:fill="FFFFFF"/>
            <w:vAlign w:val="cente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p>
        </w:tc>
        <w:tc>
          <w:tcPr>
            <w:tcW w:w="8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874</w:t>
            </w:r>
          </w:p>
        </w:tc>
        <w:tc>
          <w:tcPr>
            <w:tcW w:w="297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пгт Подосиновец, ул.Боровая д.6,</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здание МКОУ СОШ</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(83351) 2-19-05</w:t>
            </w:r>
          </w:p>
        </w:tc>
        <w:tc>
          <w:tcPr>
            <w:tcW w:w="56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both"/>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улицы пгт Подосиновец</w:t>
            </w:r>
            <w:r w:rsidRPr="007C6624">
              <w:rPr>
                <w:rFonts w:ascii="Tahoma" w:eastAsia="Times New Roman" w:hAnsi="Tahoma" w:cs="Tahoma"/>
                <w:color w:val="666666"/>
                <w:sz w:val="18"/>
                <w:szCs w:val="18"/>
                <w:lang w:eastAsia="ru-RU"/>
              </w:rPr>
              <w:t>: Базовая, Боровая, Ветеринарная, Гражданская, Зеленая, Колхозная, Кооперативная, Лесная, Льнозаводская, Мелиораторов, Механизаторская, Набережная №№ с 1 по 18, Нагорная, Новая, Октябрьская, Олимпийская, Полевая, Полярная, Рабочая, Садовая №№ с 1 по 13, Свободы №№ с 1 по 36, Северная, Советская №№ с 1 по 49, с 4 по 20, Спортивная, Стригинская, Тестова, Тракторная, Труда, Ясная.</w:t>
            </w:r>
          </w:p>
          <w:p w:rsidR="007C6624" w:rsidRPr="007C6624" w:rsidRDefault="007C6624" w:rsidP="007C6624">
            <w:pPr>
              <w:spacing w:after="0" w:line="240" w:lineRule="auto"/>
              <w:jc w:val="both"/>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переулки пгт Подосиновец</w:t>
            </w:r>
            <w:r w:rsidRPr="007C6624">
              <w:rPr>
                <w:rFonts w:ascii="Tahoma" w:eastAsia="Times New Roman" w:hAnsi="Tahoma" w:cs="Tahoma"/>
                <w:color w:val="666666"/>
                <w:sz w:val="18"/>
                <w:szCs w:val="18"/>
                <w:lang w:eastAsia="ru-RU"/>
              </w:rPr>
              <w:t>: Мелиораторов, Полярный, Рабочий, Стригинский, Тракторный.</w:t>
            </w:r>
          </w:p>
        </w:tc>
      </w:tr>
      <w:tr w:rsidR="007C6624" w:rsidRPr="007C6624" w:rsidTr="007C6624">
        <w:tc>
          <w:tcPr>
            <w:tcW w:w="0" w:type="auto"/>
            <w:vMerge/>
            <w:tcBorders>
              <w:top w:val="nil"/>
              <w:left w:val="single" w:sz="8" w:space="0" w:color="000000"/>
              <w:bottom w:val="single" w:sz="8" w:space="0" w:color="000000"/>
              <w:right w:val="nil"/>
            </w:tcBorders>
            <w:shd w:val="clear" w:color="auto" w:fill="FFFFFF"/>
            <w:vAlign w:val="cente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p>
        </w:tc>
        <w:tc>
          <w:tcPr>
            <w:tcW w:w="8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875</w:t>
            </w:r>
          </w:p>
        </w:tc>
        <w:tc>
          <w:tcPr>
            <w:tcW w:w="297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д.Борок, ул.Центральная д.50,</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здание МКОУ ООШ,</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2-ой этаж</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(83352) 6-51-25</w:t>
            </w:r>
          </w:p>
        </w:tc>
        <w:tc>
          <w:tcPr>
            <w:tcW w:w="56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both"/>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деревни:</w:t>
            </w:r>
            <w:r w:rsidRPr="007C6624">
              <w:rPr>
                <w:rFonts w:ascii="Tahoma" w:eastAsia="Times New Roman" w:hAnsi="Tahoma" w:cs="Tahoma"/>
                <w:color w:val="666666"/>
                <w:sz w:val="18"/>
                <w:szCs w:val="18"/>
                <w:lang w:eastAsia="ru-RU"/>
              </w:rPr>
              <w:t> Ананино, Борок, Веснегово, Костинская, Пиньково, Потемино, Сетина Гора, Скулина Гора, Соповская, Тетеринская, Фенякино, Хлябово, Чащинская.</w:t>
            </w:r>
          </w:p>
        </w:tc>
      </w:tr>
      <w:tr w:rsidR="007C6624" w:rsidRPr="007C6624" w:rsidTr="007C6624">
        <w:tc>
          <w:tcPr>
            <w:tcW w:w="0" w:type="auto"/>
            <w:vMerge/>
            <w:tcBorders>
              <w:top w:val="nil"/>
              <w:left w:val="single" w:sz="8" w:space="0" w:color="000000"/>
              <w:bottom w:val="single" w:sz="8" w:space="0" w:color="000000"/>
              <w:right w:val="nil"/>
            </w:tcBorders>
            <w:shd w:val="clear" w:color="auto" w:fill="FFFFFF"/>
            <w:vAlign w:val="cente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p>
        </w:tc>
        <w:tc>
          <w:tcPr>
            <w:tcW w:w="8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876</w:t>
            </w:r>
          </w:p>
        </w:tc>
        <w:tc>
          <w:tcPr>
            <w:tcW w:w="297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с.Октябрь, ул.Центральная д.11,</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здание МКОУ ООШ</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(83351) 6-11-37</w:t>
            </w:r>
          </w:p>
        </w:tc>
        <w:tc>
          <w:tcPr>
            <w:tcW w:w="56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деревни:</w:t>
            </w:r>
            <w:r w:rsidRPr="007C6624">
              <w:rPr>
                <w:rFonts w:ascii="Tahoma" w:eastAsia="Times New Roman" w:hAnsi="Tahoma" w:cs="Tahoma"/>
                <w:color w:val="666666"/>
                <w:sz w:val="18"/>
                <w:szCs w:val="18"/>
                <w:lang w:eastAsia="ru-RU"/>
              </w:rPr>
              <w:t> Барановщина, Выползово, Григошево, Загоскино, Окулово, Палкино, Романовщина, Токовица, Федоровская;</w:t>
            </w:r>
          </w:p>
          <w:p w:rsidR="007C6624" w:rsidRPr="007C6624" w:rsidRDefault="007C6624" w:rsidP="007C6624">
            <w:pPr>
              <w:spacing w:after="0" w:line="240" w:lineRule="auto"/>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с. Октябрь, с. Троица.</w:t>
            </w:r>
          </w:p>
        </w:tc>
      </w:tr>
      <w:tr w:rsidR="007C6624" w:rsidRPr="007C6624" w:rsidTr="007C6624">
        <w:tc>
          <w:tcPr>
            <w:tcW w:w="0" w:type="auto"/>
            <w:vMerge/>
            <w:tcBorders>
              <w:top w:val="nil"/>
              <w:left w:val="single" w:sz="8" w:space="0" w:color="000000"/>
              <w:bottom w:val="single" w:sz="8" w:space="0" w:color="000000"/>
              <w:right w:val="nil"/>
            </w:tcBorders>
            <w:shd w:val="clear" w:color="auto" w:fill="FFFFFF"/>
            <w:vAlign w:val="cente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p>
        </w:tc>
        <w:tc>
          <w:tcPr>
            <w:tcW w:w="8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877</w:t>
            </w:r>
          </w:p>
        </w:tc>
        <w:tc>
          <w:tcPr>
            <w:tcW w:w="297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с. Щеткино, ул.Советская, д.3.</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здание МКУК Щеткинский СДК</w:t>
            </w:r>
            <w:bookmarkStart w:id="0" w:name="_GoBack"/>
            <w:bookmarkEnd w:id="0"/>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(83351) 6-61-22</w:t>
            </w:r>
          </w:p>
        </w:tc>
        <w:tc>
          <w:tcPr>
            <w:tcW w:w="56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деревни:</w:t>
            </w:r>
            <w:r w:rsidRPr="007C6624">
              <w:rPr>
                <w:rFonts w:ascii="Tahoma" w:eastAsia="Times New Roman" w:hAnsi="Tahoma" w:cs="Tahoma"/>
                <w:color w:val="666666"/>
                <w:sz w:val="18"/>
                <w:szCs w:val="18"/>
                <w:lang w:eastAsia="ru-RU"/>
              </w:rPr>
              <w:t> Антоманово, Бушманиха, Дурняково, Елизарово, Ермаковщина, Зубариха, Лодейно, Мергасовская, Нижнее Раменье, Рычково, Серкино, Храпино, Щадринская Гора, Шишиха, Щеткино;</w:t>
            </w:r>
          </w:p>
          <w:p w:rsidR="007C6624" w:rsidRPr="007C6624" w:rsidRDefault="007C6624" w:rsidP="007C6624">
            <w:pPr>
              <w:spacing w:after="0" w:line="240" w:lineRule="auto"/>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с. Щеткино.</w:t>
            </w:r>
          </w:p>
        </w:tc>
      </w:tr>
      <w:tr w:rsidR="007C6624" w:rsidRPr="007C6624" w:rsidTr="007C6624">
        <w:tc>
          <w:tcPr>
            <w:tcW w:w="1531"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Пушемское с/п</w:t>
            </w:r>
          </w:p>
        </w:tc>
        <w:tc>
          <w:tcPr>
            <w:tcW w:w="8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878</w:t>
            </w:r>
          </w:p>
        </w:tc>
        <w:tc>
          <w:tcPr>
            <w:tcW w:w="297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 xml:space="preserve">п.Пушма, </w:t>
            </w:r>
            <w:r w:rsidRPr="007C6624">
              <w:rPr>
                <w:rFonts w:ascii="Tahoma" w:eastAsia="Times New Roman" w:hAnsi="Tahoma" w:cs="Tahoma"/>
                <w:color w:val="666666"/>
                <w:sz w:val="18"/>
                <w:szCs w:val="18"/>
                <w:lang w:eastAsia="ru-RU"/>
              </w:rPr>
              <w:lastRenderedPageBreak/>
              <w:t>ул.Первомайская д.15,</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здание администрации поселения</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(83351) 6-00-74</w:t>
            </w:r>
          </w:p>
        </w:tc>
        <w:tc>
          <w:tcPr>
            <w:tcW w:w="56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lastRenderedPageBreak/>
              <w:t>п. Пушма.</w:t>
            </w:r>
          </w:p>
        </w:tc>
      </w:tr>
      <w:tr w:rsidR="007C6624" w:rsidRPr="007C6624" w:rsidTr="007C6624">
        <w:tc>
          <w:tcPr>
            <w:tcW w:w="0" w:type="auto"/>
            <w:vMerge/>
            <w:tcBorders>
              <w:top w:val="nil"/>
              <w:left w:val="single" w:sz="8" w:space="0" w:color="000000"/>
              <w:bottom w:val="single" w:sz="8" w:space="0" w:color="000000"/>
              <w:right w:val="nil"/>
            </w:tcBorders>
            <w:shd w:val="clear" w:color="auto" w:fill="FFFFFF"/>
            <w:vAlign w:val="cente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p>
        </w:tc>
        <w:tc>
          <w:tcPr>
            <w:tcW w:w="8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879</w:t>
            </w:r>
          </w:p>
        </w:tc>
        <w:tc>
          <w:tcPr>
            <w:tcW w:w="297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п.Скрябино, ул.Советская д.12</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здание сел. библиотеки</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(83351) 6-00-52</w:t>
            </w:r>
          </w:p>
        </w:tc>
        <w:tc>
          <w:tcPr>
            <w:tcW w:w="56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п. Скрябино.</w:t>
            </w:r>
          </w:p>
        </w:tc>
      </w:tr>
      <w:tr w:rsidR="007C6624" w:rsidRPr="007C6624" w:rsidTr="007C6624">
        <w:trPr>
          <w:trHeight w:val="1485"/>
        </w:trPr>
        <w:tc>
          <w:tcPr>
            <w:tcW w:w="153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Утмановское с/п</w:t>
            </w:r>
          </w:p>
        </w:tc>
        <w:tc>
          <w:tcPr>
            <w:tcW w:w="8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880</w:t>
            </w:r>
          </w:p>
        </w:tc>
        <w:tc>
          <w:tcPr>
            <w:tcW w:w="297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с. Утманово, ул. Центральная, д.20</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здание администрации поселения</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(83351) 6-81-44</w:t>
            </w:r>
          </w:p>
        </w:tc>
        <w:tc>
          <w:tcPr>
            <w:tcW w:w="56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both"/>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деревни</w:t>
            </w:r>
            <w:r w:rsidRPr="007C6624">
              <w:rPr>
                <w:rFonts w:ascii="Tahoma" w:eastAsia="Times New Roman" w:hAnsi="Tahoma" w:cs="Tahoma"/>
                <w:color w:val="666666"/>
                <w:sz w:val="18"/>
                <w:szCs w:val="18"/>
                <w:lang w:eastAsia="ru-RU"/>
              </w:rPr>
              <w:t>: Антипино, Белая, Большероманово, Великий Двор, Гагарино, Гребенево, Деляево, Ивково, Кошково, Нижнее Причалино, Романово, Росляково Раменье, Страшково, Фильтяево, Хозятино, Хомяково, Черницыно;</w:t>
            </w:r>
          </w:p>
          <w:p w:rsidR="007C6624" w:rsidRPr="007C6624" w:rsidRDefault="007C6624" w:rsidP="007C6624">
            <w:pPr>
              <w:spacing w:after="0" w:line="240" w:lineRule="auto"/>
              <w:jc w:val="both"/>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с. Утманово.</w:t>
            </w:r>
          </w:p>
        </w:tc>
      </w:tr>
      <w:tr w:rsidR="007C6624" w:rsidRPr="007C6624" w:rsidTr="007C6624">
        <w:tc>
          <w:tcPr>
            <w:tcW w:w="1531"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Яхреньгское с/п</w:t>
            </w:r>
          </w:p>
        </w:tc>
        <w:tc>
          <w:tcPr>
            <w:tcW w:w="8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881</w:t>
            </w:r>
          </w:p>
        </w:tc>
        <w:tc>
          <w:tcPr>
            <w:tcW w:w="297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с.Яхреньга, ул.Мира д.29,</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МКОУ СОШ</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(83351) 6-72-45</w:t>
            </w:r>
          </w:p>
        </w:tc>
        <w:tc>
          <w:tcPr>
            <w:tcW w:w="56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both"/>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деревни:</w:t>
            </w:r>
            <w:r w:rsidRPr="007C6624">
              <w:rPr>
                <w:rFonts w:ascii="Tahoma" w:eastAsia="Times New Roman" w:hAnsi="Tahoma" w:cs="Tahoma"/>
                <w:color w:val="666666"/>
                <w:sz w:val="18"/>
                <w:szCs w:val="18"/>
                <w:lang w:eastAsia="ru-RU"/>
              </w:rPr>
              <w:t> Бреньково, Борок, Заболотье, Окулово, Осаново, Раменье, Старое Конево;</w:t>
            </w:r>
          </w:p>
          <w:p w:rsidR="007C6624" w:rsidRPr="007C6624" w:rsidRDefault="007C6624" w:rsidP="007C6624">
            <w:pPr>
              <w:spacing w:after="0" w:line="240" w:lineRule="auto"/>
              <w:jc w:val="both"/>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с. Яхреньга.</w:t>
            </w:r>
          </w:p>
        </w:tc>
      </w:tr>
      <w:tr w:rsidR="007C6624" w:rsidRPr="007C6624" w:rsidTr="007C6624">
        <w:tc>
          <w:tcPr>
            <w:tcW w:w="0" w:type="auto"/>
            <w:vMerge/>
            <w:tcBorders>
              <w:top w:val="nil"/>
              <w:left w:val="single" w:sz="8" w:space="0" w:color="000000"/>
              <w:bottom w:val="single" w:sz="8" w:space="0" w:color="000000"/>
              <w:right w:val="nil"/>
            </w:tcBorders>
            <w:shd w:val="clear" w:color="auto" w:fill="FFFFFF"/>
            <w:vAlign w:val="cente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p>
        </w:tc>
        <w:tc>
          <w:tcPr>
            <w:tcW w:w="8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882</w:t>
            </w:r>
          </w:p>
        </w:tc>
        <w:tc>
          <w:tcPr>
            <w:tcW w:w="297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д. Головино, ул. Вторая д. 2 здание фельдшерско-акушерского пункта</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(83351) 6-31-19</w:t>
            </w:r>
          </w:p>
        </w:tc>
        <w:tc>
          <w:tcPr>
            <w:tcW w:w="56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both"/>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деревни:</w:t>
            </w:r>
            <w:r w:rsidRPr="007C6624">
              <w:rPr>
                <w:rFonts w:ascii="Tahoma" w:eastAsia="Times New Roman" w:hAnsi="Tahoma" w:cs="Tahoma"/>
                <w:color w:val="666666"/>
                <w:sz w:val="18"/>
                <w:szCs w:val="18"/>
                <w:lang w:eastAsia="ru-RU"/>
              </w:rPr>
              <w:t> Головино, Коровино, Малая Горка, Морозово, Низовское, Южная, Юкляево.</w:t>
            </w:r>
          </w:p>
        </w:tc>
      </w:tr>
      <w:tr w:rsidR="007C6624" w:rsidRPr="007C6624" w:rsidTr="007C6624">
        <w:tc>
          <w:tcPr>
            <w:tcW w:w="0" w:type="auto"/>
            <w:vMerge/>
            <w:tcBorders>
              <w:top w:val="nil"/>
              <w:left w:val="single" w:sz="8" w:space="0" w:color="000000"/>
              <w:bottom w:val="single" w:sz="8" w:space="0" w:color="000000"/>
              <w:right w:val="nil"/>
            </w:tcBorders>
            <w:shd w:val="clear" w:color="auto" w:fill="FFFFFF"/>
            <w:vAlign w:val="center"/>
            <w:hideMark/>
          </w:tcPr>
          <w:p w:rsidR="007C6624" w:rsidRPr="007C6624" w:rsidRDefault="007C6624" w:rsidP="007C6624">
            <w:pPr>
              <w:spacing w:after="0" w:line="240" w:lineRule="auto"/>
              <w:rPr>
                <w:rFonts w:ascii="Tahoma" w:eastAsia="Times New Roman" w:hAnsi="Tahoma" w:cs="Tahoma"/>
                <w:color w:val="666666"/>
                <w:sz w:val="18"/>
                <w:szCs w:val="18"/>
                <w:lang w:eastAsia="ru-RU"/>
              </w:rPr>
            </w:pPr>
          </w:p>
        </w:tc>
        <w:tc>
          <w:tcPr>
            <w:tcW w:w="8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883</w:t>
            </w:r>
          </w:p>
        </w:tc>
        <w:tc>
          <w:tcPr>
            <w:tcW w:w="297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п. Ровдино</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здание сельского клуба</w:t>
            </w:r>
          </w:p>
          <w:p w:rsidR="007C6624" w:rsidRPr="007C6624" w:rsidRDefault="007C6624" w:rsidP="007C6624">
            <w:pPr>
              <w:spacing w:after="0" w:line="240" w:lineRule="auto"/>
              <w:jc w:val="center"/>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(83351) 6-91-69</w:t>
            </w:r>
          </w:p>
        </w:tc>
        <w:tc>
          <w:tcPr>
            <w:tcW w:w="56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24" w:rsidRPr="007C6624" w:rsidRDefault="007C6624" w:rsidP="007C6624">
            <w:pPr>
              <w:spacing w:after="0" w:line="240" w:lineRule="auto"/>
              <w:jc w:val="both"/>
              <w:rPr>
                <w:rFonts w:ascii="Tahoma" w:eastAsia="Times New Roman" w:hAnsi="Tahoma" w:cs="Tahoma"/>
                <w:color w:val="666666"/>
                <w:sz w:val="18"/>
                <w:szCs w:val="18"/>
                <w:lang w:eastAsia="ru-RU"/>
              </w:rPr>
            </w:pPr>
            <w:r w:rsidRPr="007C6624">
              <w:rPr>
                <w:rFonts w:ascii="Tahoma" w:eastAsia="Times New Roman" w:hAnsi="Tahoma" w:cs="Tahoma"/>
                <w:b/>
                <w:bCs/>
                <w:color w:val="666666"/>
                <w:sz w:val="18"/>
                <w:szCs w:val="18"/>
                <w:lang w:eastAsia="ru-RU"/>
              </w:rPr>
              <w:t>деревни:</w:t>
            </w:r>
            <w:r w:rsidRPr="007C6624">
              <w:rPr>
                <w:rFonts w:ascii="Tahoma" w:eastAsia="Times New Roman" w:hAnsi="Tahoma" w:cs="Tahoma"/>
                <w:color w:val="666666"/>
                <w:sz w:val="18"/>
                <w:szCs w:val="18"/>
                <w:lang w:eastAsia="ru-RU"/>
              </w:rPr>
              <w:t> Горносталиха, Лермонтово, Новая Яхреньга, Паньково, Плесо, Ровдино, Савино;</w:t>
            </w:r>
          </w:p>
          <w:p w:rsidR="007C6624" w:rsidRPr="007C6624" w:rsidRDefault="007C6624" w:rsidP="007C6624">
            <w:pPr>
              <w:spacing w:after="0" w:line="240" w:lineRule="auto"/>
              <w:jc w:val="both"/>
              <w:rPr>
                <w:rFonts w:ascii="Tahoma" w:eastAsia="Times New Roman" w:hAnsi="Tahoma" w:cs="Tahoma"/>
                <w:color w:val="666666"/>
                <w:sz w:val="18"/>
                <w:szCs w:val="18"/>
                <w:lang w:eastAsia="ru-RU"/>
              </w:rPr>
            </w:pPr>
            <w:r w:rsidRPr="007C6624">
              <w:rPr>
                <w:rFonts w:ascii="Tahoma" w:eastAsia="Times New Roman" w:hAnsi="Tahoma" w:cs="Tahoma"/>
                <w:color w:val="666666"/>
                <w:sz w:val="18"/>
                <w:szCs w:val="18"/>
                <w:lang w:eastAsia="ru-RU"/>
              </w:rPr>
              <w:t>п. Ровдино.</w:t>
            </w:r>
          </w:p>
        </w:tc>
      </w:tr>
    </w:tbl>
    <w:p w:rsidR="004B442D" w:rsidRDefault="004B442D"/>
    <w:sectPr w:rsid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82C"/>
    <w:rsid w:val="004B442D"/>
    <w:rsid w:val="007C6624"/>
    <w:rsid w:val="00C45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66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66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14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manager-pc</dc:creator>
  <cp:keywords/>
  <dc:description/>
  <cp:lastModifiedBy>manager-pc</cp:lastModifiedBy>
  <cp:revision>2</cp:revision>
  <dcterms:created xsi:type="dcterms:W3CDTF">2017-10-04T12:31:00Z</dcterms:created>
  <dcterms:modified xsi:type="dcterms:W3CDTF">2017-10-04T12:31:00Z</dcterms:modified>
</cp:coreProperties>
</file>