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E8" w:rsidRPr="00BC5FB8" w:rsidRDefault="005A48E8" w:rsidP="005A4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11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5A48E8" w:rsidRDefault="005A48E8" w:rsidP="005A4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8">
        <w:rPr>
          <w:rFonts w:ascii="Times New Roman" w:hAnsi="Times New Roman" w:cs="Times New Roman"/>
          <w:b/>
          <w:sz w:val="28"/>
          <w:szCs w:val="28"/>
        </w:rPr>
        <w:t>«МЕРОПРИЯТИЯ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ПРОФИЛАКТИКЕ ФИННОЗА</w:t>
      </w:r>
      <w:r w:rsidRPr="00BC5FB8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E8" w:rsidRPr="00132FA2" w:rsidRDefault="005A48E8" w:rsidP="005A48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48E8" w:rsidRDefault="005A48E8" w:rsidP="005A48E8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Финноз —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инвазионное заболевание, 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личинками ленточных червей –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паразитирующими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внутренних органах и мышцах промежуточных хозяев (многи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Половозрелые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вида,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обитают в кишечнике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окончательного (дефинитивного) хозяина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плотоядных животных).</w:t>
      </w:r>
      <w:r w:rsidRPr="0093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заболевание называется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тениаринхоз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E8" w:rsidRDefault="005A48E8" w:rsidP="005A48E8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(промежуточные хозяева)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заглатывании с кормом и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члеников или яиц цепней, которые выделяются во внешнюю среду от окончательного хозяина. </w:t>
      </w:r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 из яиц в организме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ромежуточного хозяина</w:t>
      </w:r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</w:t>
      </w:r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в кровь, а затем в мышцы (</w:t>
      </w:r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сердце), печень и др. органы, где растут и превращаются </w:t>
      </w:r>
      <w:proofErr w:type="gramStart"/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инвазионных цистицерков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(финн)</w:t>
      </w:r>
      <w:r w:rsidRPr="008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E8" w:rsidRDefault="005A48E8" w:rsidP="005A48E8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хозяева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заражаются при употреблении в пищу мяса крупного рогатого скота, зебу, яков, свиней, диких кабанов,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лосей,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медведей, зайцев, кроликов, пораженного личиночной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тадией </w:t>
      </w:r>
      <w:r w:rsidRPr="00F90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цестоды.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заражается при употреблении в пищу блюд из сырого или недостаточно проваренного мяса. При попадании цистицерков (финн) в пищеварительный тракт о</w:t>
      </w:r>
      <w:r w:rsidRPr="008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6B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желудочного сока происходит освобождение личинок от оболочки и при помощи присосок и крючьев их прикрепление к слизистой тонкого отдела кишечника. В дальнейшем происходит рост паразита. В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 превращается во в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и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достигать размера 10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E8" w:rsidRPr="00F90FD6" w:rsidRDefault="005A48E8" w:rsidP="005A48E8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Финноз (цистицеркоз) при жизни животных не диагностируется. Диагноз можно поставить только после проведения ветеринарно-санитарной экспертизы мяса или патологоанатомического вскрытия трупов животных.</w:t>
      </w:r>
    </w:p>
    <w:p w:rsidR="005A48E8" w:rsidRPr="000955C9" w:rsidRDefault="005A48E8" w:rsidP="005A48E8">
      <w:pPr>
        <w:pStyle w:val="a5"/>
        <w:spacing w:line="400" w:lineRule="exact"/>
        <w:ind w:firstLine="709"/>
        <w:jc w:val="both"/>
        <w:rPr>
          <w:b/>
          <w:bCs/>
          <w:color w:val="000000"/>
          <w:sz w:val="32"/>
          <w:szCs w:val="32"/>
        </w:rPr>
      </w:pPr>
      <w:r w:rsidRPr="002D440C">
        <w:rPr>
          <w:rStyle w:val="a3"/>
          <w:color w:val="000000"/>
          <w:sz w:val="32"/>
          <w:szCs w:val="32"/>
        </w:rPr>
        <w:t>В целях предупреждения заражения человека данным заболеванием государственная ветеринарная служба обращает внимание на необходимость обязательного проведения ветеринарно-санитарной экспертизы мяса животных в государственных учреждениях ветеринарии. Только ветеринарный врач, и</w:t>
      </w:r>
      <w:r>
        <w:rPr>
          <w:rStyle w:val="a3"/>
          <w:color w:val="000000"/>
          <w:sz w:val="32"/>
          <w:szCs w:val="32"/>
        </w:rPr>
        <w:t>мея</w:t>
      </w:r>
      <w:r w:rsidRPr="002D440C">
        <w:rPr>
          <w:rStyle w:val="a3"/>
          <w:color w:val="000000"/>
          <w:sz w:val="32"/>
          <w:szCs w:val="32"/>
        </w:rPr>
        <w:t xml:space="preserve"> профессиональные навыки, может исключить наличие финноза</w:t>
      </w:r>
      <w:r>
        <w:rPr>
          <w:rStyle w:val="a3"/>
          <w:color w:val="000000"/>
          <w:sz w:val="32"/>
          <w:szCs w:val="32"/>
        </w:rPr>
        <w:t xml:space="preserve"> в мясе</w:t>
      </w:r>
      <w:r w:rsidRPr="002D440C">
        <w:rPr>
          <w:rStyle w:val="a3"/>
          <w:color w:val="000000"/>
          <w:sz w:val="32"/>
          <w:szCs w:val="32"/>
        </w:rPr>
        <w:t xml:space="preserve"> животных.</w:t>
      </w:r>
    </w:p>
    <w:p w:rsidR="005A48E8" w:rsidRPr="002D440C" w:rsidRDefault="005A48E8" w:rsidP="005A48E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440C">
        <w:rPr>
          <w:b/>
          <w:color w:val="000000"/>
          <w:sz w:val="28"/>
          <w:szCs w:val="28"/>
        </w:rPr>
        <w:t>Управление ветеринарии Кировской области «горячая линия» 8-800-707-60-35</w:t>
      </w:r>
    </w:p>
    <w:p w:rsidR="005A48E8" w:rsidRPr="002D440C" w:rsidRDefault="005A48E8" w:rsidP="005A48E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lastRenderedPageBreak/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5A48E8" w:rsidRPr="00FB5070" w:rsidRDefault="005A48E8" w:rsidP="005A48E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40C">
        <w:rPr>
          <w:color w:val="000000"/>
          <w:sz w:val="28"/>
          <w:szCs w:val="28"/>
        </w:rPr>
        <w:t xml:space="preserve">Кировской области </w:t>
      </w:r>
      <w:hyperlink r:id="rId5" w:history="1">
        <w:r w:rsidRPr="002D440C">
          <w:rPr>
            <w:rStyle w:val="a4"/>
            <w:sz w:val="28"/>
            <w:szCs w:val="28"/>
          </w:rPr>
          <w:t>www.vetuprkirov.ru</w:t>
        </w:r>
      </w:hyperlink>
    </w:p>
    <w:p w:rsidR="005A48E8" w:rsidRDefault="005A48E8" w:rsidP="005A4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E0C" w:rsidRDefault="00633E0C">
      <w:bookmarkStart w:id="0" w:name="_GoBack"/>
      <w:bookmarkEnd w:id="0"/>
    </w:p>
    <w:sectPr w:rsidR="00633E0C" w:rsidSect="00DA208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8"/>
    <w:rsid w:val="005A48E8"/>
    <w:rsid w:val="006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8E8"/>
    <w:rPr>
      <w:b/>
      <w:bCs/>
    </w:rPr>
  </w:style>
  <w:style w:type="character" w:styleId="a4">
    <w:name w:val="Hyperlink"/>
    <w:basedOn w:val="a0"/>
    <w:uiPriority w:val="99"/>
    <w:unhideWhenUsed/>
    <w:rsid w:val="005A48E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8E8"/>
    <w:rPr>
      <w:b/>
      <w:bCs/>
    </w:rPr>
  </w:style>
  <w:style w:type="character" w:styleId="a4">
    <w:name w:val="Hyperlink"/>
    <w:basedOn w:val="a0"/>
    <w:uiPriority w:val="99"/>
    <w:unhideWhenUsed/>
    <w:rsid w:val="005A48E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Testova</dc:creator>
  <cp:lastModifiedBy>Testova</cp:lastModifiedBy>
  <cp:revision>1</cp:revision>
  <dcterms:created xsi:type="dcterms:W3CDTF">2017-11-13T08:49:00Z</dcterms:created>
  <dcterms:modified xsi:type="dcterms:W3CDTF">2017-11-13T08:49:00Z</dcterms:modified>
</cp:coreProperties>
</file>