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E6" w:rsidRPr="008769B4" w:rsidRDefault="00DB653A" w:rsidP="00CF2A4A">
      <w:pPr>
        <w:jc w:val="center"/>
        <w:rPr>
          <w:rFonts w:ascii="Times New Roman" w:hAnsi="Times New Roman" w:cs="Times New Roman"/>
          <w:sz w:val="32"/>
          <w:szCs w:val="30"/>
        </w:rPr>
      </w:pPr>
      <w:r w:rsidRPr="008769B4">
        <w:rPr>
          <w:rFonts w:ascii="Times New Roman" w:hAnsi="Times New Roman" w:cs="Times New Roman"/>
          <w:sz w:val="32"/>
          <w:szCs w:val="30"/>
        </w:rPr>
        <w:t>Об обеспечении беспрепятственного подъезда к контейнерным площадкам</w:t>
      </w:r>
    </w:p>
    <w:p w:rsidR="00DB653A" w:rsidRPr="008769B4" w:rsidRDefault="006B166C" w:rsidP="00CF2A4A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B4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 и Администрация Подосиновского района напомина</w:t>
      </w:r>
      <w:r w:rsidR="001508EC" w:rsidRPr="008769B4">
        <w:rPr>
          <w:rFonts w:ascii="Times New Roman" w:hAnsi="Times New Roman" w:cs="Times New Roman"/>
          <w:sz w:val="28"/>
          <w:szCs w:val="28"/>
        </w:rPr>
        <w:t>ю</w:t>
      </w:r>
      <w:r w:rsidRPr="008769B4">
        <w:rPr>
          <w:rFonts w:ascii="Times New Roman" w:hAnsi="Times New Roman" w:cs="Times New Roman"/>
          <w:sz w:val="28"/>
          <w:szCs w:val="28"/>
        </w:rPr>
        <w:t>т собственникам мест (площадок) накоплен</w:t>
      </w:r>
      <w:r w:rsidR="00427406" w:rsidRPr="008769B4">
        <w:rPr>
          <w:rFonts w:ascii="Times New Roman" w:hAnsi="Times New Roman" w:cs="Times New Roman"/>
          <w:sz w:val="28"/>
          <w:szCs w:val="28"/>
        </w:rPr>
        <w:t xml:space="preserve">ия твердых коммунальных отходов (далее – ТКО) </w:t>
      </w:r>
      <w:r w:rsidRPr="008769B4">
        <w:rPr>
          <w:rFonts w:ascii="Times New Roman" w:hAnsi="Times New Roman" w:cs="Times New Roman"/>
          <w:sz w:val="28"/>
          <w:szCs w:val="28"/>
        </w:rPr>
        <w:t>о необходимости обеспечения беспрепятственного подъезда к контейнерным площадкам</w:t>
      </w:r>
      <w:r w:rsidR="00427406" w:rsidRPr="008769B4">
        <w:rPr>
          <w:rFonts w:ascii="Times New Roman" w:hAnsi="Times New Roman" w:cs="Times New Roman"/>
          <w:sz w:val="28"/>
          <w:szCs w:val="28"/>
        </w:rPr>
        <w:t>. Нередко отсутствие подъездных путей  к месту накопления ТКО, а также некачественная очистка от снега территории, прилегающей к контейнерной площадке, не позволя</w:t>
      </w:r>
      <w:r w:rsidR="00A252CB" w:rsidRPr="008769B4">
        <w:rPr>
          <w:rFonts w:ascii="Times New Roman" w:hAnsi="Times New Roman" w:cs="Times New Roman"/>
          <w:sz w:val="28"/>
          <w:szCs w:val="28"/>
        </w:rPr>
        <w:t>ю</w:t>
      </w:r>
      <w:r w:rsidR="00427406" w:rsidRPr="008769B4">
        <w:rPr>
          <w:rFonts w:ascii="Times New Roman" w:hAnsi="Times New Roman" w:cs="Times New Roman"/>
          <w:sz w:val="28"/>
          <w:szCs w:val="28"/>
        </w:rPr>
        <w:t xml:space="preserve">т региональному оператору </w:t>
      </w:r>
      <w:r w:rsidR="00751992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427406" w:rsidRPr="008769B4">
        <w:rPr>
          <w:rFonts w:ascii="Times New Roman" w:hAnsi="Times New Roman" w:cs="Times New Roman"/>
          <w:sz w:val="28"/>
          <w:szCs w:val="28"/>
        </w:rPr>
        <w:t>АО «Куприт» своевременно и качественно оказать услугу по вывозу ТКО.</w:t>
      </w:r>
    </w:p>
    <w:p w:rsidR="00311A16" w:rsidRPr="008769B4" w:rsidRDefault="001508EC" w:rsidP="00637B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B4">
        <w:rPr>
          <w:rFonts w:ascii="Times New Roman" w:hAnsi="Times New Roman" w:cs="Times New Roman"/>
          <w:sz w:val="28"/>
          <w:szCs w:val="28"/>
        </w:rPr>
        <w:t>Просим собственников мест (площадок) накопления ТКО принять меры по очистке территорий, приле</w:t>
      </w:r>
      <w:r w:rsidR="00637BE0" w:rsidRPr="008769B4">
        <w:rPr>
          <w:rFonts w:ascii="Times New Roman" w:hAnsi="Times New Roman" w:cs="Times New Roman"/>
          <w:sz w:val="28"/>
          <w:szCs w:val="28"/>
        </w:rPr>
        <w:t>гающи</w:t>
      </w:r>
      <w:r w:rsidR="00A252CB" w:rsidRPr="008769B4">
        <w:rPr>
          <w:rFonts w:ascii="Times New Roman" w:hAnsi="Times New Roman" w:cs="Times New Roman"/>
          <w:sz w:val="28"/>
          <w:szCs w:val="28"/>
        </w:rPr>
        <w:t>х</w:t>
      </w:r>
      <w:r w:rsidR="00637BE0" w:rsidRPr="008769B4">
        <w:rPr>
          <w:rFonts w:ascii="Times New Roman" w:hAnsi="Times New Roman" w:cs="Times New Roman"/>
          <w:sz w:val="28"/>
          <w:szCs w:val="28"/>
        </w:rPr>
        <w:t xml:space="preserve"> к контейнерным площадкам, а также обеспечить пригодное для движения специализированного транспорта состояние подъездных путей к местам накопления ТКО.</w:t>
      </w:r>
    </w:p>
    <w:p w:rsidR="00637BE0" w:rsidRDefault="00637BE0" w:rsidP="00637BE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37BE0" w:rsidRPr="00CF2A4A" w:rsidRDefault="00637BE0" w:rsidP="00637BE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885" cy="3526790"/>
            <wp:effectExtent l="0" t="0" r="5715" b="0"/>
            <wp:docPr id="3" name="Рисунок 3" descr="C:\Users\Koneva\Desktop\e8imwZyHl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eva\Desktop\e8imwZyHlP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BE0" w:rsidRPr="00CF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3A"/>
    <w:rsid w:val="001508EC"/>
    <w:rsid w:val="00311A16"/>
    <w:rsid w:val="00427406"/>
    <w:rsid w:val="00463B17"/>
    <w:rsid w:val="00637BE0"/>
    <w:rsid w:val="006B166C"/>
    <w:rsid w:val="00751992"/>
    <w:rsid w:val="008769B4"/>
    <w:rsid w:val="009454E6"/>
    <w:rsid w:val="00A252CB"/>
    <w:rsid w:val="00CF2A4A"/>
    <w:rsid w:val="00D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Koneva</dc:creator>
  <cp:lastModifiedBy>Koneva</cp:lastModifiedBy>
  <cp:revision>6</cp:revision>
  <dcterms:created xsi:type="dcterms:W3CDTF">2021-01-25T10:52:00Z</dcterms:created>
  <dcterms:modified xsi:type="dcterms:W3CDTF">2021-01-26T11:19:00Z</dcterms:modified>
</cp:coreProperties>
</file>