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B8" w:rsidRPr="00DC6FB8" w:rsidRDefault="00DC6FB8" w:rsidP="00DC6FB8">
      <w:pPr>
        <w:rPr>
          <w:rFonts w:ascii="Times New Roman" w:hAnsi="Times New Roman" w:cs="Times New Roman"/>
          <w:i/>
          <w:sz w:val="28"/>
        </w:rPr>
      </w:pPr>
      <w:r w:rsidRPr="00DC6FB8">
        <w:rPr>
          <w:rFonts w:ascii="Times New Roman" w:hAnsi="Times New Roman" w:cs="Times New Roman"/>
          <w:i/>
          <w:sz w:val="28"/>
        </w:rPr>
        <w:t>Информационный материал</w:t>
      </w:r>
    </w:p>
    <w:p w:rsidR="00255E98" w:rsidRDefault="00FB1B51" w:rsidP="00255E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ПЕРЕРАСЧЕТ ПЛАТЫ ЗА ВЫВОЗ МУСОРА</w:t>
      </w:r>
    </w:p>
    <w:p w:rsidR="00FB1B51" w:rsidRDefault="00FB1B51" w:rsidP="00255E9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марта 2023 года </w:t>
      </w:r>
      <w:r w:rsidR="00153074">
        <w:rPr>
          <w:rFonts w:ascii="Times New Roman" w:hAnsi="Times New Roman" w:cs="Times New Roman"/>
          <w:sz w:val="28"/>
        </w:rPr>
        <w:t xml:space="preserve">установлена возможность перерасчета платы за вывоз твердых коммунальных отходов (далее по тексту – ТКО) </w:t>
      </w:r>
      <w:r>
        <w:rPr>
          <w:rFonts w:ascii="Times New Roman" w:hAnsi="Times New Roman" w:cs="Times New Roman"/>
          <w:sz w:val="28"/>
        </w:rPr>
        <w:t>при временном отсутствии жильцов.</w:t>
      </w:r>
    </w:p>
    <w:p w:rsidR="00FB1B51" w:rsidRDefault="00FB1B51" w:rsidP="00FB1B5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Pr="00F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16.11.2022 № 2076 внесены изменения в Правила предоставления коммунальных услуг собственникам </w:t>
      </w:r>
      <w:r w:rsidRPr="00F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пользователям помещений в многоквартирных домах и жилых домов</w:t>
      </w:r>
      <w:r w:rsidR="00153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(далее по тексту – Правила) </w:t>
      </w:r>
      <w:r w:rsidRPr="00FB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которым 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временном, то есть более 5 полных календарных дней подряд, отсутствии в жилом помещении потребителя коммунальной услуги по обращению с ТКО на основании заявления, и доку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продолжительность периода временного отсутствия потребителя в жилом помещении, осуществляется перерасчет размера платы за указанную услугу. </w:t>
      </w:r>
    </w:p>
    <w:p w:rsidR="00FB1B51" w:rsidRPr="00153074" w:rsidRDefault="00FB1B51" w:rsidP="00FB1B5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перерасчета платы за ТКО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отъезда или не позднее 30 дней после возвращения обратиться в управляющую компанию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 оператору ТКО с заявлением о перерасчете, </w:t>
      </w:r>
      <w:r w:rsidRPr="00153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приложив </w:t>
      </w:r>
      <w:r w:rsidR="00153074" w:rsidRPr="00153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</w:t>
      </w:r>
      <w:r w:rsidRPr="00153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подтверждающие документы: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командировочного удостоверения или копи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(приказа, распоряжения) о направлении в служебную командировку или справка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служебной командировке с приложением копий проездных билетов;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нахождении на лечении в стационарном лечебном учреждении или на санаторно-курортном лечении;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счета за проживание в гостинице, общежитии или другом месте временного пребывания или их заверенные копии;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осуществлялось;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справк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подтверждающая период временного пребывания гражданина по месту нахождения учебного заведения, детского дома, школы-интерната, 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специального учебно-воспитательного и иного детского учреждения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круглосуточным пребыванием;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справк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пересечении государственной границы Российской Федерации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выезда из Российской Федерации и въезда в Российскую Федерацию;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справк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выданная уполномоченным лицом садоводческого </w:t>
      </w:r>
      <w:r w:rsidR="001530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 </w:t>
      </w:r>
    </w:p>
    <w:p w:rsidR="00FB1B51" w:rsidRPr="00FB1B51" w:rsidRDefault="00FB1B51" w:rsidP="00FB1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иные документы, которые, по мнению потребителя, подтверждают факт и продолжительность временного отсутствия потребителя в жилом помещении. </w:t>
      </w:r>
    </w:p>
    <w:p w:rsidR="00FB1B51" w:rsidRPr="00FB1B51" w:rsidRDefault="00153074" w:rsidP="00FB1B5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Правилами также закреплен порядок осуществления перерасчета за вывоз ТКО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B51" w:rsidRPr="00FB1B51" w:rsidRDefault="00FB1B51" w:rsidP="00FB1B5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55E98" w:rsidRPr="00255E98" w:rsidRDefault="00FB1B51" w:rsidP="00255E9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55E98" w:rsidRPr="0025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C33"/>
    <w:multiLevelType w:val="hybridMultilevel"/>
    <w:tmpl w:val="B552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7C"/>
    <w:rsid w:val="00153074"/>
    <w:rsid w:val="00255E98"/>
    <w:rsid w:val="00297A87"/>
    <w:rsid w:val="002B527C"/>
    <w:rsid w:val="008C65BB"/>
    <w:rsid w:val="00C81375"/>
    <w:rsid w:val="00DA660D"/>
    <w:rsid w:val="00DC6FB8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3F65"/>
  <w15:chartTrackingRefBased/>
  <w15:docId w15:val="{24169F73-3E3F-41E1-8C74-5FEF77D7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Алина Викторовна</dc:creator>
  <cp:keywords/>
  <dc:description/>
  <cp:lastModifiedBy>Косолапова Алина Викторовна</cp:lastModifiedBy>
  <cp:revision>6</cp:revision>
  <cp:lastPrinted>2023-02-27T12:40:00Z</cp:lastPrinted>
  <dcterms:created xsi:type="dcterms:W3CDTF">2023-02-20T15:31:00Z</dcterms:created>
  <dcterms:modified xsi:type="dcterms:W3CDTF">2023-03-16T08:30:00Z</dcterms:modified>
</cp:coreProperties>
</file>